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594" w:lineRule="exact"/>
        <w:rPr>
          <w:color w:val="auto"/>
          <w:sz w:val="20"/>
          <w:szCs w:val="20"/>
        </w:rPr>
      </w:pPr>
      <w:bookmarkStart w:id="0" w:name="page1"/>
      <w:bookmarkEnd w:id="0"/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5727700</wp:posOffset>
            </wp:positionH>
            <wp:positionV relativeFrom="paragraph">
              <wp:posOffset>46990</wp:posOffset>
            </wp:positionV>
            <wp:extent cx="1498600" cy="2209800"/>
            <wp:effectExtent l="0" t="0" r="0" b="0"/>
            <wp:wrapNone/>
            <wp:docPr id="12" name="图片 12" descr="WechatIMG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echatIMG9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292929"/>
          <w:sz w:val="45"/>
          <w:szCs w:val="45"/>
        </w:rPr>
        <w:t>张三</w:t>
      </w:r>
    </w:p>
    <w:p>
      <w:pPr>
        <w:spacing w:after="0" w:line="20" w:lineRule="exact"/>
        <w:rPr>
          <w:color w:val="auto"/>
          <w:sz w:val="24"/>
          <w:szCs w:val="24"/>
        </w:rPr>
      </w:pPr>
    </w:p>
    <w:p>
      <w:pPr>
        <w:spacing w:after="0" w:line="240" w:lineRule="exact"/>
        <w:rPr>
          <w:color w:val="auto"/>
          <w:sz w:val="24"/>
          <w:szCs w:val="24"/>
        </w:rPr>
      </w:pPr>
    </w:p>
    <w:p>
      <w:pPr>
        <w:spacing w:after="0" w:line="278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>忠于质量，不忘初心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32" w:lineRule="exact"/>
        <w:rPr>
          <w:color w:val="auto"/>
          <w:sz w:val="24"/>
          <w:szCs w:val="24"/>
        </w:rPr>
      </w:pPr>
    </w:p>
    <w:p>
      <w:pPr>
        <w:spacing w:after="0" w:line="396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292929"/>
          <w:sz w:val="30"/>
          <w:szCs w:val="30"/>
        </w:rPr>
        <w:t>基本信息</w:t>
      </w:r>
      <w:bookmarkStart w:id="2" w:name="_GoBack"/>
      <w:bookmarkEnd w:id="2"/>
    </w:p>
    <w:p>
      <w:pPr>
        <w:spacing w:after="0" w:line="43" w:lineRule="exact"/>
        <w:rPr>
          <w:color w:val="auto"/>
          <w:sz w:val="24"/>
          <w:szCs w:val="24"/>
        </w:rPr>
      </w:pPr>
    </w:p>
    <w:p>
      <w:pPr>
        <w:spacing w:after="0" w:line="278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>23岁  本科   1年经验  13712341234  zhangsan@126.com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364490</wp:posOffset>
            </wp:positionH>
            <wp:positionV relativeFrom="paragraph">
              <wp:posOffset>-167005</wp:posOffset>
            </wp:positionV>
            <wp:extent cx="19050" cy="1524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782955</wp:posOffset>
            </wp:positionH>
            <wp:positionV relativeFrom="paragraph">
              <wp:posOffset>-167005</wp:posOffset>
            </wp:positionV>
            <wp:extent cx="19050" cy="15240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1410970</wp:posOffset>
            </wp:positionH>
            <wp:positionV relativeFrom="paragraph">
              <wp:posOffset>-167005</wp:posOffset>
            </wp:positionV>
            <wp:extent cx="19050" cy="15240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2400935</wp:posOffset>
            </wp:positionH>
            <wp:positionV relativeFrom="paragraph">
              <wp:posOffset>-167005</wp:posOffset>
            </wp:positionV>
            <wp:extent cx="19050" cy="15240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62" w:lineRule="exact"/>
        <w:rPr>
          <w:color w:val="auto"/>
          <w:sz w:val="24"/>
          <w:szCs w:val="24"/>
        </w:rPr>
      </w:pPr>
    </w:p>
    <w:p>
      <w:pPr>
        <w:spacing w:after="0" w:line="396" w:lineRule="exact"/>
        <w:ind w:left="8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292929"/>
          <w:sz w:val="30"/>
          <w:szCs w:val="30"/>
        </w:rPr>
        <w:t>求职意向</w:t>
      </w:r>
    </w:p>
    <w:p>
      <w:pPr>
        <w:tabs>
          <w:tab w:val="left" w:pos="5360"/>
          <w:tab w:val="left" w:pos="10280"/>
        </w:tabs>
        <w:spacing w:after="0" w:line="275" w:lineRule="exact"/>
        <w:ind w:left="1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>软件测试开发工程师</w:t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>北京</w:t>
      </w:r>
      <w:r>
        <w:rPr>
          <w:color w:val="auto"/>
          <w:sz w:val="20"/>
          <w:szCs w:val="20"/>
        </w:rPr>
        <w:tab/>
      </w:r>
      <w:r>
        <w:rPr>
          <w:rFonts w:ascii="微软雅黑" w:hAnsi="微软雅黑" w:eastAsia="微软雅黑" w:cs="微软雅黑"/>
          <w:color w:val="747474"/>
          <w:sz w:val="20"/>
          <w:szCs w:val="20"/>
        </w:rPr>
        <w:t>随时到岗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82" w:lineRule="exact"/>
        <w:rPr>
          <w:color w:val="auto"/>
          <w:sz w:val="24"/>
          <w:szCs w:val="24"/>
        </w:rPr>
      </w:pPr>
    </w:p>
    <w:p>
      <w:pPr>
        <w:spacing w:after="0" w:line="396" w:lineRule="exact"/>
        <w:ind w:left="8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292929"/>
          <w:sz w:val="30"/>
          <w:szCs w:val="30"/>
        </w:rPr>
        <w:t>教育背景</w:t>
      </w:r>
    </w:p>
    <w:p>
      <w:pPr>
        <w:spacing w:after="0" w:line="193" w:lineRule="exact"/>
        <w:rPr>
          <w:color w:val="auto"/>
          <w:sz w:val="24"/>
          <w:szCs w:val="24"/>
        </w:rPr>
      </w:pPr>
    </w:p>
    <w:p>
      <w:pPr>
        <w:spacing w:after="0" w:line="278" w:lineRule="exact"/>
        <w:ind w:left="184" w:leftChars="36" w:hanging="105" w:hangingChars="5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>2016.9-2020.7</w:t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ab/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 xml:space="preserve">                       xxx大学</w:t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ab/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ab/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 xml:space="preserve">                   软件工程                             本科工学学士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52" w:lineRule="exact"/>
        <w:rPr>
          <w:color w:val="auto"/>
          <w:sz w:val="24"/>
          <w:szCs w:val="24"/>
        </w:rPr>
      </w:pPr>
    </w:p>
    <w:p>
      <w:pPr>
        <w:spacing w:after="0" w:line="396" w:lineRule="exact"/>
        <w:ind w:left="8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292929"/>
          <w:sz w:val="30"/>
          <w:szCs w:val="30"/>
        </w:rPr>
        <w:t>工作经验</w:t>
      </w:r>
    </w:p>
    <w:p>
      <w:pPr>
        <w:spacing w:after="0" w:line="193" w:lineRule="exact"/>
        <w:rPr>
          <w:color w:val="auto"/>
          <w:sz w:val="24"/>
          <w:szCs w:val="24"/>
        </w:rPr>
      </w:pPr>
    </w:p>
    <w:p>
      <w:pPr>
        <w:tabs>
          <w:tab w:val="left" w:pos="4180"/>
          <w:tab w:val="left" w:pos="9780"/>
        </w:tabs>
        <w:spacing w:after="0" w:line="278" w:lineRule="exact"/>
        <w:ind w:left="8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666666"/>
          <w:sz w:val="21"/>
          <w:szCs w:val="21"/>
        </w:rPr>
        <w:t>2018.7-2019.7</w:t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 xml:space="preserve">               </w:t>
      </w:r>
      <w:r>
        <w:rPr>
          <w:rFonts w:ascii="微软雅黑" w:hAnsi="微软雅黑" w:eastAsia="微软雅黑" w:cs="微软雅黑"/>
          <w:b/>
          <w:bCs/>
          <w:color w:val="666666"/>
          <w:sz w:val="21"/>
          <w:szCs w:val="21"/>
        </w:rPr>
        <w:t>A公司                                                          测试开发工程师</w:t>
      </w:r>
    </w:p>
    <w:p>
      <w:pPr>
        <w:spacing w:after="0" w:line="189" w:lineRule="exact"/>
        <w:rPr>
          <w:color w:val="auto"/>
          <w:sz w:val="24"/>
          <w:szCs w:val="24"/>
        </w:rPr>
      </w:pPr>
    </w:p>
    <w:p>
      <w:pPr>
        <w:spacing w:after="0" w:line="295" w:lineRule="exact"/>
        <w:ind w:left="80" w:right="2940"/>
        <w:rPr>
          <w:rFonts w:ascii="微软雅黑" w:hAnsi="微软雅黑" w:eastAsia="微软雅黑" w:cs="微软雅黑"/>
          <w:color w:val="747474"/>
          <w:sz w:val="21"/>
          <w:szCs w:val="21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>A事业部 -- 职责：版本迭代测试、自动化测试、测试工具研发</w:t>
      </w:r>
    </w:p>
    <w:p>
      <w:pPr>
        <w:spacing w:after="0" w:line="295" w:lineRule="exact"/>
        <w:ind w:left="80" w:right="294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589BF7"/>
          <w:sz w:val="21"/>
          <w:szCs w:val="21"/>
        </w:rPr>
        <w:t>一、自动化测试</w:t>
      </w:r>
    </w:p>
    <w:p>
      <w:pPr>
        <w:spacing w:after="0" w:line="39" w:lineRule="exact"/>
        <w:rPr>
          <w:color w:val="auto"/>
          <w:sz w:val="24"/>
          <w:szCs w:val="24"/>
        </w:rPr>
      </w:pPr>
    </w:p>
    <w:p>
      <w:pPr>
        <w:spacing w:after="0" w:line="278" w:lineRule="exact"/>
        <w:ind w:left="8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747474"/>
          <w:sz w:val="21"/>
          <w:szCs w:val="21"/>
        </w:rPr>
        <w:t>（1）</w:t>
      </w:r>
      <w:r>
        <w:rPr>
          <w:rFonts w:ascii="微软雅黑" w:hAnsi="微软雅黑" w:eastAsia="微软雅黑" w:cs="微软雅黑"/>
          <w:b/>
          <w:bCs/>
          <w:color w:val="ED6F00"/>
          <w:sz w:val="21"/>
          <w:szCs w:val="21"/>
        </w:rPr>
        <w:t>线上巡检自动化</w:t>
      </w:r>
    </w:p>
    <w:p>
      <w:pPr>
        <w:spacing w:after="0" w:line="38" w:lineRule="exact"/>
        <w:rPr>
          <w:color w:val="auto"/>
          <w:sz w:val="24"/>
          <w:szCs w:val="24"/>
        </w:rPr>
      </w:pPr>
    </w:p>
    <w:p>
      <w:pPr>
        <w:spacing w:after="0" w:line="278" w:lineRule="exact"/>
        <w:ind w:left="7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5725" cy="85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/>
          <w:bCs/>
          <w:color w:val="DA180F"/>
          <w:sz w:val="21"/>
          <w:szCs w:val="21"/>
        </w:rPr>
        <w:t xml:space="preserve"> 项目简介</w:t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>：通过Android</w:t>
      </w:r>
      <w:r>
        <w:rPr>
          <w:rFonts w:ascii="微软雅黑" w:hAnsi="微软雅黑" w:eastAsia="微软雅黑" w:cs="微软雅黑"/>
          <w:b/>
          <w:bCs/>
          <w:color w:val="DA180F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>UI自动化技术操作待测APP，在线上环境进行定时线上巡检，确保核心场景的功能正常。当前覆盖人工巡检case的63%，提高巡检效率</w:t>
      </w:r>
    </w:p>
    <w:p>
      <w:pPr>
        <w:spacing w:after="0" w:line="38" w:lineRule="exact"/>
        <w:rPr>
          <w:color w:val="auto"/>
          <w:sz w:val="24"/>
          <w:szCs w:val="24"/>
        </w:rPr>
      </w:pPr>
    </w:p>
    <w:p>
      <w:pPr>
        <w:spacing w:after="0" w:line="278" w:lineRule="exact"/>
        <w:ind w:left="7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5725" cy="85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/>
          <w:bCs/>
          <w:color w:val="DA180F"/>
          <w:sz w:val="21"/>
          <w:szCs w:val="21"/>
        </w:rPr>
        <w:t xml:space="preserve"> 运用技术</w:t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>：uiautomator2（底层ui自动化框架）、atx-server2（多机并行）、unittest（测试框架）、django（平台展示）、jenkins（CI工具）</w:t>
      </w:r>
    </w:p>
    <w:p>
      <w:pPr>
        <w:spacing w:after="0" w:line="38" w:lineRule="exact"/>
        <w:rPr>
          <w:color w:val="auto"/>
          <w:sz w:val="24"/>
          <w:szCs w:val="24"/>
        </w:rPr>
      </w:pPr>
    </w:p>
    <w:p>
      <w:pPr>
        <w:spacing w:after="0" w:line="278" w:lineRule="exact"/>
        <w:ind w:left="7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5725" cy="85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/>
          <w:bCs/>
          <w:color w:val="DA180F"/>
          <w:sz w:val="21"/>
          <w:szCs w:val="21"/>
        </w:rPr>
        <w:t xml:space="preserve"> 我的贡献</w:t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>：负责项目的整体进展、测试框架封装、用例设计、用例编写、用例维护、覆盖率统计、CI搭建以及组内培训等</w:t>
      </w:r>
    </w:p>
    <w:p>
      <w:pPr>
        <w:spacing w:after="0" w:line="39" w:lineRule="exact"/>
        <w:rPr>
          <w:color w:val="auto"/>
          <w:sz w:val="24"/>
          <w:szCs w:val="24"/>
        </w:rPr>
      </w:pPr>
    </w:p>
    <w:p>
      <w:pPr>
        <w:spacing w:after="0" w:line="295" w:lineRule="exact"/>
        <w:ind w:left="80" w:right="720" w:firstLine="614"/>
        <w:rPr>
          <w:rFonts w:ascii="微软雅黑" w:hAnsi="微软雅黑" w:eastAsia="微软雅黑" w:cs="微软雅黑"/>
          <w:color w:val="747474"/>
          <w:sz w:val="21"/>
          <w:szCs w:val="21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5725" cy="85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/>
          <w:bCs/>
          <w:color w:val="DA180F"/>
          <w:sz w:val="21"/>
          <w:szCs w:val="21"/>
        </w:rPr>
        <w:t xml:space="preserve"> 项目成效</w:t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>：推广至A业务线通用，具备全天运行能力，发现5个P1级以上的Bug，以及多个兼容</w:t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ab/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>性Bug</w:t>
      </w:r>
    </w:p>
    <w:p>
      <w:pPr>
        <w:spacing w:after="0" w:line="39" w:lineRule="exact"/>
        <w:rPr>
          <w:color w:val="auto"/>
          <w:sz w:val="24"/>
          <w:szCs w:val="24"/>
        </w:rPr>
      </w:pPr>
    </w:p>
    <w:p>
      <w:pPr>
        <w:spacing w:after="0" w:line="278" w:lineRule="exact"/>
        <w:ind w:left="8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>（2）</w:t>
      </w:r>
      <w:r>
        <w:rPr>
          <w:rFonts w:ascii="微软雅黑" w:hAnsi="微软雅黑" w:eastAsia="微软雅黑" w:cs="微软雅黑"/>
          <w:b/>
          <w:bCs/>
          <w:color w:val="ED6F00"/>
          <w:sz w:val="21"/>
          <w:szCs w:val="21"/>
        </w:rPr>
        <w:t>自动下载和安装apk、安卓包大小检测</w:t>
      </w:r>
    </w:p>
    <w:p>
      <w:pPr>
        <w:spacing w:after="0" w:line="38" w:lineRule="exact"/>
        <w:rPr>
          <w:color w:val="auto"/>
          <w:sz w:val="24"/>
          <w:szCs w:val="24"/>
        </w:rPr>
      </w:pPr>
    </w:p>
    <w:p>
      <w:pPr>
        <w:spacing w:after="0" w:line="278" w:lineRule="exact"/>
        <w:ind w:left="7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5725" cy="85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/>
          <w:bCs/>
          <w:color w:val="DA180F"/>
          <w:sz w:val="21"/>
          <w:szCs w:val="21"/>
        </w:rPr>
        <w:t xml:space="preserve"> 项目简介</w:t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>：对接打包平台，对安卓包大小进行健康检查，每天定时自动下载最新Android测试包，并自动安装到安卓测试机或安卓模拟器里</w:t>
      </w:r>
    </w:p>
    <w:p>
      <w:pPr>
        <w:spacing w:after="0" w:line="39" w:lineRule="exact"/>
        <w:rPr>
          <w:color w:val="auto"/>
          <w:sz w:val="24"/>
          <w:szCs w:val="24"/>
        </w:rPr>
      </w:pPr>
    </w:p>
    <w:p>
      <w:pPr>
        <w:spacing w:after="0" w:line="295" w:lineRule="exact"/>
        <w:ind w:left="80" w:right="4060" w:firstLine="614"/>
        <w:rPr>
          <w:rFonts w:ascii="微软雅黑" w:hAnsi="微软雅黑" w:eastAsia="微软雅黑" w:cs="微软雅黑"/>
          <w:color w:val="747474"/>
          <w:sz w:val="21"/>
          <w:szCs w:val="21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5725" cy="85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/>
          <w:bCs/>
          <w:color w:val="DA180F"/>
          <w:sz w:val="21"/>
          <w:szCs w:val="21"/>
        </w:rPr>
        <w:t xml:space="preserve"> 我的贡献</w:t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>：自动下载安装apk模块的设计和开发，CI搭建</w:t>
      </w:r>
    </w:p>
    <w:p>
      <w:pPr>
        <w:spacing w:after="0" w:line="295" w:lineRule="exact"/>
        <w:ind w:left="80" w:right="4060" w:firstLine="614"/>
        <w:rPr>
          <w:rFonts w:ascii="微软雅黑" w:hAnsi="微软雅黑" w:eastAsia="微软雅黑" w:cs="微软雅黑"/>
          <w:color w:val="747474"/>
          <w:sz w:val="21"/>
          <w:szCs w:val="21"/>
        </w:rPr>
      </w:pPr>
    </w:p>
    <w:p>
      <w:pPr>
        <w:spacing w:after="0" w:line="278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>二、</w:t>
      </w:r>
      <w:r>
        <w:rPr>
          <w:rFonts w:ascii="微软雅黑" w:hAnsi="微软雅黑" w:eastAsia="微软雅黑" w:cs="微软雅黑"/>
          <w:b/>
          <w:bCs/>
          <w:color w:val="599CF7"/>
          <w:sz w:val="21"/>
          <w:szCs w:val="21"/>
        </w:rPr>
        <w:t>版本迭代测试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8" w:lineRule="exact"/>
        <w:ind w:left="62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5725" cy="857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/>
          <w:bCs/>
          <w:color w:val="DA180F"/>
          <w:sz w:val="21"/>
          <w:szCs w:val="21"/>
        </w:rPr>
        <w:t xml:space="preserve"> 项目简介</w:t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>：A业务线的app版本迭代测试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8" w:lineRule="exact"/>
        <w:ind w:left="62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5725" cy="857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/>
          <w:bCs/>
          <w:color w:val="DA180F"/>
          <w:sz w:val="21"/>
          <w:szCs w:val="21"/>
        </w:rPr>
        <w:t xml:space="preserve"> 测试模块</w:t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>：（1）首页、列表页、详情页功能（2）短视频项目（3）推荐及商业化（4）排行榜（5）问答模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8" w:lineRule="exact"/>
        <w:ind w:left="9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>块等功能的测试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96" w:lineRule="exact"/>
        <w:ind w:left="900" w:right="100" w:hanging="284"/>
        <w:rPr>
          <w:rFonts w:ascii="微软雅黑" w:hAnsi="微软雅黑" w:eastAsia="微软雅黑" w:cs="微软雅黑"/>
          <w:color w:val="747474"/>
          <w:sz w:val="21"/>
          <w:szCs w:val="21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5725" cy="857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/>
          <w:bCs/>
          <w:color w:val="DA180F"/>
          <w:sz w:val="21"/>
          <w:szCs w:val="21"/>
        </w:rPr>
        <w:t xml:space="preserve"> 具体工作内容</w:t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>：参与需求评审、参与部分排期管理；APP灰盒测试，Code</w:t>
      </w:r>
      <w:r>
        <w:rPr>
          <w:rFonts w:ascii="微软雅黑" w:hAnsi="微软雅黑" w:eastAsia="微软雅黑" w:cs="微软雅黑"/>
          <w:b/>
          <w:bCs/>
          <w:color w:val="DA180F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>Review，api代码合并与上线；组织众测、版本回归测试及其它测试协调工作</w:t>
      </w:r>
    </w:p>
    <w:p>
      <w:pPr>
        <w:spacing w:after="0" w:line="295" w:lineRule="exact"/>
        <w:ind w:left="80" w:right="720" w:firstLine="614"/>
        <w:rPr>
          <w:rFonts w:ascii="微软雅黑" w:hAnsi="微软雅黑" w:eastAsia="微软雅黑" w:cs="微软雅黑"/>
          <w:color w:val="747474"/>
          <w:sz w:val="21"/>
          <w:szCs w:val="21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5725" cy="85725"/>
            <wp:effectExtent l="0" t="0" r="15875" b="15875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/>
          <w:bCs/>
          <w:color w:val="DA180F"/>
          <w:sz w:val="21"/>
          <w:szCs w:val="21"/>
        </w:rPr>
        <w:t xml:space="preserve"> 项目成效</w:t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>：发现600个bug，其中包含20个P0级bug，负责的功能没有出现重大线上bug</w:t>
      </w:r>
    </w:p>
    <w:p>
      <w:pPr>
        <w:spacing w:after="0" w:line="296" w:lineRule="exact"/>
        <w:ind w:left="900" w:right="100" w:hanging="284"/>
        <w:rPr>
          <w:rFonts w:ascii="微软雅黑" w:hAnsi="微软雅黑" w:eastAsia="微软雅黑" w:cs="微软雅黑"/>
          <w:color w:val="747474"/>
          <w:sz w:val="21"/>
          <w:szCs w:val="21"/>
        </w:rPr>
      </w:pP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ectPr>
          <w:type w:val="continuous"/>
          <w:pgSz w:w="12300" w:h="17400"/>
          <w:pgMar w:top="1" w:right="560" w:bottom="1005" w:left="540" w:header="0" w:footer="0" w:gutter="0"/>
          <w:cols w:equalWidth="0" w:num="1">
            <w:col w:w="11200"/>
          </w:cols>
        </w:sectPr>
      </w:pPr>
    </w:p>
    <w:p>
      <w:pPr>
        <w:spacing w:after="0" w:line="383" w:lineRule="exact"/>
        <w:rPr>
          <w:color w:val="auto"/>
          <w:sz w:val="20"/>
          <w:szCs w:val="20"/>
        </w:rPr>
      </w:pPr>
      <w:bookmarkStart w:id="1" w:name="page3"/>
      <w:bookmarkEnd w:id="1"/>
      <w:r>
        <w:rPr>
          <w:rFonts w:ascii="微软雅黑" w:hAnsi="微软雅黑" w:eastAsia="微软雅黑" w:cs="微软雅黑"/>
          <w:b/>
          <w:bCs/>
          <w:color w:val="292929"/>
          <w:sz w:val="29"/>
          <w:szCs w:val="29"/>
        </w:rPr>
        <w:t>技能特长</w:t>
      </w:r>
    </w:p>
    <w:p>
      <w:pPr>
        <w:spacing w:after="0" w:line="326" w:lineRule="exact"/>
        <w:rPr>
          <w:color w:val="auto"/>
          <w:sz w:val="20"/>
          <w:szCs w:val="20"/>
        </w:rPr>
      </w:pPr>
    </w:p>
    <w:p>
      <w:pPr>
        <w:spacing w:after="0" w:line="278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>1、</w:t>
      </w:r>
      <w:r>
        <w:rPr>
          <w:rFonts w:ascii="微软雅黑" w:hAnsi="微软雅黑" w:eastAsia="微软雅黑" w:cs="微软雅黑"/>
          <w:b/>
          <w:bCs/>
          <w:color w:val="EE7000"/>
          <w:sz w:val="21"/>
          <w:szCs w:val="21"/>
        </w:rPr>
        <w:t>编程语言</w:t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>：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306" w:lineRule="exact"/>
        <w:ind w:left="600" w:right="80" w:hanging="284"/>
        <w:jc w:val="both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5725" cy="857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 xml:space="preserve"> 掌握 python 编程，掌握python代码风格，能够利用 python 开发利于测试的工具。了解 django 开发框架，并使用过 django 开发过测试平台，博客系统、导航网站。会写一些简单的爬虫小程序。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8" w:lineRule="exact"/>
        <w:ind w:left="320"/>
        <w:rPr>
          <w:rFonts w:ascii="微软雅黑" w:hAnsi="微软雅黑" w:eastAsia="微软雅黑" w:cs="微软雅黑"/>
          <w:color w:val="747474"/>
          <w:sz w:val="21"/>
          <w:szCs w:val="21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5725" cy="857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 xml:space="preserve"> 熟悉前端开发， 熟悉 html/css/js，了解vue，可利用vue进行测试平台后台前端页面开发，</w:t>
      </w:r>
    </w:p>
    <w:p>
      <w:pPr>
        <w:spacing w:after="0" w:line="278" w:lineRule="exact"/>
        <w:ind w:left="32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 xml:space="preserve"> </w:t>
      </w:r>
      <w:r>
        <w:rPr>
          <w:color w:val="auto"/>
          <w:sz w:val="1"/>
          <w:szCs w:val="1"/>
        </w:rPr>
        <w:drawing>
          <wp:inline distT="0" distB="0" distL="0" distR="0">
            <wp:extent cx="85725" cy="857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 xml:space="preserve"> 熟悉 php，能够对 php 后端代码进行调试，熟练搭建后端测试环境，掌握后端 api 日志查看。能够通过修改代码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8" w:lineRule="exact"/>
        <w:ind w:left="6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>来mock后端测试数据。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8" w:lineRule="exact"/>
        <w:ind w:left="32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5725" cy="857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 xml:space="preserve"> 熟悉 shell，能够编写一些基本的shell脚本，比如编写过安卓打包脚本。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8" w:lineRule="exact"/>
        <w:ind w:left="32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5725" cy="857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 xml:space="preserve"> 了解 Java SE，掌握一些基本语法。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8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>2、</w:t>
      </w:r>
      <w:r>
        <w:rPr>
          <w:rFonts w:ascii="微软雅黑" w:hAnsi="微软雅黑" w:eastAsia="微软雅黑" w:cs="微软雅黑"/>
          <w:b/>
          <w:bCs/>
          <w:color w:val="ED6F00"/>
          <w:sz w:val="21"/>
          <w:szCs w:val="21"/>
        </w:rPr>
        <w:t>移动端自动化测试</w:t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>：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305" w:lineRule="exact"/>
        <w:ind w:firstLine="300"/>
        <w:jc w:val="both"/>
        <w:rPr>
          <w:rFonts w:ascii="微软雅黑" w:hAnsi="微软雅黑" w:eastAsia="微软雅黑" w:cs="微软雅黑"/>
          <w:color w:val="747474"/>
          <w:sz w:val="21"/>
          <w:szCs w:val="21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>熟悉 UI自动化，尤其是uiautomator2及其相关生态，掌握appium、selenium脚本开发；熟悉 UI自动化 case 设计及编写，了解开源的自动化框架及工具的使用，比如：Maxim、AppCrawler、UICrawler、SoloPi、Appetizer、Airtest的使用，并可对此进行使用或二次开发。熟悉 monkey 的使用。</w:t>
      </w:r>
    </w:p>
    <w:p>
      <w:pPr>
        <w:spacing w:after="0" w:line="305" w:lineRule="exact"/>
        <w:ind w:firstLine="300"/>
        <w:jc w:val="both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>3、</w:t>
      </w:r>
      <w:r>
        <w:rPr>
          <w:rFonts w:ascii="微软雅黑" w:hAnsi="微软雅黑" w:eastAsia="微软雅黑" w:cs="微软雅黑"/>
          <w:b/>
          <w:bCs/>
          <w:color w:val="EE7000"/>
          <w:sz w:val="21"/>
          <w:szCs w:val="21"/>
        </w:rPr>
        <w:t>测试工具</w:t>
      </w:r>
      <w:r>
        <w:rPr>
          <w:rFonts w:ascii="微软雅黑" w:hAnsi="微软雅黑" w:eastAsia="微软雅黑" w:cs="微软雅黑"/>
          <w:color w:val="747474"/>
          <w:sz w:val="21"/>
          <w:szCs w:val="21"/>
        </w:rPr>
        <w:t>：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95" w:lineRule="exact"/>
        <w:ind w:right="180" w:firstLine="240"/>
        <w:rPr>
          <w:rFonts w:ascii="微软雅黑" w:hAnsi="微软雅黑" w:eastAsia="微软雅黑" w:cs="微软雅黑"/>
          <w:color w:val="747474"/>
          <w:sz w:val="21"/>
          <w:szCs w:val="21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>熟练运用常用的测试工具，比如：Charles、Fiddler、Postman、Jmeter、Anyproxy、Mitmproxy、Stream的使用</w:t>
      </w:r>
    </w:p>
    <w:p>
      <w:pPr>
        <w:spacing w:after="0" w:line="295" w:lineRule="exact"/>
        <w:ind w:right="18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>4、</w:t>
      </w:r>
      <w:r>
        <w:rPr>
          <w:rFonts w:ascii="微软雅黑" w:hAnsi="微软雅黑" w:eastAsia="微软雅黑" w:cs="微软雅黑"/>
          <w:b/>
          <w:bCs/>
          <w:color w:val="EE7000"/>
          <w:sz w:val="21"/>
          <w:szCs w:val="21"/>
        </w:rPr>
        <w:t>操作系统</w:t>
      </w:r>
    </w:p>
    <w:p>
      <w:pPr>
        <w:spacing w:after="0" w:line="40" w:lineRule="exact"/>
        <w:rPr>
          <w:color w:val="auto"/>
          <w:sz w:val="20"/>
          <w:szCs w:val="20"/>
        </w:rPr>
      </w:pPr>
    </w:p>
    <w:p>
      <w:pPr>
        <w:spacing w:after="0" w:line="295" w:lineRule="exact"/>
        <w:ind w:right="420" w:firstLine="300"/>
        <w:rPr>
          <w:rFonts w:ascii="微软雅黑" w:hAnsi="微软雅黑" w:eastAsia="微软雅黑" w:cs="微软雅黑"/>
          <w:color w:val="747474"/>
          <w:sz w:val="21"/>
          <w:szCs w:val="21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>熟悉Mac/Windows/Linux，熟悉常用 linux 命令、adb 命令、Git命令，</w:t>
      </w:r>
    </w:p>
    <w:p>
      <w:pPr>
        <w:spacing w:after="0" w:line="295" w:lineRule="exact"/>
        <w:ind w:right="42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>5、</w:t>
      </w:r>
      <w:r>
        <w:rPr>
          <w:rFonts w:ascii="微软雅黑" w:hAnsi="微软雅黑" w:eastAsia="微软雅黑" w:cs="微软雅黑"/>
          <w:b/>
          <w:bCs/>
          <w:color w:val="EE7000"/>
          <w:sz w:val="21"/>
          <w:szCs w:val="21"/>
        </w:rPr>
        <w:t>数据库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8" w:lineRule="exact"/>
        <w:ind w:left="3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>掌握mysql及常用客户端工具的使用，了解mongodb、redis。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8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>6、</w:t>
      </w:r>
      <w:r>
        <w:rPr>
          <w:rFonts w:ascii="微软雅黑" w:hAnsi="微软雅黑" w:eastAsia="微软雅黑" w:cs="微软雅黑"/>
          <w:b/>
          <w:bCs/>
          <w:color w:val="EE7000"/>
          <w:sz w:val="21"/>
          <w:szCs w:val="21"/>
        </w:rPr>
        <w:t>工作软件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8" w:lineRule="exact"/>
        <w:ind w:left="3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>掌握 Wiki、Jenkins、Jira、Gitlab的使用。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7" w:lineRule="exact"/>
        <w:rPr>
          <w:color w:val="auto"/>
          <w:sz w:val="20"/>
          <w:szCs w:val="20"/>
        </w:rPr>
      </w:pPr>
    </w:p>
    <w:p>
      <w:pPr>
        <w:spacing w:after="0" w:line="396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292929"/>
          <w:sz w:val="30"/>
          <w:szCs w:val="30"/>
        </w:rPr>
        <w:t>自我评价</w: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spacing w:after="0" w:line="278" w:lineRule="exact"/>
        <w:ind w:firstLine="420" w:firstLineChars="2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>热爱测试开发行业，拥抱开源文化，崇尚不断学习，提升自我能力。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95" w:lineRule="exact"/>
        <w:ind w:right="80" w:firstLine="420" w:firstLineChars="2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>最大的兴趣就是学习和写技术博客，平时会经常逛TesterHome、51test等测试社区观察行业动向、学习优秀的测试工具和测试手段。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8" w:lineRule="exact"/>
        <w:ind w:firstLine="420" w:firstLineChars="20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747474"/>
          <w:sz w:val="21"/>
          <w:szCs w:val="21"/>
        </w:rPr>
        <w:t>工作中和同事关系融洽，在团队内是个活跃分子。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396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292929"/>
          <w:sz w:val="30"/>
          <w:szCs w:val="30"/>
        </w:rPr>
        <w:t>作品展示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7117715" cy="532765"/>
            <wp:effectExtent l="0" t="0" r="19685" b="63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7715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78" w:lineRule="exact"/>
        <w:ind w:left="100"/>
        <w:rPr>
          <w:color w:val="auto"/>
          <w:sz w:val="20"/>
          <w:szCs w:val="20"/>
        </w:rPr>
      </w:pPr>
      <w:r>
        <w:fldChar w:fldCharType="begin"/>
      </w:r>
      <w:r>
        <w:instrText xml:space="preserve"> HYPERLINK "https://github.com/GitDzreal93/dev-tester" \h </w:instrText>
      </w:r>
      <w:r>
        <w:fldChar w:fldCharType="separate"/>
      </w:r>
      <w:r>
        <w:rPr>
          <w:rFonts w:ascii="微软雅黑" w:hAnsi="微软雅黑" w:eastAsia="微软雅黑" w:cs="微软雅黑"/>
          <w:color w:val="00C091"/>
          <w:sz w:val="21"/>
          <w:szCs w:val="21"/>
        </w:rPr>
        <w:t>https://github.com/你的开源项目</w:t>
      </w:r>
      <w:r>
        <w:rPr>
          <w:rFonts w:ascii="微软雅黑" w:hAnsi="微软雅黑" w:eastAsia="微软雅黑" w:cs="微软雅黑"/>
          <w:color w:val="00C091"/>
          <w:sz w:val="21"/>
          <w:szCs w:val="21"/>
        </w:rPr>
        <w:fldChar w:fldCharType="end"/>
      </w:r>
    </w:p>
    <w:sectPr>
      <w:pgSz w:w="12300" w:h="17400"/>
      <w:pgMar w:top="74" w:right="580" w:bottom="687" w:left="540" w:header="0" w:footer="0" w:gutter="0"/>
      <w:cols w:equalWidth="0" w:num="1">
        <w:col w:w="11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74944"/>
    <w:rsid w:val="27DBD713"/>
    <w:rsid w:val="2CFDC283"/>
    <w:rsid w:val="33D7E486"/>
    <w:rsid w:val="3E3E7D1A"/>
    <w:rsid w:val="3FD908BB"/>
    <w:rsid w:val="3FF6917E"/>
    <w:rsid w:val="5AFF68A8"/>
    <w:rsid w:val="63D7E140"/>
    <w:rsid w:val="676B1E4F"/>
    <w:rsid w:val="766EFF45"/>
    <w:rsid w:val="7F6AF5C9"/>
    <w:rsid w:val="7FB59014"/>
    <w:rsid w:val="BDF87BCC"/>
    <w:rsid w:val="BDFFEC7F"/>
    <w:rsid w:val="BE2F8D35"/>
    <w:rsid w:val="BEDF7F87"/>
    <w:rsid w:val="BF6F0D1B"/>
    <w:rsid w:val="BFEF2DEE"/>
    <w:rsid w:val="BFF95DA7"/>
    <w:rsid w:val="CAFE7382"/>
    <w:rsid w:val="DAEF4738"/>
    <w:rsid w:val="DBBEE9C2"/>
    <w:rsid w:val="DD55377B"/>
    <w:rsid w:val="EFFDFC8A"/>
    <w:rsid w:val="F29FFF4C"/>
    <w:rsid w:val="F3F55B98"/>
    <w:rsid w:val="FF2B6E1F"/>
    <w:rsid w:val="FF7E5846"/>
    <w:rsid w:val="FFAC80B1"/>
    <w:rsid w:val="FFFF4F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ScaleCrop>false</ScaleCrop>
  <LinksUpToDate>false</LinksUpToDate>
  <CharactersWithSpaces>3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2020-04-07T14:42:00Z</dcterms:created>
  <dc:creator>Windows User</dc:creator>
  <cp:lastModifiedBy>huangdazhen</cp:lastModifiedBy>
  <dcterms:modified xsi:type="dcterms:W3CDTF">2020-04-06T15:16:19Z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