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55473AF2" w14:textId="77777777" w:rsidR="001D116F" w:rsidRDefault="00993CE2">
      <w:pPr>
        <w:rPr>
          <w:rFonts w:asciiTheme="majorHAnsi" w:eastAsiaTheme="majorEastAsia" w:hAnsiTheme="majorHAnsi" w:cstheme="majorBidi"/>
          <w:color w:val="B35E06" w:themeColor="accent1" w:themeShade="BF"/>
          <w:sz w:val="32"/>
          <w:szCs w:val="32"/>
        </w:rPr>
      </w:pPr>
      <w:r>
        <w:rPr>
          <w:noProof/>
          <w:lang w:eastAsia="es-ES"/>
        </w:rPr>
        <mc:AlternateContent>
          <mc:Choice Requires="wps">
            <w:drawing>
              <wp:anchor distT="0" distB="0" distL="114300" distR="114300" simplePos="0" relativeHeight="251660288" behindDoc="0" locked="0" layoutInCell="1" allowOverlap="1" wp14:anchorId="199DE525" wp14:editId="596C8A4A">
                <wp:simplePos x="0" y="0"/>
                <wp:positionH relativeFrom="column">
                  <wp:posOffset>901065</wp:posOffset>
                </wp:positionH>
                <wp:positionV relativeFrom="paragraph">
                  <wp:posOffset>1462405</wp:posOffset>
                </wp:positionV>
                <wp:extent cx="4029075" cy="619125"/>
                <wp:effectExtent l="0" t="0" r="28575" b="28575"/>
                <wp:wrapNone/>
                <wp:docPr id="1" name="Cuadro de texto 1"/>
                <wp:cNvGraphicFramePr/>
                <a:graphic xmlns:a="http://schemas.openxmlformats.org/drawingml/2006/main">
                  <a:graphicData uri="http://schemas.microsoft.com/office/word/2010/wordprocessingShape">
                    <wps:wsp>
                      <wps:cNvSpPr txBox="1"/>
                      <wps:spPr>
                        <a:xfrm>
                          <a:off x="0" y="0"/>
                          <a:ext cx="4029075" cy="619125"/>
                        </a:xfrm>
                        <a:prstGeom prst="rect">
                          <a:avLst/>
                        </a:prstGeom>
                        <a:solidFill>
                          <a:schemeClr val="lt1"/>
                        </a:solidFill>
                        <a:ln w="6350">
                          <a:solidFill>
                            <a:schemeClr val="bg1"/>
                          </a:solidFill>
                        </a:ln>
                      </wps:spPr>
                      <wps:txbx>
                        <w:txbxContent>
                          <w:p w14:paraId="56AD4113" w14:textId="77777777" w:rsidR="00993CE2" w:rsidRPr="00993CE2" w:rsidRDefault="00993CE2">
                            <w:pPr>
                              <w:rPr>
                                <w:sz w:val="40"/>
                                <w:szCs w:val="40"/>
                              </w:rPr>
                            </w:pPr>
                            <w:r w:rsidRPr="00993CE2">
                              <w:rPr>
                                <w:sz w:val="40"/>
                                <w:szCs w:val="40"/>
                              </w:rPr>
                              <w:t>Conceptos de Accesibilidad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99DE525" id="_x0000_t202" coordsize="21600,21600" o:spt="202" path="m,l,21600r21600,l21600,xe">
                <v:stroke joinstyle="miter"/>
                <v:path gradientshapeok="t" o:connecttype="rect"/>
              </v:shapetype>
              <v:shape id="Cuadro de texto 1" o:spid="_x0000_s1026" type="#_x0000_t202" style="position:absolute;margin-left:70.95pt;margin-top:115.15pt;width:317.25pt;height:48.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" fillcolor="white [3201]" strokecolor="white [3212]" strokeweight=".5pt">
                <v:textbox>
                  <w:txbxContent>
                    <w:p w14:paraId="56AD4113" w14:textId="77777777" w:rsidR="00993CE2" w:rsidRPr="00993CE2" w:rsidRDefault="00993CE2">
                      <w:pPr>
                        <w:rPr>
                          <w:sz w:val="40"/>
                          <w:szCs w:val="40"/>
                        </w:rPr>
                      </w:pPr>
                      <w:r w:rsidRPr="00993CE2">
                        <w:rPr>
                          <w:sz w:val="40"/>
                          <w:szCs w:val="40"/>
                        </w:rPr>
                        <w:t>Conceptos de Accesibilidad</w:t>
                      </w:r>
                    </w:p>
                  </w:txbxContent>
                </v:textbox>
              </v:shape>
            </w:pict>
          </mc:Fallback>
        </mc:AlternateContent>
      </w:r>
      <w:r w:rsidR="00737D78">
        <w:rPr>
          <w:noProof/>
        </w:rPr>
        <w:pict w14:anchorId="34022E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4.05pt;margin-top:-69pt;width:593.25pt;height:839.25pt;z-index:251659264;mso-position-horizontal-relative:margin;mso-position-vertical-relative:margin">
            <v:imagedata r:id="rId8" o:title="Portada"/>
            <w10:wrap type="square" anchorx="margin" anchory="margin"/>
          </v:shape>
        </w:pict>
      </w:r>
      <w:r w:rsidR="001D116F">
        <w:br w:type="page"/>
      </w:r>
    </w:p>
    <w:sdt>
      <w:sdtPr>
        <w:rPr>
          <w:rFonts w:ascii="Montserrat" w:eastAsiaTheme="minorEastAsia" w:hAnsi="Montserrat" w:cstheme="minorBidi"/>
          <w:b w:val="0"/>
          <w:sz w:val="22"/>
          <w:szCs w:val="20"/>
        </w:rPr>
        <w:id w:val="-7988592"/>
        <w:docPartObj>
          <w:docPartGallery w:val="Table of Contents"/>
          <w:docPartUnique/>
        </w:docPartObj>
      </w:sdtPr>
      <w:sdtEndPr>
        <w:rPr>
          <w:bCs/>
        </w:rPr>
      </w:sdtEndPr>
      <w:sdtContent>
        <w:p w14:paraId="28AD3227" w14:textId="77777777" w:rsidR="00B30BA1" w:rsidRPr="00B30BA1" w:rsidRDefault="00B30BA1">
          <w:pPr>
            <w:pStyle w:val="TtuloTDC"/>
            <w:rPr>
              <w:spacing w:val="18"/>
            </w:rPr>
          </w:pPr>
          <w:r w:rsidRPr="00B30BA1">
            <w:rPr>
              <w:spacing w:val="18"/>
            </w:rPr>
            <w:t>ÍNDICE</w:t>
          </w:r>
        </w:p>
        <w:p w14:paraId="1769CCA6" w14:textId="0C166D12" w:rsidR="003F45A3" w:rsidRDefault="00B30BA1">
          <w:pPr>
            <w:pStyle w:val="TDC1"/>
            <w:tabs>
              <w:tab w:val="right" w:leader="dot" w:pos="8494"/>
            </w:tabs>
            <w:rPr>
              <w:rFonts w:cstheme="minorBidi"/>
              <w:noProof/>
            </w:rPr>
          </w:pPr>
          <w:r>
            <w:fldChar w:fldCharType="begin"/>
          </w:r>
          <w:r>
            <w:instrText xml:space="preserve"> TOC \o "1-3" \h \z \u </w:instrText>
          </w:r>
          <w:r>
            <w:fldChar w:fldCharType="separate"/>
          </w:r>
          <w:hyperlink w:anchor="_Toc94724773" w:history="1">
            <w:r w:rsidR="003F45A3" w:rsidRPr="001C7147">
              <w:rPr>
                <w:rStyle w:val="Hipervnculo"/>
                <w:noProof/>
              </w:rPr>
              <w:t>Desarrollando para Accesibilidad Web</w:t>
            </w:r>
            <w:r w:rsidR="003F45A3">
              <w:rPr>
                <w:noProof/>
                <w:webHidden/>
              </w:rPr>
              <w:tab/>
            </w:r>
            <w:r w:rsidR="003F45A3">
              <w:rPr>
                <w:noProof/>
                <w:webHidden/>
              </w:rPr>
              <w:fldChar w:fldCharType="begin"/>
            </w:r>
            <w:r w:rsidR="003F45A3">
              <w:rPr>
                <w:noProof/>
                <w:webHidden/>
              </w:rPr>
              <w:instrText xml:space="preserve"> PAGEREF _Toc94724773 \h </w:instrText>
            </w:r>
            <w:r w:rsidR="003F45A3">
              <w:rPr>
                <w:noProof/>
                <w:webHidden/>
              </w:rPr>
            </w:r>
            <w:r w:rsidR="003F45A3">
              <w:rPr>
                <w:noProof/>
                <w:webHidden/>
              </w:rPr>
              <w:fldChar w:fldCharType="separate"/>
            </w:r>
            <w:r w:rsidR="008D7CEA">
              <w:rPr>
                <w:noProof/>
                <w:webHidden/>
              </w:rPr>
              <w:t>3</w:t>
            </w:r>
            <w:r w:rsidR="003F45A3">
              <w:rPr>
                <w:noProof/>
                <w:webHidden/>
              </w:rPr>
              <w:fldChar w:fldCharType="end"/>
            </w:r>
          </w:hyperlink>
        </w:p>
        <w:p w14:paraId="50DCC4E9" w14:textId="04A3E975" w:rsidR="003F45A3" w:rsidRDefault="00737D78">
          <w:pPr>
            <w:pStyle w:val="TDC2"/>
            <w:tabs>
              <w:tab w:val="right" w:leader="dot" w:pos="8494"/>
            </w:tabs>
            <w:rPr>
              <w:rFonts w:cstheme="minorBidi"/>
              <w:noProof/>
            </w:rPr>
          </w:pPr>
          <w:hyperlink w:anchor="_Toc94724774" w:history="1">
            <w:r w:rsidR="003F45A3" w:rsidRPr="001C7147">
              <w:rPr>
                <w:rStyle w:val="Hipervnculo"/>
                <w:noProof/>
              </w:rPr>
              <w:t>Asociar una etiqueta con cada control de formulario</w:t>
            </w:r>
            <w:r w:rsidR="003F45A3">
              <w:rPr>
                <w:noProof/>
                <w:webHidden/>
              </w:rPr>
              <w:tab/>
            </w:r>
            <w:r w:rsidR="003F45A3">
              <w:rPr>
                <w:noProof/>
                <w:webHidden/>
              </w:rPr>
              <w:fldChar w:fldCharType="begin"/>
            </w:r>
            <w:r w:rsidR="003F45A3">
              <w:rPr>
                <w:noProof/>
                <w:webHidden/>
              </w:rPr>
              <w:instrText xml:space="preserve"> PAGEREF _Toc94724774 \h </w:instrText>
            </w:r>
            <w:r w:rsidR="003F45A3">
              <w:rPr>
                <w:noProof/>
                <w:webHidden/>
              </w:rPr>
            </w:r>
            <w:r w:rsidR="003F45A3">
              <w:rPr>
                <w:noProof/>
                <w:webHidden/>
              </w:rPr>
              <w:fldChar w:fldCharType="separate"/>
            </w:r>
            <w:r w:rsidR="008D7CEA">
              <w:rPr>
                <w:noProof/>
                <w:webHidden/>
              </w:rPr>
              <w:t>3</w:t>
            </w:r>
            <w:r w:rsidR="003F45A3">
              <w:rPr>
                <w:noProof/>
                <w:webHidden/>
              </w:rPr>
              <w:fldChar w:fldCharType="end"/>
            </w:r>
          </w:hyperlink>
        </w:p>
        <w:p w14:paraId="407AF8DC" w14:textId="703F5382" w:rsidR="003F45A3" w:rsidRDefault="00737D78">
          <w:pPr>
            <w:pStyle w:val="TDC2"/>
            <w:tabs>
              <w:tab w:val="right" w:leader="dot" w:pos="8494"/>
            </w:tabs>
            <w:rPr>
              <w:rFonts w:cstheme="minorBidi"/>
              <w:noProof/>
            </w:rPr>
          </w:pPr>
          <w:hyperlink w:anchor="_Toc94724775" w:history="1">
            <w:r w:rsidR="003F45A3" w:rsidRPr="001C7147">
              <w:rPr>
                <w:rStyle w:val="Hipervnculo"/>
                <w:noProof/>
              </w:rPr>
              <w:t>Incluir texto alternativo para las imágenes</w:t>
            </w:r>
            <w:r w:rsidR="003F45A3">
              <w:rPr>
                <w:noProof/>
                <w:webHidden/>
              </w:rPr>
              <w:tab/>
            </w:r>
            <w:r w:rsidR="003F45A3">
              <w:rPr>
                <w:noProof/>
                <w:webHidden/>
              </w:rPr>
              <w:fldChar w:fldCharType="begin"/>
            </w:r>
            <w:r w:rsidR="003F45A3">
              <w:rPr>
                <w:noProof/>
                <w:webHidden/>
              </w:rPr>
              <w:instrText xml:space="preserve"> PAGEREF _Toc94724775 \h </w:instrText>
            </w:r>
            <w:r w:rsidR="003F45A3">
              <w:rPr>
                <w:noProof/>
                <w:webHidden/>
              </w:rPr>
            </w:r>
            <w:r w:rsidR="003F45A3">
              <w:rPr>
                <w:noProof/>
                <w:webHidden/>
              </w:rPr>
              <w:fldChar w:fldCharType="separate"/>
            </w:r>
            <w:r w:rsidR="008D7CEA">
              <w:rPr>
                <w:noProof/>
                <w:webHidden/>
              </w:rPr>
              <w:t>3</w:t>
            </w:r>
            <w:r w:rsidR="003F45A3">
              <w:rPr>
                <w:noProof/>
                <w:webHidden/>
              </w:rPr>
              <w:fldChar w:fldCharType="end"/>
            </w:r>
          </w:hyperlink>
        </w:p>
        <w:p w14:paraId="48A9DE12" w14:textId="16567148" w:rsidR="003F45A3" w:rsidRDefault="00737D78">
          <w:pPr>
            <w:pStyle w:val="TDC2"/>
            <w:tabs>
              <w:tab w:val="right" w:leader="dot" w:pos="8494"/>
            </w:tabs>
            <w:rPr>
              <w:rFonts w:cstheme="minorBidi"/>
              <w:noProof/>
            </w:rPr>
          </w:pPr>
          <w:hyperlink w:anchor="_Toc94724776" w:history="1">
            <w:r w:rsidR="003F45A3" w:rsidRPr="001C7147">
              <w:rPr>
                <w:rStyle w:val="Hipervnculo"/>
                <w:noProof/>
              </w:rPr>
              <w:t>Identificar el idioma de la página y los cambios de idioma</w:t>
            </w:r>
            <w:r w:rsidR="003F45A3">
              <w:rPr>
                <w:noProof/>
                <w:webHidden/>
              </w:rPr>
              <w:tab/>
            </w:r>
            <w:r w:rsidR="003F45A3">
              <w:rPr>
                <w:noProof/>
                <w:webHidden/>
              </w:rPr>
              <w:fldChar w:fldCharType="begin"/>
            </w:r>
            <w:r w:rsidR="003F45A3">
              <w:rPr>
                <w:noProof/>
                <w:webHidden/>
              </w:rPr>
              <w:instrText xml:space="preserve"> PAGEREF _Toc94724776 \h </w:instrText>
            </w:r>
            <w:r w:rsidR="003F45A3">
              <w:rPr>
                <w:noProof/>
                <w:webHidden/>
              </w:rPr>
            </w:r>
            <w:r w:rsidR="003F45A3">
              <w:rPr>
                <w:noProof/>
                <w:webHidden/>
              </w:rPr>
              <w:fldChar w:fldCharType="separate"/>
            </w:r>
            <w:r w:rsidR="008D7CEA">
              <w:rPr>
                <w:noProof/>
                <w:webHidden/>
              </w:rPr>
              <w:t>3</w:t>
            </w:r>
            <w:r w:rsidR="003F45A3">
              <w:rPr>
                <w:noProof/>
                <w:webHidden/>
              </w:rPr>
              <w:fldChar w:fldCharType="end"/>
            </w:r>
          </w:hyperlink>
        </w:p>
        <w:p w14:paraId="37B943B0" w14:textId="1A3692A3" w:rsidR="003F45A3" w:rsidRDefault="00737D78">
          <w:pPr>
            <w:pStyle w:val="TDC2"/>
            <w:tabs>
              <w:tab w:val="right" w:leader="dot" w:pos="8494"/>
            </w:tabs>
            <w:rPr>
              <w:rFonts w:cstheme="minorBidi"/>
              <w:noProof/>
            </w:rPr>
          </w:pPr>
          <w:hyperlink w:anchor="_Toc94724777" w:history="1">
            <w:r w:rsidR="003F45A3" w:rsidRPr="001C7147">
              <w:rPr>
                <w:rStyle w:val="Hipervnculo"/>
                <w:noProof/>
              </w:rPr>
              <w:t>Utilice el marcado para transmitir significado y estructura</w:t>
            </w:r>
            <w:r w:rsidR="003F45A3">
              <w:rPr>
                <w:noProof/>
                <w:webHidden/>
              </w:rPr>
              <w:tab/>
            </w:r>
            <w:r w:rsidR="003F45A3">
              <w:rPr>
                <w:noProof/>
                <w:webHidden/>
              </w:rPr>
              <w:fldChar w:fldCharType="begin"/>
            </w:r>
            <w:r w:rsidR="003F45A3">
              <w:rPr>
                <w:noProof/>
                <w:webHidden/>
              </w:rPr>
              <w:instrText xml:space="preserve"> PAGEREF _Toc94724777 \h </w:instrText>
            </w:r>
            <w:r w:rsidR="003F45A3">
              <w:rPr>
                <w:noProof/>
                <w:webHidden/>
              </w:rPr>
            </w:r>
            <w:r w:rsidR="003F45A3">
              <w:rPr>
                <w:noProof/>
                <w:webHidden/>
              </w:rPr>
              <w:fldChar w:fldCharType="separate"/>
            </w:r>
            <w:r w:rsidR="008D7CEA">
              <w:rPr>
                <w:noProof/>
                <w:webHidden/>
              </w:rPr>
              <w:t>3</w:t>
            </w:r>
            <w:r w:rsidR="003F45A3">
              <w:rPr>
                <w:noProof/>
                <w:webHidden/>
              </w:rPr>
              <w:fldChar w:fldCharType="end"/>
            </w:r>
          </w:hyperlink>
        </w:p>
        <w:p w14:paraId="59668709" w14:textId="49879D22" w:rsidR="003F45A3" w:rsidRDefault="00737D78">
          <w:pPr>
            <w:pStyle w:val="TDC2"/>
            <w:tabs>
              <w:tab w:val="right" w:leader="dot" w:pos="8494"/>
            </w:tabs>
            <w:rPr>
              <w:rFonts w:cstheme="minorBidi"/>
              <w:noProof/>
            </w:rPr>
          </w:pPr>
          <w:hyperlink w:anchor="_Toc94724778" w:history="1">
            <w:r w:rsidR="003F45A3" w:rsidRPr="001C7147">
              <w:rPr>
                <w:rStyle w:val="Hipervnculo"/>
                <w:noProof/>
              </w:rPr>
              <w:t>Ayudar a los usuarios a evitar y corregir errores</w:t>
            </w:r>
            <w:r w:rsidR="003F45A3">
              <w:rPr>
                <w:noProof/>
                <w:webHidden/>
              </w:rPr>
              <w:tab/>
            </w:r>
            <w:r w:rsidR="003F45A3">
              <w:rPr>
                <w:noProof/>
                <w:webHidden/>
              </w:rPr>
              <w:fldChar w:fldCharType="begin"/>
            </w:r>
            <w:r w:rsidR="003F45A3">
              <w:rPr>
                <w:noProof/>
                <w:webHidden/>
              </w:rPr>
              <w:instrText xml:space="preserve"> PAGEREF _Toc94724778 \h </w:instrText>
            </w:r>
            <w:r w:rsidR="003F45A3">
              <w:rPr>
                <w:noProof/>
                <w:webHidden/>
              </w:rPr>
            </w:r>
            <w:r w:rsidR="003F45A3">
              <w:rPr>
                <w:noProof/>
                <w:webHidden/>
              </w:rPr>
              <w:fldChar w:fldCharType="separate"/>
            </w:r>
            <w:r w:rsidR="008D7CEA">
              <w:rPr>
                <w:noProof/>
                <w:webHidden/>
              </w:rPr>
              <w:t>4</w:t>
            </w:r>
            <w:r w:rsidR="003F45A3">
              <w:rPr>
                <w:noProof/>
                <w:webHidden/>
              </w:rPr>
              <w:fldChar w:fldCharType="end"/>
            </w:r>
          </w:hyperlink>
        </w:p>
        <w:p w14:paraId="4D5744C7" w14:textId="18193647" w:rsidR="003F45A3" w:rsidRDefault="00737D78">
          <w:pPr>
            <w:pStyle w:val="TDC2"/>
            <w:tabs>
              <w:tab w:val="right" w:leader="dot" w:pos="8494"/>
            </w:tabs>
            <w:rPr>
              <w:rFonts w:cstheme="minorBidi"/>
              <w:noProof/>
            </w:rPr>
          </w:pPr>
          <w:hyperlink w:anchor="_Toc94724779" w:history="1">
            <w:r w:rsidR="003F45A3" w:rsidRPr="001C7147">
              <w:rPr>
                <w:rStyle w:val="Hipervnculo"/>
                <w:noProof/>
              </w:rPr>
              <w:t>Refleja el orden de lectura en el orden del código.</w:t>
            </w:r>
            <w:r w:rsidR="003F45A3">
              <w:rPr>
                <w:noProof/>
                <w:webHidden/>
              </w:rPr>
              <w:tab/>
            </w:r>
            <w:r w:rsidR="003F45A3">
              <w:rPr>
                <w:noProof/>
                <w:webHidden/>
              </w:rPr>
              <w:fldChar w:fldCharType="begin"/>
            </w:r>
            <w:r w:rsidR="003F45A3">
              <w:rPr>
                <w:noProof/>
                <w:webHidden/>
              </w:rPr>
              <w:instrText xml:space="preserve"> PAGEREF _Toc94724779 \h </w:instrText>
            </w:r>
            <w:r w:rsidR="003F45A3">
              <w:rPr>
                <w:noProof/>
                <w:webHidden/>
              </w:rPr>
            </w:r>
            <w:r w:rsidR="003F45A3">
              <w:rPr>
                <w:noProof/>
                <w:webHidden/>
              </w:rPr>
              <w:fldChar w:fldCharType="separate"/>
            </w:r>
            <w:r w:rsidR="008D7CEA">
              <w:rPr>
                <w:noProof/>
                <w:webHidden/>
              </w:rPr>
              <w:t>5</w:t>
            </w:r>
            <w:r w:rsidR="003F45A3">
              <w:rPr>
                <w:noProof/>
                <w:webHidden/>
              </w:rPr>
              <w:fldChar w:fldCharType="end"/>
            </w:r>
          </w:hyperlink>
        </w:p>
        <w:p w14:paraId="27F65E56" w14:textId="3D169EE0" w:rsidR="003F45A3" w:rsidRDefault="00737D78">
          <w:pPr>
            <w:pStyle w:val="TDC2"/>
            <w:tabs>
              <w:tab w:val="right" w:leader="dot" w:pos="8494"/>
            </w:tabs>
            <w:rPr>
              <w:rFonts w:cstheme="minorBidi"/>
              <w:noProof/>
            </w:rPr>
          </w:pPr>
          <w:hyperlink w:anchor="_Toc94724780" w:history="1">
            <w:r w:rsidR="003F45A3" w:rsidRPr="001C7147">
              <w:rPr>
                <w:rStyle w:val="Hipervnculo"/>
                <w:noProof/>
              </w:rPr>
              <w:t>Escribir código que se adapte a la tecnología del usuario</w:t>
            </w:r>
            <w:r w:rsidR="003F45A3">
              <w:rPr>
                <w:noProof/>
                <w:webHidden/>
              </w:rPr>
              <w:tab/>
            </w:r>
            <w:r w:rsidR="003F45A3">
              <w:rPr>
                <w:noProof/>
                <w:webHidden/>
              </w:rPr>
              <w:fldChar w:fldCharType="begin"/>
            </w:r>
            <w:r w:rsidR="003F45A3">
              <w:rPr>
                <w:noProof/>
                <w:webHidden/>
              </w:rPr>
              <w:instrText xml:space="preserve"> PAGEREF _Toc94724780 \h </w:instrText>
            </w:r>
            <w:r w:rsidR="003F45A3">
              <w:rPr>
                <w:noProof/>
                <w:webHidden/>
              </w:rPr>
            </w:r>
            <w:r w:rsidR="003F45A3">
              <w:rPr>
                <w:noProof/>
                <w:webHidden/>
              </w:rPr>
              <w:fldChar w:fldCharType="separate"/>
            </w:r>
            <w:r w:rsidR="008D7CEA">
              <w:rPr>
                <w:noProof/>
                <w:webHidden/>
              </w:rPr>
              <w:t>6</w:t>
            </w:r>
            <w:r w:rsidR="003F45A3">
              <w:rPr>
                <w:noProof/>
                <w:webHidden/>
              </w:rPr>
              <w:fldChar w:fldCharType="end"/>
            </w:r>
          </w:hyperlink>
        </w:p>
        <w:p w14:paraId="318DCD21" w14:textId="6A083EFA" w:rsidR="003F45A3" w:rsidRDefault="00737D78">
          <w:pPr>
            <w:pStyle w:val="TDC2"/>
            <w:tabs>
              <w:tab w:val="right" w:leader="dot" w:pos="8494"/>
            </w:tabs>
            <w:rPr>
              <w:rFonts w:cstheme="minorBidi"/>
              <w:noProof/>
            </w:rPr>
          </w:pPr>
          <w:hyperlink w:anchor="_Toc94724781" w:history="1">
            <w:r w:rsidR="003F45A3" w:rsidRPr="001C7147">
              <w:rPr>
                <w:rStyle w:val="Hipervnculo"/>
                <w:noProof/>
              </w:rPr>
              <w:t>Proporcionar significado para elementos interactivos no estándar.</w:t>
            </w:r>
            <w:r w:rsidR="003F45A3">
              <w:rPr>
                <w:noProof/>
                <w:webHidden/>
              </w:rPr>
              <w:tab/>
            </w:r>
            <w:r w:rsidR="003F45A3">
              <w:rPr>
                <w:noProof/>
                <w:webHidden/>
              </w:rPr>
              <w:fldChar w:fldCharType="begin"/>
            </w:r>
            <w:r w:rsidR="003F45A3">
              <w:rPr>
                <w:noProof/>
                <w:webHidden/>
              </w:rPr>
              <w:instrText xml:space="preserve"> PAGEREF _Toc94724781 \h </w:instrText>
            </w:r>
            <w:r w:rsidR="003F45A3">
              <w:rPr>
                <w:noProof/>
                <w:webHidden/>
              </w:rPr>
            </w:r>
            <w:r w:rsidR="003F45A3">
              <w:rPr>
                <w:noProof/>
                <w:webHidden/>
              </w:rPr>
              <w:fldChar w:fldCharType="separate"/>
            </w:r>
            <w:r w:rsidR="008D7CEA">
              <w:rPr>
                <w:noProof/>
                <w:webHidden/>
              </w:rPr>
              <w:t>6</w:t>
            </w:r>
            <w:r w:rsidR="003F45A3">
              <w:rPr>
                <w:noProof/>
                <w:webHidden/>
              </w:rPr>
              <w:fldChar w:fldCharType="end"/>
            </w:r>
          </w:hyperlink>
        </w:p>
        <w:p w14:paraId="28033432" w14:textId="11D8A607" w:rsidR="003F45A3" w:rsidRDefault="00737D78">
          <w:pPr>
            <w:pStyle w:val="TDC2"/>
            <w:tabs>
              <w:tab w:val="right" w:leader="dot" w:pos="8494"/>
            </w:tabs>
            <w:rPr>
              <w:rFonts w:cstheme="minorBidi"/>
              <w:noProof/>
            </w:rPr>
          </w:pPr>
          <w:hyperlink w:anchor="_Toc94724782" w:history="1">
            <w:r w:rsidR="003F45A3" w:rsidRPr="001C7147">
              <w:rPr>
                <w:rStyle w:val="Hipervnculo"/>
                <w:noProof/>
              </w:rPr>
              <w:t>Asegúrese de que todos los elementos interactivos sean accesibles desde el teclado</w:t>
            </w:r>
            <w:r w:rsidR="003F45A3">
              <w:rPr>
                <w:noProof/>
                <w:webHidden/>
              </w:rPr>
              <w:tab/>
            </w:r>
            <w:r w:rsidR="003F45A3">
              <w:rPr>
                <w:noProof/>
                <w:webHidden/>
              </w:rPr>
              <w:fldChar w:fldCharType="begin"/>
            </w:r>
            <w:r w:rsidR="003F45A3">
              <w:rPr>
                <w:noProof/>
                <w:webHidden/>
              </w:rPr>
              <w:instrText xml:space="preserve"> PAGEREF _Toc94724782 \h </w:instrText>
            </w:r>
            <w:r w:rsidR="003F45A3">
              <w:rPr>
                <w:noProof/>
                <w:webHidden/>
              </w:rPr>
            </w:r>
            <w:r w:rsidR="003F45A3">
              <w:rPr>
                <w:noProof/>
                <w:webHidden/>
              </w:rPr>
              <w:fldChar w:fldCharType="separate"/>
            </w:r>
            <w:r w:rsidR="008D7CEA">
              <w:rPr>
                <w:noProof/>
                <w:webHidden/>
              </w:rPr>
              <w:t>7</w:t>
            </w:r>
            <w:r w:rsidR="003F45A3">
              <w:rPr>
                <w:noProof/>
                <w:webHidden/>
              </w:rPr>
              <w:fldChar w:fldCharType="end"/>
            </w:r>
          </w:hyperlink>
        </w:p>
        <w:p w14:paraId="1DF62766" w14:textId="4AD8549B" w:rsidR="003F45A3" w:rsidRDefault="00737D78">
          <w:pPr>
            <w:pStyle w:val="TDC2"/>
            <w:tabs>
              <w:tab w:val="right" w:leader="dot" w:pos="8494"/>
            </w:tabs>
            <w:rPr>
              <w:rFonts w:cstheme="minorBidi"/>
              <w:noProof/>
            </w:rPr>
          </w:pPr>
          <w:hyperlink w:anchor="_Toc94724783" w:history="1">
            <w:r w:rsidR="003F45A3" w:rsidRPr="001C7147">
              <w:rPr>
                <w:rStyle w:val="Hipervnculo"/>
                <w:noProof/>
              </w:rPr>
              <w:t>Evite CAPTCHA siempre que sea posible</w:t>
            </w:r>
            <w:r w:rsidR="003F45A3">
              <w:rPr>
                <w:noProof/>
                <w:webHidden/>
              </w:rPr>
              <w:tab/>
            </w:r>
            <w:r w:rsidR="003F45A3">
              <w:rPr>
                <w:noProof/>
                <w:webHidden/>
              </w:rPr>
              <w:fldChar w:fldCharType="begin"/>
            </w:r>
            <w:r w:rsidR="003F45A3">
              <w:rPr>
                <w:noProof/>
                <w:webHidden/>
              </w:rPr>
              <w:instrText xml:space="preserve"> PAGEREF _Toc94724783 \h </w:instrText>
            </w:r>
            <w:r w:rsidR="003F45A3">
              <w:rPr>
                <w:noProof/>
                <w:webHidden/>
              </w:rPr>
            </w:r>
            <w:r w:rsidR="003F45A3">
              <w:rPr>
                <w:noProof/>
                <w:webHidden/>
              </w:rPr>
              <w:fldChar w:fldCharType="separate"/>
            </w:r>
            <w:r w:rsidR="008D7CEA">
              <w:rPr>
                <w:noProof/>
                <w:webHidden/>
              </w:rPr>
              <w:t>8</w:t>
            </w:r>
            <w:r w:rsidR="003F45A3">
              <w:rPr>
                <w:noProof/>
                <w:webHidden/>
              </w:rPr>
              <w:fldChar w:fldCharType="end"/>
            </w:r>
          </w:hyperlink>
        </w:p>
        <w:p w14:paraId="0752479B" w14:textId="77777777" w:rsidR="00B30BA1" w:rsidRDefault="00B30BA1">
          <w:r>
            <w:rPr>
              <w:b/>
              <w:bCs/>
            </w:rPr>
            <w:fldChar w:fldCharType="end"/>
          </w:r>
        </w:p>
      </w:sdtContent>
    </w:sdt>
    <w:p w14:paraId="7A91A6B9" w14:textId="77777777" w:rsidR="00B30BA1" w:rsidRDefault="00B30BA1">
      <w:r>
        <w:br w:type="page"/>
      </w:r>
    </w:p>
    <w:p w14:paraId="40B607DC" w14:textId="77777777" w:rsidR="00993CE2" w:rsidRPr="00993CE2" w:rsidRDefault="00993CE2" w:rsidP="00993CE2">
      <w:pPr>
        <w:pStyle w:val="Ttulo1"/>
      </w:pPr>
      <w:bookmarkStart w:id="0" w:name="_Toc94724773"/>
      <w:r w:rsidRPr="00993CE2">
        <w:lastRenderedPageBreak/>
        <w:t>Desarrollando para Accesibilidad Web</w:t>
      </w:r>
      <w:bookmarkEnd w:id="0"/>
    </w:p>
    <w:p w14:paraId="2258581E" w14:textId="77777777" w:rsidR="00B30BA1" w:rsidRDefault="00993CE2" w:rsidP="003F45A3">
      <w:r>
        <w:t>En este documento se presentarán ciertas consideraciones para tener en cuenta a la hora de desarrollar una web más accesible.</w:t>
      </w:r>
    </w:p>
    <w:p w14:paraId="32393E88" w14:textId="77777777" w:rsidR="00993CE2" w:rsidRDefault="00993CE2" w:rsidP="003F45A3">
      <w:pPr>
        <w:rPr>
          <w:shd w:val="clear" w:color="auto" w:fill="FFFFFF"/>
        </w:rPr>
      </w:pPr>
      <w:r>
        <w:rPr>
          <w:shd w:val="clear" w:color="auto" w:fill="FFFFFF"/>
        </w:rPr>
        <w:t>Estos consejos son buenas prácticas para ayudarlo a cumplir con los requisitos de las Pautas de accesibilidad al contenido web (WCAG). </w:t>
      </w:r>
    </w:p>
    <w:p w14:paraId="5920B3C2" w14:textId="77777777" w:rsidR="00993CE2" w:rsidRPr="00993CE2" w:rsidRDefault="00993CE2" w:rsidP="00993CE2">
      <w:pPr>
        <w:pStyle w:val="Ttulo2"/>
      </w:pPr>
      <w:bookmarkStart w:id="1" w:name="_Toc94724774"/>
      <w:r w:rsidRPr="00993CE2">
        <w:t>Asociar una etiqueta con cada control de formulario</w:t>
      </w:r>
      <w:bookmarkEnd w:id="1"/>
    </w:p>
    <w:p w14:paraId="569CF6D6" w14:textId="77777777" w:rsidR="00993CE2" w:rsidRDefault="00993CE2" w:rsidP="003F45A3">
      <w:pPr>
        <w:rPr>
          <w:shd w:val="clear" w:color="auto" w:fill="FAFAFC"/>
        </w:rPr>
      </w:pPr>
      <w:r>
        <w:rPr>
          <w:shd w:val="clear" w:color="auto" w:fill="FAFAFC"/>
        </w:rPr>
        <w:t>Use un </w:t>
      </w:r>
      <w:proofErr w:type="spellStart"/>
      <w:r>
        <w:rPr>
          <w:rStyle w:val="CdigoHTML"/>
          <w:rFonts w:eastAsiaTheme="majorEastAsia"/>
          <w:sz w:val="24"/>
          <w:szCs w:val="24"/>
          <w:shd w:val="clear" w:color="auto" w:fill="FAFAFC"/>
        </w:rPr>
        <w:t>for</w:t>
      </w:r>
      <w:r>
        <w:rPr>
          <w:shd w:val="clear" w:color="auto" w:fill="FAFAFC"/>
        </w:rPr>
        <w:t>atributo</w:t>
      </w:r>
      <w:proofErr w:type="spellEnd"/>
      <w:r>
        <w:rPr>
          <w:shd w:val="clear" w:color="auto" w:fill="FAFAFC"/>
        </w:rPr>
        <w:t xml:space="preserve"> en el </w:t>
      </w:r>
      <w:r>
        <w:rPr>
          <w:rStyle w:val="CdigoHTML"/>
          <w:rFonts w:eastAsiaTheme="majorEastAsia"/>
          <w:sz w:val="24"/>
          <w:szCs w:val="24"/>
          <w:shd w:val="clear" w:color="auto" w:fill="FAFAFC"/>
        </w:rPr>
        <w:t>&lt;</w:t>
      </w:r>
      <w:proofErr w:type="spellStart"/>
      <w:r>
        <w:rPr>
          <w:rStyle w:val="CdigoHTML"/>
          <w:rFonts w:eastAsiaTheme="majorEastAsia"/>
          <w:sz w:val="24"/>
          <w:szCs w:val="24"/>
          <w:shd w:val="clear" w:color="auto" w:fill="FAFAFC"/>
        </w:rPr>
        <w:t>label</w:t>
      </w:r>
      <w:proofErr w:type="spellEnd"/>
      <w:r>
        <w:rPr>
          <w:rStyle w:val="CdigoHTML"/>
          <w:rFonts w:eastAsiaTheme="majorEastAsia"/>
          <w:sz w:val="24"/>
          <w:szCs w:val="24"/>
          <w:shd w:val="clear" w:color="auto" w:fill="FAFAFC"/>
        </w:rPr>
        <w:t>&gt;</w:t>
      </w:r>
      <w:r>
        <w:rPr>
          <w:shd w:val="clear" w:color="auto" w:fill="FAFAFC"/>
        </w:rPr>
        <w:t>elemento vinculado al </w:t>
      </w:r>
      <w:proofErr w:type="spellStart"/>
      <w:r>
        <w:rPr>
          <w:rStyle w:val="CdigoHTML"/>
          <w:rFonts w:eastAsiaTheme="majorEastAsia"/>
          <w:sz w:val="24"/>
          <w:szCs w:val="24"/>
          <w:shd w:val="clear" w:color="auto" w:fill="FAFAFC"/>
        </w:rPr>
        <w:t>id</w:t>
      </w:r>
      <w:r>
        <w:rPr>
          <w:shd w:val="clear" w:color="auto" w:fill="FAFAFC"/>
        </w:rPr>
        <w:t>atributo</w:t>
      </w:r>
      <w:proofErr w:type="spellEnd"/>
      <w:r>
        <w:rPr>
          <w:shd w:val="clear" w:color="auto" w:fill="FAFAFC"/>
        </w:rPr>
        <w:t xml:space="preserve"> del elemento de formulario, o use atributos </w:t>
      </w:r>
      <w:r>
        <w:t>WAI-</w:t>
      </w:r>
      <w:proofErr w:type="gramStart"/>
      <w:r>
        <w:t>ARIA</w:t>
      </w:r>
      <w:r>
        <w:rPr>
          <w:shd w:val="clear" w:color="auto" w:fill="FAFAFC"/>
        </w:rPr>
        <w:t> .</w:t>
      </w:r>
      <w:proofErr w:type="gramEnd"/>
      <w:r>
        <w:rPr>
          <w:shd w:val="clear" w:color="auto" w:fill="FAFAFC"/>
        </w:rPr>
        <w:t> En situaciones específicas, puede ser aceptable ocultar </w:t>
      </w:r>
      <w:r>
        <w:rPr>
          <w:rStyle w:val="CdigoHTML"/>
          <w:rFonts w:eastAsiaTheme="majorEastAsia"/>
          <w:sz w:val="24"/>
          <w:szCs w:val="24"/>
          <w:shd w:val="clear" w:color="auto" w:fill="FAFAFC"/>
        </w:rPr>
        <w:t>&lt;</w:t>
      </w:r>
      <w:proofErr w:type="spellStart"/>
      <w:r>
        <w:rPr>
          <w:rStyle w:val="CdigoHTML"/>
          <w:rFonts w:eastAsiaTheme="majorEastAsia"/>
          <w:sz w:val="24"/>
          <w:szCs w:val="24"/>
          <w:shd w:val="clear" w:color="auto" w:fill="FAFAFC"/>
        </w:rPr>
        <w:t>label</w:t>
      </w:r>
      <w:proofErr w:type="spellEnd"/>
      <w:r>
        <w:rPr>
          <w:rStyle w:val="CdigoHTML"/>
          <w:rFonts w:eastAsiaTheme="majorEastAsia"/>
          <w:sz w:val="24"/>
          <w:szCs w:val="24"/>
          <w:shd w:val="clear" w:color="auto" w:fill="FAFAFC"/>
        </w:rPr>
        <w:t>&gt;</w:t>
      </w:r>
      <w:r>
        <w:rPr>
          <w:shd w:val="clear" w:color="auto" w:fill="FAFAFC"/>
        </w:rPr>
        <w:t>elementos visualmente, pero en la mayoría de los casos se necesitan etiquetas para ayudar a todos los lectores a comprender la entrada requerida.</w:t>
      </w:r>
    </w:p>
    <w:p w14:paraId="5EB65605" w14:textId="77777777" w:rsidR="00993CE2" w:rsidRDefault="00993CE2" w:rsidP="00993CE2">
      <w:r>
        <w:rPr>
          <w:noProof/>
          <w:lang w:eastAsia="es-ES"/>
        </w:rPr>
        <w:drawing>
          <wp:inline distT="0" distB="0" distL="0" distR="0" wp14:anchorId="52BF84E6" wp14:editId="185A4A91">
            <wp:extent cx="5400040" cy="14732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473200"/>
                    </a:xfrm>
                    <a:prstGeom prst="rect">
                      <a:avLst/>
                    </a:prstGeom>
                  </pic:spPr>
                </pic:pic>
              </a:graphicData>
            </a:graphic>
          </wp:inline>
        </w:drawing>
      </w:r>
    </w:p>
    <w:p w14:paraId="140ED556" w14:textId="77777777" w:rsidR="00993CE2" w:rsidRPr="00993CE2" w:rsidRDefault="00993CE2" w:rsidP="00993CE2">
      <w:pPr>
        <w:pStyle w:val="Ttulo2"/>
      </w:pPr>
      <w:bookmarkStart w:id="2" w:name="_Toc94724775"/>
      <w:r w:rsidRPr="00993CE2">
        <w:t>Incluir texto alternativo para las imágenes</w:t>
      </w:r>
      <w:bookmarkEnd w:id="2"/>
    </w:p>
    <w:p w14:paraId="181AFDB7" w14:textId="77777777" w:rsidR="00993CE2" w:rsidRDefault="00993CE2" w:rsidP="003F45A3">
      <w:pPr>
        <w:rPr>
          <w:shd w:val="clear" w:color="auto" w:fill="FAFAFC"/>
        </w:rPr>
      </w:pPr>
      <w:r>
        <w:rPr>
          <w:shd w:val="clear" w:color="auto" w:fill="FAFAFC"/>
        </w:rPr>
        <w:t>Use texto alternativo vacío, </w:t>
      </w:r>
      <w:proofErr w:type="spellStart"/>
      <w:r>
        <w:rPr>
          <w:rStyle w:val="CdigoHTML"/>
          <w:rFonts w:eastAsiaTheme="majorEastAsia"/>
          <w:sz w:val="24"/>
          <w:szCs w:val="24"/>
          <w:shd w:val="clear" w:color="auto" w:fill="FAFAFC"/>
        </w:rPr>
        <w:t>alt</w:t>
      </w:r>
      <w:proofErr w:type="spellEnd"/>
      <w:r>
        <w:rPr>
          <w:rStyle w:val="CdigoHTML"/>
          <w:rFonts w:eastAsiaTheme="majorEastAsia"/>
          <w:sz w:val="24"/>
          <w:szCs w:val="24"/>
          <w:shd w:val="clear" w:color="auto" w:fill="FAFAFC"/>
        </w:rPr>
        <w:t>=""</w:t>
      </w:r>
      <w:r>
        <w:rPr>
          <w:shd w:val="clear" w:color="auto" w:fill="FAFAFC"/>
        </w:rPr>
        <w:t>para las imágenes, o inclúyelos en el CSS en su lugar. Las alternativas de texto suelen ser proporcionadas por los responsables del contenido escrito.</w:t>
      </w:r>
    </w:p>
    <w:p w14:paraId="5E84152B" w14:textId="77777777" w:rsidR="00604FCD" w:rsidRPr="003F45A3" w:rsidRDefault="00604FCD" w:rsidP="003F45A3">
      <w:pPr>
        <w:pStyle w:val="Ttulo2"/>
      </w:pPr>
      <w:bookmarkStart w:id="3" w:name="_Toc94724776"/>
      <w:r w:rsidRPr="003F45A3">
        <w:t>Identificar el idioma de la página y los cambios de idioma</w:t>
      </w:r>
      <w:bookmarkEnd w:id="3"/>
    </w:p>
    <w:p w14:paraId="0C2CFB99" w14:textId="77777777" w:rsidR="00604FCD" w:rsidRDefault="00604FCD" w:rsidP="003F45A3">
      <w:pPr>
        <w:rPr>
          <w:shd w:val="clear" w:color="auto" w:fill="FAFAFC"/>
        </w:rPr>
      </w:pPr>
      <w:r>
        <w:rPr>
          <w:shd w:val="clear" w:color="auto" w:fill="FAFAFC"/>
        </w:rPr>
        <w:t>Indicar el idioma principal de cada página mediante el </w:t>
      </w:r>
      <w:proofErr w:type="spellStart"/>
      <w:r>
        <w:rPr>
          <w:rStyle w:val="CdigoHTML"/>
          <w:rFonts w:eastAsiaTheme="majorEastAsia"/>
          <w:sz w:val="24"/>
          <w:szCs w:val="24"/>
          <w:shd w:val="clear" w:color="auto" w:fill="FAFAFC"/>
        </w:rPr>
        <w:t>lang</w:t>
      </w:r>
      <w:r>
        <w:rPr>
          <w:shd w:val="clear" w:color="auto" w:fill="FAFAFC"/>
        </w:rPr>
        <w:t>atributo</w:t>
      </w:r>
      <w:proofErr w:type="spellEnd"/>
      <w:r>
        <w:rPr>
          <w:shd w:val="clear" w:color="auto" w:fill="FAFAFC"/>
        </w:rPr>
        <w:t xml:space="preserve"> en la </w:t>
      </w:r>
      <w:proofErr w:type="spellStart"/>
      <w:r>
        <w:rPr>
          <w:rStyle w:val="CdigoHTML"/>
          <w:rFonts w:eastAsiaTheme="majorEastAsia"/>
          <w:sz w:val="24"/>
          <w:szCs w:val="24"/>
          <w:shd w:val="clear" w:color="auto" w:fill="FAFAFC"/>
        </w:rPr>
        <w:t>html</w:t>
      </w:r>
      <w:r>
        <w:rPr>
          <w:shd w:val="clear" w:color="auto" w:fill="FAFAFC"/>
        </w:rPr>
        <w:t>etiqueta</w:t>
      </w:r>
      <w:proofErr w:type="spellEnd"/>
      <w:r>
        <w:rPr>
          <w:shd w:val="clear" w:color="auto" w:fill="FAFAFC"/>
        </w:rPr>
        <w:t>, por ejemplo </w:t>
      </w:r>
      <w:r>
        <w:rPr>
          <w:rStyle w:val="CdigoHTML"/>
          <w:rFonts w:eastAsiaTheme="majorEastAsia"/>
          <w:sz w:val="24"/>
          <w:szCs w:val="24"/>
          <w:shd w:val="clear" w:color="auto" w:fill="FAFAFC"/>
        </w:rPr>
        <w:t>&lt;</w:t>
      </w:r>
      <w:proofErr w:type="spellStart"/>
      <w:r>
        <w:rPr>
          <w:rStyle w:val="CdigoHTML"/>
          <w:rFonts w:eastAsiaTheme="majorEastAsia"/>
          <w:sz w:val="24"/>
          <w:szCs w:val="24"/>
          <w:shd w:val="clear" w:color="auto" w:fill="FAFAFC"/>
        </w:rPr>
        <w:t>html</w:t>
      </w:r>
      <w:proofErr w:type="spellEnd"/>
      <w:r>
        <w:rPr>
          <w:rStyle w:val="CdigoHTML"/>
          <w:rFonts w:eastAsiaTheme="majorEastAsia"/>
          <w:sz w:val="24"/>
          <w:szCs w:val="24"/>
          <w:shd w:val="clear" w:color="auto" w:fill="FAFAFC"/>
        </w:rPr>
        <w:t xml:space="preserve"> </w:t>
      </w:r>
      <w:proofErr w:type="spellStart"/>
      <w:r>
        <w:rPr>
          <w:rStyle w:val="CdigoHTML"/>
          <w:rFonts w:eastAsiaTheme="majorEastAsia"/>
          <w:sz w:val="24"/>
          <w:szCs w:val="24"/>
          <w:shd w:val="clear" w:color="auto" w:fill="FAFAFC"/>
        </w:rPr>
        <w:t>lang</w:t>
      </w:r>
      <w:proofErr w:type="spellEnd"/>
      <w:r>
        <w:rPr>
          <w:rStyle w:val="CdigoHTML"/>
          <w:rFonts w:eastAsiaTheme="majorEastAsia"/>
          <w:sz w:val="24"/>
          <w:szCs w:val="24"/>
          <w:shd w:val="clear" w:color="auto" w:fill="FAFAFC"/>
        </w:rPr>
        <w:t>="en"&gt;</w:t>
      </w:r>
      <w:r>
        <w:rPr>
          <w:shd w:val="clear" w:color="auto" w:fill="FAFAFC"/>
        </w:rPr>
        <w:t>. </w:t>
      </w:r>
    </w:p>
    <w:p w14:paraId="34BCE26B" w14:textId="77777777" w:rsidR="00604FCD" w:rsidRPr="003F45A3" w:rsidRDefault="00604FCD" w:rsidP="003F45A3">
      <w:pPr>
        <w:pStyle w:val="Ttulo2"/>
      </w:pPr>
      <w:bookmarkStart w:id="4" w:name="_Toc94724777"/>
      <w:r w:rsidRPr="003F45A3">
        <w:t>Utilice el marcado para transmitir significado y estructura</w:t>
      </w:r>
      <w:bookmarkEnd w:id="4"/>
    </w:p>
    <w:p w14:paraId="4D46E170" w14:textId="77777777" w:rsidR="00604FCD" w:rsidRDefault="00604FCD" w:rsidP="003F45A3">
      <w:pPr>
        <w:rPr>
          <w:shd w:val="clear" w:color="auto" w:fill="FAFAFC"/>
        </w:rPr>
      </w:pPr>
      <w:r>
        <w:rPr>
          <w:shd w:val="clear" w:color="auto" w:fill="FAFAFC"/>
        </w:rPr>
        <w:t>Use el marcado apropiado para encabezados, listas, tablas, etc. HTML5 proporciona elementos adicionales, como </w:t>
      </w:r>
      <w:r>
        <w:rPr>
          <w:rStyle w:val="CdigoHTML"/>
          <w:rFonts w:eastAsiaTheme="majorEastAsia"/>
          <w:sz w:val="24"/>
          <w:szCs w:val="24"/>
          <w:shd w:val="clear" w:color="auto" w:fill="FAFAFC"/>
        </w:rPr>
        <w:t>&lt;</w:t>
      </w:r>
      <w:proofErr w:type="spellStart"/>
      <w:r>
        <w:rPr>
          <w:rStyle w:val="CdigoHTML"/>
          <w:rFonts w:eastAsiaTheme="majorEastAsia"/>
          <w:sz w:val="24"/>
          <w:szCs w:val="24"/>
          <w:shd w:val="clear" w:color="auto" w:fill="FAFAFC"/>
        </w:rPr>
        <w:t>nav</w:t>
      </w:r>
      <w:proofErr w:type="spellEnd"/>
      <w:r>
        <w:rPr>
          <w:rStyle w:val="CdigoHTML"/>
          <w:rFonts w:eastAsiaTheme="majorEastAsia"/>
          <w:sz w:val="24"/>
          <w:szCs w:val="24"/>
          <w:shd w:val="clear" w:color="auto" w:fill="FAFAFC"/>
        </w:rPr>
        <w:t>&gt;</w:t>
      </w:r>
      <w:r>
        <w:rPr>
          <w:shd w:val="clear" w:color="auto" w:fill="FAFAFC"/>
        </w:rPr>
        <w:t>y </w:t>
      </w:r>
      <w:r>
        <w:rPr>
          <w:rStyle w:val="CdigoHTML"/>
          <w:rFonts w:eastAsiaTheme="majorEastAsia"/>
          <w:sz w:val="24"/>
          <w:szCs w:val="24"/>
          <w:shd w:val="clear" w:color="auto" w:fill="FAFAFC"/>
        </w:rPr>
        <w:t>&lt;</w:t>
      </w:r>
      <w:proofErr w:type="spellStart"/>
      <w:r>
        <w:rPr>
          <w:rStyle w:val="CdigoHTML"/>
          <w:rFonts w:eastAsiaTheme="majorEastAsia"/>
          <w:sz w:val="24"/>
          <w:szCs w:val="24"/>
          <w:shd w:val="clear" w:color="auto" w:fill="FAFAFC"/>
        </w:rPr>
        <w:t>aside</w:t>
      </w:r>
      <w:proofErr w:type="spellEnd"/>
      <w:r>
        <w:rPr>
          <w:rStyle w:val="CdigoHTML"/>
          <w:rFonts w:eastAsiaTheme="majorEastAsia"/>
          <w:sz w:val="24"/>
          <w:szCs w:val="24"/>
          <w:shd w:val="clear" w:color="auto" w:fill="FAFAFC"/>
        </w:rPr>
        <w:t>&gt;</w:t>
      </w:r>
      <w:r>
        <w:rPr>
          <w:shd w:val="clear" w:color="auto" w:fill="FAFAFC"/>
        </w:rPr>
        <w:t>, para estructurar mejor su contenido.</w:t>
      </w:r>
    </w:p>
    <w:p w14:paraId="334352DD" w14:textId="77777777" w:rsidR="00604FCD" w:rsidRDefault="00604FCD" w:rsidP="003F45A3">
      <w:pPr>
        <w:rPr>
          <w:shd w:val="clear" w:color="auto" w:fill="FAFAFC"/>
        </w:rPr>
      </w:pPr>
      <w:r>
        <w:rPr>
          <w:shd w:val="clear" w:color="auto" w:fill="FAFAFC"/>
        </w:rPr>
        <w:t> Utilizar </w:t>
      </w:r>
      <w:r>
        <w:rPr>
          <w:rStyle w:val="CdigoHTML"/>
          <w:rFonts w:eastAsiaTheme="majorEastAsia"/>
          <w:sz w:val="24"/>
          <w:szCs w:val="24"/>
          <w:shd w:val="clear" w:color="auto" w:fill="FAFAFC"/>
        </w:rPr>
        <w:t>role="</w:t>
      </w:r>
      <w:proofErr w:type="spellStart"/>
      <w:r>
        <w:rPr>
          <w:rStyle w:val="CdigoHTML"/>
          <w:rFonts w:eastAsiaTheme="majorEastAsia"/>
          <w:sz w:val="24"/>
          <w:szCs w:val="24"/>
          <w:shd w:val="clear" w:color="auto" w:fill="FAFAFC"/>
        </w:rPr>
        <w:t>search"</w:t>
      </w:r>
      <w:r>
        <w:rPr>
          <w:shd w:val="clear" w:color="auto" w:fill="FAFAFC"/>
        </w:rPr>
        <w:t>para</w:t>
      </w:r>
      <w:proofErr w:type="spellEnd"/>
      <w:r>
        <w:rPr>
          <w:shd w:val="clear" w:color="auto" w:fill="FAFAFC"/>
        </w:rPr>
        <w:t xml:space="preserve"> identificar la funcionalidad de búsqueda.</w:t>
      </w:r>
    </w:p>
    <w:p w14:paraId="38CEC592" w14:textId="77777777" w:rsidR="00604FCD" w:rsidRDefault="00604FCD" w:rsidP="00993CE2">
      <w:r>
        <w:rPr>
          <w:noProof/>
          <w:lang w:eastAsia="es-ES"/>
        </w:rPr>
        <w:lastRenderedPageBreak/>
        <w:drawing>
          <wp:inline distT="0" distB="0" distL="0" distR="0" wp14:anchorId="5AEB5C70" wp14:editId="124624A2">
            <wp:extent cx="5400040" cy="46951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695190"/>
                    </a:xfrm>
                    <a:prstGeom prst="rect">
                      <a:avLst/>
                    </a:prstGeom>
                  </pic:spPr>
                </pic:pic>
              </a:graphicData>
            </a:graphic>
          </wp:inline>
        </w:drawing>
      </w:r>
    </w:p>
    <w:p w14:paraId="6F7E5158" w14:textId="77777777" w:rsidR="00604FCD" w:rsidRDefault="00604FCD" w:rsidP="00993CE2">
      <w:r>
        <w:rPr>
          <w:noProof/>
          <w:lang w:eastAsia="es-ES"/>
        </w:rPr>
        <w:drawing>
          <wp:inline distT="0" distB="0" distL="0" distR="0" wp14:anchorId="27F81C91" wp14:editId="746CA59D">
            <wp:extent cx="5400040" cy="29552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55290"/>
                    </a:xfrm>
                    <a:prstGeom prst="rect">
                      <a:avLst/>
                    </a:prstGeom>
                  </pic:spPr>
                </pic:pic>
              </a:graphicData>
            </a:graphic>
          </wp:inline>
        </w:drawing>
      </w:r>
    </w:p>
    <w:p w14:paraId="5C039EF8" w14:textId="77777777" w:rsidR="00604FCD" w:rsidRPr="003F45A3" w:rsidRDefault="00604FCD" w:rsidP="003F45A3">
      <w:pPr>
        <w:pStyle w:val="Ttulo2"/>
      </w:pPr>
      <w:bookmarkStart w:id="5" w:name="_Toc94724778"/>
      <w:r w:rsidRPr="003F45A3">
        <w:t>Ayudar a los usuarios a evitar y corregir errores</w:t>
      </w:r>
      <w:bookmarkEnd w:id="5"/>
    </w:p>
    <w:p w14:paraId="11F66FA1" w14:textId="77777777" w:rsidR="00604FCD" w:rsidRPr="00604FCD" w:rsidRDefault="00604FCD" w:rsidP="00604FCD">
      <w:pPr>
        <w:rPr>
          <w:rFonts w:eastAsia="Times New Roman"/>
          <w:lang w:eastAsia="es-ES"/>
        </w:rPr>
      </w:pPr>
      <w:r w:rsidRPr="00604FCD">
        <w:rPr>
          <w:rFonts w:eastAsia="Times New Roman"/>
          <w:lang w:eastAsia="es-ES"/>
        </w:rPr>
        <w:t>Proporcione instrucciones claras, mensajes de error y notificaciones para ayudar a los usuarios a completar formularios en su sitio. Cuando ocurre un error:</w:t>
      </w:r>
    </w:p>
    <w:p w14:paraId="36253DAB" w14:textId="77777777" w:rsidR="00604FCD" w:rsidRPr="00604FCD" w:rsidRDefault="00604FCD" w:rsidP="00604FCD">
      <w:pPr>
        <w:pStyle w:val="Prrafodelista"/>
        <w:numPr>
          <w:ilvl w:val="0"/>
          <w:numId w:val="2"/>
        </w:numPr>
        <w:rPr>
          <w:rFonts w:eastAsia="Times New Roman"/>
          <w:lang w:eastAsia="es-ES"/>
        </w:rPr>
      </w:pPr>
      <w:r w:rsidRPr="00604FCD">
        <w:rPr>
          <w:rFonts w:eastAsia="Times New Roman"/>
          <w:lang w:eastAsia="es-ES"/>
        </w:rPr>
        <w:lastRenderedPageBreak/>
        <w:t>Ayudar a los usuarios a encontrar dónde está el problema</w:t>
      </w:r>
    </w:p>
    <w:p w14:paraId="4DBB9C37" w14:textId="77777777" w:rsidR="00604FCD" w:rsidRPr="00604FCD" w:rsidRDefault="00604FCD" w:rsidP="00604FCD">
      <w:pPr>
        <w:pStyle w:val="Prrafodelista"/>
        <w:numPr>
          <w:ilvl w:val="0"/>
          <w:numId w:val="2"/>
        </w:numPr>
        <w:rPr>
          <w:rFonts w:eastAsia="Times New Roman"/>
          <w:lang w:eastAsia="es-ES"/>
        </w:rPr>
      </w:pPr>
      <w:r w:rsidRPr="00604FCD">
        <w:rPr>
          <w:rFonts w:eastAsia="Times New Roman"/>
          <w:lang w:eastAsia="es-ES"/>
        </w:rPr>
        <w:t>Proporcionar explicaciones específicas y comprensibles.</w:t>
      </w:r>
    </w:p>
    <w:p w14:paraId="3164D4AE" w14:textId="77777777" w:rsidR="00604FCD" w:rsidRPr="00604FCD" w:rsidRDefault="00604FCD" w:rsidP="00604FCD">
      <w:pPr>
        <w:pStyle w:val="Prrafodelista"/>
        <w:numPr>
          <w:ilvl w:val="0"/>
          <w:numId w:val="2"/>
        </w:numPr>
        <w:rPr>
          <w:rFonts w:eastAsia="Times New Roman"/>
          <w:lang w:eastAsia="es-ES"/>
        </w:rPr>
      </w:pPr>
      <w:r w:rsidRPr="00604FCD">
        <w:rPr>
          <w:rFonts w:eastAsia="Times New Roman"/>
          <w:lang w:eastAsia="es-ES"/>
        </w:rPr>
        <w:t>Sugerir correcciones</w:t>
      </w:r>
    </w:p>
    <w:p w14:paraId="043FE3DE" w14:textId="77777777" w:rsidR="00604FCD" w:rsidRDefault="00604FCD" w:rsidP="00993CE2">
      <w:r>
        <w:rPr>
          <w:noProof/>
          <w:lang w:eastAsia="es-ES"/>
        </w:rPr>
        <w:drawing>
          <wp:inline distT="0" distB="0" distL="0" distR="0" wp14:anchorId="071A680F" wp14:editId="1B16A9D8">
            <wp:extent cx="5400040" cy="23882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388235"/>
                    </a:xfrm>
                    <a:prstGeom prst="rect">
                      <a:avLst/>
                    </a:prstGeom>
                  </pic:spPr>
                </pic:pic>
              </a:graphicData>
            </a:graphic>
          </wp:inline>
        </w:drawing>
      </w:r>
    </w:p>
    <w:p w14:paraId="22156828" w14:textId="77777777" w:rsidR="00604FCD" w:rsidRPr="003F45A3" w:rsidRDefault="00604FCD" w:rsidP="003F45A3">
      <w:pPr>
        <w:pStyle w:val="Ttulo2"/>
      </w:pPr>
      <w:bookmarkStart w:id="6" w:name="_Toc94724779"/>
      <w:r w:rsidRPr="003F45A3">
        <w:t>Refleja el orden de lectura en el orden del código.</w:t>
      </w:r>
      <w:bookmarkEnd w:id="6"/>
    </w:p>
    <w:p w14:paraId="2A499C53" w14:textId="77777777" w:rsidR="00604FCD" w:rsidRDefault="00604FCD" w:rsidP="003F45A3">
      <w:r>
        <w:t>El orden en el que aparezcan los elementos en el código deben coincidir con el orden cronológico de la información que aparece.</w:t>
      </w:r>
    </w:p>
    <w:p w14:paraId="64FEF52A" w14:textId="77777777" w:rsidR="00604FCD" w:rsidRDefault="00604FCD" w:rsidP="003F45A3">
      <w:r>
        <w:t>Una forma en la que podemos verificarlo es eliminar el estilo CSS y revisar que el orden del contenido tenga sentido.</w:t>
      </w:r>
    </w:p>
    <w:p w14:paraId="2410445F" w14:textId="77777777" w:rsidR="00604FCD" w:rsidRDefault="00604FCD" w:rsidP="00993CE2">
      <w:r>
        <w:rPr>
          <w:noProof/>
          <w:lang w:eastAsia="es-ES"/>
        </w:rPr>
        <w:drawing>
          <wp:inline distT="0" distB="0" distL="0" distR="0" wp14:anchorId="4F7E8541" wp14:editId="43CAFAE2">
            <wp:extent cx="5400040" cy="43948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394835"/>
                    </a:xfrm>
                    <a:prstGeom prst="rect">
                      <a:avLst/>
                    </a:prstGeom>
                  </pic:spPr>
                </pic:pic>
              </a:graphicData>
            </a:graphic>
          </wp:inline>
        </w:drawing>
      </w:r>
    </w:p>
    <w:p w14:paraId="1F1BAA82" w14:textId="77777777" w:rsidR="00604FCD" w:rsidRPr="00604FCD" w:rsidRDefault="00604FCD" w:rsidP="00604FCD">
      <w:pPr>
        <w:pStyle w:val="Ttulo2"/>
      </w:pPr>
      <w:bookmarkStart w:id="7" w:name="_Toc94724780"/>
      <w:r w:rsidRPr="00604FCD">
        <w:lastRenderedPageBreak/>
        <w:t>Escribir código que se adapte a la tecnología del usuario</w:t>
      </w:r>
      <w:bookmarkEnd w:id="7"/>
    </w:p>
    <w:p w14:paraId="03690756" w14:textId="77777777" w:rsidR="00604FCD" w:rsidRDefault="003F45A3" w:rsidP="003F45A3">
      <w:pPr>
        <w:rPr>
          <w:shd w:val="clear" w:color="auto" w:fill="FAFAFC"/>
        </w:rPr>
      </w:pPr>
      <w:r>
        <w:rPr>
          <w:shd w:val="clear" w:color="auto" w:fill="FAFAFC"/>
        </w:rPr>
        <w:t>Utilice un diseño receptivo para adaptar la pantalla a diferentes estados de zoom y tamaños de ventana gráfica. Cuando el tamaño de fuente aumenta al menos en un 200 %, evite el desplazamiento horizontal y evite cualquier recorte de contenido. Utilice la mejora progresiva para ayudar a garantizar que la funcionalidad y el contenido principal estén disponibles independientemente de la tecnología que se utilice.</w:t>
      </w:r>
    </w:p>
    <w:p w14:paraId="6F4B1401" w14:textId="77777777" w:rsidR="003F45A3" w:rsidRDefault="003F45A3" w:rsidP="00993CE2">
      <w:r>
        <w:rPr>
          <w:noProof/>
          <w:lang w:eastAsia="es-ES"/>
        </w:rPr>
        <w:drawing>
          <wp:inline distT="0" distB="0" distL="0" distR="0" wp14:anchorId="5D079BFF" wp14:editId="07F8750F">
            <wp:extent cx="5400040" cy="41421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42105"/>
                    </a:xfrm>
                    <a:prstGeom prst="rect">
                      <a:avLst/>
                    </a:prstGeom>
                  </pic:spPr>
                </pic:pic>
              </a:graphicData>
            </a:graphic>
          </wp:inline>
        </w:drawing>
      </w:r>
    </w:p>
    <w:p w14:paraId="2E4B592F" w14:textId="77777777" w:rsidR="003F45A3" w:rsidRPr="003F45A3" w:rsidRDefault="003F45A3" w:rsidP="003F45A3">
      <w:pPr>
        <w:pStyle w:val="Ttulo2"/>
      </w:pPr>
      <w:bookmarkStart w:id="8" w:name="_Toc94724781"/>
      <w:r w:rsidRPr="003F45A3">
        <w:t>Proporcionar significado para elementos interactivos no estándar.</w:t>
      </w:r>
      <w:bookmarkEnd w:id="8"/>
    </w:p>
    <w:p w14:paraId="1BA92C6E" w14:textId="77777777" w:rsidR="003F45A3" w:rsidRDefault="003F45A3" w:rsidP="003F45A3">
      <w:pPr>
        <w:rPr>
          <w:shd w:val="clear" w:color="auto" w:fill="FAFAFC"/>
        </w:rPr>
      </w:pPr>
      <w:r>
        <w:rPr>
          <w:shd w:val="clear" w:color="auto" w:fill="FAFAFC"/>
        </w:rPr>
        <w:t>Utilice </w:t>
      </w:r>
      <w:r>
        <w:t>WAI-ARIA</w:t>
      </w:r>
      <w:r>
        <w:rPr>
          <w:shd w:val="clear" w:color="auto" w:fill="FAFAFC"/>
        </w:rPr>
        <w:t> para proporcionar información sobre la función y el estado de los widgets personalizados, como acordeones y botones personalizados.</w:t>
      </w:r>
    </w:p>
    <w:p w14:paraId="441A2EF5" w14:textId="77777777" w:rsidR="003F45A3" w:rsidRDefault="003F45A3" w:rsidP="003F45A3">
      <w:pPr>
        <w:rPr>
          <w:shd w:val="clear" w:color="auto" w:fill="FAFAFC"/>
        </w:rPr>
      </w:pPr>
      <w:r>
        <w:rPr>
          <w:shd w:val="clear" w:color="auto" w:fill="FAFAFC"/>
        </w:rPr>
        <w:t>Por ejemplo, </w:t>
      </w:r>
      <w:r>
        <w:rPr>
          <w:rStyle w:val="CdigoHTML"/>
          <w:rFonts w:eastAsiaTheme="majorEastAsia"/>
          <w:sz w:val="24"/>
          <w:szCs w:val="24"/>
          <w:shd w:val="clear" w:color="auto" w:fill="FAFAFC"/>
        </w:rPr>
        <w:t>role="</w:t>
      </w:r>
      <w:proofErr w:type="spellStart"/>
      <w:r>
        <w:rPr>
          <w:rStyle w:val="CdigoHTML"/>
          <w:rFonts w:eastAsiaTheme="majorEastAsia"/>
          <w:sz w:val="24"/>
          <w:szCs w:val="24"/>
          <w:shd w:val="clear" w:color="auto" w:fill="FAFAFC"/>
        </w:rPr>
        <w:t>navigation"</w:t>
      </w:r>
      <w:r>
        <w:rPr>
          <w:shd w:val="clear" w:color="auto" w:fill="FAFAFC"/>
        </w:rPr>
        <w:t>y</w:t>
      </w:r>
      <w:proofErr w:type="spellEnd"/>
      <w:r>
        <w:rPr>
          <w:shd w:val="clear" w:color="auto" w:fill="FAFAFC"/>
        </w:rPr>
        <w:t> </w:t>
      </w:r>
      <w:r>
        <w:rPr>
          <w:rStyle w:val="CdigoHTML"/>
          <w:rFonts w:eastAsiaTheme="majorEastAsia"/>
          <w:sz w:val="24"/>
          <w:szCs w:val="24"/>
          <w:shd w:val="clear" w:color="auto" w:fill="FAFAFC"/>
        </w:rPr>
        <w:t>aria-</w:t>
      </w:r>
      <w:proofErr w:type="spellStart"/>
      <w:r>
        <w:rPr>
          <w:rStyle w:val="CdigoHTML"/>
          <w:rFonts w:eastAsiaTheme="majorEastAsia"/>
          <w:sz w:val="24"/>
          <w:szCs w:val="24"/>
          <w:shd w:val="clear" w:color="auto" w:fill="FAFAFC"/>
        </w:rPr>
        <w:t>expanded</w:t>
      </w:r>
      <w:proofErr w:type="spellEnd"/>
      <w:r>
        <w:rPr>
          <w:rStyle w:val="CdigoHTML"/>
          <w:rFonts w:eastAsiaTheme="majorEastAsia"/>
          <w:sz w:val="24"/>
          <w:szCs w:val="24"/>
          <w:shd w:val="clear" w:color="auto" w:fill="FAFAFC"/>
        </w:rPr>
        <w:t>="true"</w:t>
      </w:r>
      <w:r>
        <w:rPr>
          <w:shd w:val="clear" w:color="auto" w:fill="FAFAFC"/>
        </w:rPr>
        <w:t>. Se requiere código adicional para implementar el comportamiento de dichos widgets, como expandir y contraer contenido o cómo responde el widget a los eventos del teclado.</w:t>
      </w:r>
    </w:p>
    <w:p w14:paraId="3B885348" w14:textId="77777777" w:rsidR="003F45A3" w:rsidRDefault="003F45A3" w:rsidP="00993CE2">
      <w:r>
        <w:rPr>
          <w:noProof/>
          <w:lang w:eastAsia="es-ES"/>
        </w:rPr>
        <w:lastRenderedPageBreak/>
        <w:drawing>
          <wp:inline distT="0" distB="0" distL="0" distR="0" wp14:anchorId="61AF77BF" wp14:editId="2391B62D">
            <wp:extent cx="5400040" cy="3467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67100"/>
                    </a:xfrm>
                    <a:prstGeom prst="rect">
                      <a:avLst/>
                    </a:prstGeom>
                  </pic:spPr>
                </pic:pic>
              </a:graphicData>
            </a:graphic>
          </wp:inline>
        </w:drawing>
      </w:r>
    </w:p>
    <w:p w14:paraId="77EFC8AB" w14:textId="77777777" w:rsidR="003F45A3" w:rsidRPr="003F45A3" w:rsidRDefault="003F45A3" w:rsidP="003F45A3">
      <w:pPr>
        <w:pStyle w:val="Ttulo2"/>
      </w:pPr>
      <w:bookmarkStart w:id="9" w:name="_Toc94724782"/>
      <w:r w:rsidRPr="003F45A3">
        <w:t>Asegúrese de que todos los elementos interactivos sean accesibles desde el teclado</w:t>
      </w:r>
      <w:bookmarkEnd w:id="9"/>
    </w:p>
    <w:p w14:paraId="44F24E51" w14:textId="77777777" w:rsidR="003F45A3" w:rsidRDefault="003F45A3" w:rsidP="003F45A3">
      <w:pPr>
        <w:rPr>
          <w:shd w:val="clear" w:color="auto" w:fill="FAFAFC"/>
        </w:rPr>
      </w:pPr>
      <w:r>
        <w:rPr>
          <w:shd w:val="clear" w:color="auto" w:fill="FAFAFC"/>
        </w:rPr>
        <w:t xml:space="preserve">Piense en el acceso al teclado, especialmente cuando desarrolle elementos interactivos, como menús, información sobre el </w:t>
      </w:r>
      <w:proofErr w:type="spellStart"/>
      <w:r>
        <w:rPr>
          <w:shd w:val="clear" w:color="auto" w:fill="FAFAFC"/>
        </w:rPr>
        <w:t>mouseover</w:t>
      </w:r>
      <w:proofErr w:type="spellEnd"/>
      <w:r>
        <w:rPr>
          <w:shd w:val="clear" w:color="auto" w:fill="FAFAFC"/>
        </w:rPr>
        <w:t>, acordeones plegables o reproductores multimedia.</w:t>
      </w:r>
    </w:p>
    <w:p w14:paraId="1EB35F8E" w14:textId="77777777" w:rsidR="003F45A3" w:rsidRDefault="003F45A3" w:rsidP="003F45A3">
      <w:pPr>
        <w:rPr>
          <w:shd w:val="clear" w:color="auto" w:fill="FAFAFC"/>
        </w:rPr>
      </w:pPr>
      <w:r>
        <w:rPr>
          <w:shd w:val="clear" w:color="auto" w:fill="FAFAFC"/>
        </w:rPr>
        <w:t>Úselo </w:t>
      </w:r>
      <w:proofErr w:type="spellStart"/>
      <w:r>
        <w:rPr>
          <w:rStyle w:val="CdigoHTML"/>
          <w:rFonts w:eastAsiaTheme="majorEastAsia"/>
          <w:sz w:val="24"/>
          <w:szCs w:val="24"/>
          <w:shd w:val="clear" w:color="auto" w:fill="FAFAFC"/>
        </w:rPr>
        <w:t>tabindex</w:t>
      </w:r>
      <w:proofErr w:type="spellEnd"/>
      <w:r>
        <w:rPr>
          <w:rStyle w:val="CdigoHTML"/>
          <w:rFonts w:eastAsiaTheme="majorEastAsia"/>
          <w:sz w:val="24"/>
          <w:szCs w:val="24"/>
          <w:shd w:val="clear" w:color="auto" w:fill="FAFAFC"/>
        </w:rPr>
        <w:t>="0"</w:t>
      </w:r>
      <w:r>
        <w:rPr>
          <w:shd w:val="clear" w:color="auto" w:fill="FAFAFC"/>
        </w:rPr>
        <w:t>para agregar un elemento que normalmente no recibe el foco, como </w:t>
      </w:r>
      <w:r>
        <w:rPr>
          <w:rStyle w:val="CdigoHTML"/>
          <w:rFonts w:eastAsiaTheme="majorEastAsia"/>
          <w:sz w:val="24"/>
          <w:szCs w:val="24"/>
          <w:shd w:val="clear" w:color="auto" w:fill="FAFAFC"/>
        </w:rPr>
        <w:t>&lt;div&gt;</w:t>
      </w:r>
      <w:r>
        <w:rPr>
          <w:shd w:val="clear" w:color="auto" w:fill="FAFAFC"/>
        </w:rPr>
        <w:t>o </w:t>
      </w:r>
      <w:r>
        <w:rPr>
          <w:rStyle w:val="CdigoHTML"/>
          <w:rFonts w:eastAsiaTheme="majorEastAsia"/>
          <w:sz w:val="24"/>
          <w:szCs w:val="24"/>
          <w:shd w:val="clear" w:color="auto" w:fill="FAFAFC"/>
        </w:rPr>
        <w:t>&lt;</w:t>
      </w:r>
      <w:proofErr w:type="spellStart"/>
      <w:r>
        <w:rPr>
          <w:rStyle w:val="CdigoHTML"/>
          <w:rFonts w:eastAsiaTheme="majorEastAsia"/>
          <w:sz w:val="24"/>
          <w:szCs w:val="24"/>
          <w:shd w:val="clear" w:color="auto" w:fill="FAFAFC"/>
        </w:rPr>
        <w:t>span</w:t>
      </w:r>
      <w:proofErr w:type="spellEnd"/>
      <w:r>
        <w:rPr>
          <w:rStyle w:val="CdigoHTML"/>
          <w:rFonts w:eastAsiaTheme="majorEastAsia"/>
          <w:sz w:val="24"/>
          <w:szCs w:val="24"/>
          <w:shd w:val="clear" w:color="auto" w:fill="FAFAFC"/>
        </w:rPr>
        <w:t>&gt;</w:t>
      </w:r>
      <w:r>
        <w:rPr>
          <w:shd w:val="clear" w:color="auto" w:fill="FAFAFC"/>
        </w:rPr>
        <w:t>, en el orden de navegación cuando se usa para la interacción. Use secuencias de comandos para capturar y responder a los eventos del teclado.</w:t>
      </w:r>
    </w:p>
    <w:p w14:paraId="6265942A" w14:textId="77777777" w:rsidR="003F45A3" w:rsidRDefault="003F45A3" w:rsidP="00993CE2">
      <w:r>
        <w:rPr>
          <w:noProof/>
          <w:lang w:eastAsia="es-ES"/>
        </w:rPr>
        <w:drawing>
          <wp:inline distT="0" distB="0" distL="0" distR="0" wp14:anchorId="2806A362" wp14:editId="21B6A193">
            <wp:extent cx="5400040" cy="33388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38830"/>
                    </a:xfrm>
                    <a:prstGeom prst="rect">
                      <a:avLst/>
                    </a:prstGeom>
                  </pic:spPr>
                </pic:pic>
              </a:graphicData>
            </a:graphic>
          </wp:inline>
        </w:drawing>
      </w:r>
    </w:p>
    <w:p w14:paraId="6DF1F755" w14:textId="77777777" w:rsidR="003F45A3" w:rsidRPr="003F45A3" w:rsidRDefault="003F45A3" w:rsidP="003F45A3">
      <w:pPr>
        <w:pStyle w:val="Ttulo2"/>
      </w:pPr>
      <w:bookmarkStart w:id="10" w:name="_Toc94724783"/>
      <w:r w:rsidRPr="003F45A3">
        <w:lastRenderedPageBreak/>
        <w:t>Evite CAPTCHA siempre que sea posible</w:t>
      </w:r>
      <w:bookmarkEnd w:id="10"/>
    </w:p>
    <w:p w14:paraId="76AA5D2E" w14:textId="77777777" w:rsidR="003F45A3" w:rsidRDefault="003F45A3" w:rsidP="003F45A3">
      <w:pPr>
        <w:rPr>
          <w:shd w:val="clear" w:color="auto" w:fill="FAFAFC"/>
        </w:rPr>
      </w:pPr>
      <w:r>
        <w:rPr>
          <w:shd w:val="clear" w:color="auto" w:fill="FAFAFC"/>
        </w:rPr>
        <w:t>Existen otros medios para verificar que la entrada del usuario fue generada por un ser humano que son más fáciles de usar, como la detección automática o las interacciones de la interfaz. </w:t>
      </w:r>
    </w:p>
    <w:p w14:paraId="00C59DBC" w14:textId="77777777" w:rsidR="003F45A3" w:rsidRPr="003F45A3" w:rsidRDefault="003F45A3" w:rsidP="003F45A3">
      <w:pPr>
        <w:rPr>
          <w:rFonts w:eastAsia="Times New Roman"/>
          <w:sz w:val="24"/>
          <w:szCs w:val="24"/>
          <w:lang w:eastAsia="es-ES"/>
        </w:rPr>
      </w:pPr>
      <w:r w:rsidRPr="003F45A3">
        <w:rPr>
          <w:rFonts w:eastAsia="Times New Roman"/>
          <w:sz w:val="24"/>
          <w:szCs w:val="24"/>
          <w:lang w:eastAsia="es-ES"/>
        </w:rPr>
        <w:t xml:space="preserve">Si realmente necesita incluir CAPTCHA, </w:t>
      </w:r>
      <w:r>
        <w:rPr>
          <w:rFonts w:eastAsia="Times New Roman"/>
          <w:sz w:val="24"/>
          <w:szCs w:val="24"/>
          <w:lang w:eastAsia="es-ES"/>
        </w:rPr>
        <w:t>debe seguir las siguientes pautas para que sea lo más accesible posible:</w:t>
      </w:r>
    </w:p>
    <w:p w14:paraId="3840D7B1" w14:textId="77777777" w:rsidR="003F45A3" w:rsidRPr="003F45A3" w:rsidRDefault="003F45A3" w:rsidP="003F45A3">
      <w:pPr>
        <w:pStyle w:val="Prrafodelista"/>
        <w:numPr>
          <w:ilvl w:val="0"/>
          <w:numId w:val="4"/>
        </w:numPr>
        <w:rPr>
          <w:rFonts w:eastAsia="Times New Roman"/>
          <w:sz w:val="24"/>
          <w:szCs w:val="24"/>
          <w:lang w:eastAsia="es-ES"/>
        </w:rPr>
      </w:pPr>
      <w:r w:rsidRPr="003F45A3">
        <w:rPr>
          <w:rFonts w:eastAsia="Times New Roman"/>
          <w:sz w:val="24"/>
          <w:szCs w:val="24"/>
          <w:lang w:eastAsia="es-ES"/>
        </w:rPr>
        <w:t>Proporcionando más de dos formas de resolver los CAPTCHA</w:t>
      </w:r>
    </w:p>
    <w:p w14:paraId="2A9F6317" w14:textId="77777777" w:rsidR="003F45A3" w:rsidRPr="003F45A3" w:rsidRDefault="003F45A3" w:rsidP="003F45A3">
      <w:pPr>
        <w:pStyle w:val="Prrafodelista"/>
        <w:numPr>
          <w:ilvl w:val="0"/>
          <w:numId w:val="4"/>
        </w:numPr>
        <w:rPr>
          <w:rFonts w:eastAsia="Times New Roman"/>
          <w:sz w:val="24"/>
          <w:szCs w:val="24"/>
          <w:lang w:eastAsia="es-ES"/>
        </w:rPr>
      </w:pPr>
      <w:r w:rsidRPr="003F45A3">
        <w:rPr>
          <w:rFonts w:eastAsia="Times New Roman"/>
          <w:sz w:val="24"/>
          <w:szCs w:val="24"/>
          <w:lang w:eastAsia="es-ES"/>
        </w:rPr>
        <w:t>Proporcionar acceso a un representante humano que puede omitir CAPTCHA</w:t>
      </w:r>
    </w:p>
    <w:p w14:paraId="3FA93ABA" w14:textId="77777777" w:rsidR="003F45A3" w:rsidRPr="003F45A3" w:rsidRDefault="003F45A3" w:rsidP="003F45A3">
      <w:pPr>
        <w:pStyle w:val="Prrafodelista"/>
        <w:numPr>
          <w:ilvl w:val="0"/>
          <w:numId w:val="4"/>
        </w:numPr>
        <w:rPr>
          <w:rFonts w:eastAsia="Times New Roman"/>
          <w:sz w:val="24"/>
          <w:szCs w:val="24"/>
          <w:lang w:eastAsia="es-ES"/>
        </w:rPr>
      </w:pPr>
      <w:r w:rsidRPr="003F45A3">
        <w:rPr>
          <w:rFonts w:eastAsia="Times New Roman"/>
          <w:sz w:val="24"/>
          <w:szCs w:val="24"/>
          <w:lang w:eastAsia="es-ES"/>
        </w:rPr>
        <w:t>No requiere CAPTCHA para usuarios autorizados.</w:t>
      </w:r>
    </w:p>
    <w:p w14:paraId="5A3ED573" w14:textId="77777777" w:rsidR="003F45A3" w:rsidRDefault="00440C7C" w:rsidP="00440C7C">
      <w:pPr>
        <w:pStyle w:val="Ttulo1"/>
      </w:pPr>
      <w:r>
        <w:t>IMPLEMENTACIÓN EN ALGUNAS PÁGINAS QUE YA HEMOS CREADO</w:t>
      </w:r>
    </w:p>
    <w:p w14:paraId="378F7B7D" w14:textId="77777777" w:rsidR="00440C7C" w:rsidRDefault="00EF112A" w:rsidP="00993CE2">
      <w:r>
        <w:t>El primer ejemplo lo desempeñamos en un formulario que creamos específicamente para probar la accesibilidad.</w:t>
      </w:r>
    </w:p>
    <w:p w14:paraId="168134AB" w14:textId="77777777" w:rsidR="00EF112A" w:rsidRDefault="0063137C" w:rsidP="00993CE2">
      <w:r>
        <w:t>Vemos como está asociado a etiquetas &lt;</w:t>
      </w:r>
      <w:proofErr w:type="spellStart"/>
      <w:r>
        <w:t>label</w:t>
      </w:r>
      <w:proofErr w:type="spellEnd"/>
      <w:r>
        <w:t>&gt;.</w:t>
      </w:r>
    </w:p>
    <w:p w14:paraId="75CE37D2" w14:textId="77777777" w:rsidR="002A56F1" w:rsidRDefault="002A56F1" w:rsidP="00993CE2">
      <w:r>
        <w:rPr>
          <w:noProof/>
          <w:lang w:eastAsia="es-ES"/>
        </w:rPr>
        <w:drawing>
          <wp:inline distT="0" distB="0" distL="0" distR="0" wp14:anchorId="76613600" wp14:editId="0A61A7A6">
            <wp:extent cx="5400040" cy="13671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367155"/>
                    </a:xfrm>
                    <a:prstGeom prst="rect">
                      <a:avLst/>
                    </a:prstGeom>
                  </pic:spPr>
                </pic:pic>
              </a:graphicData>
            </a:graphic>
          </wp:inline>
        </w:drawing>
      </w:r>
      <w:r>
        <w:t>Para mejorar la accesibilidad en las imágenes lo que tenemos que hacer es incluir un texto alternativo que especifique que hay en ellas.</w:t>
      </w:r>
    </w:p>
    <w:p w14:paraId="034059DF" w14:textId="77777777" w:rsidR="002A56F1" w:rsidRDefault="002A56F1" w:rsidP="00993CE2">
      <w:r>
        <w:rPr>
          <w:noProof/>
          <w:lang w:eastAsia="es-ES"/>
        </w:rPr>
        <w:drawing>
          <wp:inline distT="0" distB="0" distL="0" distR="0" wp14:anchorId="5F693257" wp14:editId="61BD25CB">
            <wp:extent cx="5400040" cy="26619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61920"/>
                    </a:xfrm>
                    <a:prstGeom prst="rect">
                      <a:avLst/>
                    </a:prstGeom>
                  </pic:spPr>
                </pic:pic>
              </a:graphicData>
            </a:graphic>
          </wp:inline>
        </w:drawing>
      </w:r>
    </w:p>
    <w:p w14:paraId="56C466C0" w14:textId="77777777" w:rsidR="002A56F1" w:rsidRDefault="002A56F1" w:rsidP="00993CE2">
      <w:r>
        <w:t>Debemos especificar el idioma en el que se encuentra la página que vamos a desarrollar.</w:t>
      </w:r>
    </w:p>
    <w:p w14:paraId="47A6AA12" w14:textId="77777777" w:rsidR="002A56F1" w:rsidRDefault="002A56F1" w:rsidP="00993CE2">
      <w:r>
        <w:rPr>
          <w:noProof/>
          <w:lang w:eastAsia="es-ES"/>
        </w:rPr>
        <w:lastRenderedPageBreak/>
        <w:drawing>
          <wp:inline distT="0" distB="0" distL="0" distR="0" wp14:anchorId="305FD60E" wp14:editId="67A3B3D8">
            <wp:extent cx="1485900" cy="685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5900" cy="685800"/>
                    </a:xfrm>
                    <a:prstGeom prst="rect">
                      <a:avLst/>
                    </a:prstGeom>
                  </pic:spPr>
                </pic:pic>
              </a:graphicData>
            </a:graphic>
          </wp:inline>
        </w:drawing>
      </w:r>
    </w:p>
    <w:p w14:paraId="5FD7489B" w14:textId="77777777" w:rsidR="00723F7B" w:rsidRDefault="002A56F1" w:rsidP="00993CE2">
      <w:r>
        <w:t>Debemos utilizar las etiquetas semánticas que nos proporciona HTML5 para que quede clara la parte de la página en la que se encuentra cada elemento.</w:t>
      </w:r>
    </w:p>
    <w:p w14:paraId="61095ADE" w14:textId="77777777" w:rsidR="00723F7B" w:rsidRDefault="00723F7B" w:rsidP="00993CE2">
      <w:r>
        <w:t>Podemos utilizar el atributo “role” para ayudar a la compresión de la utilización de cada etiqueta.</w:t>
      </w:r>
    </w:p>
    <w:p w14:paraId="3EEFDA74" w14:textId="77777777" w:rsidR="00723F7B" w:rsidRDefault="00723F7B" w:rsidP="00993CE2">
      <w:r>
        <w:rPr>
          <w:noProof/>
          <w:lang w:eastAsia="es-ES"/>
        </w:rPr>
        <w:drawing>
          <wp:inline distT="0" distB="0" distL="0" distR="0" wp14:anchorId="0E3760BB" wp14:editId="7D8691B0">
            <wp:extent cx="5400040" cy="40995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99560"/>
                    </a:xfrm>
                    <a:prstGeom prst="rect">
                      <a:avLst/>
                    </a:prstGeom>
                  </pic:spPr>
                </pic:pic>
              </a:graphicData>
            </a:graphic>
          </wp:inline>
        </w:drawing>
      </w:r>
    </w:p>
    <w:p w14:paraId="129C6BE2" w14:textId="77777777" w:rsidR="00723F7B" w:rsidRDefault="00753D16" w:rsidP="00993CE2">
      <w:r>
        <w:t>Los formularios</w:t>
      </w:r>
      <w:r w:rsidR="00595288">
        <w:t xml:space="preserve"> pueden tener un patrón que limite el envío de datos que no se ajusten a él. Otra de las cosas que tenemos que hacer es ayudar al usuario señalándole donde se encuentra el error.</w:t>
      </w:r>
    </w:p>
    <w:p w14:paraId="15E38B7B" w14:textId="77777777" w:rsidR="00753D16" w:rsidRDefault="00753D16" w:rsidP="00993CE2">
      <w:r>
        <w:rPr>
          <w:noProof/>
          <w:lang w:eastAsia="es-ES"/>
        </w:rPr>
        <w:drawing>
          <wp:inline distT="0" distB="0" distL="0" distR="0" wp14:anchorId="2E901023" wp14:editId="67C7EAA6">
            <wp:extent cx="5400040" cy="18351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83515"/>
                    </a:xfrm>
                    <a:prstGeom prst="rect">
                      <a:avLst/>
                    </a:prstGeom>
                  </pic:spPr>
                </pic:pic>
              </a:graphicData>
            </a:graphic>
          </wp:inline>
        </w:drawing>
      </w:r>
    </w:p>
    <w:p w14:paraId="556AA102" w14:textId="77777777" w:rsidR="00914DA3" w:rsidRDefault="00914DA3" w:rsidP="00993CE2">
      <w:r>
        <w:t>El código debe adaptar el contenido en función de la pantalla en la que se vea, de esta forma lo podemos hacer más accesible en caso de que se acceda mediante un dispositivo con la pantalla más pequeña como una Tablet o un teléfono móvil.</w:t>
      </w:r>
    </w:p>
    <w:p w14:paraId="76AFB3D2" w14:textId="77777777" w:rsidR="00914DA3" w:rsidRDefault="00914DA3" w:rsidP="00993CE2">
      <w:r>
        <w:rPr>
          <w:noProof/>
          <w:lang w:eastAsia="es-ES"/>
        </w:rPr>
        <w:lastRenderedPageBreak/>
        <w:drawing>
          <wp:inline distT="0" distB="0" distL="0" distR="0" wp14:anchorId="7B81DDA2" wp14:editId="40208F4E">
            <wp:extent cx="5400040" cy="47440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744085"/>
                    </a:xfrm>
                    <a:prstGeom prst="rect">
                      <a:avLst/>
                    </a:prstGeom>
                  </pic:spPr>
                </pic:pic>
              </a:graphicData>
            </a:graphic>
          </wp:inline>
        </w:drawing>
      </w:r>
    </w:p>
    <w:p w14:paraId="4D928749" w14:textId="77777777" w:rsidR="00914DA3" w:rsidRDefault="00914DA3" w:rsidP="00993CE2">
      <w:r>
        <w:rPr>
          <w:noProof/>
          <w:lang w:eastAsia="es-ES"/>
        </w:rPr>
        <w:lastRenderedPageBreak/>
        <w:drawing>
          <wp:inline distT="0" distB="0" distL="0" distR="0" wp14:anchorId="3C267C20" wp14:editId="2B74BAD5">
            <wp:extent cx="5400040" cy="52038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203825"/>
                    </a:xfrm>
                    <a:prstGeom prst="rect">
                      <a:avLst/>
                    </a:prstGeom>
                  </pic:spPr>
                </pic:pic>
              </a:graphicData>
            </a:graphic>
          </wp:inline>
        </w:drawing>
      </w:r>
    </w:p>
    <w:p w14:paraId="095CC913" w14:textId="77777777" w:rsidR="008F4946" w:rsidRDefault="008F4946" w:rsidP="00993CE2">
      <w:r>
        <w:t>También podemos utilizar una serie de etiquetas que son capaces de, utilizando una serie de widgets personalizados, indicar si ese elemento transmite el estado actual del componente o si, por ejemplo, el botón funciona como una casilla de verificación.</w:t>
      </w:r>
    </w:p>
    <w:p w14:paraId="479A914E" w14:textId="77777777" w:rsidR="008F4946" w:rsidRDefault="00504173" w:rsidP="00993CE2">
      <w:r>
        <w:rPr>
          <w:noProof/>
          <w:lang w:eastAsia="es-ES"/>
        </w:rPr>
        <w:lastRenderedPageBreak/>
        <w:drawing>
          <wp:inline distT="0" distB="0" distL="0" distR="0" wp14:anchorId="383043BD" wp14:editId="2EA372A4">
            <wp:extent cx="5400040" cy="4794885"/>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794885"/>
                    </a:xfrm>
                    <a:prstGeom prst="rect">
                      <a:avLst/>
                    </a:prstGeom>
                  </pic:spPr>
                </pic:pic>
              </a:graphicData>
            </a:graphic>
          </wp:inline>
        </w:drawing>
      </w:r>
    </w:p>
    <w:p w14:paraId="0FC5280B" w14:textId="471554D3" w:rsidR="004F27D7" w:rsidRDefault="00F01BE0" w:rsidP="00F01BE0">
      <w:pPr>
        <w:pStyle w:val="Ttulo1"/>
      </w:pPr>
      <w:r>
        <w:lastRenderedPageBreak/>
        <w:t>PRUEBAS ACCESIBILIDAD CON WAVE</w:t>
      </w:r>
    </w:p>
    <w:p w14:paraId="186400C4" w14:textId="7A914301" w:rsidR="00F01BE0" w:rsidRDefault="00F01BE0" w:rsidP="00F01BE0">
      <w:r>
        <w:rPr>
          <w:noProof/>
          <w:lang w:eastAsia="es-ES"/>
        </w:rPr>
        <w:drawing>
          <wp:inline distT="0" distB="0" distL="0" distR="0" wp14:anchorId="7D9045DD" wp14:editId="22D526A6">
            <wp:extent cx="3609975" cy="6743700"/>
            <wp:effectExtent l="0" t="0" r="9525"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5"/>
                    <a:stretch>
                      <a:fillRect/>
                    </a:stretch>
                  </pic:blipFill>
                  <pic:spPr>
                    <a:xfrm>
                      <a:off x="0" y="0"/>
                      <a:ext cx="3609975" cy="6743700"/>
                    </a:xfrm>
                    <a:prstGeom prst="rect">
                      <a:avLst/>
                    </a:prstGeom>
                  </pic:spPr>
                </pic:pic>
              </a:graphicData>
            </a:graphic>
          </wp:inline>
        </w:drawing>
      </w:r>
    </w:p>
    <w:p w14:paraId="20787790" w14:textId="39A9D7BF" w:rsidR="00302D40" w:rsidRDefault="00F01BE0" w:rsidP="00F01BE0">
      <w:r>
        <w:rPr>
          <w:noProof/>
          <w:lang w:eastAsia="es-ES"/>
        </w:rPr>
        <w:lastRenderedPageBreak/>
        <w:drawing>
          <wp:inline distT="0" distB="0" distL="0" distR="0" wp14:anchorId="78AFA113" wp14:editId="34C240D2">
            <wp:extent cx="5400040" cy="3322320"/>
            <wp:effectExtent l="0" t="0" r="0" b="0"/>
            <wp:docPr id="19" name="Imagen 1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Escala de tiempo&#10;&#10;Descripción generada automáticamente con confianza media"/>
                    <pic:cNvPicPr/>
                  </pic:nvPicPr>
                  <pic:blipFill>
                    <a:blip r:embed="rId26"/>
                    <a:stretch>
                      <a:fillRect/>
                    </a:stretch>
                  </pic:blipFill>
                  <pic:spPr>
                    <a:xfrm>
                      <a:off x="0" y="0"/>
                      <a:ext cx="5400040" cy="3322320"/>
                    </a:xfrm>
                    <a:prstGeom prst="rect">
                      <a:avLst/>
                    </a:prstGeom>
                  </pic:spPr>
                </pic:pic>
              </a:graphicData>
            </a:graphic>
          </wp:inline>
        </w:drawing>
      </w:r>
    </w:p>
    <w:p w14:paraId="43C6956D" w14:textId="77777777" w:rsidR="00302D40" w:rsidRDefault="00302D40">
      <w:r>
        <w:br w:type="page"/>
      </w:r>
    </w:p>
    <w:p w14:paraId="5FD2EBB8" w14:textId="26FB5445" w:rsidR="00F01BE0" w:rsidRDefault="00302D40" w:rsidP="00302D40">
      <w:pPr>
        <w:pStyle w:val="Ttulo1"/>
      </w:pPr>
      <w:r>
        <w:lastRenderedPageBreak/>
        <w:t>HERRAMIENTAS DE ACCESIBILIDAD WEB</w:t>
      </w:r>
    </w:p>
    <w:p w14:paraId="12DCAF10" w14:textId="137E3CF3" w:rsidR="00302D40" w:rsidRDefault="00302D40" w:rsidP="00302D40">
      <w:pPr>
        <w:pStyle w:val="Ttulo2"/>
      </w:pPr>
      <w:r>
        <w:t>HERRAMIENTAS ONLINE</w:t>
      </w:r>
    </w:p>
    <w:p w14:paraId="14693242" w14:textId="6AAD2667" w:rsidR="001A6F5B" w:rsidRPr="001A6F5B" w:rsidRDefault="001A6F5B" w:rsidP="001A6F5B">
      <w:pPr>
        <w:pStyle w:val="Ttulo3"/>
      </w:pPr>
      <w:r>
        <w:t>TAW</w:t>
      </w:r>
    </w:p>
    <w:p w14:paraId="37AF0C35" w14:textId="2C1F681F" w:rsidR="001A6F5B" w:rsidRDefault="001A6F5B" w:rsidP="001A6F5B">
      <w:pPr>
        <w:pStyle w:val="Ttulo3"/>
      </w:pPr>
      <w:r>
        <w:t>HERA</w:t>
      </w:r>
    </w:p>
    <w:p w14:paraId="4BEA33B2" w14:textId="26C62141" w:rsidR="001A6F5B" w:rsidRDefault="001A6F5B" w:rsidP="001A6F5B">
      <w:pPr>
        <w:pStyle w:val="Ttulo3"/>
      </w:pPr>
      <w:r>
        <w:t>WEB ACCESIBILITY CHECKER</w:t>
      </w:r>
    </w:p>
    <w:p w14:paraId="19F6859F" w14:textId="25D6D3A9" w:rsidR="001A6F5B" w:rsidRDefault="001A6F5B" w:rsidP="001A6F5B">
      <w:pPr>
        <w:pStyle w:val="Ttulo3"/>
      </w:pPr>
      <w:r>
        <w:t>CYNHTIA SAYS</w:t>
      </w:r>
    </w:p>
    <w:p w14:paraId="3D82BF1B" w14:textId="7C975FD6" w:rsidR="001A6F5B" w:rsidRDefault="001A6F5B" w:rsidP="001A6F5B">
      <w:pPr>
        <w:pStyle w:val="Ttulo3"/>
      </w:pPr>
      <w:r>
        <w:t>ACCESS COLORS</w:t>
      </w:r>
    </w:p>
    <w:p w14:paraId="56448223" w14:textId="7813386B" w:rsidR="001A6F5B" w:rsidRDefault="001A6F5B" w:rsidP="001A6F5B">
      <w:pPr>
        <w:pStyle w:val="Ttulo3"/>
      </w:pPr>
      <w:r>
        <w:t>WAVE</w:t>
      </w:r>
    </w:p>
    <w:p w14:paraId="14684A00" w14:textId="5CB9652A" w:rsidR="001A6F5B" w:rsidRDefault="001A6F5B" w:rsidP="001A6F5B">
      <w:pPr>
        <w:pStyle w:val="Ttulo3"/>
      </w:pPr>
      <w:r>
        <w:t>TENON.IO</w:t>
      </w:r>
    </w:p>
    <w:p w14:paraId="7FACD967" w14:textId="6DB10352" w:rsidR="001A6F5B" w:rsidRDefault="001A6F5B" w:rsidP="001A6F5B">
      <w:pPr>
        <w:pStyle w:val="Ttulo2"/>
      </w:pPr>
      <w:r>
        <w:t>PLUG INS</w:t>
      </w:r>
    </w:p>
    <w:p w14:paraId="3AD95348" w14:textId="7AE9631F" w:rsidR="001A6F5B" w:rsidRDefault="001A6F5B" w:rsidP="001A6F5B">
      <w:pPr>
        <w:pStyle w:val="Ttulo3"/>
      </w:pPr>
      <w:r>
        <w:t>ACCESIBILITY EVALUATION TOOLS (FIREFOX)</w:t>
      </w:r>
    </w:p>
    <w:p w14:paraId="668C8EC0" w14:textId="6D0337F6" w:rsidR="001A6F5B" w:rsidRDefault="001A6F5B" w:rsidP="001A6F5B">
      <w:pPr>
        <w:pStyle w:val="Ttulo3"/>
      </w:pPr>
      <w:r>
        <w:t>ACCESIBILITY DEVELOPER TOOLS (CHROME)</w:t>
      </w:r>
    </w:p>
    <w:p w14:paraId="2F86BEB8" w14:textId="29F479BD" w:rsidR="001A6F5B" w:rsidRDefault="001A6F5B" w:rsidP="001A6F5B">
      <w:pPr>
        <w:pStyle w:val="Ttulo3"/>
      </w:pPr>
      <w:r>
        <w:t>WEB ACCESIBILITY TOOLBAG (OPERA E INTERNET EXPLORER)</w:t>
      </w:r>
    </w:p>
    <w:p w14:paraId="22EF1B6F" w14:textId="31513D8C" w:rsidR="001A6F5B" w:rsidRDefault="001A6F5B" w:rsidP="001A6F5B">
      <w:pPr>
        <w:pStyle w:val="Ttulo2"/>
      </w:pPr>
      <w:r>
        <w:t>LOCALES</w:t>
      </w:r>
    </w:p>
    <w:p w14:paraId="444F8CEF" w14:textId="6093039B" w:rsidR="001A6F5B" w:rsidRDefault="001A6F5B" w:rsidP="001A6F5B">
      <w:pPr>
        <w:pStyle w:val="Ttulo3"/>
      </w:pPr>
      <w:r>
        <w:t>ACCESS SNIFF</w:t>
      </w:r>
    </w:p>
    <w:p w14:paraId="02FE3079" w14:textId="05E93B86" w:rsidR="001A6F5B" w:rsidRDefault="001A6F5B" w:rsidP="001A6F5B">
      <w:r>
        <w:t xml:space="preserve">Se instala mediante un paquete de </w:t>
      </w:r>
      <w:proofErr w:type="spellStart"/>
      <w:r>
        <w:t>nodejs</w:t>
      </w:r>
      <w:proofErr w:type="spellEnd"/>
      <w:r>
        <w:t>. “</w:t>
      </w:r>
      <w:proofErr w:type="spellStart"/>
      <w:r w:rsidRPr="001A6F5B">
        <w:rPr>
          <w:i/>
        </w:rPr>
        <w:t>npm</w:t>
      </w:r>
      <w:proofErr w:type="spellEnd"/>
      <w:r w:rsidRPr="001A6F5B">
        <w:rPr>
          <w:i/>
        </w:rPr>
        <w:t xml:space="preserve"> </w:t>
      </w:r>
      <w:proofErr w:type="spellStart"/>
      <w:r w:rsidRPr="001A6F5B">
        <w:rPr>
          <w:i/>
        </w:rPr>
        <w:t>install</w:t>
      </w:r>
      <w:proofErr w:type="spellEnd"/>
      <w:r w:rsidRPr="001A6F5B">
        <w:rPr>
          <w:i/>
        </w:rPr>
        <w:t xml:space="preserve"> </w:t>
      </w:r>
      <w:proofErr w:type="spellStart"/>
      <w:r w:rsidRPr="001A6F5B">
        <w:rPr>
          <w:i/>
        </w:rPr>
        <w:t>access-sniff</w:t>
      </w:r>
      <w:proofErr w:type="spellEnd"/>
      <w:r w:rsidRPr="001A6F5B">
        <w:rPr>
          <w:i/>
        </w:rPr>
        <w:t xml:space="preserve"> –</w:t>
      </w:r>
      <w:proofErr w:type="spellStart"/>
      <w:r w:rsidRPr="001A6F5B">
        <w:rPr>
          <w:i/>
        </w:rPr>
        <w:t>save</w:t>
      </w:r>
      <w:proofErr w:type="spellEnd"/>
      <w:r>
        <w:t>”</w:t>
      </w:r>
      <w:r w:rsidR="005B45F0">
        <w:t>.</w:t>
      </w:r>
    </w:p>
    <w:p w14:paraId="06F1595C" w14:textId="77777777" w:rsidR="006318B8" w:rsidRDefault="005B45F0" w:rsidP="001A6F5B">
      <w:r>
        <w:t xml:space="preserve">Lo instalamos dentro del documento del que vayamos a comprobar </w:t>
      </w:r>
      <w:r w:rsidR="006318B8">
        <w:t>su accesibilidad.</w:t>
      </w:r>
    </w:p>
    <w:p w14:paraId="425D3910" w14:textId="6A6BA230" w:rsidR="006318B8" w:rsidRDefault="006318B8" w:rsidP="001A6F5B">
      <w:r>
        <w:rPr>
          <w:noProof/>
          <w:lang w:eastAsia="es-ES"/>
        </w:rPr>
        <w:drawing>
          <wp:inline distT="0" distB="0" distL="0" distR="0" wp14:anchorId="5F94C54D" wp14:editId="7E4EAC40">
            <wp:extent cx="5400040" cy="10712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71245"/>
                    </a:xfrm>
                    <a:prstGeom prst="rect">
                      <a:avLst/>
                    </a:prstGeom>
                  </pic:spPr>
                </pic:pic>
              </a:graphicData>
            </a:graphic>
          </wp:inline>
        </w:drawing>
      </w:r>
    </w:p>
    <w:p w14:paraId="3E39FFBA" w14:textId="6F49F959" w:rsidR="006318B8" w:rsidRPr="006318B8" w:rsidRDefault="006318B8" w:rsidP="006318B8">
      <w:pPr>
        <w:pStyle w:val="HTMLconformatoprevio"/>
        <w:shd w:val="clear" w:color="auto" w:fill="F7F7F7"/>
        <w:spacing w:after="360"/>
        <w:rPr>
          <w:rFonts w:ascii="Montserrat" w:eastAsiaTheme="minorEastAsia" w:hAnsi="Montserrat" w:cstheme="minorBidi"/>
          <w:color w:val="343434"/>
          <w:sz w:val="22"/>
          <w:lang w:eastAsia="en-US"/>
        </w:rPr>
      </w:pPr>
      <w:r w:rsidRPr="006318B8">
        <w:rPr>
          <w:rFonts w:ascii="Montserrat" w:eastAsiaTheme="minorEastAsia" w:hAnsi="Montserrat" w:cstheme="minorBidi"/>
          <w:color w:val="343434"/>
          <w:sz w:val="22"/>
          <w:lang w:eastAsia="en-US"/>
        </w:rPr>
        <w:t>Después instalamos el acceso con el siguiente paquete: “</w:t>
      </w:r>
      <w:proofErr w:type="spellStart"/>
      <w:r w:rsidRPr="006318B8">
        <w:rPr>
          <w:rFonts w:ascii="Montserrat" w:eastAsiaTheme="minorEastAsia" w:hAnsi="Montserrat" w:cstheme="minorBidi"/>
          <w:color w:val="343434"/>
          <w:sz w:val="22"/>
          <w:lang w:eastAsia="en-US"/>
        </w:rPr>
        <w:t>npm</w:t>
      </w:r>
      <w:proofErr w:type="spellEnd"/>
      <w:r w:rsidRPr="006318B8">
        <w:rPr>
          <w:rFonts w:ascii="Montserrat" w:eastAsiaTheme="minorEastAsia" w:hAnsi="Montserrat" w:cstheme="minorBidi"/>
          <w:color w:val="343434"/>
          <w:sz w:val="22"/>
          <w:lang w:eastAsia="en-US"/>
        </w:rPr>
        <w:t xml:space="preserve"> </w:t>
      </w:r>
      <w:proofErr w:type="spellStart"/>
      <w:r w:rsidRPr="006318B8">
        <w:rPr>
          <w:rFonts w:ascii="Montserrat" w:eastAsiaTheme="minorEastAsia" w:hAnsi="Montserrat" w:cstheme="minorBidi"/>
          <w:color w:val="343434"/>
          <w:sz w:val="22"/>
          <w:lang w:eastAsia="en-US"/>
        </w:rPr>
        <w:t>install</w:t>
      </w:r>
      <w:proofErr w:type="spellEnd"/>
      <w:r w:rsidRPr="006318B8">
        <w:rPr>
          <w:rFonts w:ascii="Montserrat" w:eastAsiaTheme="minorEastAsia" w:hAnsi="Montserrat" w:cstheme="minorBidi"/>
          <w:color w:val="343434"/>
          <w:sz w:val="22"/>
          <w:lang w:eastAsia="en-US"/>
        </w:rPr>
        <w:t xml:space="preserve"> </w:t>
      </w:r>
      <w:proofErr w:type="spellStart"/>
      <w:r w:rsidRPr="006318B8">
        <w:rPr>
          <w:rFonts w:ascii="Montserrat" w:eastAsiaTheme="minorEastAsia" w:hAnsi="Montserrat" w:cstheme="minorBidi"/>
          <w:color w:val="343434"/>
          <w:sz w:val="22"/>
          <w:lang w:eastAsia="en-US"/>
        </w:rPr>
        <w:t>access-sniff</w:t>
      </w:r>
      <w:proofErr w:type="spellEnd"/>
      <w:r w:rsidRPr="006318B8">
        <w:rPr>
          <w:rFonts w:ascii="Montserrat" w:eastAsiaTheme="minorEastAsia" w:hAnsi="Montserrat" w:cstheme="minorBidi"/>
          <w:color w:val="343434"/>
          <w:sz w:val="22"/>
          <w:lang w:eastAsia="en-US"/>
        </w:rPr>
        <w:t xml:space="preserve"> -g”</w:t>
      </w:r>
      <w:r>
        <w:rPr>
          <w:rFonts w:ascii="Montserrat" w:eastAsiaTheme="minorEastAsia" w:hAnsi="Montserrat" w:cstheme="minorBidi"/>
          <w:color w:val="343434"/>
          <w:sz w:val="22"/>
          <w:lang w:eastAsia="en-US"/>
        </w:rPr>
        <w:t>.</w:t>
      </w:r>
    </w:p>
    <w:p w14:paraId="5F9D435E" w14:textId="671C5306" w:rsidR="005B45F0" w:rsidRDefault="006318B8" w:rsidP="001A6F5B">
      <w:r>
        <w:rPr>
          <w:noProof/>
          <w:lang w:eastAsia="es-ES"/>
        </w:rPr>
        <w:drawing>
          <wp:inline distT="0" distB="0" distL="0" distR="0" wp14:anchorId="786B8D78" wp14:editId="082498D5">
            <wp:extent cx="5400040" cy="14293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29385"/>
                    </a:xfrm>
                    <a:prstGeom prst="rect">
                      <a:avLst/>
                    </a:prstGeom>
                  </pic:spPr>
                </pic:pic>
              </a:graphicData>
            </a:graphic>
          </wp:inline>
        </w:drawing>
      </w:r>
      <w:r w:rsidR="005B45F0">
        <w:t xml:space="preserve"> </w:t>
      </w:r>
    </w:p>
    <w:p w14:paraId="44AA031E" w14:textId="48675931" w:rsidR="000F2E12" w:rsidRDefault="000F2E12" w:rsidP="001A6F5B">
      <w:proofErr w:type="spellStart"/>
      <w:r>
        <w:t>Despues</w:t>
      </w:r>
      <w:proofErr w:type="spellEnd"/>
      <w:r>
        <w:t xml:space="preserve"> de instalarlo no podemos acceder a la </w:t>
      </w:r>
      <w:proofErr w:type="spellStart"/>
      <w:r>
        <w:t>aplicaciónporque</w:t>
      </w:r>
      <w:proofErr w:type="spellEnd"/>
      <w:r>
        <w:t xml:space="preserve"> da un error de acceso a uno de los scripts que necesita para poder ejecutarse.</w:t>
      </w:r>
    </w:p>
    <w:p w14:paraId="4C55E522" w14:textId="3DF47A18" w:rsidR="006318B8" w:rsidRPr="001A6F5B" w:rsidRDefault="000F2E12" w:rsidP="001A6F5B">
      <w:r>
        <w:rPr>
          <w:noProof/>
          <w:lang w:eastAsia="es-ES"/>
        </w:rPr>
        <w:lastRenderedPageBreak/>
        <w:drawing>
          <wp:inline distT="0" distB="0" distL="0" distR="0" wp14:anchorId="66FCCFF2" wp14:editId="18A63089">
            <wp:extent cx="5400040" cy="12604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260475"/>
                    </a:xfrm>
                    <a:prstGeom prst="rect">
                      <a:avLst/>
                    </a:prstGeom>
                  </pic:spPr>
                </pic:pic>
              </a:graphicData>
            </a:graphic>
          </wp:inline>
        </w:drawing>
      </w:r>
    </w:p>
    <w:p w14:paraId="77DE1867" w14:textId="65870ADA" w:rsidR="001A6F5B" w:rsidRDefault="001A6F5B" w:rsidP="001A6F5B">
      <w:pPr>
        <w:pStyle w:val="Ttulo3"/>
      </w:pPr>
      <w:r>
        <w:t>HTML CODE SNIFFER</w:t>
      </w:r>
    </w:p>
    <w:p w14:paraId="08B83A38" w14:textId="003A9E54" w:rsidR="000F2E12" w:rsidRDefault="000F2E12" w:rsidP="000F2E12">
      <w:r>
        <w:t xml:space="preserve">Podemos acceder a él a través de su GitHub, en el mismo GitHub nos permite usar la aplicación de forma </w:t>
      </w:r>
      <w:proofErr w:type="spellStart"/>
      <w:r>
        <w:t>OnLine</w:t>
      </w:r>
      <w:proofErr w:type="spellEnd"/>
      <w:r>
        <w:t>, sin necesidad de descargarlo.</w:t>
      </w:r>
    </w:p>
    <w:p w14:paraId="63D89E4E" w14:textId="25914C8A" w:rsidR="000F2E12" w:rsidRDefault="000F2E12" w:rsidP="000F2E12">
      <w:r>
        <w:rPr>
          <w:noProof/>
          <w:lang w:eastAsia="es-ES"/>
        </w:rPr>
        <w:drawing>
          <wp:inline distT="0" distB="0" distL="0" distR="0" wp14:anchorId="6ECD8B71" wp14:editId="7281454F">
            <wp:extent cx="5400040" cy="31896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189605"/>
                    </a:xfrm>
                    <a:prstGeom prst="rect">
                      <a:avLst/>
                    </a:prstGeom>
                  </pic:spPr>
                </pic:pic>
              </a:graphicData>
            </a:graphic>
          </wp:inline>
        </w:drawing>
      </w:r>
    </w:p>
    <w:p w14:paraId="4F5D51ED" w14:textId="299F1C5B" w:rsidR="000F2E12" w:rsidRDefault="000F2E12" w:rsidP="000F2E12">
      <w:r>
        <w:t>Podemos ver los errores que nos devuelve, nos dice que el “&lt;h5&gt;” que tenemos en el código, estructuralmente debería ser un “&lt;h2&gt;”.</w:t>
      </w:r>
    </w:p>
    <w:p w14:paraId="580F9CD5" w14:textId="41CE5E94" w:rsidR="001B394D" w:rsidRDefault="001B394D" w:rsidP="000F2E12">
      <w:r>
        <w:t>Lo primero que nos indica su GitHub es que debemos actualizar node.js.</w:t>
      </w:r>
    </w:p>
    <w:p w14:paraId="1E0EA148" w14:textId="595D3751" w:rsidR="001B394D" w:rsidRDefault="001B394D" w:rsidP="000F2E12">
      <w:r>
        <w:rPr>
          <w:noProof/>
          <w:lang w:eastAsia="es-ES"/>
        </w:rPr>
        <w:lastRenderedPageBreak/>
        <w:drawing>
          <wp:inline distT="0" distB="0" distL="0" distR="0" wp14:anchorId="1902F8EC" wp14:editId="5BBDF281">
            <wp:extent cx="5400040" cy="31502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50235"/>
                    </a:xfrm>
                    <a:prstGeom prst="rect">
                      <a:avLst/>
                    </a:prstGeom>
                  </pic:spPr>
                </pic:pic>
              </a:graphicData>
            </a:graphic>
          </wp:inline>
        </w:drawing>
      </w:r>
    </w:p>
    <w:p w14:paraId="682016D5" w14:textId="6B08D545" w:rsidR="001B394D" w:rsidRDefault="001B394D" w:rsidP="000F2E12">
      <w:r>
        <w:t xml:space="preserve">Instalamos </w:t>
      </w:r>
      <w:proofErr w:type="spellStart"/>
      <w:r>
        <w:t>grunt</w:t>
      </w:r>
      <w:proofErr w:type="spellEnd"/>
      <w:r>
        <w:t xml:space="preserve"> cli.</w:t>
      </w:r>
    </w:p>
    <w:p w14:paraId="60B7A9EC" w14:textId="33F7F6CF" w:rsidR="001B394D" w:rsidRDefault="001B394D" w:rsidP="000F2E12">
      <w:r>
        <w:rPr>
          <w:noProof/>
          <w:lang w:eastAsia="es-ES"/>
        </w:rPr>
        <w:drawing>
          <wp:inline distT="0" distB="0" distL="0" distR="0" wp14:anchorId="2335C3D1" wp14:editId="69E4427F">
            <wp:extent cx="5400040" cy="140843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408430"/>
                    </a:xfrm>
                    <a:prstGeom prst="rect">
                      <a:avLst/>
                    </a:prstGeom>
                  </pic:spPr>
                </pic:pic>
              </a:graphicData>
            </a:graphic>
          </wp:inline>
        </w:drawing>
      </w:r>
      <w:bookmarkStart w:id="11" w:name="_GoBack"/>
      <w:bookmarkEnd w:id="11"/>
    </w:p>
    <w:p w14:paraId="68A12091" w14:textId="338D7A46" w:rsidR="001B394D" w:rsidRDefault="001B394D" w:rsidP="000F2E12">
      <w:r>
        <w:t xml:space="preserve">Instalamos las dependencias de node.js que necesita </w:t>
      </w:r>
      <w:proofErr w:type="spellStart"/>
      <w:r>
        <w:t>grunt</w:t>
      </w:r>
      <w:proofErr w:type="spellEnd"/>
      <w:r>
        <w:t>.</w:t>
      </w:r>
    </w:p>
    <w:p w14:paraId="5598A0F3" w14:textId="1FC178EA" w:rsidR="001B394D" w:rsidRDefault="001B394D" w:rsidP="000F2E12">
      <w:r>
        <w:rPr>
          <w:noProof/>
          <w:lang w:eastAsia="es-ES"/>
        </w:rPr>
        <w:drawing>
          <wp:inline distT="0" distB="0" distL="0" distR="0" wp14:anchorId="04BC3EDA" wp14:editId="693364D2">
            <wp:extent cx="5400040" cy="26111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11120"/>
                    </a:xfrm>
                    <a:prstGeom prst="rect">
                      <a:avLst/>
                    </a:prstGeom>
                  </pic:spPr>
                </pic:pic>
              </a:graphicData>
            </a:graphic>
          </wp:inline>
        </w:drawing>
      </w:r>
    </w:p>
    <w:p w14:paraId="5C486673" w14:textId="77777777" w:rsidR="001B394D" w:rsidRPr="000F2E12" w:rsidRDefault="001B394D" w:rsidP="000F2E12"/>
    <w:p w14:paraId="46DC329A" w14:textId="09947F33" w:rsidR="001A6F5B" w:rsidRDefault="001A6F5B" w:rsidP="001A6F5B">
      <w:pPr>
        <w:pStyle w:val="Ttulo3"/>
      </w:pPr>
      <w:r>
        <w:t>GRUNT ACCESIBILITY</w:t>
      </w:r>
    </w:p>
    <w:p w14:paraId="20E07310" w14:textId="77777777" w:rsidR="000F2E12" w:rsidRPr="000F2E12" w:rsidRDefault="000F2E12" w:rsidP="000F2E12"/>
    <w:p w14:paraId="6C630558" w14:textId="05AFC55A" w:rsidR="001A6F5B" w:rsidRPr="001A6F5B" w:rsidRDefault="001A6F5B" w:rsidP="001A6F5B">
      <w:pPr>
        <w:pStyle w:val="Ttulo3"/>
      </w:pPr>
      <w:r>
        <w:t>GRUNT HTML VALIDATOR</w:t>
      </w:r>
    </w:p>
    <w:sectPr w:rsidR="001A6F5B" w:rsidRPr="001A6F5B" w:rsidSect="004536E5">
      <w:headerReference w:type="default" r:id="rId34"/>
      <w:footerReference w:type="default" r:id="rId3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D94E0" w14:textId="77777777" w:rsidR="00737D78" w:rsidRDefault="00737D78" w:rsidP="000E3D8B">
      <w:pPr>
        <w:spacing w:after="0" w:line="240" w:lineRule="auto"/>
      </w:pPr>
      <w:r>
        <w:separator/>
      </w:r>
    </w:p>
  </w:endnote>
  <w:endnote w:type="continuationSeparator" w:id="0">
    <w:p w14:paraId="01F122A8" w14:textId="77777777" w:rsidR="00737D78" w:rsidRDefault="00737D78" w:rsidP="000E3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League Gothic">
    <w:altName w:val="Calibri"/>
    <w:panose1 w:val="00000500000000000000"/>
    <w:charset w:val="00"/>
    <w:family w:val="modern"/>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925857"/>
      <w:docPartObj>
        <w:docPartGallery w:val="Page Numbers (Bottom of Page)"/>
        <w:docPartUnique/>
      </w:docPartObj>
    </w:sdtPr>
    <w:sdtEndPr/>
    <w:sdtContent>
      <w:p w14:paraId="6E141CC6" w14:textId="2BADA831" w:rsidR="004536E5" w:rsidRDefault="004536E5">
        <w:pPr>
          <w:pStyle w:val="Piedepgina"/>
          <w:jc w:val="right"/>
        </w:pPr>
        <w:r>
          <w:fldChar w:fldCharType="begin"/>
        </w:r>
        <w:r>
          <w:instrText>PAGE   \* MERGEFORMAT</w:instrText>
        </w:r>
        <w:r>
          <w:fldChar w:fldCharType="separate"/>
        </w:r>
        <w:r w:rsidR="006A5C1F">
          <w:rPr>
            <w:noProof/>
          </w:rPr>
          <w:t>16</w:t>
        </w:r>
        <w:r>
          <w:fldChar w:fldCharType="end"/>
        </w:r>
      </w:p>
    </w:sdtContent>
  </w:sdt>
  <w:p w14:paraId="14A0B957" w14:textId="77777777" w:rsidR="004536E5" w:rsidRDefault="00453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BF5E73" w14:textId="77777777" w:rsidR="00737D78" w:rsidRDefault="00737D78" w:rsidP="000E3D8B">
      <w:pPr>
        <w:spacing w:after="0" w:line="240" w:lineRule="auto"/>
      </w:pPr>
      <w:r>
        <w:separator/>
      </w:r>
    </w:p>
  </w:footnote>
  <w:footnote w:type="continuationSeparator" w:id="0">
    <w:p w14:paraId="1BCB6E97" w14:textId="77777777" w:rsidR="00737D78" w:rsidRDefault="00737D78" w:rsidP="000E3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C81F2" w14:textId="77777777" w:rsidR="00FF70A3" w:rsidRPr="004536E5" w:rsidRDefault="00FF70A3">
    <w:pPr>
      <w:pStyle w:val="Encabezado"/>
      <w:rPr>
        <w:color w:val="auto"/>
      </w:rPr>
    </w:pPr>
    <w:r w:rsidRPr="004536E5">
      <w:rPr>
        <w:color w:val="auto"/>
      </w:rPr>
      <w:t>Esther Cid</w:t>
    </w:r>
    <w:r w:rsidRPr="004536E5">
      <w:rPr>
        <w:color w:val="FFFD95"/>
      </w:rPr>
      <w:tab/>
    </w:r>
    <w:r w:rsidR="004536E5" w:rsidRPr="004536E5">
      <w:rPr>
        <w:color w:val="FFFD95"/>
      </w:rPr>
      <w:tab/>
    </w:r>
    <w:r w:rsidR="004536E5" w:rsidRPr="004536E5">
      <w:rPr>
        <w:color w:val="auto"/>
      </w:rPr>
      <w:t>Diseño de Interfaces Web</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6F6F"/>
    <w:multiLevelType w:val="multilevel"/>
    <w:tmpl w:val="A2841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0F0BB1"/>
    <w:multiLevelType w:val="hybridMultilevel"/>
    <w:tmpl w:val="6B481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207DF1"/>
    <w:multiLevelType w:val="multilevel"/>
    <w:tmpl w:val="DAD0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B03A49"/>
    <w:multiLevelType w:val="hybridMultilevel"/>
    <w:tmpl w:val="7842FB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16F"/>
    <w:rsid w:val="000D0A65"/>
    <w:rsid w:val="000E3D8B"/>
    <w:rsid w:val="000F2E12"/>
    <w:rsid w:val="001637B5"/>
    <w:rsid w:val="001A6F5B"/>
    <w:rsid w:val="001B394D"/>
    <w:rsid w:val="001C31AE"/>
    <w:rsid w:val="001D116F"/>
    <w:rsid w:val="001F3804"/>
    <w:rsid w:val="0020595B"/>
    <w:rsid w:val="00235FA7"/>
    <w:rsid w:val="002A56F1"/>
    <w:rsid w:val="00302D40"/>
    <w:rsid w:val="003C0BF2"/>
    <w:rsid w:val="003F45A3"/>
    <w:rsid w:val="00440C7C"/>
    <w:rsid w:val="004536E5"/>
    <w:rsid w:val="004C3655"/>
    <w:rsid w:val="004F27D7"/>
    <w:rsid w:val="00504173"/>
    <w:rsid w:val="00595288"/>
    <w:rsid w:val="005B45F0"/>
    <w:rsid w:val="00604FCD"/>
    <w:rsid w:val="0063137C"/>
    <w:rsid w:val="006318B8"/>
    <w:rsid w:val="006A5C1F"/>
    <w:rsid w:val="006D0221"/>
    <w:rsid w:val="007108BA"/>
    <w:rsid w:val="00723F7B"/>
    <w:rsid w:val="00737D78"/>
    <w:rsid w:val="00753D16"/>
    <w:rsid w:val="008521C6"/>
    <w:rsid w:val="008D7CEA"/>
    <w:rsid w:val="008F4946"/>
    <w:rsid w:val="00914DA3"/>
    <w:rsid w:val="00987D6A"/>
    <w:rsid w:val="00993CE2"/>
    <w:rsid w:val="009F185C"/>
    <w:rsid w:val="00A80D4B"/>
    <w:rsid w:val="00B30BA1"/>
    <w:rsid w:val="00BE2E89"/>
    <w:rsid w:val="00CD2008"/>
    <w:rsid w:val="00E73C1F"/>
    <w:rsid w:val="00EF112A"/>
    <w:rsid w:val="00F01BE0"/>
    <w:rsid w:val="00F17531"/>
    <w:rsid w:val="00FA0DBB"/>
    <w:rsid w:val="00FB6472"/>
    <w:rsid w:val="00FF70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EB758A"/>
  <w15:chartTrackingRefBased/>
  <w15:docId w15:val="{59E17041-BD4F-4673-B233-030BA33BA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72"/>
    <w:rPr>
      <w:rFonts w:ascii="Montserrat" w:hAnsi="Montserrat"/>
      <w:color w:val="343434"/>
      <w:sz w:val="22"/>
    </w:rPr>
  </w:style>
  <w:style w:type="paragraph" w:styleId="Ttulo1">
    <w:name w:val="heading 1"/>
    <w:basedOn w:val="Normal"/>
    <w:next w:val="Normal"/>
    <w:link w:val="Ttulo1Car"/>
    <w:uiPriority w:val="9"/>
    <w:qFormat/>
    <w:rsid w:val="00FB6472"/>
    <w:pPr>
      <w:keepNext/>
      <w:keepLines/>
      <w:spacing w:before="200" w:line="360" w:lineRule="auto"/>
      <w:jc w:val="center"/>
      <w:outlineLvl w:val="0"/>
    </w:pPr>
    <w:rPr>
      <w:rFonts w:ascii="League Gothic" w:eastAsiaTheme="majorEastAsia" w:hAnsi="League Gothic" w:cstheme="majorBidi"/>
      <w:b/>
      <w:sz w:val="36"/>
      <w:szCs w:val="32"/>
    </w:rPr>
  </w:style>
  <w:style w:type="paragraph" w:styleId="Ttulo2">
    <w:name w:val="heading 2"/>
    <w:basedOn w:val="Normal"/>
    <w:next w:val="Normal"/>
    <w:link w:val="Ttulo2Car"/>
    <w:uiPriority w:val="9"/>
    <w:unhideWhenUsed/>
    <w:qFormat/>
    <w:rsid w:val="000E3D8B"/>
    <w:pPr>
      <w:keepNext/>
      <w:keepLines/>
      <w:spacing w:before="80" w:after="0" w:line="240" w:lineRule="auto"/>
      <w:outlineLvl w:val="1"/>
    </w:pPr>
    <w:rPr>
      <w:rFonts w:ascii="League Gothic" w:eastAsiaTheme="majorEastAsia" w:hAnsi="League Gothic" w:cstheme="majorBidi"/>
      <w:color w:val="404040" w:themeColor="text1" w:themeTint="BF"/>
      <w:sz w:val="32"/>
      <w:szCs w:val="28"/>
    </w:rPr>
  </w:style>
  <w:style w:type="paragraph" w:styleId="Ttulo3">
    <w:name w:val="heading 3"/>
    <w:basedOn w:val="Normal"/>
    <w:next w:val="Normal"/>
    <w:link w:val="Ttulo3Car"/>
    <w:uiPriority w:val="9"/>
    <w:unhideWhenUsed/>
    <w:qFormat/>
    <w:rsid w:val="000E3D8B"/>
    <w:pPr>
      <w:keepNext/>
      <w:keepLines/>
      <w:spacing w:before="40" w:after="0" w:line="240" w:lineRule="auto"/>
      <w:outlineLvl w:val="2"/>
    </w:pPr>
    <w:rPr>
      <w:rFonts w:ascii="League Gothic" w:eastAsiaTheme="majorEastAsia" w:hAnsi="League Gothic" w:cstheme="majorBidi"/>
      <w:i/>
      <w:color w:val="323232" w:themeColor="text2"/>
      <w:sz w:val="24"/>
      <w:szCs w:val="24"/>
    </w:rPr>
  </w:style>
  <w:style w:type="paragraph" w:styleId="Ttulo4">
    <w:name w:val="heading 4"/>
    <w:basedOn w:val="Normal"/>
    <w:next w:val="Normal"/>
    <w:link w:val="Ttulo4Car"/>
    <w:uiPriority w:val="9"/>
    <w:semiHidden/>
    <w:unhideWhenUsed/>
    <w:qFormat/>
    <w:rsid w:val="001D116F"/>
    <w:pPr>
      <w:keepNext/>
      <w:keepLines/>
      <w:spacing w:before="40" w:after="0"/>
      <w:outlineLvl w:val="3"/>
    </w:pPr>
    <w:rPr>
      <w:rFonts w:asciiTheme="majorHAnsi" w:eastAsiaTheme="majorEastAsia" w:hAnsiTheme="majorHAnsi" w:cstheme="majorBidi"/>
      <w:szCs w:val="22"/>
    </w:rPr>
  </w:style>
  <w:style w:type="paragraph" w:styleId="Ttulo5">
    <w:name w:val="heading 5"/>
    <w:basedOn w:val="Normal"/>
    <w:next w:val="Normal"/>
    <w:link w:val="Ttulo5Car"/>
    <w:uiPriority w:val="9"/>
    <w:semiHidden/>
    <w:unhideWhenUsed/>
    <w:qFormat/>
    <w:rsid w:val="001D116F"/>
    <w:pPr>
      <w:keepNext/>
      <w:keepLines/>
      <w:spacing w:before="40" w:after="0"/>
      <w:outlineLvl w:val="4"/>
    </w:pPr>
    <w:rPr>
      <w:rFonts w:asciiTheme="majorHAnsi" w:eastAsiaTheme="majorEastAsia" w:hAnsiTheme="majorHAnsi" w:cstheme="majorBidi"/>
      <w:color w:val="323232" w:themeColor="text2"/>
      <w:szCs w:val="22"/>
    </w:rPr>
  </w:style>
  <w:style w:type="paragraph" w:styleId="Ttulo6">
    <w:name w:val="heading 6"/>
    <w:basedOn w:val="Normal"/>
    <w:next w:val="Normal"/>
    <w:link w:val="Ttulo6Car"/>
    <w:uiPriority w:val="9"/>
    <w:semiHidden/>
    <w:unhideWhenUsed/>
    <w:qFormat/>
    <w:rsid w:val="001D116F"/>
    <w:pPr>
      <w:keepNext/>
      <w:keepLines/>
      <w:spacing w:before="40" w:after="0"/>
      <w:outlineLvl w:val="5"/>
    </w:pPr>
    <w:rPr>
      <w:rFonts w:asciiTheme="majorHAnsi" w:eastAsiaTheme="majorEastAsia" w:hAnsiTheme="majorHAnsi" w:cstheme="majorBidi"/>
      <w:i/>
      <w:iCs/>
      <w:color w:val="323232" w:themeColor="text2"/>
      <w:sz w:val="21"/>
      <w:szCs w:val="21"/>
    </w:rPr>
  </w:style>
  <w:style w:type="paragraph" w:styleId="Ttulo7">
    <w:name w:val="heading 7"/>
    <w:basedOn w:val="Normal"/>
    <w:next w:val="Normal"/>
    <w:link w:val="Ttulo7Car"/>
    <w:uiPriority w:val="9"/>
    <w:semiHidden/>
    <w:unhideWhenUsed/>
    <w:qFormat/>
    <w:rsid w:val="001D116F"/>
    <w:pPr>
      <w:keepNext/>
      <w:keepLines/>
      <w:spacing w:before="40" w:after="0"/>
      <w:outlineLvl w:val="6"/>
    </w:pPr>
    <w:rPr>
      <w:rFonts w:asciiTheme="majorHAnsi" w:eastAsiaTheme="majorEastAsia" w:hAnsiTheme="majorHAnsi" w:cstheme="majorBidi"/>
      <w:i/>
      <w:iCs/>
      <w:color w:val="783F04" w:themeColor="accent1" w:themeShade="80"/>
      <w:sz w:val="21"/>
      <w:szCs w:val="21"/>
    </w:rPr>
  </w:style>
  <w:style w:type="paragraph" w:styleId="Ttulo8">
    <w:name w:val="heading 8"/>
    <w:basedOn w:val="Normal"/>
    <w:next w:val="Normal"/>
    <w:link w:val="Ttulo8Car"/>
    <w:uiPriority w:val="9"/>
    <w:semiHidden/>
    <w:unhideWhenUsed/>
    <w:qFormat/>
    <w:rsid w:val="001D116F"/>
    <w:pPr>
      <w:keepNext/>
      <w:keepLines/>
      <w:spacing w:before="40" w:after="0"/>
      <w:outlineLvl w:val="7"/>
    </w:pPr>
    <w:rPr>
      <w:rFonts w:asciiTheme="majorHAnsi" w:eastAsiaTheme="majorEastAsia" w:hAnsiTheme="majorHAnsi" w:cstheme="majorBidi"/>
      <w:b/>
      <w:bCs/>
      <w:color w:val="323232" w:themeColor="text2"/>
    </w:rPr>
  </w:style>
  <w:style w:type="paragraph" w:styleId="Ttulo9">
    <w:name w:val="heading 9"/>
    <w:basedOn w:val="Normal"/>
    <w:next w:val="Normal"/>
    <w:link w:val="Ttulo9Car"/>
    <w:uiPriority w:val="9"/>
    <w:semiHidden/>
    <w:unhideWhenUsed/>
    <w:qFormat/>
    <w:rsid w:val="001D116F"/>
    <w:pPr>
      <w:keepNext/>
      <w:keepLines/>
      <w:spacing w:before="40" w:after="0"/>
      <w:outlineLvl w:val="8"/>
    </w:pPr>
    <w:rPr>
      <w:rFonts w:asciiTheme="majorHAnsi" w:eastAsiaTheme="majorEastAsia" w:hAnsiTheme="majorHAnsi" w:cstheme="majorBidi"/>
      <w:b/>
      <w:bCs/>
      <w:i/>
      <w:iCs/>
      <w:color w:val="323232" w:themeColor="tex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6472"/>
    <w:rPr>
      <w:rFonts w:ascii="League Gothic" w:eastAsiaTheme="majorEastAsia" w:hAnsi="League Gothic" w:cstheme="majorBidi"/>
      <w:b/>
      <w:color w:val="343434"/>
      <w:sz w:val="36"/>
      <w:szCs w:val="32"/>
    </w:rPr>
  </w:style>
  <w:style w:type="character" w:customStyle="1" w:styleId="Ttulo2Car">
    <w:name w:val="Título 2 Car"/>
    <w:basedOn w:val="Fuentedeprrafopredeter"/>
    <w:link w:val="Ttulo2"/>
    <w:uiPriority w:val="9"/>
    <w:rsid w:val="000E3D8B"/>
    <w:rPr>
      <w:rFonts w:ascii="League Gothic" w:eastAsiaTheme="majorEastAsia" w:hAnsi="League Gothic" w:cstheme="majorBidi"/>
      <w:color w:val="404040" w:themeColor="text1" w:themeTint="BF"/>
      <w:sz w:val="32"/>
      <w:szCs w:val="28"/>
    </w:rPr>
  </w:style>
  <w:style w:type="character" w:customStyle="1" w:styleId="Ttulo3Car">
    <w:name w:val="Título 3 Car"/>
    <w:basedOn w:val="Fuentedeprrafopredeter"/>
    <w:link w:val="Ttulo3"/>
    <w:uiPriority w:val="9"/>
    <w:rsid w:val="000E3D8B"/>
    <w:rPr>
      <w:rFonts w:ascii="League Gothic" w:eastAsiaTheme="majorEastAsia" w:hAnsi="League Gothic" w:cstheme="majorBidi"/>
      <w:i/>
      <w:color w:val="323232" w:themeColor="text2"/>
      <w:sz w:val="24"/>
      <w:szCs w:val="24"/>
    </w:rPr>
  </w:style>
  <w:style w:type="character" w:customStyle="1" w:styleId="Ttulo4Car">
    <w:name w:val="Título 4 Car"/>
    <w:basedOn w:val="Fuentedeprrafopredeter"/>
    <w:link w:val="Ttulo4"/>
    <w:uiPriority w:val="9"/>
    <w:semiHidden/>
    <w:rsid w:val="001D116F"/>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1D116F"/>
    <w:rPr>
      <w:rFonts w:asciiTheme="majorHAnsi" w:eastAsiaTheme="majorEastAsia" w:hAnsiTheme="majorHAnsi" w:cstheme="majorBidi"/>
      <w:color w:val="323232" w:themeColor="text2"/>
      <w:sz w:val="22"/>
      <w:szCs w:val="22"/>
    </w:rPr>
  </w:style>
  <w:style w:type="character" w:customStyle="1" w:styleId="Ttulo6Car">
    <w:name w:val="Título 6 Car"/>
    <w:basedOn w:val="Fuentedeprrafopredeter"/>
    <w:link w:val="Ttulo6"/>
    <w:uiPriority w:val="9"/>
    <w:semiHidden/>
    <w:rsid w:val="001D116F"/>
    <w:rPr>
      <w:rFonts w:asciiTheme="majorHAnsi" w:eastAsiaTheme="majorEastAsia" w:hAnsiTheme="majorHAnsi" w:cstheme="majorBidi"/>
      <w:i/>
      <w:iCs/>
      <w:color w:val="323232" w:themeColor="text2"/>
      <w:sz w:val="21"/>
      <w:szCs w:val="21"/>
    </w:rPr>
  </w:style>
  <w:style w:type="character" w:customStyle="1" w:styleId="Ttulo7Car">
    <w:name w:val="Título 7 Car"/>
    <w:basedOn w:val="Fuentedeprrafopredeter"/>
    <w:link w:val="Ttulo7"/>
    <w:uiPriority w:val="9"/>
    <w:semiHidden/>
    <w:rsid w:val="001D116F"/>
    <w:rPr>
      <w:rFonts w:asciiTheme="majorHAnsi" w:eastAsiaTheme="majorEastAsia" w:hAnsiTheme="majorHAnsi" w:cstheme="majorBidi"/>
      <w:i/>
      <w:iCs/>
      <w:color w:val="783F04" w:themeColor="accent1" w:themeShade="80"/>
      <w:sz w:val="21"/>
      <w:szCs w:val="21"/>
    </w:rPr>
  </w:style>
  <w:style w:type="character" w:customStyle="1" w:styleId="Ttulo8Car">
    <w:name w:val="Título 8 Car"/>
    <w:basedOn w:val="Fuentedeprrafopredeter"/>
    <w:link w:val="Ttulo8"/>
    <w:uiPriority w:val="9"/>
    <w:semiHidden/>
    <w:rsid w:val="001D116F"/>
    <w:rPr>
      <w:rFonts w:asciiTheme="majorHAnsi" w:eastAsiaTheme="majorEastAsia" w:hAnsiTheme="majorHAnsi" w:cstheme="majorBidi"/>
      <w:b/>
      <w:bCs/>
      <w:color w:val="323232" w:themeColor="text2"/>
    </w:rPr>
  </w:style>
  <w:style w:type="character" w:customStyle="1" w:styleId="Ttulo9Car">
    <w:name w:val="Título 9 Car"/>
    <w:basedOn w:val="Fuentedeprrafopredeter"/>
    <w:link w:val="Ttulo9"/>
    <w:uiPriority w:val="9"/>
    <w:semiHidden/>
    <w:rsid w:val="001D116F"/>
    <w:rPr>
      <w:rFonts w:asciiTheme="majorHAnsi" w:eastAsiaTheme="majorEastAsia" w:hAnsiTheme="majorHAnsi" w:cstheme="majorBidi"/>
      <w:b/>
      <w:bCs/>
      <w:i/>
      <w:iCs/>
      <w:color w:val="323232" w:themeColor="text2"/>
    </w:rPr>
  </w:style>
  <w:style w:type="paragraph" w:styleId="Descripcin">
    <w:name w:val="caption"/>
    <w:basedOn w:val="Normal"/>
    <w:next w:val="Normal"/>
    <w:uiPriority w:val="35"/>
    <w:semiHidden/>
    <w:unhideWhenUsed/>
    <w:qFormat/>
    <w:rsid w:val="001D116F"/>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1D116F"/>
    <w:pPr>
      <w:spacing w:after="0" w:line="240" w:lineRule="auto"/>
      <w:contextualSpacing/>
    </w:pPr>
    <w:rPr>
      <w:rFonts w:asciiTheme="majorHAnsi" w:eastAsiaTheme="majorEastAsia" w:hAnsiTheme="majorHAnsi" w:cstheme="majorBidi"/>
      <w:color w:val="F07F09" w:themeColor="accent1"/>
      <w:spacing w:val="-10"/>
      <w:sz w:val="56"/>
      <w:szCs w:val="56"/>
    </w:rPr>
  </w:style>
  <w:style w:type="character" w:customStyle="1" w:styleId="TtuloCar">
    <w:name w:val="Título Car"/>
    <w:basedOn w:val="Fuentedeprrafopredeter"/>
    <w:link w:val="Ttulo"/>
    <w:uiPriority w:val="10"/>
    <w:rsid w:val="001D116F"/>
    <w:rPr>
      <w:rFonts w:asciiTheme="majorHAnsi" w:eastAsiaTheme="majorEastAsia" w:hAnsiTheme="majorHAnsi" w:cstheme="majorBidi"/>
      <w:color w:val="F07F09" w:themeColor="accent1"/>
      <w:spacing w:val="-10"/>
      <w:sz w:val="56"/>
      <w:szCs w:val="56"/>
    </w:rPr>
  </w:style>
  <w:style w:type="paragraph" w:styleId="Subttulo">
    <w:name w:val="Subtitle"/>
    <w:basedOn w:val="Normal"/>
    <w:next w:val="Normal"/>
    <w:link w:val="SubttuloCar"/>
    <w:uiPriority w:val="11"/>
    <w:qFormat/>
    <w:rsid w:val="001D116F"/>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1D116F"/>
    <w:rPr>
      <w:rFonts w:asciiTheme="majorHAnsi" w:eastAsiaTheme="majorEastAsia" w:hAnsiTheme="majorHAnsi" w:cstheme="majorBidi"/>
      <w:sz w:val="24"/>
      <w:szCs w:val="24"/>
    </w:rPr>
  </w:style>
  <w:style w:type="character" w:styleId="Textoennegrita">
    <w:name w:val="Strong"/>
    <w:basedOn w:val="Fuentedeprrafopredeter"/>
    <w:uiPriority w:val="22"/>
    <w:qFormat/>
    <w:rsid w:val="001D116F"/>
    <w:rPr>
      <w:b/>
      <w:bCs/>
    </w:rPr>
  </w:style>
  <w:style w:type="character" w:styleId="nfasis">
    <w:name w:val="Emphasis"/>
    <w:basedOn w:val="Fuentedeprrafopredeter"/>
    <w:uiPriority w:val="20"/>
    <w:qFormat/>
    <w:rsid w:val="001D116F"/>
    <w:rPr>
      <w:i/>
      <w:iCs/>
    </w:rPr>
  </w:style>
  <w:style w:type="paragraph" w:styleId="Sinespaciado">
    <w:name w:val="No Spacing"/>
    <w:uiPriority w:val="1"/>
    <w:qFormat/>
    <w:rsid w:val="001C31AE"/>
    <w:pPr>
      <w:spacing w:after="0" w:line="360" w:lineRule="auto"/>
    </w:pPr>
    <w:rPr>
      <w:rFonts w:ascii="Montserrat" w:hAnsi="Montserrat"/>
      <w:color w:val="343434"/>
    </w:rPr>
  </w:style>
  <w:style w:type="paragraph" w:styleId="Cita">
    <w:name w:val="Quote"/>
    <w:basedOn w:val="Normal"/>
    <w:next w:val="Normal"/>
    <w:link w:val="CitaCar"/>
    <w:uiPriority w:val="29"/>
    <w:qFormat/>
    <w:rsid w:val="001D116F"/>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1D116F"/>
    <w:rPr>
      <w:i/>
      <w:iCs/>
      <w:color w:val="404040" w:themeColor="text1" w:themeTint="BF"/>
    </w:rPr>
  </w:style>
  <w:style w:type="paragraph" w:styleId="Citadestacada">
    <w:name w:val="Intense Quote"/>
    <w:basedOn w:val="Normal"/>
    <w:next w:val="Normal"/>
    <w:link w:val="CitadestacadaCar"/>
    <w:uiPriority w:val="30"/>
    <w:qFormat/>
    <w:rsid w:val="001D116F"/>
    <w:pPr>
      <w:pBdr>
        <w:left w:val="single" w:sz="18" w:space="12" w:color="F07F09" w:themeColor="accent1"/>
      </w:pBdr>
      <w:spacing w:before="100" w:beforeAutospacing="1" w:line="300" w:lineRule="auto"/>
      <w:ind w:left="1224" w:right="1224"/>
    </w:pPr>
    <w:rPr>
      <w:rFonts w:asciiTheme="majorHAnsi" w:eastAsiaTheme="majorEastAsia" w:hAnsiTheme="majorHAnsi" w:cstheme="majorBidi"/>
      <w:color w:val="F07F09" w:themeColor="accent1"/>
      <w:sz w:val="28"/>
      <w:szCs w:val="28"/>
    </w:rPr>
  </w:style>
  <w:style w:type="character" w:customStyle="1" w:styleId="CitadestacadaCar">
    <w:name w:val="Cita destacada Car"/>
    <w:basedOn w:val="Fuentedeprrafopredeter"/>
    <w:link w:val="Citadestacada"/>
    <w:uiPriority w:val="30"/>
    <w:rsid w:val="001D116F"/>
    <w:rPr>
      <w:rFonts w:asciiTheme="majorHAnsi" w:eastAsiaTheme="majorEastAsia" w:hAnsiTheme="majorHAnsi" w:cstheme="majorBidi"/>
      <w:color w:val="F07F09" w:themeColor="accent1"/>
      <w:sz w:val="28"/>
      <w:szCs w:val="28"/>
    </w:rPr>
  </w:style>
  <w:style w:type="character" w:styleId="nfasissutil">
    <w:name w:val="Subtle Emphasis"/>
    <w:basedOn w:val="Fuentedeprrafopredeter"/>
    <w:uiPriority w:val="19"/>
    <w:qFormat/>
    <w:rsid w:val="001D116F"/>
    <w:rPr>
      <w:i/>
      <w:iCs/>
      <w:color w:val="404040" w:themeColor="text1" w:themeTint="BF"/>
    </w:rPr>
  </w:style>
  <w:style w:type="character" w:styleId="nfasisintenso">
    <w:name w:val="Intense Emphasis"/>
    <w:basedOn w:val="Fuentedeprrafopredeter"/>
    <w:uiPriority w:val="21"/>
    <w:qFormat/>
    <w:rsid w:val="001D116F"/>
    <w:rPr>
      <w:b/>
      <w:bCs/>
      <w:i/>
      <w:iCs/>
    </w:rPr>
  </w:style>
  <w:style w:type="character" w:styleId="Referenciasutil">
    <w:name w:val="Subtle Reference"/>
    <w:basedOn w:val="Fuentedeprrafopredeter"/>
    <w:uiPriority w:val="31"/>
    <w:qFormat/>
    <w:rsid w:val="001D116F"/>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D116F"/>
    <w:rPr>
      <w:b/>
      <w:bCs/>
      <w:smallCaps/>
      <w:spacing w:val="5"/>
      <w:u w:val="single"/>
    </w:rPr>
  </w:style>
  <w:style w:type="character" w:styleId="Ttulodellibro">
    <w:name w:val="Book Title"/>
    <w:basedOn w:val="Fuentedeprrafopredeter"/>
    <w:uiPriority w:val="33"/>
    <w:qFormat/>
    <w:rsid w:val="001D116F"/>
    <w:rPr>
      <w:b/>
      <w:bCs/>
      <w:smallCaps/>
    </w:rPr>
  </w:style>
  <w:style w:type="paragraph" w:styleId="TtuloTDC">
    <w:name w:val="TOC Heading"/>
    <w:basedOn w:val="Ttulo1"/>
    <w:next w:val="Normal"/>
    <w:uiPriority w:val="39"/>
    <w:unhideWhenUsed/>
    <w:qFormat/>
    <w:rsid w:val="001D116F"/>
    <w:pPr>
      <w:outlineLvl w:val="9"/>
    </w:pPr>
  </w:style>
  <w:style w:type="paragraph" w:styleId="Encabezado">
    <w:name w:val="header"/>
    <w:basedOn w:val="Normal"/>
    <w:link w:val="EncabezadoCar"/>
    <w:uiPriority w:val="99"/>
    <w:unhideWhenUsed/>
    <w:rsid w:val="000E3D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3D8B"/>
  </w:style>
  <w:style w:type="paragraph" w:styleId="Piedepgina">
    <w:name w:val="footer"/>
    <w:basedOn w:val="Normal"/>
    <w:link w:val="PiedepginaCar"/>
    <w:uiPriority w:val="99"/>
    <w:unhideWhenUsed/>
    <w:rsid w:val="000E3D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3D8B"/>
  </w:style>
  <w:style w:type="paragraph" w:styleId="TDC2">
    <w:name w:val="toc 2"/>
    <w:basedOn w:val="Normal"/>
    <w:next w:val="Normal"/>
    <w:autoRedefine/>
    <w:uiPriority w:val="39"/>
    <w:unhideWhenUsed/>
    <w:rsid w:val="00BE2E89"/>
    <w:pPr>
      <w:spacing w:after="100" w:line="259" w:lineRule="auto"/>
      <w:ind w:left="220"/>
    </w:pPr>
    <w:rPr>
      <w:rFonts w:asciiTheme="minorHAnsi" w:hAnsiTheme="minorHAnsi" w:cs="Times New Roman"/>
      <w:color w:val="auto"/>
      <w:szCs w:val="22"/>
      <w:lang w:eastAsia="es-ES"/>
    </w:rPr>
  </w:style>
  <w:style w:type="paragraph" w:styleId="TDC1">
    <w:name w:val="toc 1"/>
    <w:basedOn w:val="Normal"/>
    <w:next w:val="Normal"/>
    <w:autoRedefine/>
    <w:uiPriority w:val="39"/>
    <w:unhideWhenUsed/>
    <w:rsid w:val="00BE2E89"/>
    <w:pPr>
      <w:spacing w:after="100" w:line="259" w:lineRule="auto"/>
    </w:pPr>
    <w:rPr>
      <w:rFonts w:asciiTheme="minorHAnsi" w:hAnsiTheme="minorHAnsi" w:cs="Times New Roman"/>
      <w:color w:val="auto"/>
      <w:szCs w:val="22"/>
      <w:lang w:eastAsia="es-ES"/>
    </w:rPr>
  </w:style>
  <w:style w:type="paragraph" w:styleId="TDC3">
    <w:name w:val="toc 3"/>
    <w:basedOn w:val="Normal"/>
    <w:next w:val="Normal"/>
    <w:autoRedefine/>
    <w:uiPriority w:val="39"/>
    <w:unhideWhenUsed/>
    <w:rsid w:val="00BE2E89"/>
    <w:pPr>
      <w:spacing w:after="100" w:line="259" w:lineRule="auto"/>
      <w:ind w:left="440"/>
    </w:pPr>
    <w:rPr>
      <w:rFonts w:asciiTheme="minorHAnsi" w:hAnsiTheme="minorHAnsi" w:cs="Times New Roman"/>
      <w:color w:val="auto"/>
      <w:szCs w:val="22"/>
      <w:lang w:eastAsia="es-ES"/>
    </w:rPr>
  </w:style>
  <w:style w:type="paragraph" w:styleId="NormalWeb">
    <w:name w:val="Normal (Web)"/>
    <w:basedOn w:val="Normal"/>
    <w:uiPriority w:val="99"/>
    <w:semiHidden/>
    <w:unhideWhenUsed/>
    <w:rsid w:val="00B30BA1"/>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 w:type="character" w:styleId="Hipervnculo">
    <w:name w:val="Hyperlink"/>
    <w:basedOn w:val="Fuentedeprrafopredeter"/>
    <w:uiPriority w:val="99"/>
    <w:unhideWhenUsed/>
    <w:rsid w:val="00B30BA1"/>
    <w:rPr>
      <w:color w:val="6B9F25" w:themeColor="hyperlink"/>
      <w:u w:val="single"/>
    </w:rPr>
  </w:style>
  <w:style w:type="character" w:styleId="CdigoHTML">
    <w:name w:val="HTML Code"/>
    <w:basedOn w:val="Fuentedeprrafopredeter"/>
    <w:uiPriority w:val="99"/>
    <w:semiHidden/>
    <w:unhideWhenUsed/>
    <w:rsid w:val="00993CE2"/>
    <w:rPr>
      <w:rFonts w:ascii="Courier New" w:eastAsia="Times New Roman" w:hAnsi="Courier New" w:cs="Courier New"/>
      <w:sz w:val="20"/>
      <w:szCs w:val="20"/>
    </w:rPr>
  </w:style>
  <w:style w:type="paragraph" w:styleId="Prrafodelista">
    <w:name w:val="List Paragraph"/>
    <w:basedOn w:val="Normal"/>
    <w:uiPriority w:val="34"/>
    <w:qFormat/>
    <w:rsid w:val="00604FCD"/>
    <w:pPr>
      <w:ind w:left="720"/>
      <w:contextualSpacing/>
    </w:pPr>
  </w:style>
  <w:style w:type="paragraph" w:styleId="HTMLconformatoprevio">
    <w:name w:val="HTML Preformatted"/>
    <w:basedOn w:val="Normal"/>
    <w:link w:val="HTMLconformatoprevioCar"/>
    <w:uiPriority w:val="99"/>
    <w:unhideWhenUsed/>
    <w:rsid w:val="006318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lang w:eastAsia="es-ES"/>
    </w:rPr>
  </w:style>
  <w:style w:type="character" w:customStyle="1" w:styleId="HTMLconformatoprevioCar">
    <w:name w:val="HTML con formato previo Car"/>
    <w:basedOn w:val="Fuentedeprrafopredeter"/>
    <w:link w:val="HTMLconformatoprevio"/>
    <w:uiPriority w:val="99"/>
    <w:rsid w:val="006318B8"/>
    <w:rPr>
      <w:rFonts w:ascii="Courier New" w:eastAsia="Times New Roman" w:hAnsi="Courier New" w:cs="Courier New"/>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21541">
      <w:bodyDiv w:val="1"/>
      <w:marLeft w:val="0"/>
      <w:marRight w:val="0"/>
      <w:marTop w:val="0"/>
      <w:marBottom w:val="0"/>
      <w:divBdr>
        <w:top w:val="none" w:sz="0" w:space="0" w:color="auto"/>
        <w:left w:val="none" w:sz="0" w:space="0" w:color="auto"/>
        <w:bottom w:val="none" w:sz="0" w:space="0" w:color="auto"/>
        <w:right w:val="none" w:sz="0" w:space="0" w:color="auto"/>
      </w:divBdr>
    </w:div>
    <w:div w:id="223376864">
      <w:bodyDiv w:val="1"/>
      <w:marLeft w:val="0"/>
      <w:marRight w:val="0"/>
      <w:marTop w:val="0"/>
      <w:marBottom w:val="0"/>
      <w:divBdr>
        <w:top w:val="none" w:sz="0" w:space="0" w:color="auto"/>
        <w:left w:val="none" w:sz="0" w:space="0" w:color="auto"/>
        <w:bottom w:val="none" w:sz="0" w:space="0" w:color="auto"/>
        <w:right w:val="none" w:sz="0" w:space="0" w:color="auto"/>
      </w:divBdr>
    </w:div>
    <w:div w:id="454180149">
      <w:bodyDiv w:val="1"/>
      <w:marLeft w:val="0"/>
      <w:marRight w:val="0"/>
      <w:marTop w:val="0"/>
      <w:marBottom w:val="0"/>
      <w:divBdr>
        <w:top w:val="none" w:sz="0" w:space="0" w:color="auto"/>
        <w:left w:val="none" w:sz="0" w:space="0" w:color="auto"/>
        <w:bottom w:val="none" w:sz="0" w:space="0" w:color="auto"/>
        <w:right w:val="none" w:sz="0" w:space="0" w:color="auto"/>
      </w:divBdr>
    </w:div>
    <w:div w:id="460071652">
      <w:bodyDiv w:val="1"/>
      <w:marLeft w:val="0"/>
      <w:marRight w:val="0"/>
      <w:marTop w:val="0"/>
      <w:marBottom w:val="0"/>
      <w:divBdr>
        <w:top w:val="none" w:sz="0" w:space="0" w:color="auto"/>
        <w:left w:val="none" w:sz="0" w:space="0" w:color="auto"/>
        <w:bottom w:val="none" w:sz="0" w:space="0" w:color="auto"/>
        <w:right w:val="none" w:sz="0" w:space="0" w:color="auto"/>
      </w:divBdr>
    </w:div>
    <w:div w:id="622225996">
      <w:bodyDiv w:val="1"/>
      <w:marLeft w:val="0"/>
      <w:marRight w:val="0"/>
      <w:marTop w:val="0"/>
      <w:marBottom w:val="0"/>
      <w:divBdr>
        <w:top w:val="none" w:sz="0" w:space="0" w:color="auto"/>
        <w:left w:val="none" w:sz="0" w:space="0" w:color="auto"/>
        <w:bottom w:val="none" w:sz="0" w:space="0" w:color="auto"/>
        <w:right w:val="none" w:sz="0" w:space="0" w:color="auto"/>
      </w:divBdr>
    </w:div>
    <w:div w:id="893663122">
      <w:bodyDiv w:val="1"/>
      <w:marLeft w:val="0"/>
      <w:marRight w:val="0"/>
      <w:marTop w:val="0"/>
      <w:marBottom w:val="0"/>
      <w:divBdr>
        <w:top w:val="none" w:sz="0" w:space="0" w:color="auto"/>
        <w:left w:val="none" w:sz="0" w:space="0" w:color="auto"/>
        <w:bottom w:val="none" w:sz="0" w:space="0" w:color="auto"/>
        <w:right w:val="none" w:sz="0" w:space="0" w:color="auto"/>
      </w:divBdr>
    </w:div>
    <w:div w:id="1002046002">
      <w:bodyDiv w:val="1"/>
      <w:marLeft w:val="0"/>
      <w:marRight w:val="0"/>
      <w:marTop w:val="0"/>
      <w:marBottom w:val="0"/>
      <w:divBdr>
        <w:top w:val="none" w:sz="0" w:space="0" w:color="auto"/>
        <w:left w:val="none" w:sz="0" w:space="0" w:color="auto"/>
        <w:bottom w:val="none" w:sz="0" w:space="0" w:color="auto"/>
        <w:right w:val="none" w:sz="0" w:space="0" w:color="auto"/>
      </w:divBdr>
    </w:div>
    <w:div w:id="1019506584">
      <w:bodyDiv w:val="1"/>
      <w:marLeft w:val="0"/>
      <w:marRight w:val="0"/>
      <w:marTop w:val="0"/>
      <w:marBottom w:val="0"/>
      <w:divBdr>
        <w:top w:val="none" w:sz="0" w:space="0" w:color="auto"/>
        <w:left w:val="none" w:sz="0" w:space="0" w:color="auto"/>
        <w:bottom w:val="none" w:sz="0" w:space="0" w:color="auto"/>
        <w:right w:val="none" w:sz="0" w:space="0" w:color="auto"/>
      </w:divBdr>
    </w:div>
    <w:div w:id="1033726973">
      <w:bodyDiv w:val="1"/>
      <w:marLeft w:val="0"/>
      <w:marRight w:val="0"/>
      <w:marTop w:val="0"/>
      <w:marBottom w:val="0"/>
      <w:divBdr>
        <w:top w:val="none" w:sz="0" w:space="0" w:color="auto"/>
        <w:left w:val="none" w:sz="0" w:space="0" w:color="auto"/>
        <w:bottom w:val="none" w:sz="0" w:space="0" w:color="auto"/>
        <w:right w:val="none" w:sz="0" w:space="0" w:color="auto"/>
      </w:divBdr>
    </w:div>
    <w:div w:id="1053971055">
      <w:bodyDiv w:val="1"/>
      <w:marLeft w:val="0"/>
      <w:marRight w:val="0"/>
      <w:marTop w:val="0"/>
      <w:marBottom w:val="0"/>
      <w:divBdr>
        <w:top w:val="none" w:sz="0" w:space="0" w:color="auto"/>
        <w:left w:val="none" w:sz="0" w:space="0" w:color="auto"/>
        <w:bottom w:val="none" w:sz="0" w:space="0" w:color="auto"/>
        <w:right w:val="none" w:sz="0" w:space="0" w:color="auto"/>
      </w:divBdr>
    </w:div>
    <w:div w:id="1059405906">
      <w:bodyDiv w:val="1"/>
      <w:marLeft w:val="0"/>
      <w:marRight w:val="0"/>
      <w:marTop w:val="0"/>
      <w:marBottom w:val="0"/>
      <w:divBdr>
        <w:top w:val="none" w:sz="0" w:space="0" w:color="auto"/>
        <w:left w:val="none" w:sz="0" w:space="0" w:color="auto"/>
        <w:bottom w:val="none" w:sz="0" w:space="0" w:color="auto"/>
        <w:right w:val="none" w:sz="0" w:space="0" w:color="auto"/>
      </w:divBdr>
    </w:div>
    <w:div w:id="1138189407">
      <w:bodyDiv w:val="1"/>
      <w:marLeft w:val="0"/>
      <w:marRight w:val="0"/>
      <w:marTop w:val="0"/>
      <w:marBottom w:val="0"/>
      <w:divBdr>
        <w:top w:val="none" w:sz="0" w:space="0" w:color="auto"/>
        <w:left w:val="none" w:sz="0" w:space="0" w:color="auto"/>
        <w:bottom w:val="none" w:sz="0" w:space="0" w:color="auto"/>
        <w:right w:val="none" w:sz="0" w:space="0" w:color="auto"/>
      </w:divBdr>
    </w:div>
    <w:div w:id="1473713030">
      <w:bodyDiv w:val="1"/>
      <w:marLeft w:val="0"/>
      <w:marRight w:val="0"/>
      <w:marTop w:val="0"/>
      <w:marBottom w:val="0"/>
      <w:divBdr>
        <w:top w:val="none" w:sz="0" w:space="0" w:color="auto"/>
        <w:left w:val="none" w:sz="0" w:space="0" w:color="auto"/>
        <w:bottom w:val="none" w:sz="0" w:space="0" w:color="auto"/>
        <w:right w:val="none" w:sz="0" w:space="0" w:color="auto"/>
      </w:divBdr>
    </w:div>
    <w:div w:id="1532763391">
      <w:bodyDiv w:val="1"/>
      <w:marLeft w:val="0"/>
      <w:marRight w:val="0"/>
      <w:marTop w:val="0"/>
      <w:marBottom w:val="0"/>
      <w:divBdr>
        <w:top w:val="none" w:sz="0" w:space="0" w:color="auto"/>
        <w:left w:val="none" w:sz="0" w:space="0" w:color="auto"/>
        <w:bottom w:val="none" w:sz="0" w:space="0" w:color="auto"/>
        <w:right w:val="none" w:sz="0" w:space="0" w:color="auto"/>
      </w:divBdr>
    </w:div>
    <w:div w:id="1911040947">
      <w:bodyDiv w:val="1"/>
      <w:marLeft w:val="0"/>
      <w:marRight w:val="0"/>
      <w:marTop w:val="0"/>
      <w:marBottom w:val="0"/>
      <w:divBdr>
        <w:top w:val="none" w:sz="0" w:space="0" w:color="auto"/>
        <w:left w:val="none" w:sz="0" w:space="0" w:color="auto"/>
        <w:bottom w:val="none" w:sz="0" w:space="0" w:color="auto"/>
        <w:right w:val="none" w:sz="0" w:space="0" w:color="auto"/>
      </w:divBdr>
    </w:div>
    <w:div w:id="2009089843">
      <w:bodyDiv w:val="1"/>
      <w:marLeft w:val="0"/>
      <w:marRight w:val="0"/>
      <w:marTop w:val="0"/>
      <w:marBottom w:val="0"/>
      <w:divBdr>
        <w:top w:val="none" w:sz="0" w:space="0" w:color="auto"/>
        <w:left w:val="none" w:sz="0" w:space="0" w:color="auto"/>
        <w:bottom w:val="none" w:sz="0" w:space="0" w:color="auto"/>
        <w:right w:val="none" w:sz="0" w:space="0" w:color="auto"/>
      </w:divBdr>
    </w:div>
    <w:div w:id="207107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Aspecto">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4BC88-C009-4CC6-BC09-36EE8A2AC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17</Pages>
  <Words>1214</Words>
  <Characters>6680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dc:creator>
  <cp:keywords/>
  <dc:description/>
  <cp:lastModifiedBy>Daw</cp:lastModifiedBy>
  <cp:revision>34</cp:revision>
  <cp:lastPrinted>2022-02-09T12:34:00Z</cp:lastPrinted>
  <dcterms:created xsi:type="dcterms:W3CDTF">2021-09-22T18:06:00Z</dcterms:created>
  <dcterms:modified xsi:type="dcterms:W3CDTF">2022-02-09T19:30:00Z</dcterms:modified>
</cp:coreProperties>
</file>