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keepNext w:val="0"/>
        <w:keepLines w:val="0"/>
        <w:spacing w:after="0"/>
        <w:contextualSpacing w:val="0"/>
        <w:rPr>
          <w:sz w:val="48"/>
          <w:szCs w:val="48"/>
        </w:rPr>
      </w:pPr>
      <w:bookmarkStart w:id="0" w:name="_gc2pz7m8v7e" w:colFirst="0" w:colLast="0"/>
      <w:bookmarkEnd w:id="0"/>
      <w:r>
        <w:drawing>
          <wp:anchor distT="0" distB="0" distL="114300" distR="114300" simplePos="0" relativeHeight="0" behindDoc="0" locked="0" layoutInCell="1" allowOverlap="1">
            <wp:simplePos x="0" y="0"/>
            <wp:positionH relativeFrom="margin">
              <wp:posOffset>-113665</wp:posOffset>
            </wp:positionH>
            <wp:positionV relativeFrom="paragraph">
              <wp:posOffset>104775</wp:posOffset>
            </wp:positionV>
            <wp:extent cx="1141095" cy="1583690"/>
            <wp:effectExtent l="0" t="0" r="0" b="0"/>
            <wp:wrapSquare wrapText="bothSides"/>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2" name="image4.jpg" descr="C:\work\SVN\aswgoesspice\trunk\WG_A0_Process_management\documentation\templates\EB+Elektrobit_RGB_cropped.jpg"/>
                    <pic:cNvPicPr preferRelativeResize="0"/>
                  </pic:nvPicPr>
                  <pic:blipFill>
                    <a:blip r:embed="rId4"/>
                    <a:srcRect/>
                    <a:stretch>
                      <a:fillRect/>
                    </a:stretch>
                  </pic:blipFill>
                  <pic:spPr>
                    <a:xfrm>
                      <a:off x="0" y="0"/>
                      <a:ext cx="1141200" cy="1584000"/>
                    </a:xfrm>
                    <a:prstGeom prst="rect">
                      <a:avLst/>
                    </a:prstGeom>
                  </pic:spPr>
                </pic:pic>
              </a:graphicData>
            </a:graphic>
          </wp:anchor>
        </w:drawing>
      </w:r>
      <w:r>
        <w:drawing>
          <wp:anchor distT="0" distB="0" distL="0" distR="0" simplePos="0" relativeHeight="0"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wp:docPr id="3" name="image6.png"/>
            <wp:cNvGraphicFramePr/>
            <a:graphic xmlns:a="http://schemas.openxmlformats.org/drawingml/2006/main">
              <a:graphicData uri="http://schemas.openxmlformats.org/drawingml/2006/picture">
                <pic:pic xmlns:pic="http://schemas.openxmlformats.org/drawingml/2006/picture">
                  <pic:nvPicPr>
                    <pic:cNvPr id="3" name="image6.png"/>
                    <pic:cNvPicPr preferRelativeResize="0"/>
                  </pic:nvPicPr>
                  <pic:blipFill>
                    <a:blip r:embed="rId5"/>
                    <a:srcRect l="24000" r="25600"/>
                    <a:stretch>
                      <a:fillRect/>
                    </a:stretch>
                  </pic:blipFill>
                  <pic:spPr>
                    <a:xfrm>
                      <a:off x="0" y="0"/>
                      <a:ext cx="1800225" cy="1895475"/>
                    </a:xfrm>
                    <a:prstGeom prst="rect">
                      <a:avLst/>
                    </a:prstGeom>
                  </pic:spPr>
                </pic:pic>
              </a:graphicData>
            </a:graphic>
          </wp:anchor>
        </w:drawing>
      </w:r>
    </w:p>
    <w:p>
      <w:pPr>
        <w:pStyle w:val="9"/>
        <w:keepNext w:val="0"/>
        <w:keepLines w:val="0"/>
        <w:spacing w:after="0"/>
        <w:ind w:left="720" w:firstLine="0"/>
        <w:contextualSpacing w:val="0"/>
        <w:jc w:val="right"/>
        <w:rPr>
          <w:color w:val="B7B7B7"/>
          <w:sz w:val="48"/>
          <w:szCs w:val="48"/>
        </w:rPr>
      </w:pPr>
      <w:bookmarkStart w:id="1" w:name="_26sbew8fa0gp" w:colFirst="0" w:colLast="0"/>
      <w:bookmarkEnd w:id="1"/>
    </w:p>
    <w:p>
      <w:pPr>
        <w:pStyle w:val="9"/>
        <w:contextualSpacing w:val="0"/>
        <w:jc w:val="right"/>
        <w:rPr>
          <w:sz w:val="48"/>
          <w:szCs w:val="48"/>
        </w:rPr>
      </w:pPr>
      <w:bookmarkStart w:id="2" w:name="_1v0rwb789wl3" w:colFirst="0" w:colLast="0"/>
      <w:bookmarkEnd w:id="2"/>
    </w:p>
    <w:p>
      <w:pPr>
        <w:pStyle w:val="9"/>
        <w:contextualSpacing w:val="0"/>
        <w:rPr>
          <w:sz w:val="48"/>
          <w:szCs w:val="48"/>
        </w:rPr>
      </w:pPr>
      <w:bookmarkStart w:id="3" w:name="_2468oyeg0eef" w:colFirst="0" w:colLast="0"/>
      <w:bookmarkEnd w:id="3"/>
    </w:p>
    <w:p>
      <w:pPr>
        <w:contextualSpacing w:val="0"/>
      </w:pPr>
    </w:p>
    <w:p>
      <w:pPr>
        <w:contextualSpacing w:val="0"/>
      </w:pPr>
    </w:p>
    <w:p>
      <w:pPr>
        <w:pStyle w:val="9"/>
        <w:contextualSpacing w:val="0"/>
        <w:jc w:val="right"/>
      </w:pPr>
      <w:bookmarkStart w:id="4" w:name="_ug35toubx59n" w:colFirst="0" w:colLast="0"/>
      <w:bookmarkEnd w:id="4"/>
      <w:r>
        <w:rPr>
          <w:sz w:val="48"/>
          <w:szCs w:val="48"/>
          <w:rtl w:val="0"/>
        </w:rPr>
        <w:t>Functional Safety Concept Lane Assistance</w:t>
      </w:r>
    </w:p>
    <w:p>
      <w:pPr>
        <w:contextualSpacing w:val="0"/>
        <w:jc w:val="right"/>
        <w:rPr>
          <w:b/>
          <w:color w:val="B7B7B7"/>
        </w:rPr>
      </w:pPr>
      <w:r>
        <w:rPr>
          <w:b/>
          <w:rtl w:val="0"/>
        </w:rPr>
        <w:t xml:space="preserve">Document Version: </w:t>
      </w:r>
      <w:r>
        <w:rPr>
          <w:b/>
          <w:color w:val="B7B7B7"/>
          <w:rtl w:val="0"/>
        </w:rPr>
        <w:t>[Version]</w:t>
      </w:r>
    </w:p>
    <w:p>
      <w:pPr>
        <w:contextualSpacing w:val="0"/>
        <w:jc w:val="right"/>
        <w:rPr>
          <w:b/>
          <w:color w:val="999999"/>
        </w:rPr>
      </w:pPr>
      <w:r>
        <w:rPr>
          <w:b/>
          <w:color w:val="999999"/>
          <w:rtl w:val="0"/>
        </w:rPr>
        <w:t>Template Version 1.0, Released on 2017-06-21</w:t>
      </w:r>
    </w:p>
    <w:p>
      <w:pPr>
        <w:contextualSpacing w:val="0"/>
      </w:pPr>
    </w:p>
    <w:p>
      <w:pPr>
        <w:pStyle w:val="9"/>
        <w:contextualSpacing w:val="0"/>
        <w:jc w:val="right"/>
        <w:rPr>
          <w:sz w:val="48"/>
          <w:szCs w:val="48"/>
        </w:rPr>
      </w:pPr>
      <w:bookmarkStart w:id="5" w:name="_q7vpi366elug" w:colFirst="0" w:colLast="0"/>
      <w:bookmarkEnd w:id="5"/>
      <w: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1" name="image2.jpg"/>
                    <pic:cNvPicPr preferRelativeResize="0"/>
                  </pic:nvPicPr>
                  <pic:blipFill>
                    <a:blip r:embed="rId6"/>
                    <a:srcRect/>
                    <a:stretch>
                      <a:fillRect/>
                    </a:stretch>
                  </pic:blipFill>
                  <pic:spPr>
                    <a:xfrm>
                      <a:off x="0" y="0"/>
                      <a:ext cx="5943600" cy="3009900"/>
                    </a:xfrm>
                    <a:prstGeom prst="rect">
                      <a:avLst/>
                    </a:prstGeom>
                  </pic:spPr>
                </pic:pic>
              </a:graphicData>
            </a:graphic>
          </wp:inline>
        </w:drawing>
      </w:r>
      <w:r>
        <w:rPr>
          <w:sz w:val="48"/>
          <w:szCs w:val="48"/>
          <w:rtl w:val="0"/>
        </w:rPr>
        <w:t xml:space="preserve"> </w:t>
      </w:r>
    </w:p>
    <w:p>
      <w:pPr>
        <w:contextualSpacing w:val="0"/>
      </w:pPr>
    </w:p>
    <w:p>
      <w:pPr>
        <w:contextualSpacing w:val="0"/>
      </w:pPr>
    </w:p>
    <w:p>
      <w:pPr>
        <w:contextualSpacing w:val="0"/>
      </w:pPr>
    </w:p>
    <w:p>
      <w:pPr>
        <w:contextualSpacing w:val="0"/>
      </w:pPr>
    </w:p>
    <w:p>
      <w:pPr>
        <w:pStyle w:val="2"/>
        <w:widowControl w:val="0"/>
        <w:spacing w:before="480" w:after="180" w:line="240" w:lineRule="auto"/>
        <w:contextualSpacing w:val="0"/>
      </w:pPr>
      <w:bookmarkStart w:id="6" w:name="_1t3h5sf" w:colFirst="0" w:colLast="0"/>
      <w:bookmarkEnd w:id="6"/>
      <w:r>
        <w:rPr>
          <w:rtl w:val="0"/>
        </w:rPr>
        <w:t>Document history</w:t>
      </w:r>
    </w:p>
    <w:p>
      <w:pPr>
        <w:contextualSpacing w:val="0"/>
        <w:rPr>
          <w:b/>
          <w:color w:val="B7B7B7"/>
        </w:rPr>
      </w:pPr>
      <w:r>
        <w:rPr>
          <w:b/>
          <w:color w:val="B7B7B7"/>
          <w:rtl w:val="0"/>
        </w:rPr>
        <w:t xml:space="preserve">[Instructions: Fill in the date, version and description fields. You can fill out the Editor field with your name if you want to do so. Keep track of your editing as if this were a real world project. </w:t>
      </w:r>
    </w:p>
    <w:p>
      <w:pPr>
        <w:contextualSpacing w:val="0"/>
        <w:rPr>
          <w:b/>
          <w:color w:val="B7B7B7"/>
        </w:rPr>
      </w:pPr>
    </w:p>
    <w:p>
      <w:pPr>
        <w:contextualSpacing w:val="0"/>
        <w:rPr>
          <w:b/>
          <w:color w:val="B7B7B7"/>
        </w:rPr>
      </w:pPr>
      <w:r>
        <w:rPr>
          <w:b/>
          <w:color w:val="B7B7B7"/>
          <w:rtl w:val="0"/>
        </w:rPr>
        <w:t>For example, if this were your first draft or first submission, you might say version 1.0. If this is a second submission attempt, then you'd add a second line with a new date and version 2.0]</w:t>
      </w:r>
    </w:p>
    <w:p>
      <w:pPr>
        <w:widowControl w:val="0"/>
        <w:spacing w:after="180" w:line="276" w:lineRule="auto"/>
        <w:contextualSpacing w:val="0"/>
        <w:rPr>
          <w:rFonts w:ascii="Calibri" w:hAnsi="Calibri" w:eastAsia="Calibri" w:cs="Calibri"/>
        </w:rPr>
      </w:pPr>
    </w:p>
    <w:tbl>
      <w:tblPr>
        <w:tblStyle w:val="13"/>
        <w:tblW w:w="9630"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470"/>
        <w:gridCol w:w="1275"/>
        <w:gridCol w:w="2100"/>
        <w:gridCol w:w="47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ascii="Calibri" w:hAnsi="Calibri" w:eastAsia="Calibri" w:cs="Calibri"/>
                <w:b w:val="0"/>
                <w:sz w:val="22"/>
                <w:szCs w:val="22"/>
              </w:rPr>
            </w:pPr>
            <w:r>
              <w:rPr>
                <w:rFonts w:ascii="Calibri" w:hAnsi="Calibri" w:eastAsia="Calibri" w:cs="Calibri"/>
                <w:b w:val="0"/>
                <w:sz w:val="22"/>
                <w:szCs w:val="22"/>
                <w:rtl w:val="0"/>
              </w:rPr>
              <w:t>Date</w:t>
            </w:r>
          </w:p>
        </w:tc>
        <w:tc>
          <w:tcPr>
            <w:tcW w:w="1275" w:type="dxa"/>
          </w:tcPr>
          <w:p>
            <w:pPr>
              <w:widowControl w:val="0"/>
              <w:spacing w:before="60" w:after="60" w:line="276" w:lineRule="auto"/>
              <w:contextualSpacing w:val="0"/>
              <w:rPr>
                <w:rFonts w:ascii="Calibri" w:hAnsi="Calibri" w:eastAsia="Calibri" w:cs="Calibri"/>
                <w:b w:val="0"/>
                <w:sz w:val="22"/>
                <w:szCs w:val="22"/>
              </w:rPr>
            </w:pPr>
            <w:r>
              <w:rPr>
                <w:rFonts w:ascii="Calibri" w:hAnsi="Calibri" w:eastAsia="Calibri" w:cs="Calibri"/>
                <w:b w:val="0"/>
                <w:sz w:val="22"/>
                <w:szCs w:val="22"/>
                <w:rtl w:val="0"/>
              </w:rPr>
              <w:t>Version</w:t>
            </w:r>
          </w:p>
        </w:tc>
        <w:tc>
          <w:tcPr>
            <w:tcW w:w="2100" w:type="dxa"/>
          </w:tcPr>
          <w:p>
            <w:pPr>
              <w:widowControl w:val="0"/>
              <w:spacing w:before="60" w:after="60" w:line="276" w:lineRule="auto"/>
              <w:contextualSpacing w:val="0"/>
              <w:rPr>
                <w:rFonts w:ascii="Calibri" w:hAnsi="Calibri" w:eastAsia="Calibri" w:cs="Calibri"/>
                <w:b w:val="0"/>
                <w:sz w:val="22"/>
                <w:szCs w:val="22"/>
              </w:rPr>
            </w:pPr>
            <w:r>
              <w:rPr>
                <w:rFonts w:ascii="Calibri" w:hAnsi="Calibri" w:eastAsia="Calibri" w:cs="Calibri"/>
                <w:b w:val="0"/>
                <w:sz w:val="22"/>
                <w:szCs w:val="22"/>
                <w:rtl w:val="0"/>
              </w:rPr>
              <w:t>Editor</w:t>
            </w:r>
          </w:p>
        </w:tc>
        <w:tc>
          <w:tcPr>
            <w:tcW w:w="4785" w:type="dxa"/>
          </w:tcPr>
          <w:p>
            <w:pPr>
              <w:widowControl w:val="0"/>
              <w:spacing w:before="60" w:after="60" w:line="276" w:lineRule="auto"/>
              <w:contextualSpacing w:val="0"/>
              <w:rPr>
                <w:rFonts w:ascii="Calibri" w:hAnsi="Calibri" w:eastAsia="Calibri" w:cs="Calibri"/>
                <w:b w:val="0"/>
                <w:sz w:val="22"/>
                <w:szCs w:val="22"/>
              </w:rPr>
            </w:pPr>
            <w:r>
              <w:rPr>
                <w:rFonts w:ascii="Calibri" w:hAnsi="Calibri" w:eastAsia="Calibri" w:cs="Calibri"/>
                <w:b w:val="0"/>
                <w:sz w:val="22"/>
                <w:szCs w:val="22"/>
                <w:rtl w:val="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hint="eastAsia" w:ascii="Calibri" w:hAnsi="Calibri" w:eastAsia="宋体" w:cs="Calibri"/>
                <w:sz w:val="22"/>
                <w:szCs w:val="22"/>
                <w:lang w:val="en-US" w:eastAsia="zh-CN"/>
              </w:rPr>
            </w:pPr>
            <w:r>
              <w:rPr>
                <w:rFonts w:hint="eastAsia" w:ascii="Calibri" w:hAnsi="Calibri" w:eastAsia="宋体" w:cs="Calibri"/>
                <w:sz w:val="22"/>
                <w:szCs w:val="22"/>
                <w:lang w:val="en-US" w:eastAsia="zh-CN"/>
              </w:rPr>
              <w:t>24/12/2018</w:t>
            </w:r>
          </w:p>
        </w:tc>
        <w:tc>
          <w:tcPr>
            <w:tcW w:w="1275" w:type="dxa"/>
          </w:tcPr>
          <w:p>
            <w:pPr>
              <w:widowControl w:val="0"/>
              <w:spacing w:before="60" w:after="60" w:line="276" w:lineRule="auto"/>
              <w:contextualSpacing w:val="0"/>
              <w:rPr>
                <w:rFonts w:hint="eastAsia" w:ascii="Calibri" w:hAnsi="Calibri" w:eastAsia="宋体" w:cs="Calibri"/>
                <w:sz w:val="22"/>
                <w:szCs w:val="22"/>
                <w:lang w:val="en-US" w:eastAsia="zh-CN"/>
              </w:rPr>
            </w:pPr>
            <w:r>
              <w:rPr>
                <w:rFonts w:hint="eastAsia" w:ascii="Calibri" w:hAnsi="Calibri" w:eastAsia="宋体" w:cs="Calibri"/>
                <w:sz w:val="22"/>
                <w:szCs w:val="22"/>
                <w:lang w:val="en-US" w:eastAsia="zh-CN"/>
              </w:rPr>
              <w:t>V1.0</w:t>
            </w:r>
          </w:p>
        </w:tc>
        <w:tc>
          <w:tcPr>
            <w:tcW w:w="2100" w:type="dxa"/>
          </w:tcPr>
          <w:p>
            <w:pPr>
              <w:widowControl w:val="0"/>
              <w:spacing w:before="60" w:after="60" w:line="276" w:lineRule="auto"/>
              <w:contextualSpacing w:val="0"/>
              <w:rPr>
                <w:rFonts w:hint="eastAsia" w:ascii="Calibri" w:hAnsi="Calibri" w:eastAsia="宋体" w:cs="Calibri"/>
                <w:sz w:val="22"/>
                <w:szCs w:val="22"/>
                <w:lang w:val="en-US" w:eastAsia="zh-CN"/>
              </w:rPr>
            </w:pPr>
            <w:r>
              <w:rPr>
                <w:rFonts w:hint="eastAsia" w:ascii="Calibri" w:hAnsi="Calibri" w:eastAsia="宋体" w:cs="Calibri"/>
                <w:sz w:val="22"/>
                <w:szCs w:val="22"/>
                <w:lang w:val="en-US" w:eastAsia="zh-CN"/>
              </w:rPr>
              <w:t>Xu YP</w:t>
            </w:r>
          </w:p>
        </w:tc>
        <w:tc>
          <w:tcPr>
            <w:tcW w:w="4785" w:type="dxa"/>
          </w:tcPr>
          <w:p>
            <w:pPr>
              <w:widowControl w:val="0"/>
              <w:spacing w:before="60" w:after="60" w:line="276" w:lineRule="auto"/>
              <w:contextualSpacing w:val="0"/>
              <w:rPr>
                <w:rFonts w:hint="eastAsia" w:ascii="Calibri" w:hAnsi="Calibri" w:eastAsia="宋体" w:cs="Calibri"/>
                <w:sz w:val="22"/>
                <w:szCs w:val="22"/>
                <w:lang w:val="en-US" w:eastAsia="zh-CN"/>
              </w:rPr>
            </w:pPr>
            <w:r>
              <w:rPr>
                <w:rFonts w:hint="eastAsia" w:ascii="Calibri" w:hAnsi="Calibri" w:eastAsia="宋体" w:cs="Calibri"/>
                <w:sz w:val="22"/>
                <w:szCs w:val="22"/>
                <w:lang w:val="en-US" w:eastAsia="zh-CN"/>
              </w:rPr>
              <w:t>Version 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ascii="Calibri" w:hAnsi="Calibri" w:eastAsia="Calibri" w:cs="Calibri"/>
                <w:sz w:val="22"/>
                <w:szCs w:val="22"/>
              </w:rPr>
            </w:pPr>
          </w:p>
        </w:tc>
        <w:tc>
          <w:tcPr>
            <w:tcW w:w="1275" w:type="dxa"/>
          </w:tcPr>
          <w:p>
            <w:pPr>
              <w:widowControl w:val="0"/>
              <w:spacing w:before="60" w:after="60" w:line="276" w:lineRule="auto"/>
              <w:contextualSpacing w:val="0"/>
              <w:rPr>
                <w:rFonts w:ascii="Calibri" w:hAnsi="Calibri" w:eastAsia="Calibri" w:cs="Calibri"/>
                <w:sz w:val="22"/>
                <w:szCs w:val="22"/>
              </w:rPr>
            </w:pPr>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ascii="Calibri" w:hAnsi="Calibri" w:eastAsia="Calibri" w:cs="Calibri"/>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ascii="Calibri" w:hAnsi="Calibri" w:eastAsia="Calibri" w:cs="Calibri"/>
                <w:sz w:val="22"/>
                <w:szCs w:val="22"/>
              </w:rPr>
            </w:pPr>
          </w:p>
        </w:tc>
        <w:tc>
          <w:tcPr>
            <w:tcW w:w="1275" w:type="dxa"/>
          </w:tcPr>
          <w:p>
            <w:pPr>
              <w:widowControl w:val="0"/>
              <w:spacing w:before="60" w:after="60" w:line="276" w:lineRule="auto"/>
              <w:contextualSpacing w:val="0"/>
              <w:rPr>
                <w:rFonts w:ascii="Calibri" w:hAnsi="Calibri" w:eastAsia="Calibri" w:cs="Calibri"/>
                <w:sz w:val="22"/>
                <w:szCs w:val="22"/>
              </w:rPr>
            </w:pPr>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ascii="Calibri" w:hAnsi="Calibri" w:eastAsia="Calibri" w:cs="Calibri"/>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ascii="Calibri" w:hAnsi="Calibri" w:eastAsia="Calibri" w:cs="Calibri"/>
                <w:sz w:val="22"/>
                <w:szCs w:val="22"/>
              </w:rPr>
            </w:pPr>
          </w:p>
        </w:tc>
        <w:tc>
          <w:tcPr>
            <w:tcW w:w="1275" w:type="dxa"/>
          </w:tcPr>
          <w:p>
            <w:pPr>
              <w:widowControl w:val="0"/>
              <w:spacing w:before="60" w:after="60" w:line="276" w:lineRule="auto"/>
              <w:contextualSpacing w:val="0"/>
              <w:rPr>
                <w:rFonts w:ascii="Calibri" w:hAnsi="Calibri" w:eastAsia="Calibri" w:cs="Calibri"/>
                <w:sz w:val="22"/>
                <w:szCs w:val="22"/>
              </w:rPr>
            </w:pPr>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ascii="Calibri" w:hAnsi="Calibri" w:eastAsia="Calibri" w:cs="Calibri"/>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ascii="Calibri" w:hAnsi="Calibri" w:eastAsia="Calibri" w:cs="Calibri"/>
                <w:sz w:val="22"/>
                <w:szCs w:val="22"/>
              </w:rPr>
            </w:pPr>
          </w:p>
        </w:tc>
        <w:tc>
          <w:tcPr>
            <w:tcW w:w="1275" w:type="dxa"/>
          </w:tcPr>
          <w:p>
            <w:pPr>
              <w:widowControl w:val="0"/>
              <w:spacing w:before="60" w:after="60" w:line="276" w:lineRule="auto"/>
              <w:contextualSpacing w:val="0"/>
              <w:rPr>
                <w:rFonts w:ascii="Calibri" w:hAnsi="Calibri" w:eastAsia="Calibri" w:cs="Calibri"/>
                <w:sz w:val="22"/>
                <w:szCs w:val="22"/>
              </w:rPr>
            </w:pPr>
            <w:bookmarkStart w:id="7" w:name="_2s8eyo1" w:colFirst="0" w:colLast="0"/>
            <w:bookmarkEnd w:id="7"/>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ascii="Calibri" w:hAnsi="Calibri" w:eastAsia="Calibri" w:cs="Calibri"/>
                <w:sz w:val="22"/>
                <w:szCs w:val="22"/>
              </w:rPr>
            </w:pPr>
          </w:p>
        </w:tc>
      </w:tr>
    </w:tbl>
    <w:p>
      <w:pPr>
        <w:pStyle w:val="2"/>
        <w:widowControl w:val="0"/>
        <w:spacing w:before="480" w:after="180" w:line="240" w:lineRule="auto"/>
        <w:contextualSpacing w:val="0"/>
      </w:pPr>
      <w:bookmarkStart w:id="8" w:name="_ktt3lgighckp" w:colFirst="0" w:colLast="0"/>
      <w:bookmarkEnd w:id="8"/>
      <w:r>
        <w:rPr>
          <w:rtl w:val="0"/>
        </w:rPr>
        <w:t>Table of Contents</w:t>
      </w:r>
    </w:p>
    <w:p>
      <w:pPr>
        <w:contextualSpacing w:val="0"/>
        <w:rPr>
          <w:b/>
          <w:color w:val="B7B7B7"/>
        </w:rPr>
      </w:pPr>
      <w:r>
        <w:rPr>
          <w:b/>
          <w:color w:val="B7B7B7"/>
          <w:rtl w:val="0"/>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r>
        <w:fldChar w:fldCharType="begin"/>
      </w:r>
      <w:r>
        <w:instrText xml:space="preserve"> HYPERLINK "https://support.google.com/docs/answer/116338?co=GENIE.Platform%3DDesktop&amp;hl=en" \h </w:instrText>
      </w:r>
      <w:r>
        <w:fldChar w:fldCharType="separate"/>
      </w:r>
      <w:r>
        <w:rPr>
          <w:b/>
          <w:color w:val="B7B7B7"/>
          <w:u w:val="single"/>
          <w:rtl w:val="0"/>
        </w:rPr>
        <w:t>Google Docs</w:t>
      </w:r>
      <w:r>
        <w:rPr>
          <w:b/>
          <w:color w:val="B7B7B7"/>
          <w:u w:val="single"/>
          <w:rtl w:val="0"/>
        </w:rPr>
        <w:fldChar w:fldCharType="end"/>
      </w:r>
      <w:r>
        <w:rPr>
          <w:b/>
          <w:color w:val="B7B7B7"/>
          <w:rtl w:val="0"/>
        </w:rPr>
        <w:t xml:space="preserve">, you can use headings for each section and then go to Insert &gt; Table of Contents.  </w:t>
      </w:r>
      <w:r>
        <w:fldChar w:fldCharType="begin"/>
      </w:r>
      <w:r>
        <w:instrText xml:space="preserve"> HYPERLINK "https://support.microsoft.com/en-us/help/285059/how-to-create-a-table-of-contents-by-marking-text-in-word" \h </w:instrText>
      </w:r>
      <w:r>
        <w:fldChar w:fldCharType="separate"/>
      </w:r>
      <w:r>
        <w:rPr>
          <w:b/>
          <w:color w:val="B7B7B7"/>
          <w:u w:val="single"/>
          <w:rtl w:val="0"/>
        </w:rPr>
        <w:t>Microsoft Word</w:t>
      </w:r>
      <w:r>
        <w:rPr>
          <w:b/>
          <w:color w:val="B7B7B7"/>
          <w:u w:val="single"/>
          <w:rtl w:val="0"/>
        </w:rPr>
        <w:fldChar w:fldCharType="end"/>
      </w:r>
      <w:r>
        <w:rPr>
          <w:b/>
          <w:color w:val="B7B7B7"/>
          <w:rtl w:val="0"/>
        </w:rPr>
        <w:t xml:space="preserve"> has similar capabilities]</w:t>
      </w:r>
    </w:p>
    <w:p>
      <w:pPr>
        <w:contextualSpacing w:val="0"/>
        <w:rPr>
          <w:b/>
          <w:color w:val="B7B7B7"/>
        </w:rPr>
      </w:pPr>
    </w:p>
    <w:sdt>
      <w:sdtPr>
        <w:id w:val="0"/>
        <w:docPartObj>
          <w:docPartGallery w:val="Table of Contents"/>
          <w:docPartUnique/>
        </w:docPartObj>
      </w:sdtPr>
      <w:sdtContent>
        <w:p>
          <w:pPr>
            <w:spacing w:before="80" w:line="240" w:lineRule="auto"/>
            <w:ind w:left="0" w:firstLine="0"/>
            <w:contextualSpacing w:val="0"/>
            <w:rPr>
              <w:color w:val="1155CC"/>
              <w:u w:val="single"/>
            </w:rPr>
          </w:pPr>
          <w:r>
            <w:fldChar w:fldCharType="begin"/>
          </w:r>
          <w:r>
            <w:instrText xml:space="preserve"> TOC \h \u \z \n </w:instrText>
          </w:r>
          <w:r>
            <w:fldChar w:fldCharType="separate"/>
          </w:r>
          <w:r>
            <w:fldChar w:fldCharType="begin"/>
          </w:r>
          <w:r>
            <w:instrText xml:space="preserve"> HYPERLINK \l "_1t3h5sf" \h </w:instrText>
          </w:r>
          <w:r>
            <w:fldChar w:fldCharType="separate"/>
          </w:r>
          <w:r>
            <w:rPr>
              <w:color w:val="1155CC"/>
              <w:u w:val="single"/>
              <w:rtl w:val="0"/>
            </w:rPr>
            <w:t>Document history</w:t>
          </w:r>
          <w:r>
            <w:rPr>
              <w:color w:val="1155CC"/>
              <w:u w:val="single"/>
              <w:rtl w:val="0"/>
            </w:rPr>
            <w:fldChar w:fldCharType="end"/>
          </w:r>
        </w:p>
        <w:p>
          <w:pPr>
            <w:spacing w:before="200" w:line="240" w:lineRule="auto"/>
            <w:ind w:left="0" w:firstLine="0"/>
            <w:contextualSpacing w:val="0"/>
            <w:rPr>
              <w:color w:val="1155CC"/>
              <w:u w:val="single"/>
            </w:rPr>
          </w:pPr>
          <w:r>
            <w:fldChar w:fldCharType="begin"/>
          </w:r>
          <w:r>
            <w:instrText xml:space="preserve"> HYPERLINK \l "_ktt3lgighckp" \h </w:instrText>
          </w:r>
          <w:r>
            <w:fldChar w:fldCharType="separate"/>
          </w:r>
          <w:r>
            <w:rPr>
              <w:color w:val="1155CC"/>
              <w:u w:val="single"/>
              <w:rtl w:val="0"/>
            </w:rPr>
            <w:t>Table of Contents</w:t>
          </w:r>
          <w:r>
            <w:rPr>
              <w:color w:val="1155CC"/>
              <w:u w:val="single"/>
              <w:rtl w:val="0"/>
            </w:rPr>
            <w:fldChar w:fldCharType="end"/>
          </w:r>
        </w:p>
        <w:p>
          <w:pPr>
            <w:spacing w:before="200" w:line="240" w:lineRule="auto"/>
            <w:ind w:left="0" w:firstLine="0"/>
            <w:contextualSpacing w:val="0"/>
            <w:rPr>
              <w:color w:val="1155CC"/>
              <w:u w:val="single"/>
            </w:rPr>
          </w:pPr>
          <w:r>
            <w:fldChar w:fldCharType="begin"/>
          </w:r>
          <w:r>
            <w:instrText xml:space="preserve"> HYPERLINK \l "_fulgh8sf1ocg" \h </w:instrText>
          </w:r>
          <w:r>
            <w:fldChar w:fldCharType="separate"/>
          </w:r>
          <w:r>
            <w:rPr>
              <w:color w:val="1155CC"/>
              <w:u w:val="single"/>
              <w:rtl w:val="0"/>
            </w:rPr>
            <w:t>Purpose of the Functional Safety Concept</w:t>
          </w:r>
          <w:r>
            <w:rPr>
              <w:color w:val="1155CC"/>
              <w:u w:val="single"/>
              <w:rtl w:val="0"/>
            </w:rPr>
            <w:fldChar w:fldCharType="end"/>
          </w:r>
        </w:p>
        <w:p>
          <w:pPr>
            <w:spacing w:before="200" w:line="240" w:lineRule="auto"/>
            <w:ind w:left="0" w:firstLine="0"/>
            <w:contextualSpacing w:val="0"/>
            <w:rPr>
              <w:color w:val="1155CC"/>
              <w:u w:val="single"/>
            </w:rPr>
          </w:pPr>
          <w:r>
            <w:fldChar w:fldCharType="begin"/>
          </w:r>
          <w:r>
            <w:instrText xml:space="preserve"> HYPERLINK \l "_757cx6xm46zb" \h </w:instrText>
          </w:r>
          <w:r>
            <w:fldChar w:fldCharType="separate"/>
          </w:r>
          <w:r>
            <w:rPr>
              <w:color w:val="1155CC"/>
              <w:u w:val="single"/>
              <w:rtl w:val="0"/>
            </w:rPr>
            <w:t>Inputs to the Functional Safety Analysis</w:t>
          </w:r>
          <w:r>
            <w:rPr>
              <w:color w:val="1155CC"/>
              <w:u w:val="single"/>
              <w:rtl w:val="0"/>
            </w:rPr>
            <w:fldChar w:fldCharType="end"/>
          </w:r>
        </w:p>
        <w:p>
          <w:pPr>
            <w:spacing w:before="60" w:line="240" w:lineRule="auto"/>
            <w:ind w:left="360" w:firstLine="0"/>
            <w:contextualSpacing w:val="0"/>
            <w:rPr>
              <w:color w:val="1155CC"/>
              <w:u w:val="single"/>
            </w:rPr>
          </w:pPr>
          <w:r>
            <w:fldChar w:fldCharType="begin"/>
          </w:r>
          <w:r>
            <w:instrText xml:space="preserve"> HYPERLINK \l "_pi1c1upmo8jt" \h </w:instrText>
          </w:r>
          <w:r>
            <w:fldChar w:fldCharType="separate"/>
          </w:r>
          <w:r>
            <w:rPr>
              <w:color w:val="1155CC"/>
              <w:u w:val="single"/>
              <w:rtl w:val="0"/>
            </w:rPr>
            <w:t>Safety goals from the Hazard Analysis and Risk Assessment</w:t>
          </w:r>
          <w:r>
            <w:rPr>
              <w:color w:val="1155CC"/>
              <w:u w:val="single"/>
              <w:rtl w:val="0"/>
            </w:rPr>
            <w:fldChar w:fldCharType="end"/>
          </w:r>
        </w:p>
        <w:p>
          <w:pPr>
            <w:spacing w:before="60" w:line="240" w:lineRule="auto"/>
            <w:ind w:left="360" w:firstLine="0"/>
            <w:contextualSpacing w:val="0"/>
            <w:rPr>
              <w:color w:val="1155CC"/>
              <w:u w:val="single"/>
            </w:rPr>
          </w:pPr>
          <w:r>
            <w:fldChar w:fldCharType="begin"/>
          </w:r>
          <w:r>
            <w:instrText xml:space="preserve"> HYPERLINK \l "_s0p6ihti6jgk" \h </w:instrText>
          </w:r>
          <w:r>
            <w:fldChar w:fldCharType="separate"/>
          </w:r>
          <w:r>
            <w:rPr>
              <w:color w:val="1155CC"/>
              <w:u w:val="single"/>
              <w:rtl w:val="0"/>
            </w:rPr>
            <w:t>Preliminary Architecture</w:t>
          </w:r>
          <w:r>
            <w:rPr>
              <w:color w:val="1155CC"/>
              <w:u w:val="single"/>
              <w:rtl w:val="0"/>
            </w:rPr>
            <w:fldChar w:fldCharType="end"/>
          </w:r>
        </w:p>
        <w:p>
          <w:pPr>
            <w:spacing w:before="60" w:line="240" w:lineRule="auto"/>
            <w:ind w:left="720" w:firstLine="0"/>
            <w:contextualSpacing w:val="0"/>
            <w:rPr>
              <w:color w:val="1155CC"/>
              <w:u w:val="single"/>
            </w:rPr>
          </w:pPr>
          <w:r>
            <w:fldChar w:fldCharType="begin"/>
          </w:r>
          <w:r>
            <w:instrText xml:space="preserve"> HYPERLINK \l "_cqb49updinx4" \h </w:instrText>
          </w:r>
          <w:r>
            <w:fldChar w:fldCharType="separate"/>
          </w:r>
          <w:r>
            <w:rPr>
              <w:color w:val="1155CC"/>
              <w:u w:val="single"/>
              <w:rtl w:val="0"/>
            </w:rPr>
            <w:t>Description of architecture elements</w:t>
          </w:r>
          <w:r>
            <w:rPr>
              <w:color w:val="1155CC"/>
              <w:u w:val="single"/>
              <w:rtl w:val="0"/>
            </w:rPr>
            <w:fldChar w:fldCharType="end"/>
          </w:r>
        </w:p>
        <w:p>
          <w:pPr>
            <w:spacing w:before="200" w:line="240" w:lineRule="auto"/>
            <w:ind w:left="0" w:firstLine="0"/>
            <w:contextualSpacing w:val="0"/>
            <w:rPr>
              <w:color w:val="1155CC"/>
              <w:u w:val="single"/>
            </w:rPr>
          </w:pPr>
          <w:r>
            <w:fldChar w:fldCharType="begin"/>
          </w:r>
          <w:r>
            <w:instrText xml:space="preserve"> HYPERLINK \l "_mx8us8onanqo" \h </w:instrText>
          </w:r>
          <w:r>
            <w:fldChar w:fldCharType="separate"/>
          </w:r>
          <w:r>
            <w:rPr>
              <w:color w:val="1155CC"/>
              <w:u w:val="single"/>
              <w:rtl w:val="0"/>
            </w:rPr>
            <w:t>Functional Safety Concept</w:t>
          </w:r>
          <w:r>
            <w:rPr>
              <w:color w:val="1155CC"/>
              <w:u w:val="single"/>
              <w:rtl w:val="0"/>
            </w:rPr>
            <w:fldChar w:fldCharType="end"/>
          </w:r>
        </w:p>
        <w:p>
          <w:pPr>
            <w:spacing w:before="60" w:line="240" w:lineRule="auto"/>
            <w:ind w:left="360" w:firstLine="0"/>
            <w:contextualSpacing w:val="0"/>
            <w:rPr>
              <w:color w:val="1155CC"/>
              <w:u w:val="single"/>
            </w:rPr>
          </w:pPr>
          <w:r>
            <w:fldChar w:fldCharType="begin"/>
          </w:r>
          <w:r>
            <w:instrText xml:space="preserve"> HYPERLINK \l "_mtn6qbhgsr36" \h </w:instrText>
          </w:r>
          <w:r>
            <w:fldChar w:fldCharType="separate"/>
          </w:r>
          <w:r>
            <w:rPr>
              <w:color w:val="1155CC"/>
              <w:u w:val="single"/>
              <w:rtl w:val="0"/>
            </w:rPr>
            <w:t>Functional Safety Analysis</w:t>
          </w:r>
          <w:r>
            <w:rPr>
              <w:color w:val="1155CC"/>
              <w:u w:val="single"/>
              <w:rtl w:val="0"/>
            </w:rPr>
            <w:fldChar w:fldCharType="end"/>
          </w:r>
        </w:p>
        <w:p>
          <w:pPr>
            <w:spacing w:before="60" w:line="240" w:lineRule="auto"/>
            <w:ind w:left="360" w:firstLine="0"/>
            <w:contextualSpacing w:val="0"/>
            <w:rPr>
              <w:color w:val="1155CC"/>
              <w:u w:val="single"/>
            </w:rPr>
          </w:pPr>
          <w:r>
            <w:fldChar w:fldCharType="begin"/>
          </w:r>
          <w:r>
            <w:instrText xml:space="preserve"> HYPERLINK \l "_frlc9y84ede8" \h </w:instrText>
          </w:r>
          <w:r>
            <w:fldChar w:fldCharType="separate"/>
          </w:r>
          <w:r>
            <w:rPr>
              <w:color w:val="1155CC"/>
              <w:u w:val="single"/>
              <w:rtl w:val="0"/>
            </w:rPr>
            <w:t>Functional Safety Requirements</w:t>
          </w:r>
          <w:r>
            <w:rPr>
              <w:color w:val="1155CC"/>
              <w:u w:val="single"/>
              <w:rtl w:val="0"/>
            </w:rPr>
            <w:fldChar w:fldCharType="end"/>
          </w:r>
        </w:p>
        <w:p>
          <w:pPr>
            <w:spacing w:before="60" w:line="240" w:lineRule="auto"/>
            <w:ind w:left="360" w:firstLine="0"/>
            <w:contextualSpacing w:val="0"/>
            <w:rPr>
              <w:color w:val="1155CC"/>
              <w:u w:val="single"/>
            </w:rPr>
          </w:pPr>
          <w:r>
            <w:fldChar w:fldCharType="begin"/>
          </w:r>
          <w:r>
            <w:instrText xml:space="preserve"> HYPERLINK \l "_74udkdvf7nod" \h </w:instrText>
          </w:r>
          <w:r>
            <w:fldChar w:fldCharType="separate"/>
          </w:r>
          <w:r>
            <w:rPr>
              <w:color w:val="1155CC"/>
              <w:u w:val="single"/>
              <w:rtl w:val="0"/>
            </w:rPr>
            <w:t>Refinement of the System Architecture</w:t>
          </w:r>
          <w:r>
            <w:rPr>
              <w:color w:val="1155CC"/>
              <w:u w:val="single"/>
              <w:rtl w:val="0"/>
            </w:rPr>
            <w:fldChar w:fldCharType="end"/>
          </w:r>
        </w:p>
        <w:p>
          <w:pPr>
            <w:spacing w:before="60" w:line="240" w:lineRule="auto"/>
            <w:ind w:left="360" w:firstLine="0"/>
            <w:contextualSpacing w:val="0"/>
            <w:rPr>
              <w:color w:val="1155CC"/>
              <w:u w:val="single"/>
            </w:rPr>
          </w:pPr>
          <w:r>
            <w:fldChar w:fldCharType="begin"/>
          </w:r>
          <w:r>
            <w:instrText xml:space="preserve"> HYPERLINK \l "_g2lqf7kmbspk" \h </w:instrText>
          </w:r>
          <w:r>
            <w:fldChar w:fldCharType="separate"/>
          </w:r>
          <w:r>
            <w:rPr>
              <w:color w:val="1155CC"/>
              <w:u w:val="single"/>
              <w:rtl w:val="0"/>
            </w:rPr>
            <w:t>Allocation of Functional Safety Requirements to Architecture Elements</w:t>
          </w:r>
          <w:r>
            <w:rPr>
              <w:color w:val="1155CC"/>
              <w:u w:val="single"/>
              <w:rtl w:val="0"/>
            </w:rPr>
            <w:fldChar w:fldCharType="end"/>
          </w:r>
        </w:p>
        <w:p>
          <w:pPr>
            <w:spacing w:before="60" w:after="80" w:line="240" w:lineRule="auto"/>
            <w:ind w:left="360" w:firstLine="0"/>
            <w:contextualSpacing w:val="0"/>
            <w:rPr>
              <w:color w:val="1155CC"/>
              <w:u w:val="single"/>
            </w:rPr>
          </w:pPr>
          <w:r>
            <w:fldChar w:fldCharType="begin"/>
          </w:r>
          <w:r>
            <w:instrText xml:space="preserve"> HYPERLINK \l "_4w6r8buy4lrp" \h </w:instrText>
          </w:r>
          <w:r>
            <w:fldChar w:fldCharType="separate"/>
          </w:r>
          <w:r>
            <w:rPr>
              <w:color w:val="1155CC"/>
              <w:u w:val="single"/>
              <w:rtl w:val="0"/>
            </w:rPr>
            <w:t>Warning and Degradation Concept</w:t>
          </w:r>
          <w:r>
            <w:rPr>
              <w:color w:val="1155CC"/>
              <w:u w:val="single"/>
              <w:rtl w:val="0"/>
            </w:rPr>
            <w:fldChar w:fldCharType="end"/>
          </w:r>
          <w:r>
            <w:fldChar w:fldCharType="end"/>
          </w:r>
        </w:p>
      </w:sdtContent>
    </w:sdt>
    <w:p>
      <w:pPr>
        <w:pStyle w:val="2"/>
        <w:contextualSpacing w:val="0"/>
        <w:rPr>
          <w:b/>
          <w:color w:val="B7B7B7"/>
        </w:rPr>
      </w:pPr>
      <w:bookmarkStart w:id="9" w:name="_fulgh8sf1ocg" w:colFirst="0" w:colLast="0"/>
      <w:bookmarkEnd w:id="9"/>
      <w:r>
        <w:rPr>
          <w:rtl w:val="0"/>
        </w:rPr>
        <w:t>Purpose of the Functional Safety Concept</w:t>
      </w:r>
    </w:p>
    <w:p>
      <w:pPr>
        <w:contextualSpacing w:val="0"/>
        <w:rPr>
          <w:rFonts w:hint="eastAsia" w:eastAsia="宋体"/>
          <w:b w:val="0"/>
          <w:bCs/>
          <w:color w:val="auto"/>
          <w:highlight w:val="none"/>
          <w:lang w:val="en-US" w:eastAsia="zh-CN"/>
        </w:rPr>
      </w:pPr>
      <w:r>
        <w:rPr>
          <w:rFonts w:hint="eastAsia" w:eastAsia="宋体"/>
          <w:b w:val="0"/>
          <w:bCs/>
          <w:color w:val="auto"/>
          <w:highlight w:val="none"/>
          <w:lang w:val="en-US" w:eastAsia="zh-CN"/>
        </w:rPr>
        <w:t>In order to achieve the ultimate goal of functional safety, we need figure out which subsystems and elements can be used to meet safety goals. Then refine these high level goals into what we call functional safety requirements and allocates functional safety requirements to the relevant parts in the system architecture.</w:t>
      </w:r>
    </w:p>
    <w:p>
      <w:pPr>
        <w:pStyle w:val="2"/>
        <w:contextualSpacing w:val="0"/>
      </w:pPr>
      <w:bookmarkStart w:id="10" w:name="_757cx6xm46zb" w:colFirst="0" w:colLast="0"/>
      <w:bookmarkEnd w:id="10"/>
      <w:r>
        <w:rPr>
          <w:rtl w:val="0"/>
        </w:rPr>
        <w:t>Inputs to the Functional Safety Concept</w:t>
      </w:r>
    </w:p>
    <w:p>
      <w:pPr>
        <w:pStyle w:val="3"/>
        <w:contextualSpacing w:val="0"/>
      </w:pPr>
      <w:bookmarkStart w:id="11" w:name="_pi1c1upmo8jt" w:colFirst="0" w:colLast="0"/>
      <w:bookmarkEnd w:id="11"/>
      <w:r>
        <w:rPr>
          <w:rtl w:val="0"/>
        </w:rPr>
        <w:t>Safety goals from the Hazard Analysis and Risk Assessment</w:t>
      </w:r>
    </w:p>
    <w:tbl>
      <w:tblPr>
        <w:tblStyle w:val="14"/>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055"/>
        <w:gridCol w:w="73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2055" w:type="dxa"/>
            <w:shd w:val="clear" w:color="auto" w:fill="B7B7B7"/>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ID</w:t>
            </w:r>
          </w:p>
        </w:tc>
        <w:tc>
          <w:tcPr>
            <w:tcW w:w="7305" w:type="dxa"/>
            <w:shd w:val="clear" w:color="auto" w:fill="B7B7B7"/>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Safety Goal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2055"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Safety_Goal_01</w:t>
            </w:r>
          </w:p>
        </w:tc>
        <w:tc>
          <w:tcPr>
            <w:tcW w:w="7305"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Fonts w:hint="eastAsia"/>
              </w:rPr>
              <w:t>The oscillating steering torque from the lane departure warning function shall be limited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2055"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eastAsia="宋体"/>
                <w:rtl w:val="0"/>
                <w:lang w:val="en-US" w:eastAsia="zh-CN"/>
              </w:rPr>
            </w:pPr>
            <w:r>
              <w:rPr>
                <w:rtl w:val="0"/>
              </w:rPr>
              <w:t>Safety_Goal_0</w:t>
            </w:r>
            <w:r>
              <w:rPr>
                <w:rFonts w:hint="eastAsia" w:eastAsia="宋体"/>
                <w:rtl w:val="0"/>
                <w:lang w:val="en-US" w:eastAsia="zh-CN"/>
              </w:rPr>
              <w:t>2</w:t>
            </w:r>
          </w:p>
        </w:tc>
        <w:tc>
          <w:tcPr>
            <w:tcW w:w="7305"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rPr>
            </w:pPr>
            <w:r>
              <w:rPr>
                <w:rFonts w:hint="eastAsia" w:ascii="Arial" w:hAnsi="Arial" w:eastAsia="Arial" w:cs="Arial"/>
                <w:b w:val="0"/>
                <w:i w:val="0"/>
                <w:smallCaps w:val="0"/>
                <w:strike w:val="0"/>
              </w:rPr>
              <w:t>The lane keeping assistance function shall be time limited, and the additional steering torque shall end after a given time interval so that the driver cannot misuse the system for autonomous driving.</w:t>
            </w:r>
          </w:p>
        </w:tc>
      </w:tr>
    </w:tbl>
    <w:p>
      <w:pPr>
        <w:contextualSpacing w:val="0"/>
      </w:pPr>
    </w:p>
    <w:p>
      <w:pPr>
        <w:pStyle w:val="3"/>
        <w:contextualSpacing w:val="0"/>
      </w:pPr>
      <w:bookmarkStart w:id="12" w:name="_s0p6ihti6jgk" w:colFirst="0" w:colLast="0"/>
      <w:bookmarkEnd w:id="12"/>
      <w:r>
        <w:rPr>
          <w:rtl w:val="0"/>
        </w:rPr>
        <w:t>Preliminary Architecture</w:t>
      </w:r>
    </w:p>
    <w:p>
      <w:pPr>
        <w:contextualSpacing w:val="0"/>
        <w:rPr>
          <w:rFonts w:hint="eastAsia" w:eastAsia="宋体"/>
          <w:b/>
          <w:color w:val="B7B7B7"/>
          <w:rtl w:val="0"/>
          <w:lang w:eastAsia="zh-CN"/>
        </w:rPr>
      </w:pPr>
      <w:r>
        <w:rPr>
          <w:rFonts w:hint="eastAsia" w:eastAsia="宋体"/>
          <w:b/>
          <w:color w:val="B7B7B7"/>
          <w:rtl w:val="0"/>
          <w:lang w:eastAsia="zh-CN"/>
        </w:rPr>
        <w:drawing>
          <wp:inline distT="0" distB="0" distL="114300" distR="114300">
            <wp:extent cx="5925185" cy="3333115"/>
            <wp:effectExtent l="0" t="0" r="18415" b="635"/>
            <wp:docPr id="4" name="图片 4" descr="graphic_asse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graphic_asset_2"/>
                    <pic:cNvPicPr>
                      <a:picLocks noChangeAspect="1"/>
                    </pic:cNvPicPr>
                  </pic:nvPicPr>
                  <pic:blipFill>
                    <a:blip r:embed="rId7"/>
                    <a:stretch>
                      <a:fillRect/>
                    </a:stretch>
                  </pic:blipFill>
                  <pic:spPr>
                    <a:xfrm>
                      <a:off x="0" y="0"/>
                      <a:ext cx="5925185" cy="3333115"/>
                    </a:xfrm>
                    <a:prstGeom prst="rect">
                      <a:avLst/>
                    </a:prstGeom>
                  </pic:spPr>
                </pic:pic>
              </a:graphicData>
            </a:graphic>
          </wp:inline>
        </w:drawing>
      </w:r>
    </w:p>
    <w:p>
      <w:pPr>
        <w:pStyle w:val="3"/>
        <w:shd w:val="clear" w:fill="auto"/>
        <w:contextualSpacing w:val="0"/>
        <w:rPr>
          <w:rFonts w:ascii="Arial" w:hAnsi="Arial" w:eastAsia="Arial" w:cs="Arial"/>
          <w:b w:val="0"/>
          <w:i w:val="0"/>
          <w:smallCaps w:val="0"/>
          <w:strike w:val="0"/>
          <w:rtl w:val="0"/>
        </w:rPr>
      </w:pPr>
      <w:bookmarkStart w:id="13" w:name="_cqb49updinx4" w:colFirst="0" w:colLast="0"/>
      <w:bookmarkEnd w:id="13"/>
      <w:r>
        <w:rPr>
          <w:rFonts w:ascii="Arial" w:hAnsi="Arial" w:eastAsia="Arial" w:cs="Arial"/>
          <w:b w:val="0"/>
          <w:i w:val="0"/>
          <w:smallCaps w:val="0"/>
          <w:strike w:val="0"/>
          <w:rtl w:val="0"/>
        </w:rPr>
        <w:t>Description of architecture elements</w:t>
      </w:r>
      <w:bookmarkStart w:id="20" w:name="_GoBack"/>
      <w:bookmarkEnd w:id="20"/>
    </w:p>
    <w:tbl>
      <w:tblPr>
        <w:tblStyle w:val="15"/>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3795"/>
        <w:gridCol w:w="556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3795" w:type="dxa"/>
            <w:shd w:val="clear" w:color="auto" w:fill="B7B7B7"/>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Element</w:t>
            </w:r>
          </w:p>
        </w:tc>
        <w:tc>
          <w:tcPr>
            <w:tcW w:w="5565" w:type="dxa"/>
            <w:shd w:val="clear" w:color="auto" w:fill="B7B7B7"/>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Description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3795"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Camera Sensor</w:t>
            </w:r>
          </w:p>
        </w:tc>
        <w:tc>
          <w:tcPr>
            <w:tcW w:w="5565"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eastAsia="宋体"/>
                <w:lang w:val="en-US" w:eastAsia="zh-CN"/>
              </w:rPr>
            </w:pPr>
            <w:r>
              <w:rPr>
                <w:rFonts w:hint="eastAsia" w:eastAsia="宋体"/>
                <w:lang w:val="en-US" w:eastAsia="zh-CN"/>
              </w:rPr>
              <w:t>Capture road images and send them to the Camera Sensor ECU</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3795"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Camera Sensor ECU</w:t>
            </w:r>
          </w:p>
        </w:tc>
        <w:tc>
          <w:tcPr>
            <w:tcW w:w="5565"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eastAsia="宋体"/>
                <w:lang w:val="en-US" w:eastAsia="zh-CN"/>
              </w:rPr>
            </w:pPr>
            <w:r>
              <w:rPr>
                <w:rFonts w:hint="eastAsia" w:eastAsia="宋体"/>
                <w:lang w:val="en-US" w:eastAsia="zh-CN"/>
              </w:rPr>
              <w:t>Detect lane line and estimate the position on the road from the images provided by Camera Sensor.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3795" w:type="dxa"/>
            <w:tcMar>
              <w:top w:w="100" w:type="dxa"/>
              <w:left w:w="100" w:type="dxa"/>
              <w:bottom w:w="100" w:type="dxa"/>
              <w:right w:w="100" w:type="dxa"/>
            </w:tcMar>
          </w:tcPr>
          <w:p>
            <w:pPr>
              <w:widowControl w:val="0"/>
              <w:spacing w:line="240" w:lineRule="auto"/>
              <w:contextualSpacing w:val="0"/>
            </w:pPr>
            <w:r>
              <w:rPr>
                <w:rtl w:val="0"/>
              </w:rPr>
              <w:t>Car Display</w:t>
            </w:r>
          </w:p>
        </w:tc>
        <w:tc>
          <w:tcPr>
            <w:tcW w:w="5565"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eastAsia="宋体"/>
                <w:lang w:val="en-US" w:eastAsia="zh-CN"/>
              </w:rPr>
            </w:pPr>
            <w:r>
              <w:rPr>
                <w:rFonts w:hint="eastAsia" w:eastAsia="宋体"/>
                <w:lang w:val="en-US" w:eastAsia="zh-CN"/>
              </w:rPr>
              <w:t xml:space="preserve">Display </w:t>
            </w:r>
            <w:r>
              <w:rPr>
                <w:rFonts w:hint="eastAsia"/>
              </w:rPr>
              <w:t>the lane departure warning</w:t>
            </w:r>
            <w:r>
              <w:rPr>
                <w:rFonts w:hint="eastAsia" w:eastAsia="宋体"/>
                <w:lang w:val="en-US" w:eastAsia="zh-CN"/>
              </w:rPr>
              <w:t xml:space="preserve"> signal and the Lane Departure Assistance status.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3795"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Car Display ECU</w:t>
            </w:r>
          </w:p>
        </w:tc>
        <w:tc>
          <w:tcPr>
            <w:tcW w:w="5565"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eastAsia="宋体"/>
                <w:lang w:val="en-US" w:eastAsia="zh-CN"/>
              </w:rPr>
            </w:pPr>
            <w:r>
              <w:rPr>
                <w:rFonts w:hint="eastAsia"/>
              </w:rPr>
              <w:t>Implement digital computing logic</w:t>
            </w:r>
            <w:r>
              <w:rPr>
                <w:rFonts w:hint="eastAsia" w:eastAsia="宋体"/>
                <w:lang w:val="en-US" w:eastAsia="zh-CN"/>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3795"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Driver Steering Torque Sensor</w:t>
            </w:r>
          </w:p>
        </w:tc>
        <w:tc>
          <w:tcPr>
            <w:tcW w:w="5565"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rPr>
            </w:pPr>
            <w:r>
              <w:rPr>
                <w:rFonts w:hint="eastAsia"/>
              </w:rPr>
              <w:t>Measure the torque applied to the steering wheel by</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Fonts w:hint="eastAsia"/>
              </w:rPr>
              <w:t>the driver.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3795"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Electronic Power Steering ECU</w:t>
            </w:r>
          </w:p>
        </w:tc>
        <w:tc>
          <w:tcPr>
            <w:tcW w:w="5565"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rPr>
            </w:pPr>
            <w:r>
              <w:rPr>
                <w:rFonts w:hint="eastAsia"/>
              </w:rPr>
              <w:t xml:space="preserve">Vibrates the steering wheel when vehicle is drifting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rPr>
            </w:pPr>
            <w:r>
              <w:rPr>
                <w:rFonts w:hint="eastAsia"/>
              </w:rPr>
              <w:t xml:space="preserve">away from the current lane unintentionally. Add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rPr>
            </w:pPr>
            <w:r>
              <w:rPr>
                <w:rFonts w:hint="eastAsia"/>
              </w:rPr>
              <w:t xml:space="preserve">appropriate amount of torque based on feedback from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Fonts w:hint="eastAsia"/>
              </w:rPr>
              <w:t xml:space="preserve">torque sensor to keep vehicle in current lane.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3795"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Motor</w:t>
            </w:r>
          </w:p>
        </w:tc>
        <w:tc>
          <w:tcPr>
            <w:tcW w:w="5565"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rPr>
            </w:pPr>
            <w:r>
              <w:rPr>
                <w:rFonts w:hint="eastAsia"/>
              </w:rPr>
              <w:t xml:space="preserve">Actuator used to apply requested torque to steering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Fonts w:hint="eastAsia"/>
              </w:rPr>
              <w:t>wheel.</w:t>
            </w:r>
          </w:p>
        </w:tc>
      </w:tr>
    </w:tbl>
    <w:p>
      <w:pPr>
        <w:contextualSpacing w:val="0"/>
      </w:pPr>
    </w:p>
    <w:p>
      <w:pPr>
        <w:pStyle w:val="2"/>
        <w:contextualSpacing w:val="0"/>
      </w:pPr>
      <w:bookmarkStart w:id="14" w:name="_v8l7qfui8b16" w:colFirst="0" w:colLast="0"/>
      <w:bookmarkEnd w:id="14"/>
      <w:r>
        <w:rPr>
          <w:rtl w:val="0"/>
        </w:rPr>
        <w:t>Functional Safety Concept</w:t>
      </w:r>
    </w:p>
    <w:p>
      <w:pPr>
        <w:contextualSpacing w:val="0"/>
      </w:pPr>
      <w:r>
        <w:rPr>
          <w:rtl w:val="0"/>
        </w:rPr>
        <w:t>The functional safety concept consists of:</w:t>
      </w:r>
    </w:p>
    <w:p>
      <w:pPr>
        <w:numPr>
          <w:ilvl w:val="0"/>
          <w:numId w:val="1"/>
        </w:numPr>
        <w:ind w:left="720" w:hanging="360"/>
        <w:contextualSpacing/>
      </w:pPr>
      <w:r>
        <w:rPr>
          <w:rtl w:val="0"/>
        </w:rPr>
        <w:t>Functional safety analysis</w:t>
      </w:r>
    </w:p>
    <w:p>
      <w:pPr>
        <w:numPr>
          <w:ilvl w:val="0"/>
          <w:numId w:val="1"/>
        </w:numPr>
        <w:ind w:left="720" w:hanging="360"/>
        <w:contextualSpacing/>
      </w:pPr>
      <w:r>
        <w:rPr>
          <w:rtl w:val="0"/>
        </w:rPr>
        <w:t>Functional safety requirements</w:t>
      </w:r>
    </w:p>
    <w:p>
      <w:pPr>
        <w:numPr>
          <w:ilvl w:val="0"/>
          <w:numId w:val="1"/>
        </w:numPr>
        <w:ind w:left="720" w:hanging="360"/>
        <w:contextualSpacing/>
      </w:pPr>
      <w:r>
        <w:rPr>
          <w:rtl w:val="0"/>
        </w:rPr>
        <w:t>Functional safety architecture</w:t>
      </w:r>
    </w:p>
    <w:p>
      <w:pPr>
        <w:numPr>
          <w:ilvl w:val="0"/>
          <w:numId w:val="1"/>
        </w:numPr>
        <w:ind w:left="720" w:hanging="360"/>
        <w:contextualSpacing/>
      </w:pPr>
      <w:r>
        <w:rPr>
          <w:rtl w:val="0"/>
        </w:rPr>
        <w:t>Warning and degradation concept</w:t>
      </w: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contextualSpacing/>
        <w:jc w:val="left"/>
        <w:rPr>
          <w:rtl w:val="0"/>
        </w:rPr>
      </w:pP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contextualSpacing/>
        <w:jc w:val="left"/>
        <w:rPr>
          <w:rtl w:val="0"/>
        </w:rPr>
      </w:pP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contextualSpacing/>
        <w:jc w:val="left"/>
        <w:rPr>
          <w:rtl w:val="0"/>
        </w:rPr>
      </w:pP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contextualSpacing/>
        <w:jc w:val="left"/>
        <w:rPr>
          <w:rtl w:val="0"/>
        </w:rPr>
      </w:pP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contextualSpacing/>
        <w:jc w:val="left"/>
        <w:rPr>
          <w:rtl w:val="0"/>
        </w:rPr>
      </w:pP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contextualSpacing/>
        <w:jc w:val="left"/>
        <w:rPr>
          <w:rtl w:val="0"/>
        </w:rPr>
      </w:pPr>
    </w:p>
    <w:p>
      <w:pPr>
        <w:pStyle w:val="3"/>
        <w:contextualSpacing w:val="0"/>
      </w:pPr>
      <w:bookmarkStart w:id="15" w:name="_mtn6qbhgsr36" w:colFirst="0" w:colLast="0"/>
      <w:bookmarkEnd w:id="15"/>
      <w:r>
        <w:rPr>
          <w:rtl w:val="0"/>
        </w:rPr>
        <w:t>Functional Safety Analysis</w:t>
      </w:r>
    </w:p>
    <w:tbl>
      <w:tblPr>
        <w:tblStyle w:val="16"/>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340"/>
        <w:gridCol w:w="2340"/>
        <w:gridCol w:w="2340"/>
        <w:gridCol w:w="23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2340"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Malfunction ID</w:t>
            </w:r>
          </w:p>
        </w:tc>
        <w:tc>
          <w:tcPr>
            <w:tcW w:w="2340"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Main Function of the Item Related to Safety Goal Violations</w:t>
            </w:r>
          </w:p>
        </w:tc>
        <w:tc>
          <w:tcPr>
            <w:tcW w:w="2340"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Guidewords (NO, WRONG, EARLY, LATE, MORE, LESS)</w:t>
            </w:r>
          </w:p>
        </w:tc>
        <w:tc>
          <w:tcPr>
            <w:tcW w:w="2340"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Resulting Malfunction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2340"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Malfunction_01</w:t>
            </w:r>
          </w:p>
        </w:tc>
        <w:tc>
          <w:tcPr>
            <w:tcW w:w="2340"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Lane Departure Warning (LDW) function shall apply an oscillating steering torque to provide the driver a haptic feedback</w:t>
            </w:r>
          </w:p>
        </w:tc>
        <w:tc>
          <w:tcPr>
            <w:tcW w:w="2340"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eastAsia="宋体"/>
                <w:lang w:val="en-US" w:eastAsia="zh-CN"/>
              </w:rPr>
            </w:pPr>
            <w:r>
              <w:rPr>
                <w:rFonts w:hint="eastAsia" w:eastAsia="宋体"/>
                <w:lang w:val="en-US" w:eastAsia="zh-CN"/>
              </w:rPr>
              <w:t>MORE</w:t>
            </w:r>
          </w:p>
        </w:tc>
        <w:tc>
          <w:tcPr>
            <w:tcW w:w="2340"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Fonts w:hint="eastAsia"/>
              </w:rPr>
              <w:t>The lane departure warning function applies an oscillating torque with very high torque amplitude (above limit)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2340"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Malfunction_02</w:t>
            </w:r>
          </w:p>
        </w:tc>
        <w:tc>
          <w:tcPr>
            <w:tcW w:w="2340" w:type="dxa"/>
            <w:tcMar>
              <w:top w:w="100" w:type="dxa"/>
              <w:left w:w="100" w:type="dxa"/>
              <w:bottom w:w="100" w:type="dxa"/>
              <w:right w:w="100" w:type="dxa"/>
            </w:tcMar>
          </w:tcPr>
          <w:p>
            <w:pPr>
              <w:widowControl w:val="0"/>
              <w:spacing w:line="240" w:lineRule="auto"/>
              <w:contextualSpacing w:val="0"/>
            </w:pPr>
            <w:r>
              <w:rPr>
                <w:rtl w:val="0"/>
              </w:rPr>
              <w:t>Lane Departure Warning (LDW) function shall apply an oscillating steering torque to provide the driver a haptic feedback</w:t>
            </w:r>
          </w:p>
        </w:tc>
        <w:tc>
          <w:tcPr>
            <w:tcW w:w="2340"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eastAsia="宋体"/>
                <w:lang w:val="en-US" w:eastAsia="zh-CN"/>
              </w:rPr>
            </w:pPr>
            <w:r>
              <w:rPr>
                <w:rFonts w:hint="eastAsia" w:eastAsia="宋体"/>
                <w:lang w:val="en-US" w:eastAsia="zh-CN"/>
              </w:rPr>
              <w:t>MORE</w:t>
            </w:r>
          </w:p>
        </w:tc>
        <w:tc>
          <w:tcPr>
            <w:tcW w:w="2340" w:type="dxa"/>
            <w:tcMar>
              <w:top w:w="100" w:type="dxa"/>
              <w:left w:w="100" w:type="dxa"/>
              <w:bottom w:w="100" w:type="dxa"/>
              <w:right w:w="100" w:type="dxa"/>
            </w:tcMar>
          </w:tcPr>
          <w:p>
            <w:pPr>
              <w:widowControl w:val="0"/>
              <w:spacing w:line="240" w:lineRule="auto"/>
              <w:contextualSpacing w:val="0"/>
              <w:rPr>
                <w:rFonts w:hint="eastAsia"/>
              </w:rPr>
            </w:pPr>
            <w:r>
              <w:rPr>
                <w:rFonts w:hint="eastAsia"/>
              </w:rPr>
              <w:t xml:space="preserve">The lane departure </w:t>
            </w:r>
          </w:p>
          <w:p>
            <w:pPr>
              <w:widowControl w:val="0"/>
              <w:spacing w:line="240" w:lineRule="auto"/>
              <w:contextualSpacing w:val="0"/>
              <w:rPr>
                <w:rFonts w:hint="eastAsia"/>
              </w:rPr>
            </w:pPr>
            <w:r>
              <w:rPr>
                <w:rFonts w:hint="eastAsia"/>
              </w:rPr>
              <w:t xml:space="preserve">warning function </w:t>
            </w:r>
          </w:p>
          <w:p>
            <w:pPr>
              <w:widowControl w:val="0"/>
              <w:spacing w:line="240" w:lineRule="auto"/>
              <w:contextualSpacing w:val="0"/>
              <w:rPr>
                <w:rFonts w:hint="eastAsia"/>
              </w:rPr>
            </w:pPr>
            <w:r>
              <w:rPr>
                <w:rFonts w:hint="eastAsia"/>
              </w:rPr>
              <w:t xml:space="preserve">applies an oscillating </w:t>
            </w:r>
          </w:p>
          <w:p>
            <w:pPr>
              <w:widowControl w:val="0"/>
              <w:spacing w:line="240" w:lineRule="auto"/>
              <w:contextualSpacing w:val="0"/>
              <w:rPr>
                <w:rFonts w:hint="eastAsia"/>
              </w:rPr>
            </w:pPr>
            <w:r>
              <w:rPr>
                <w:rFonts w:hint="eastAsia"/>
              </w:rPr>
              <w:t xml:space="preserve">torque with very high </w:t>
            </w:r>
          </w:p>
          <w:p>
            <w:pPr>
              <w:widowControl w:val="0"/>
              <w:spacing w:line="240" w:lineRule="auto"/>
              <w:contextualSpacing w:val="0"/>
              <w:rPr>
                <w:rFonts w:hint="eastAsia"/>
              </w:rPr>
            </w:pPr>
            <w:r>
              <w:rPr>
                <w:rFonts w:hint="eastAsia"/>
              </w:rPr>
              <w:t xml:space="preserve">torque frequency </w:t>
            </w:r>
          </w:p>
          <w:p>
            <w:pPr>
              <w:widowControl w:val="0"/>
              <w:spacing w:line="240" w:lineRule="auto"/>
              <w:contextualSpacing w:val="0"/>
            </w:pPr>
            <w:r>
              <w:rPr>
                <w:rFonts w:hint="eastAsia"/>
              </w:rPr>
              <w:t>(above limit)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2340"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Malfunction_03</w:t>
            </w:r>
          </w:p>
        </w:tc>
        <w:tc>
          <w:tcPr>
            <w:tcW w:w="2340"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Lane Keeping Assistance (LKA) function shall apply the steering torque when active in order to stay in ego lane</w:t>
            </w:r>
          </w:p>
        </w:tc>
        <w:tc>
          <w:tcPr>
            <w:tcW w:w="2340"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eastAsia="宋体"/>
                <w:lang w:val="en-US" w:eastAsia="zh-CN"/>
              </w:rPr>
            </w:pPr>
            <w:r>
              <w:rPr>
                <w:rFonts w:hint="eastAsia" w:eastAsia="宋体"/>
                <w:lang w:val="en-US" w:eastAsia="zh-CN"/>
              </w:rPr>
              <w:t>NO</w:t>
            </w:r>
          </w:p>
        </w:tc>
        <w:tc>
          <w:tcPr>
            <w:tcW w:w="2340" w:type="dxa"/>
            <w:tcMar>
              <w:top w:w="100" w:type="dxa"/>
              <w:left w:w="100" w:type="dxa"/>
              <w:bottom w:w="100" w:type="dxa"/>
              <w:right w:w="100" w:type="dxa"/>
            </w:tcMar>
          </w:tcPr>
          <w:p>
            <w:pPr>
              <w:widowControl w:val="0"/>
              <w:contextualSpacing w:val="0"/>
              <w:rPr>
                <w:rFonts w:hint="eastAsia"/>
              </w:rPr>
            </w:pPr>
            <w:r>
              <w:rPr>
                <w:rFonts w:hint="eastAsia"/>
              </w:rPr>
              <w:t xml:space="preserve">The lane keeping </w:t>
            </w:r>
          </w:p>
          <w:p>
            <w:pPr>
              <w:widowControl w:val="0"/>
              <w:contextualSpacing w:val="0"/>
              <w:rPr>
                <w:rFonts w:hint="eastAsia"/>
              </w:rPr>
            </w:pPr>
            <w:r>
              <w:rPr>
                <w:rFonts w:hint="eastAsia"/>
              </w:rPr>
              <w:t xml:space="preserve">assistance function is </w:t>
            </w:r>
          </w:p>
          <w:p>
            <w:pPr>
              <w:widowControl w:val="0"/>
              <w:contextualSpacing w:val="0"/>
              <w:rPr>
                <w:rFonts w:hint="eastAsia"/>
              </w:rPr>
            </w:pPr>
            <w:r>
              <w:rPr>
                <w:rFonts w:hint="eastAsia"/>
              </w:rPr>
              <w:t xml:space="preserve">not limited in time </w:t>
            </w:r>
          </w:p>
          <w:p>
            <w:pPr>
              <w:widowControl w:val="0"/>
              <w:contextualSpacing w:val="0"/>
              <w:rPr>
                <w:rFonts w:hint="eastAsia"/>
              </w:rPr>
            </w:pPr>
            <w:r>
              <w:rPr>
                <w:rFonts w:hint="eastAsia"/>
              </w:rPr>
              <w:t xml:space="preserve">duration which leads </w:t>
            </w:r>
          </w:p>
          <w:p>
            <w:pPr>
              <w:widowControl w:val="0"/>
              <w:contextualSpacing w:val="0"/>
              <w:rPr>
                <w:rFonts w:hint="eastAsia"/>
              </w:rPr>
            </w:pPr>
            <w:r>
              <w:rPr>
                <w:rFonts w:hint="eastAsia"/>
              </w:rPr>
              <w:t xml:space="preserve">to misuse as an </w:t>
            </w:r>
          </w:p>
          <w:p>
            <w:pPr>
              <w:widowControl w:val="0"/>
              <w:contextualSpacing w:val="0"/>
              <w:rPr>
                <w:rFonts w:hint="eastAsia"/>
              </w:rPr>
            </w:pPr>
            <w:r>
              <w:rPr>
                <w:rFonts w:hint="eastAsia"/>
              </w:rPr>
              <w:t xml:space="preserve">autonomous driving </w:t>
            </w:r>
          </w:p>
          <w:p>
            <w:pPr>
              <w:widowControl w:val="0"/>
              <w:contextualSpacing w:val="0"/>
            </w:pPr>
            <w:r>
              <w:rPr>
                <w:rFonts w:hint="eastAsia"/>
              </w:rPr>
              <w:t>function</w:t>
            </w:r>
          </w:p>
        </w:tc>
      </w:tr>
    </w:tbl>
    <w:p>
      <w:pPr>
        <w:contextualSpacing w:val="0"/>
      </w:pPr>
    </w:p>
    <w:p>
      <w:pPr>
        <w:contextualSpacing w:val="0"/>
      </w:pPr>
    </w:p>
    <w:p>
      <w:pPr>
        <w:contextualSpacing w:val="0"/>
      </w:pPr>
    </w:p>
    <w:p>
      <w:pPr>
        <w:pStyle w:val="3"/>
        <w:contextualSpacing w:val="0"/>
      </w:pPr>
      <w:bookmarkStart w:id="16" w:name="_frlc9y84ede8" w:colFirst="0" w:colLast="0"/>
      <w:bookmarkEnd w:id="16"/>
      <w:r>
        <w:rPr>
          <w:rtl w:val="0"/>
        </w:rPr>
        <w:t>Functional Safety Requirements</w:t>
      </w:r>
    </w:p>
    <w:p>
      <w:pPr>
        <w:contextualSpacing w:val="0"/>
      </w:pPr>
      <w:r>
        <w:rPr>
          <w:rtl w:val="0"/>
        </w:rPr>
        <w:t>Lane Departure Warning (LDW) Requirements:</w:t>
      </w:r>
    </w:p>
    <w:p>
      <w:pPr>
        <w:contextualSpacing w:val="0"/>
      </w:pPr>
    </w:p>
    <w:tbl>
      <w:tblPr>
        <w:tblStyle w:val="17"/>
        <w:tblW w:w="955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530"/>
        <w:gridCol w:w="4500"/>
        <w:gridCol w:w="360"/>
        <w:gridCol w:w="1245"/>
        <w:gridCol w:w="19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ID</w:t>
            </w:r>
          </w:p>
        </w:tc>
        <w:tc>
          <w:tcPr>
            <w:tcW w:w="4500"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Functional Safety Requirement</w:t>
            </w:r>
          </w:p>
        </w:tc>
        <w:tc>
          <w:tcPr>
            <w:tcW w:w="360"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ASIL</w:t>
            </w:r>
          </w:p>
        </w:tc>
        <w:tc>
          <w:tcPr>
            <w:tcW w:w="1245"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Fault Tolerant Time Interval</w:t>
            </w:r>
          </w:p>
        </w:tc>
        <w:tc>
          <w:tcPr>
            <w:tcW w:w="1920"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Safe State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Functional</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Safety</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Requirement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01-01</w:t>
            </w:r>
          </w:p>
        </w:tc>
        <w:tc>
          <w:tcPr>
            <w:tcW w:w="4500" w:type="dxa"/>
            <w:tcMar>
              <w:top w:w="100" w:type="dxa"/>
              <w:left w:w="100" w:type="dxa"/>
              <w:bottom w:w="100" w:type="dxa"/>
              <w:right w:w="100" w:type="dxa"/>
            </w:tcMar>
          </w:tcPr>
          <w:p>
            <w:pPr>
              <w:widowControl w:val="0"/>
              <w:contextualSpacing w:val="0"/>
              <w:rPr>
                <w:rFonts w:hint="eastAsia"/>
              </w:rPr>
            </w:pPr>
            <w:r>
              <w:rPr>
                <w:rFonts w:hint="eastAsia"/>
              </w:rPr>
              <w:t xml:space="preserve">The lane keeping item shall ensure that the </w:t>
            </w:r>
          </w:p>
          <w:p>
            <w:pPr>
              <w:widowControl w:val="0"/>
              <w:contextualSpacing w:val="0"/>
              <w:rPr>
                <w:rFonts w:hint="eastAsia"/>
              </w:rPr>
            </w:pPr>
            <w:r>
              <w:rPr>
                <w:rFonts w:hint="eastAsia"/>
              </w:rPr>
              <w:t xml:space="preserve">lane departure oscillating torque amplitude </w:t>
            </w:r>
          </w:p>
          <w:p>
            <w:pPr>
              <w:widowControl w:val="0"/>
              <w:contextualSpacing w:val="0"/>
            </w:pPr>
            <w:r>
              <w:rPr>
                <w:rFonts w:hint="eastAsia"/>
              </w:rPr>
              <w:t>is below Max_Torque_Amplitude</w:t>
            </w:r>
          </w:p>
        </w:tc>
        <w:tc>
          <w:tcPr>
            <w:tcW w:w="360"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eastAsia="宋体"/>
                <w:lang w:val="en-US" w:eastAsia="zh-CN"/>
              </w:rPr>
            </w:pPr>
            <w:r>
              <w:rPr>
                <w:rFonts w:hint="eastAsia" w:eastAsia="宋体"/>
                <w:lang w:val="en-US" w:eastAsia="zh-CN"/>
              </w:rPr>
              <w:t>C</w:t>
            </w:r>
          </w:p>
        </w:tc>
        <w:tc>
          <w:tcPr>
            <w:tcW w:w="1245"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eastAsia="宋体"/>
                <w:lang w:val="en-US" w:eastAsia="zh-CN"/>
              </w:rPr>
            </w:pPr>
            <w:r>
              <w:rPr>
                <w:rFonts w:hint="eastAsia" w:eastAsia="宋体"/>
                <w:lang w:val="en-US" w:eastAsia="zh-CN"/>
              </w:rPr>
              <w:t>50ms</w:t>
            </w:r>
          </w:p>
        </w:tc>
        <w:tc>
          <w:tcPr>
            <w:tcW w:w="1920"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rPr>
            </w:pPr>
            <w:r>
              <w:rPr>
                <w:rFonts w:hint="eastAsia"/>
              </w:rPr>
              <w:t>Vibration torque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rPr>
            </w:pPr>
            <w:r>
              <w:rPr>
                <w:rFonts w:hint="eastAsia"/>
              </w:rPr>
              <w:t>amplitude below</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rPr>
            </w:pPr>
            <w:r>
              <w:rPr>
                <w:rFonts w:hint="eastAsia"/>
              </w:rPr>
              <w:t>Max_Torque_Am</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Fonts w:hint="eastAsia"/>
              </w:rPr>
              <w:t>plitude.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tcMar>
              <w:top w:w="100" w:type="dxa"/>
              <w:left w:w="100" w:type="dxa"/>
              <w:bottom w:w="100" w:type="dxa"/>
              <w:right w:w="100" w:type="dxa"/>
            </w:tcMar>
          </w:tcPr>
          <w:p>
            <w:pPr>
              <w:widowControl w:val="0"/>
              <w:spacing w:line="240" w:lineRule="auto"/>
              <w:contextualSpacing w:val="0"/>
            </w:pPr>
            <w:r>
              <w:rPr>
                <w:rtl w:val="0"/>
              </w:rPr>
              <w:t>Functional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01-02</w:t>
            </w:r>
          </w:p>
        </w:tc>
        <w:tc>
          <w:tcPr>
            <w:tcW w:w="4500" w:type="dxa"/>
            <w:tcMar>
              <w:top w:w="100" w:type="dxa"/>
              <w:left w:w="100" w:type="dxa"/>
              <w:bottom w:w="100" w:type="dxa"/>
              <w:right w:w="100" w:type="dxa"/>
            </w:tcMar>
          </w:tcPr>
          <w:p>
            <w:pPr>
              <w:widowControl w:val="0"/>
              <w:contextualSpacing w:val="0"/>
              <w:rPr>
                <w:rFonts w:hint="eastAsia"/>
              </w:rPr>
            </w:pPr>
            <w:r>
              <w:rPr>
                <w:rFonts w:hint="eastAsia"/>
              </w:rPr>
              <w:t xml:space="preserve">The lane keeping item shall ensure that the </w:t>
            </w:r>
          </w:p>
          <w:p>
            <w:pPr>
              <w:widowControl w:val="0"/>
              <w:contextualSpacing w:val="0"/>
              <w:rPr>
                <w:rFonts w:hint="eastAsia"/>
              </w:rPr>
            </w:pPr>
            <w:r>
              <w:rPr>
                <w:rFonts w:hint="eastAsia"/>
              </w:rPr>
              <w:t xml:space="preserve">lane departure oscillating torque frequency </w:t>
            </w:r>
          </w:p>
          <w:p>
            <w:pPr>
              <w:widowControl w:val="0"/>
              <w:contextualSpacing w:val="0"/>
            </w:pPr>
            <w:r>
              <w:rPr>
                <w:rFonts w:hint="eastAsia"/>
              </w:rPr>
              <w:t>is below Max_Torque_Frequency</w:t>
            </w:r>
          </w:p>
        </w:tc>
        <w:tc>
          <w:tcPr>
            <w:tcW w:w="360"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eastAsia="宋体"/>
                <w:lang w:val="en-US" w:eastAsia="zh-CN"/>
              </w:rPr>
            </w:pPr>
            <w:r>
              <w:rPr>
                <w:rFonts w:hint="eastAsia" w:eastAsia="宋体"/>
                <w:lang w:val="en-US" w:eastAsia="zh-CN"/>
              </w:rPr>
              <w:t>C</w:t>
            </w:r>
          </w:p>
        </w:tc>
        <w:tc>
          <w:tcPr>
            <w:tcW w:w="1245"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eastAsia="宋体"/>
                <w:lang w:val="en-US" w:eastAsia="zh-CN"/>
              </w:rPr>
            </w:pPr>
            <w:r>
              <w:rPr>
                <w:rFonts w:hint="eastAsia" w:eastAsia="宋体"/>
                <w:lang w:val="en-US" w:eastAsia="zh-CN"/>
              </w:rPr>
              <w:t>50ms</w:t>
            </w:r>
          </w:p>
        </w:tc>
        <w:tc>
          <w:tcPr>
            <w:tcW w:w="1920"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rPr>
            </w:pPr>
            <w:r>
              <w:rPr>
                <w:rFonts w:hint="eastAsia"/>
              </w:rPr>
              <w:t>Vibration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rPr>
            </w:pPr>
            <w:r>
              <w:rPr>
                <w:rFonts w:hint="eastAsia"/>
              </w:rPr>
              <w:t>frequency is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rPr>
            </w:pPr>
            <w:r>
              <w:rPr>
                <w:rFonts w:hint="eastAsia"/>
              </w:rPr>
              <w:t>below</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rPr>
            </w:pPr>
            <w:r>
              <w:rPr>
                <w:rFonts w:hint="eastAsia"/>
              </w:rPr>
              <w:t>Max_Torque_Fre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Fonts w:hint="eastAsia"/>
              </w:rPr>
              <w:t>quency.</w:t>
            </w:r>
          </w:p>
        </w:tc>
      </w:tr>
    </w:tbl>
    <w:p>
      <w:pPr>
        <w:contextualSpacing w:val="0"/>
      </w:pPr>
    </w:p>
    <w:p>
      <w:pPr>
        <w:contextualSpacing w:val="0"/>
      </w:pPr>
    </w:p>
    <w:p>
      <w:pPr>
        <w:contextualSpacing w:val="0"/>
      </w:pPr>
      <w:r>
        <w:rPr>
          <w:rtl w:val="0"/>
        </w:rPr>
        <w:t>Lane Departure Warning (LDW) Verification and Validation Acceptance Criteria:</w:t>
      </w:r>
    </w:p>
    <w:p>
      <w:pPr>
        <w:contextualSpacing w:val="0"/>
      </w:pPr>
    </w:p>
    <w:tbl>
      <w:tblPr>
        <w:tblStyle w:val="18"/>
        <w:tblW w:w="969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530"/>
        <w:gridCol w:w="4155"/>
        <w:gridCol w:w="40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415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 xml:space="preserve">Validation Acceptance </w:t>
            </w:r>
          </w:p>
          <w:p>
            <w:pPr>
              <w:widowControl w:val="0"/>
              <w:spacing w:line="240" w:lineRule="auto"/>
              <w:contextualSpacing w:val="0"/>
              <w:rPr>
                <w:b/>
              </w:rPr>
            </w:pPr>
            <w:r>
              <w:rPr>
                <w:b/>
                <w:rtl w:val="0"/>
              </w:rPr>
              <w:t>Criteria and Method</w:t>
            </w:r>
          </w:p>
        </w:tc>
        <w:tc>
          <w:tcPr>
            <w:tcW w:w="400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 xml:space="preserve">Verification Acceptance </w:t>
            </w:r>
          </w:p>
          <w:p>
            <w:pPr>
              <w:widowControl w:val="0"/>
              <w:spacing w:line="240" w:lineRule="auto"/>
              <w:contextualSpacing w:val="0"/>
              <w:rPr>
                <w:b/>
              </w:rPr>
            </w:pPr>
            <w:r>
              <w:rPr>
                <w:b/>
                <w:rtl w:val="0"/>
              </w:rPr>
              <w:t>Criteria and Method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tcMar>
              <w:top w:w="100" w:type="dxa"/>
              <w:left w:w="100" w:type="dxa"/>
              <w:bottom w:w="100" w:type="dxa"/>
              <w:right w:w="100" w:type="dxa"/>
            </w:tcMar>
          </w:tcPr>
          <w:p>
            <w:pPr>
              <w:widowControl w:val="0"/>
              <w:spacing w:line="240" w:lineRule="auto"/>
              <w:contextualSpacing w:val="0"/>
            </w:pPr>
            <w:r>
              <w:rPr>
                <w:rtl w:val="0"/>
              </w:rPr>
              <w:t>Functional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01-01</w:t>
            </w:r>
          </w:p>
        </w:tc>
        <w:tc>
          <w:tcPr>
            <w:tcW w:w="4155" w:type="dxa"/>
            <w:tcMar>
              <w:top w:w="100" w:type="dxa"/>
              <w:left w:w="100" w:type="dxa"/>
              <w:bottom w:w="100" w:type="dxa"/>
              <w:right w:w="100" w:type="dxa"/>
            </w:tcMar>
          </w:tcPr>
          <w:p>
            <w:pPr>
              <w:widowControl w:val="0"/>
              <w:shd w:val="clear" w:fill="auto"/>
              <w:contextualSpacing w:val="0"/>
              <w:rPr>
                <w:lang w:val="en-US"/>
              </w:rPr>
            </w:pPr>
            <w:r>
              <w:rPr>
                <w:rFonts w:hint="eastAsia" w:ascii="Arial" w:hAnsi="Arial" w:eastAsia="宋体" w:cs="Arial"/>
                <w:b w:val="0"/>
                <w:i w:val="0"/>
                <w:smallCaps w:val="0"/>
                <w:strike w:val="0"/>
                <w:lang w:val="en-US" w:eastAsia="zh-CN"/>
              </w:rPr>
              <w:t xml:space="preserve">The value </w:t>
            </w:r>
            <w:r>
              <w:rPr>
                <w:rFonts w:hint="default" w:ascii="Arial" w:hAnsi="Arial" w:eastAsia="Arial" w:cs="Arial"/>
                <w:b w:val="0"/>
                <w:i w:val="0"/>
                <w:smallCaps w:val="0"/>
                <w:strike w:val="0"/>
              </w:rPr>
              <w:t>of Max_Torque_Amplitude</w:t>
            </w:r>
            <w:r>
              <w:rPr>
                <w:rFonts w:hint="eastAsia" w:ascii="Arial" w:hAnsi="Arial" w:eastAsia="宋体" w:cs="Arial"/>
                <w:b w:val="0"/>
                <w:i w:val="0"/>
                <w:smallCaps w:val="0"/>
                <w:strike w:val="0"/>
                <w:lang w:val="en-US" w:eastAsia="zh-CN"/>
              </w:rPr>
              <w:t xml:space="preserve"> has to be chosen and validated that it is a reasonable and comfortable value.</w:t>
            </w:r>
          </w:p>
        </w:tc>
        <w:tc>
          <w:tcPr>
            <w:tcW w:w="4005"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Verify that the LDW system turn off when the torque amplitude exceed the limit.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tcMar>
              <w:top w:w="100" w:type="dxa"/>
              <w:left w:w="100" w:type="dxa"/>
              <w:bottom w:w="100" w:type="dxa"/>
              <w:right w:w="100" w:type="dxa"/>
            </w:tcMar>
          </w:tcPr>
          <w:p>
            <w:pPr>
              <w:widowControl w:val="0"/>
              <w:spacing w:line="240" w:lineRule="auto"/>
              <w:contextualSpacing w:val="0"/>
            </w:pPr>
            <w:r>
              <w:rPr>
                <w:rtl w:val="0"/>
              </w:rPr>
              <w:t>Functional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01-02</w:t>
            </w:r>
          </w:p>
        </w:tc>
        <w:tc>
          <w:tcPr>
            <w:tcW w:w="4155" w:type="dxa"/>
            <w:tcMar>
              <w:top w:w="100" w:type="dxa"/>
              <w:left w:w="100" w:type="dxa"/>
              <w:bottom w:w="100" w:type="dxa"/>
              <w:right w:w="100" w:type="dxa"/>
            </w:tcMar>
          </w:tcPr>
          <w:p>
            <w:pPr>
              <w:widowControl w:val="0"/>
              <w:contextualSpacing w:val="0"/>
              <w:rPr>
                <w:rFonts w:hint="eastAsia" w:eastAsia="宋体"/>
                <w:lang w:val="en-US" w:eastAsia="zh-CN"/>
              </w:rPr>
            </w:pPr>
            <w:r>
              <w:rPr>
                <w:rFonts w:hint="eastAsia" w:ascii="Arial" w:hAnsi="Arial" w:eastAsia="宋体" w:cs="Arial"/>
                <w:b w:val="0"/>
                <w:i w:val="0"/>
                <w:smallCaps w:val="0"/>
                <w:strike w:val="0"/>
                <w:lang w:val="en-US" w:eastAsia="zh-CN"/>
              </w:rPr>
              <w:t xml:space="preserve">The value </w:t>
            </w:r>
            <w:r>
              <w:rPr>
                <w:rFonts w:hint="default" w:ascii="Arial" w:hAnsi="Arial" w:eastAsia="Arial" w:cs="Arial"/>
                <w:b w:val="0"/>
                <w:i w:val="0"/>
                <w:smallCaps w:val="0"/>
                <w:strike w:val="0"/>
              </w:rPr>
              <w:t>of</w:t>
            </w:r>
            <w:r>
              <w:rPr>
                <w:rFonts w:hint="eastAsia"/>
              </w:rPr>
              <w:t xml:space="preserve"> Max_Torque_Frequency has to be chosen and validated that it is a reasonable </w:t>
            </w:r>
            <w:r>
              <w:rPr>
                <w:rFonts w:hint="eastAsia" w:eastAsia="宋体"/>
                <w:lang w:val="en-US" w:eastAsia="zh-CN"/>
              </w:rPr>
              <w:t xml:space="preserve">and comfortable </w:t>
            </w:r>
            <w:r>
              <w:rPr>
                <w:rFonts w:hint="eastAsia"/>
              </w:rPr>
              <w:t>value</w:t>
            </w:r>
            <w:r>
              <w:rPr>
                <w:rFonts w:hint="eastAsia" w:eastAsia="宋体"/>
                <w:lang w:val="en-US" w:eastAsia="zh-CN"/>
              </w:rPr>
              <w:t>.</w:t>
            </w:r>
          </w:p>
        </w:tc>
        <w:tc>
          <w:tcPr>
            <w:tcW w:w="4005" w:type="dxa"/>
            <w:tcMar>
              <w:top w:w="100" w:type="dxa"/>
              <w:left w:w="100" w:type="dxa"/>
              <w:bottom w:w="100" w:type="dxa"/>
              <w:right w:w="100" w:type="dxa"/>
            </w:tcMar>
          </w:tcPr>
          <w:p>
            <w:pPr>
              <w:widowControl w:val="0"/>
              <w:spacing w:line="240" w:lineRule="auto"/>
              <w:contextualSpacing w:val="0"/>
            </w:pPr>
            <w:r>
              <w:rPr>
                <w:rFonts w:hint="eastAsia" w:eastAsia="宋体"/>
                <w:lang w:val="en-US" w:eastAsia="zh-CN"/>
              </w:rPr>
              <w:t>Verify that the LDW system turn off when the torque frequency exceed the limit.</w:t>
            </w:r>
          </w:p>
        </w:tc>
      </w:tr>
    </w:tbl>
    <w:p>
      <w:pPr>
        <w:contextualSpacing w:val="0"/>
      </w:pPr>
    </w:p>
    <w:p>
      <w:pPr>
        <w:contextualSpacing w:val="0"/>
      </w:pPr>
      <w:r>
        <w:rPr>
          <w:rtl w:val="0"/>
        </w:rPr>
        <w:t>Lane Keeping Assistance (LKA) Requirements:</w:t>
      </w:r>
    </w:p>
    <w:p>
      <w:pPr>
        <w:contextualSpacing w:val="0"/>
      </w:pPr>
    </w:p>
    <w:tbl>
      <w:tblPr>
        <w:tblStyle w:val="19"/>
        <w:tblW w:w="955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530"/>
        <w:gridCol w:w="4500"/>
        <w:gridCol w:w="360"/>
        <w:gridCol w:w="1245"/>
        <w:gridCol w:w="19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450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Functional Safety Requirement</w:t>
            </w:r>
          </w:p>
        </w:tc>
        <w:tc>
          <w:tcPr>
            <w:tcW w:w="36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ASIL</w:t>
            </w:r>
          </w:p>
        </w:tc>
        <w:tc>
          <w:tcPr>
            <w:tcW w:w="124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Fault Tolerant Time Interval</w:t>
            </w:r>
          </w:p>
        </w:tc>
        <w:tc>
          <w:tcPr>
            <w:tcW w:w="192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Safe State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tcMar>
              <w:top w:w="100" w:type="dxa"/>
              <w:left w:w="100" w:type="dxa"/>
              <w:bottom w:w="100" w:type="dxa"/>
              <w:right w:w="100" w:type="dxa"/>
            </w:tcMar>
          </w:tcPr>
          <w:p>
            <w:pPr>
              <w:widowControl w:val="0"/>
              <w:spacing w:line="240" w:lineRule="auto"/>
              <w:contextualSpacing w:val="0"/>
            </w:pPr>
            <w:r>
              <w:rPr>
                <w:rtl w:val="0"/>
              </w:rPr>
              <w:t>Functional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02-01</w:t>
            </w:r>
          </w:p>
        </w:tc>
        <w:tc>
          <w:tcPr>
            <w:tcW w:w="4500" w:type="dxa"/>
            <w:tcMar>
              <w:top w:w="100" w:type="dxa"/>
              <w:left w:w="100" w:type="dxa"/>
              <w:bottom w:w="100" w:type="dxa"/>
              <w:right w:w="100" w:type="dxa"/>
            </w:tcMar>
          </w:tcPr>
          <w:p>
            <w:pPr>
              <w:widowControl w:val="0"/>
              <w:contextualSpacing w:val="0"/>
              <w:rPr>
                <w:rFonts w:hint="eastAsia"/>
              </w:rPr>
            </w:pPr>
            <w:r>
              <w:rPr>
                <w:rFonts w:hint="eastAsia"/>
              </w:rPr>
              <w:t>The electronic power steering ECU shall</w:t>
            </w:r>
          </w:p>
          <w:p>
            <w:pPr>
              <w:widowControl w:val="0"/>
              <w:contextualSpacing w:val="0"/>
              <w:rPr>
                <w:rFonts w:hint="eastAsia"/>
              </w:rPr>
            </w:pPr>
            <w:r>
              <w:rPr>
                <w:rFonts w:hint="eastAsia"/>
              </w:rPr>
              <w:t>ensure that the Lane Keeping Assistance</w:t>
            </w:r>
          </w:p>
          <w:p>
            <w:pPr>
              <w:widowControl w:val="0"/>
              <w:contextualSpacing w:val="0"/>
              <w:rPr>
                <w:rFonts w:hint="eastAsia"/>
              </w:rPr>
            </w:pPr>
            <w:r>
              <w:rPr>
                <w:rFonts w:hint="eastAsia"/>
              </w:rPr>
              <w:t>torque is applied only Max_Duration.</w:t>
            </w:r>
          </w:p>
          <w:p>
            <w:pPr>
              <w:widowControl w:val="0"/>
              <w:contextualSpacing w:val="0"/>
            </w:pPr>
          </w:p>
        </w:tc>
        <w:tc>
          <w:tcPr>
            <w:tcW w:w="360"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B</w:t>
            </w:r>
          </w:p>
        </w:tc>
        <w:tc>
          <w:tcPr>
            <w:tcW w:w="1245"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500ms</w:t>
            </w:r>
          </w:p>
        </w:tc>
        <w:tc>
          <w:tcPr>
            <w:tcW w:w="1920" w:type="dxa"/>
            <w:tcMar>
              <w:top w:w="100" w:type="dxa"/>
              <w:left w:w="100" w:type="dxa"/>
              <w:bottom w:w="100" w:type="dxa"/>
              <w:right w:w="100" w:type="dxa"/>
            </w:tcMar>
          </w:tcPr>
          <w:p>
            <w:pPr>
              <w:widowControl w:val="0"/>
              <w:spacing w:line="240" w:lineRule="auto"/>
              <w:contextualSpacing w:val="0"/>
              <w:rPr>
                <w:rFonts w:hint="eastAsia"/>
              </w:rPr>
            </w:pPr>
            <w:r>
              <w:rPr>
                <w:rFonts w:hint="eastAsia"/>
              </w:rPr>
              <w:t>Lane Keeping</w:t>
            </w:r>
          </w:p>
          <w:p>
            <w:pPr>
              <w:widowControl w:val="0"/>
              <w:spacing w:line="240" w:lineRule="auto"/>
              <w:contextualSpacing w:val="0"/>
              <w:rPr>
                <w:rFonts w:hint="eastAsia"/>
              </w:rPr>
            </w:pPr>
            <w:r>
              <w:rPr>
                <w:rFonts w:hint="eastAsia"/>
              </w:rPr>
              <w:t>Assistance</w:t>
            </w:r>
          </w:p>
          <w:p>
            <w:pPr>
              <w:widowControl w:val="0"/>
              <w:spacing w:line="240" w:lineRule="auto"/>
              <w:contextualSpacing w:val="0"/>
              <w:rPr>
                <w:rFonts w:hint="eastAsia"/>
              </w:rPr>
            </w:pPr>
            <w:r>
              <w:rPr>
                <w:rFonts w:hint="eastAsia"/>
              </w:rPr>
              <w:t>torque is zero.</w:t>
            </w:r>
          </w:p>
          <w:p>
            <w:pPr>
              <w:widowControl w:val="0"/>
              <w:spacing w:line="240" w:lineRule="auto"/>
              <w:contextualSpacing w:val="0"/>
            </w:pPr>
          </w:p>
        </w:tc>
      </w:tr>
    </w:tbl>
    <w:p>
      <w:pPr>
        <w:contextualSpacing w:val="0"/>
      </w:pPr>
    </w:p>
    <w:p>
      <w:pPr>
        <w:contextualSpacing w:val="0"/>
      </w:pPr>
    </w:p>
    <w:p>
      <w:pPr>
        <w:contextualSpacing w:val="0"/>
      </w:pPr>
    </w:p>
    <w:p>
      <w:pPr>
        <w:contextualSpacing w:val="0"/>
      </w:pPr>
      <w:r>
        <w:rPr>
          <w:rtl w:val="0"/>
        </w:rPr>
        <w:t>Lane Keeping Assistance (LKA) Verification and Validation Acceptance Criteria:</w:t>
      </w:r>
    </w:p>
    <w:p>
      <w:pPr>
        <w:contextualSpacing w:val="0"/>
      </w:pPr>
    </w:p>
    <w:tbl>
      <w:tblPr>
        <w:tblStyle w:val="20"/>
        <w:tblW w:w="969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530"/>
        <w:gridCol w:w="4155"/>
        <w:gridCol w:w="40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415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 xml:space="preserve">Validation Acceptance </w:t>
            </w:r>
          </w:p>
          <w:p>
            <w:pPr>
              <w:widowControl w:val="0"/>
              <w:spacing w:line="240" w:lineRule="auto"/>
              <w:contextualSpacing w:val="0"/>
              <w:rPr>
                <w:b/>
              </w:rPr>
            </w:pPr>
            <w:r>
              <w:rPr>
                <w:b/>
                <w:rtl w:val="0"/>
              </w:rPr>
              <w:t>Criteria and Method</w:t>
            </w:r>
          </w:p>
        </w:tc>
        <w:tc>
          <w:tcPr>
            <w:tcW w:w="400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 xml:space="preserve">Verification Acceptance </w:t>
            </w:r>
          </w:p>
          <w:p>
            <w:pPr>
              <w:widowControl w:val="0"/>
              <w:spacing w:line="240" w:lineRule="auto"/>
              <w:contextualSpacing w:val="0"/>
              <w:rPr>
                <w:b/>
              </w:rPr>
            </w:pPr>
            <w:r>
              <w:rPr>
                <w:b/>
                <w:rtl w:val="0"/>
              </w:rPr>
              <w:t>Criteria and Method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tcMar>
              <w:top w:w="100" w:type="dxa"/>
              <w:left w:w="100" w:type="dxa"/>
              <w:bottom w:w="100" w:type="dxa"/>
              <w:right w:w="100" w:type="dxa"/>
            </w:tcMar>
          </w:tcPr>
          <w:p>
            <w:pPr>
              <w:widowControl w:val="0"/>
              <w:spacing w:line="240" w:lineRule="auto"/>
              <w:contextualSpacing w:val="0"/>
            </w:pPr>
            <w:r>
              <w:rPr>
                <w:rtl w:val="0"/>
              </w:rPr>
              <w:t>Functional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02-01</w:t>
            </w:r>
          </w:p>
        </w:tc>
        <w:tc>
          <w:tcPr>
            <w:tcW w:w="4155" w:type="dxa"/>
            <w:tcMar>
              <w:top w:w="100" w:type="dxa"/>
              <w:left w:w="100" w:type="dxa"/>
              <w:bottom w:w="100" w:type="dxa"/>
              <w:right w:w="100" w:type="dxa"/>
            </w:tcMar>
          </w:tcPr>
          <w:p>
            <w:pPr>
              <w:widowControl w:val="0"/>
              <w:contextualSpacing w:val="0"/>
              <w:rPr>
                <w:rFonts w:hint="eastAsia"/>
              </w:rPr>
            </w:pPr>
            <w:r>
              <w:rPr>
                <w:rFonts w:hint="eastAsia"/>
              </w:rPr>
              <w:t>T</w:t>
            </w:r>
            <w:r>
              <w:rPr>
                <w:rFonts w:hint="eastAsia" w:eastAsia="宋体"/>
                <w:lang w:val="en-US" w:eastAsia="zh-CN"/>
              </w:rPr>
              <w:t>est</w:t>
            </w:r>
            <w:r>
              <w:rPr>
                <w:rFonts w:hint="eastAsia"/>
              </w:rPr>
              <w:t xml:space="preserve"> and validate that the Max_Duration</w:t>
            </w:r>
          </w:p>
          <w:p>
            <w:pPr>
              <w:widowControl w:val="0"/>
              <w:contextualSpacing w:val="0"/>
              <w:rPr>
                <w:rFonts w:hint="eastAsia"/>
              </w:rPr>
            </w:pPr>
            <w:r>
              <w:rPr>
                <w:rFonts w:hint="eastAsia"/>
              </w:rPr>
              <w:t xml:space="preserve">chosen dissuades drivers from taking </w:t>
            </w:r>
          </w:p>
          <w:p>
            <w:pPr>
              <w:widowControl w:val="0"/>
              <w:contextualSpacing w:val="0"/>
            </w:pPr>
            <w:r>
              <w:rPr>
                <w:rFonts w:hint="eastAsia"/>
              </w:rPr>
              <w:t>their hands off the wheel</w:t>
            </w:r>
          </w:p>
        </w:tc>
        <w:tc>
          <w:tcPr>
            <w:tcW w:w="4005" w:type="dxa"/>
            <w:tcMar>
              <w:top w:w="100" w:type="dxa"/>
              <w:left w:w="100" w:type="dxa"/>
              <w:bottom w:w="100" w:type="dxa"/>
              <w:right w:w="100" w:type="dxa"/>
            </w:tcMar>
          </w:tcPr>
          <w:p>
            <w:pPr>
              <w:widowControl w:val="0"/>
              <w:spacing w:line="240" w:lineRule="auto"/>
              <w:contextualSpacing w:val="0"/>
            </w:pPr>
            <w:r>
              <w:rPr>
                <w:rFonts w:hint="eastAsia"/>
              </w:rPr>
              <w:t>Verify that the LKA function turned off every exceeded Max_Duration</w:t>
            </w:r>
          </w:p>
        </w:tc>
      </w:tr>
    </w:tbl>
    <w:p>
      <w:pPr>
        <w:contextualSpacing w:val="0"/>
      </w:pPr>
    </w:p>
    <w:p>
      <w:pPr>
        <w:pStyle w:val="3"/>
        <w:contextualSpacing w:val="0"/>
        <w:rPr>
          <w:rtl w:val="0"/>
        </w:rPr>
      </w:pPr>
      <w:bookmarkStart w:id="17" w:name="_74udkdvf7nod" w:colFirst="0" w:colLast="0"/>
      <w:bookmarkEnd w:id="17"/>
      <w:r>
        <w:rPr>
          <w:rtl w:val="0"/>
        </w:rPr>
        <w:t>Refinement of the System Architecture</w:t>
      </w:r>
    </w:p>
    <w:p>
      <w:pPr>
        <w:rPr>
          <w:rFonts w:hint="eastAsia" w:eastAsia="宋体"/>
          <w:lang w:eastAsia="zh-CN"/>
        </w:rPr>
      </w:pPr>
      <w:r>
        <w:rPr>
          <w:rFonts w:hint="eastAsia" w:eastAsia="宋体"/>
          <w:lang w:eastAsia="zh-CN"/>
        </w:rPr>
        <w:drawing>
          <wp:inline distT="0" distB="0" distL="114300" distR="114300">
            <wp:extent cx="5925185" cy="3333115"/>
            <wp:effectExtent l="0" t="0" r="18415" b="635"/>
            <wp:docPr id="5" name="图片 5" descr="graphic_asse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graphic_asset_3"/>
                    <pic:cNvPicPr>
                      <a:picLocks noChangeAspect="1"/>
                    </pic:cNvPicPr>
                  </pic:nvPicPr>
                  <pic:blipFill>
                    <a:blip r:embed="rId8"/>
                    <a:stretch>
                      <a:fillRect/>
                    </a:stretch>
                  </pic:blipFill>
                  <pic:spPr>
                    <a:xfrm>
                      <a:off x="0" y="0"/>
                      <a:ext cx="5925185" cy="3333115"/>
                    </a:xfrm>
                    <a:prstGeom prst="rect">
                      <a:avLst/>
                    </a:prstGeom>
                  </pic:spPr>
                </pic:pic>
              </a:graphicData>
            </a:graphic>
          </wp:inline>
        </w:drawing>
      </w:r>
    </w:p>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p>
    <w:p>
      <w:pPr>
        <w:pStyle w:val="3"/>
        <w:contextualSpacing w:val="0"/>
      </w:pPr>
      <w:bookmarkStart w:id="18" w:name="_g2lqf7kmbspk" w:colFirst="0" w:colLast="0"/>
      <w:bookmarkEnd w:id="18"/>
      <w:r>
        <w:rPr>
          <w:rtl w:val="0"/>
        </w:rPr>
        <w:t>Allocation of Functional Safety Requirements to Architecture Elements</w:t>
      </w:r>
    </w:p>
    <w:tbl>
      <w:tblPr>
        <w:tblStyle w:val="21"/>
        <w:tblW w:w="955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530"/>
        <w:gridCol w:w="3510"/>
        <w:gridCol w:w="1350"/>
        <w:gridCol w:w="1245"/>
        <w:gridCol w:w="19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351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Functional Safety Requirement</w:t>
            </w:r>
          </w:p>
        </w:tc>
        <w:tc>
          <w:tcPr>
            <w:tcW w:w="135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Electronic Power Steering ECU</w:t>
            </w:r>
          </w:p>
        </w:tc>
        <w:tc>
          <w:tcPr>
            <w:tcW w:w="124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Camera ECU</w:t>
            </w:r>
          </w:p>
        </w:tc>
        <w:tc>
          <w:tcPr>
            <w:tcW w:w="192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Car Display ECU</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tcMar>
              <w:top w:w="100" w:type="dxa"/>
              <w:left w:w="100" w:type="dxa"/>
              <w:bottom w:w="100" w:type="dxa"/>
              <w:right w:w="100" w:type="dxa"/>
            </w:tcMar>
          </w:tcPr>
          <w:p>
            <w:pPr>
              <w:widowControl w:val="0"/>
              <w:spacing w:line="240" w:lineRule="auto"/>
              <w:contextualSpacing w:val="0"/>
            </w:pPr>
            <w:r>
              <w:rPr>
                <w:rtl w:val="0"/>
              </w:rPr>
              <w:t>Functional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01-01</w:t>
            </w:r>
          </w:p>
        </w:tc>
        <w:tc>
          <w:tcPr>
            <w:tcW w:w="3510" w:type="dxa"/>
            <w:tcMar>
              <w:top w:w="100" w:type="dxa"/>
              <w:left w:w="100" w:type="dxa"/>
              <w:bottom w:w="100" w:type="dxa"/>
              <w:right w:w="100" w:type="dxa"/>
            </w:tcMar>
          </w:tcPr>
          <w:p>
            <w:pPr>
              <w:widowControl w:val="0"/>
              <w:contextualSpacing w:val="0"/>
              <w:rPr>
                <w:rFonts w:hint="eastAsia"/>
              </w:rPr>
            </w:pPr>
            <w:r>
              <w:rPr>
                <w:rFonts w:hint="eastAsia"/>
              </w:rPr>
              <w:t>The lane keeping item shall</w:t>
            </w:r>
            <w:r>
              <w:rPr>
                <w:rFonts w:hint="eastAsia" w:eastAsia="宋体"/>
                <w:lang w:val="en-US" w:eastAsia="zh-CN"/>
              </w:rPr>
              <w:t xml:space="preserve"> </w:t>
            </w:r>
            <w:r>
              <w:rPr>
                <w:rFonts w:hint="eastAsia"/>
              </w:rPr>
              <w:t xml:space="preserve">ensure that the lane departure </w:t>
            </w:r>
          </w:p>
          <w:p>
            <w:pPr>
              <w:widowControl w:val="0"/>
              <w:contextualSpacing w:val="0"/>
              <w:rPr>
                <w:rFonts w:hint="eastAsia"/>
              </w:rPr>
            </w:pPr>
            <w:r>
              <w:rPr>
                <w:rFonts w:hint="eastAsia"/>
              </w:rPr>
              <w:t xml:space="preserve">oscillating torque amplitude is </w:t>
            </w:r>
          </w:p>
          <w:p>
            <w:pPr>
              <w:widowControl w:val="0"/>
              <w:contextualSpacing w:val="0"/>
            </w:pPr>
            <w:r>
              <w:rPr>
                <w:rFonts w:hint="eastAsia"/>
              </w:rPr>
              <w:t>below Max_Torque_Amplitude</w:t>
            </w:r>
          </w:p>
        </w:tc>
        <w:tc>
          <w:tcPr>
            <w:tcW w:w="1350" w:type="dxa"/>
            <w:tcMar>
              <w:top w:w="100" w:type="dxa"/>
              <w:left w:w="100" w:type="dxa"/>
              <w:bottom w:w="100" w:type="dxa"/>
              <w:right w:w="100" w:type="dxa"/>
            </w:tcMar>
          </w:tcPr>
          <w:p>
            <w:pPr>
              <w:widowControl w:val="0"/>
              <w:spacing w:line="240" w:lineRule="auto"/>
              <w:contextualSpacing w:val="0"/>
              <w:rPr>
                <w:b/>
              </w:rPr>
            </w:pPr>
            <w:r>
              <w:rPr>
                <w:rFonts w:hint="eastAsia" w:eastAsia="宋体"/>
                <w:b/>
                <w:lang w:val="en-US" w:eastAsia="zh-CN"/>
              </w:rPr>
              <w:t>√</w:t>
            </w:r>
          </w:p>
        </w:tc>
        <w:tc>
          <w:tcPr>
            <w:tcW w:w="1245" w:type="dxa"/>
            <w:tcMar>
              <w:top w:w="100" w:type="dxa"/>
              <w:left w:w="100" w:type="dxa"/>
              <w:bottom w:w="100" w:type="dxa"/>
              <w:right w:w="100" w:type="dxa"/>
            </w:tcMar>
          </w:tcPr>
          <w:p>
            <w:pPr>
              <w:widowControl w:val="0"/>
              <w:spacing w:line="240" w:lineRule="auto"/>
              <w:contextualSpacing w:val="0"/>
              <w:rPr>
                <w:b/>
              </w:rPr>
            </w:pPr>
          </w:p>
        </w:tc>
        <w:tc>
          <w:tcPr>
            <w:tcW w:w="1920" w:type="dxa"/>
            <w:tcMar>
              <w:top w:w="100" w:type="dxa"/>
              <w:left w:w="100" w:type="dxa"/>
              <w:bottom w:w="100" w:type="dxa"/>
              <w:right w:w="100" w:type="dxa"/>
            </w:tcMar>
          </w:tcPr>
          <w:p>
            <w:pPr>
              <w:widowControl w:val="0"/>
              <w:spacing w:line="240" w:lineRule="auto"/>
              <w:contextualSpacing w:val="0"/>
              <w:rPr>
                <w:b/>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tcMar>
              <w:top w:w="100" w:type="dxa"/>
              <w:left w:w="100" w:type="dxa"/>
              <w:bottom w:w="100" w:type="dxa"/>
              <w:right w:w="100" w:type="dxa"/>
            </w:tcMar>
          </w:tcPr>
          <w:p>
            <w:pPr>
              <w:widowControl w:val="0"/>
              <w:spacing w:line="240" w:lineRule="auto"/>
              <w:contextualSpacing w:val="0"/>
            </w:pPr>
            <w:r>
              <w:rPr>
                <w:rtl w:val="0"/>
              </w:rPr>
              <w:t>Functional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01-02</w:t>
            </w:r>
          </w:p>
        </w:tc>
        <w:tc>
          <w:tcPr>
            <w:tcW w:w="3510" w:type="dxa"/>
            <w:tcMar>
              <w:top w:w="100" w:type="dxa"/>
              <w:left w:w="100" w:type="dxa"/>
              <w:bottom w:w="100" w:type="dxa"/>
              <w:right w:w="100" w:type="dxa"/>
            </w:tcMar>
          </w:tcPr>
          <w:p>
            <w:pPr>
              <w:widowControl w:val="0"/>
              <w:contextualSpacing w:val="0"/>
              <w:rPr>
                <w:rFonts w:hint="eastAsia"/>
              </w:rPr>
            </w:pPr>
            <w:r>
              <w:rPr>
                <w:rFonts w:hint="eastAsia"/>
              </w:rPr>
              <w:t xml:space="preserve">The lane keeping item shall </w:t>
            </w:r>
          </w:p>
          <w:p>
            <w:pPr>
              <w:widowControl w:val="0"/>
              <w:contextualSpacing w:val="0"/>
              <w:rPr>
                <w:rFonts w:hint="eastAsia"/>
              </w:rPr>
            </w:pPr>
            <w:r>
              <w:rPr>
                <w:rFonts w:hint="eastAsia"/>
              </w:rPr>
              <w:t xml:space="preserve">ensure that the lane departure </w:t>
            </w:r>
          </w:p>
          <w:p>
            <w:pPr>
              <w:widowControl w:val="0"/>
              <w:contextualSpacing w:val="0"/>
              <w:rPr>
                <w:rFonts w:hint="eastAsia"/>
              </w:rPr>
            </w:pPr>
            <w:r>
              <w:rPr>
                <w:rFonts w:hint="eastAsia"/>
              </w:rPr>
              <w:t xml:space="preserve">oscillating torque frequency is </w:t>
            </w:r>
          </w:p>
          <w:p>
            <w:pPr>
              <w:widowControl w:val="0"/>
              <w:contextualSpacing w:val="0"/>
            </w:pPr>
            <w:r>
              <w:rPr>
                <w:rFonts w:hint="eastAsia"/>
              </w:rPr>
              <w:t>below Max_Torque_Frequency</w:t>
            </w:r>
          </w:p>
        </w:tc>
        <w:tc>
          <w:tcPr>
            <w:tcW w:w="1350" w:type="dxa"/>
            <w:tcMar>
              <w:top w:w="100" w:type="dxa"/>
              <w:left w:w="100" w:type="dxa"/>
              <w:bottom w:w="100" w:type="dxa"/>
              <w:right w:w="100" w:type="dxa"/>
            </w:tcMar>
          </w:tcPr>
          <w:p>
            <w:pPr>
              <w:widowControl w:val="0"/>
              <w:spacing w:line="240" w:lineRule="auto"/>
              <w:contextualSpacing w:val="0"/>
              <w:rPr>
                <w:rFonts w:hint="eastAsia" w:eastAsia="宋体"/>
                <w:b/>
                <w:lang w:val="en-US" w:eastAsia="zh-CN"/>
              </w:rPr>
            </w:pPr>
            <w:r>
              <w:rPr>
                <w:rFonts w:hint="eastAsia" w:eastAsia="宋体"/>
                <w:b/>
                <w:lang w:val="en-US" w:eastAsia="zh-CN"/>
              </w:rPr>
              <w:t>√</w:t>
            </w:r>
          </w:p>
        </w:tc>
        <w:tc>
          <w:tcPr>
            <w:tcW w:w="1245" w:type="dxa"/>
            <w:tcMar>
              <w:top w:w="100" w:type="dxa"/>
              <w:left w:w="100" w:type="dxa"/>
              <w:bottom w:w="100" w:type="dxa"/>
              <w:right w:w="100" w:type="dxa"/>
            </w:tcMar>
          </w:tcPr>
          <w:p>
            <w:pPr>
              <w:widowControl w:val="0"/>
              <w:spacing w:line="240" w:lineRule="auto"/>
              <w:contextualSpacing w:val="0"/>
              <w:rPr>
                <w:b/>
              </w:rPr>
            </w:pPr>
          </w:p>
        </w:tc>
        <w:tc>
          <w:tcPr>
            <w:tcW w:w="1920" w:type="dxa"/>
            <w:tcMar>
              <w:top w:w="100" w:type="dxa"/>
              <w:left w:w="100" w:type="dxa"/>
              <w:bottom w:w="100" w:type="dxa"/>
              <w:right w:w="100" w:type="dxa"/>
            </w:tcMar>
          </w:tcPr>
          <w:p>
            <w:pPr>
              <w:widowControl w:val="0"/>
              <w:spacing w:line="240" w:lineRule="auto"/>
              <w:contextualSpacing w:val="0"/>
              <w:rPr>
                <w:b/>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tcMar>
              <w:top w:w="100" w:type="dxa"/>
              <w:left w:w="100" w:type="dxa"/>
              <w:bottom w:w="100" w:type="dxa"/>
              <w:right w:w="100" w:type="dxa"/>
            </w:tcMar>
          </w:tcPr>
          <w:p>
            <w:pPr>
              <w:widowControl w:val="0"/>
              <w:spacing w:line="240" w:lineRule="auto"/>
              <w:contextualSpacing w:val="0"/>
            </w:pPr>
            <w:r>
              <w:rPr>
                <w:rtl w:val="0"/>
              </w:rPr>
              <w:t>Functional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02-01</w:t>
            </w:r>
          </w:p>
        </w:tc>
        <w:tc>
          <w:tcPr>
            <w:tcW w:w="3510" w:type="dxa"/>
            <w:tcMar>
              <w:top w:w="100" w:type="dxa"/>
              <w:left w:w="100" w:type="dxa"/>
              <w:bottom w:w="100" w:type="dxa"/>
              <w:right w:w="100" w:type="dxa"/>
            </w:tcMar>
          </w:tcPr>
          <w:p>
            <w:pPr>
              <w:widowControl w:val="0"/>
              <w:contextualSpacing w:val="0"/>
              <w:rPr>
                <w:rFonts w:hint="eastAsia"/>
              </w:rPr>
            </w:pPr>
            <w:r>
              <w:rPr>
                <w:rFonts w:hint="eastAsia"/>
              </w:rPr>
              <w:t xml:space="preserve">The electronic power steering </w:t>
            </w:r>
          </w:p>
          <w:p>
            <w:pPr>
              <w:widowControl w:val="0"/>
              <w:contextualSpacing w:val="0"/>
              <w:rPr>
                <w:rFonts w:hint="eastAsia"/>
              </w:rPr>
            </w:pPr>
            <w:r>
              <w:rPr>
                <w:rFonts w:hint="eastAsia"/>
              </w:rPr>
              <w:t xml:space="preserve">ECU shall ensure that the lane </w:t>
            </w:r>
          </w:p>
          <w:p>
            <w:pPr>
              <w:widowControl w:val="0"/>
              <w:contextualSpacing w:val="0"/>
              <w:rPr>
                <w:rFonts w:hint="eastAsia"/>
              </w:rPr>
            </w:pPr>
            <w:r>
              <w:rPr>
                <w:rFonts w:hint="eastAsia"/>
              </w:rPr>
              <w:t xml:space="preserve">keeping assistance torque is </w:t>
            </w:r>
          </w:p>
          <w:p>
            <w:pPr>
              <w:widowControl w:val="0"/>
              <w:contextualSpacing w:val="0"/>
            </w:pPr>
            <w:r>
              <w:rPr>
                <w:rFonts w:hint="eastAsia"/>
              </w:rPr>
              <w:t>applied for only Max_Duration</w:t>
            </w:r>
          </w:p>
        </w:tc>
        <w:tc>
          <w:tcPr>
            <w:tcW w:w="1350" w:type="dxa"/>
            <w:tcMar>
              <w:top w:w="100" w:type="dxa"/>
              <w:left w:w="100" w:type="dxa"/>
              <w:bottom w:w="100" w:type="dxa"/>
              <w:right w:w="100" w:type="dxa"/>
            </w:tcMar>
          </w:tcPr>
          <w:p>
            <w:pPr>
              <w:widowControl w:val="0"/>
              <w:spacing w:line="240" w:lineRule="auto"/>
              <w:contextualSpacing w:val="0"/>
              <w:rPr>
                <w:b/>
              </w:rPr>
            </w:pPr>
            <w:r>
              <w:rPr>
                <w:rFonts w:hint="eastAsia" w:eastAsia="宋体"/>
                <w:b/>
                <w:lang w:val="en-US" w:eastAsia="zh-CN"/>
              </w:rPr>
              <w:t>√</w:t>
            </w:r>
          </w:p>
        </w:tc>
        <w:tc>
          <w:tcPr>
            <w:tcW w:w="1245" w:type="dxa"/>
            <w:tcMar>
              <w:top w:w="100" w:type="dxa"/>
              <w:left w:w="100" w:type="dxa"/>
              <w:bottom w:w="100" w:type="dxa"/>
              <w:right w:w="100" w:type="dxa"/>
            </w:tcMar>
          </w:tcPr>
          <w:p>
            <w:pPr>
              <w:widowControl w:val="0"/>
              <w:spacing w:line="240" w:lineRule="auto"/>
              <w:contextualSpacing w:val="0"/>
              <w:rPr>
                <w:b/>
              </w:rPr>
            </w:pPr>
          </w:p>
        </w:tc>
        <w:tc>
          <w:tcPr>
            <w:tcW w:w="1920" w:type="dxa"/>
            <w:tcMar>
              <w:top w:w="100" w:type="dxa"/>
              <w:left w:w="100" w:type="dxa"/>
              <w:bottom w:w="100" w:type="dxa"/>
              <w:right w:w="100" w:type="dxa"/>
            </w:tcMar>
          </w:tcPr>
          <w:p>
            <w:pPr>
              <w:widowControl w:val="0"/>
              <w:spacing w:line="240" w:lineRule="auto"/>
              <w:contextualSpacing w:val="0"/>
              <w:rPr>
                <w:b/>
              </w:rPr>
            </w:pPr>
          </w:p>
        </w:tc>
      </w:tr>
    </w:tbl>
    <w:p>
      <w:pPr>
        <w:contextualSpacing w:val="0"/>
      </w:pPr>
    </w:p>
    <w:p>
      <w:pPr>
        <w:contextualSpacing w:val="0"/>
      </w:pPr>
    </w:p>
    <w:p>
      <w:pPr>
        <w:pStyle w:val="3"/>
        <w:contextualSpacing w:val="0"/>
      </w:pPr>
      <w:bookmarkStart w:id="19" w:name="_4w6r8buy4lrp" w:colFirst="0" w:colLast="0"/>
      <w:bookmarkEnd w:id="19"/>
      <w:r>
        <w:rPr>
          <w:rtl w:val="0"/>
        </w:rPr>
        <w:t>Warning and Degradation Concept</w:t>
      </w:r>
    </w:p>
    <w:tbl>
      <w:tblPr>
        <w:tblStyle w:val="22"/>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872"/>
        <w:gridCol w:w="1872"/>
        <w:gridCol w:w="1872"/>
        <w:gridCol w:w="1872"/>
        <w:gridCol w:w="187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872"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ID</w:t>
            </w:r>
          </w:p>
        </w:tc>
        <w:tc>
          <w:tcPr>
            <w:tcW w:w="1872"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Degradation Mode</w:t>
            </w:r>
          </w:p>
        </w:tc>
        <w:tc>
          <w:tcPr>
            <w:tcW w:w="1872"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Trigger for Degradation Mode</w:t>
            </w:r>
          </w:p>
        </w:tc>
        <w:tc>
          <w:tcPr>
            <w:tcW w:w="1872"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Safe State invoked?</w:t>
            </w:r>
          </w:p>
        </w:tc>
        <w:tc>
          <w:tcPr>
            <w:tcW w:w="1872"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Driver Warning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872"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WDC-01</w:t>
            </w:r>
          </w:p>
        </w:tc>
        <w:tc>
          <w:tcPr>
            <w:tcW w:w="1872"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eastAsia="宋体"/>
                <w:lang w:val="en-US" w:eastAsia="zh-CN"/>
              </w:rPr>
            </w:pPr>
            <w:r>
              <w:rPr>
                <w:rFonts w:hint="eastAsia" w:eastAsia="宋体"/>
                <w:lang w:val="en-US" w:eastAsia="zh-CN"/>
              </w:rPr>
              <w:t>Turn off LDW functionality</w:t>
            </w:r>
          </w:p>
        </w:tc>
        <w:tc>
          <w:tcPr>
            <w:tcW w:w="1872"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rPr>
            </w:pPr>
            <w:r>
              <w:rPr>
                <w:rFonts w:hint="eastAsia"/>
              </w:rPr>
              <w:t>Malfunction_01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Fonts w:hint="eastAsia"/>
              </w:rPr>
              <w:t>Malfunction_02</w:t>
            </w:r>
          </w:p>
        </w:tc>
        <w:tc>
          <w:tcPr>
            <w:tcW w:w="1872"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eastAsia="宋体"/>
                <w:lang w:val="en-US" w:eastAsia="zh-CN"/>
              </w:rPr>
            </w:pPr>
            <w:r>
              <w:rPr>
                <w:rFonts w:hint="eastAsia" w:eastAsia="宋体"/>
                <w:lang w:val="en-US" w:eastAsia="zh-CN"/>
              </w:rPr>
              <w:t>Yes</w:t>
            </w:r>
          </w:p>
        </w:tc>
        <w:tc>
          <w:tcPr>
            <w:tcW w:w="1872"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Fonts w:hint="eastAsia"/>
              </w:rPr>
              <w:t>Car</w:t>
            </w:r>
            <w:r>
              <w:rPr>
                <w:rFonts w:hint="eastAsia" w:eastAsia="宋体"/>
                <w:lang w:val="en-US" w:eastAsia="zh-CN"/>
              </w:rPr>
              <w:t xml:space="preserve"> </w:t>
            </w:r>
            <w:r>
              <w:rPr>
                <w:rFonts w:hint="eastAsia"/>
              </w:rPr>
              <w:t>Display</w:t>
            </w:r>
            <w:r>
              <w:rPr>
                <w:rFonts w:hint="eastAsia" w:eastAsia="宋体"/>
                <w:lang w:val="en-US" w:eastAsia="zh-CN"/>
              </w:rPr>
              <w:t xml:space="preserve"> the warning of LDW Malfunction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872"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WDC-02</w:t>
            </w:r>
          </w:p>
        </w:tc>
        <w:tc>
          <w:tcPr>
            <w:tcW w:w="1872"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Turn off LKA functionality</w:t>
            </w:r>
          </w:p>
        </w:tc>
        <w:tc>
          <w:tcPr>
            <w:tcW w:w="1872"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Fonts w:hint="eastAsia"/>
              </w:rPr>
              <w:t>Malfunction_03</w:t>
            </w:r>
          </w:p>
        </w:tc>
        <w:tc>
          <w:tcPr>
            <w:tcW w:w="1872"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eastAsia="宋体"/>
                <w:lang w:val="en-US" w:eastAsia="zh-CN"/>
              </w:rPr>
            </w:pPr>
            <w:r>
              <w:rPr>
                <w:rFonts w:hint="eastAsia" w:eastAsia="宋体"/>
                <w:lang w:val="en-US" w:eastAsia="zh-CN"/>
              </w:rPr>
              <w:t>Yes</w:t>
            </w:r>
          </w:p>
        </w:tc>
        <w:tc>
          <w:tcPr>
            <w:tcW w:w="1872" w:type="dxa"/>
            <w:tcMar>
              <w:top w:w="100" w:type="dxa"/>
              <w:left w:w="100" w:type="dxa"/>
              <w:bottom w:w="100" w:type="dxa"/>
              <w:right w:w="100" w:type="dxa"/>
            </w:tcMar>
          </w:tcPr>
          <w:p>
            <w:pPr>
              <w:widowControl w:val="0"/>
              <w:spacing w:line="240" w:lineRule="auto"/>
              <w:contextualSpacing w:val="0"/>
            </w:pPr>
            <w:r>
              <w:rPr>
                <w:rFonts w:hint="eastAsia"/>
              </w:rPr>
              <w:t>Car</w:t>
            </w:r>
            <w:r>
              <w:rPr>
                <w:rFonts w:hint="eastAsia" w:eastAsia="宋体"/>
                <w:lang w:val="en-US" w:eastAsia="zh-CN"/>
              </w:rPr>
              <w:t xml:space="preserve"> </w:t>
            </w:r>
            <w:r>
              <w:rPr>
                <w:rFonts w:hint="eastAsia"/>
              </w:rPr>
              <w:t>Display</w:t>
            </w:r>
            <w:r>
              <w:rPr>
                <w:rFonts w:hint="eastAsia" w:eastAsia="宋体"/>
                <w:lang w:val="en-US" w:eastAsia="zh-CN"/>
              </w:rPr>
              <w:t xml:space="preserve"> the warning of LKA Malfunction</w:t>
            </w:r>
          </w:p>
        </w:tc>
      </w:tr>
    </w:tbl>
    <w:p>
      <w:pPr>
        <w:contextualSpacing w:val="0"/>
      </w:pPr>
    </w:p>
    <w:sectPr>
      <w:pgSz w:w="12240" w:h="15840"/>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86"/>
    <w:family w:val="auto"/>
    <w:pitch w:val="default"/>
    <w:sig w:usb0="E0002E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bullet"/>
      <w:lvlText w:val="-"/>
      <w:lvlJc w:val="left"/>
      <w:pPr>
        <w:ind w:left="720" w:firstLine="360"/>
      </w:pPr>
      <w:rPr>
        <w:u w:val="none"/>
      </w:rPr>
    </w:lvl>
    <w:lvl w:ilvl="1" w:tentative="0">
      <w:start w:val="1"/>
      <w:numFmt w:val="bullet"/>
      <w:lvlText w:val="-"/>
      <w:lvlJc w:val="left"/>
      <w:pPr>
        <w:ind w:left="1440" w:firstLine="1080"/>
      </w:pPr>
      <w:rPr>
        <w:u w:val="none"/>
      </w:rPr>
    </w:lvl>
    <w:lvl w:ilvl="2" w:tentative="0">
      <w:start w:val="1"/>
      <w:numFmt w:val="bullet"/>
      <w:lvlText w:val="-"/>
      <w:lvlJc w:val="left"/>
      <w:pPr>
        <w:ind w:left="2160" w:firstLine="1800"/>
      </w:pPr>
      <w:rPr>
        <w:u w:val="none"/>
      </w:rPr>
    </w:lvl>
    <w:lvl w:ilvl="3" w:tentative="0">
      <w:start w:val="1"/>
      <w:numFmt w:val="bullet"/>
      <w:lvlText w:val="-"/>
      <w:lvlJc w:val="left"/>
      <w:pPr>
        <w:ind w:left="2880" w:firstLine="2520"/>
      </w:pPr>
      <w:rPr>
        <w:u w:val="none"/>
      </w:rPr>
    </w:lvl>
    <w:lvl w:ilvl="4" w:tentative="0">
      <w:start w:val="1"/>
      <w:numFmt w:val="bullet"/>
      <w:lvlText w:val="-"/>
      <w:lvlJc w:val="left"/>
      <w:pPr>
        <w:ind w:left="3600" w:firstLine="3240"/>
      </w:pPr>
      <w:rPr>
        <w:u w:val="none"/>
      </w:rPr>
    </w:lvl>
    <w:lvl w:ilvl="5" w:tentative="0">
      <w:start w:val="1"/>
      <w:numFmt w:val="bullet"/>
      <w:lvlText w:val="-"/>
      <w:lvlJc w:val="left"/>
      <w:pPr>
        <w:ind w:left="4320" w:firstLine="3960"/>
      </w:pPr>
      <w:rPr>
        <w:u w:val="none"/>
      </w:rPr>
    </w:lvl>
    <w:lvl w:ilvl="6" w:tentative="0">
      <w:start w:val="1"/>
      <w:numFmt w:val="bullet"/>
      <w:lvlText w:val="-"/>
      <w:lvlJc w:val="left"/>
      <w:pPr>
        <w:ind w:left="5040" w:firstLine="4680"/>
      </w:pPr>
      <w:rPr>
        <w:u w:val="none"/>
      </w:rPr>
    </w:lvl>
    <w:lvl w:ilvl="7" w:tentative="0">
      <w:start w:val="1"/>
      <w:numFmt w:val="bullet"/>
      <w:lvlText w:val="-"/>
      <w:lvlJc w:val="left"/>
      <w:pPr>
        <w:ind w:left="5760" w:firstLine="5400"/>
      </w:pPr>
      <w:rPr>
        <w:u w:val="none"/>
      </w:rPr>
    </w:lvl>
    <w:lvl w:ilvl="8" w:tentative="0">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
  <w:rsids>
    <w:rsidRoot w:val="00000000"/>
    <w:rsid w:val="018767BD"/>
    <w:rsid w:val="02A10BC9"/>
    <w:rsid w:val="04E02381"/>
    <w:rsid w:val="0B9F775A"/>
    <w:rsid w:val="0C1C5ECC"/>
    <w:rsid w:val="14487140"/>
    <w:rsid w:val="18B5169E"/>
    <w:rsid w:val="1F696085"/>
    <w:rsid w:val="2822192C"/>
    <w:rsid w:val="28DD6C58"/>
    <w:rsid w:val="2AFD2229"/>
    <w:rsid w:val="31376ACF"/>
    <w:rsid w:val="32240955"/>
    <w:rsid w:val="369611B2"/>
    <w:rsid w:val="392441B1"/>
    <w:rsid w:val="413548E2"/>
    <w:rsid w:val="49B264DE"/>
    <w:rsid w:val="4B962694"/>
    <w:rsid w:val="4CA179AA"/>
    <w:rsid w:val="4F864938"/>
    <w:rsid w:val="506A4205"/>
    <w:rsid w:val="53F87076"/>
    <w:rsid w:val="564B78B1"/>
    <w:rsid w:val="576C0C2D"/>
    <w:rsid w:val="59E05BA4"/>
    <w:rsid w:val="5E4568EE"/>
    <w:rsid w:val="692B68F8"/>
    <w:rsid w:val="6B1C1C30"/>
    <w:rsid w:val="6D913E06"/>
    <w:rsid w:val="6F9041C1"/>
    <w:rsid w:val="72517E9E"/>
    <w:rsid w:val="727D7143"/>
    <w:rsid w:val="72AB0F1D"/>
    <w:rsid w:val="733D7186"/>
    <w:rsid w:val="738C6F81"/>
    <w:rsid w:val="746F235F"/>
    <w:rsid w:val="7AAD58F7"/>
    <w:rsid w:val="7AFA23F1"/>
    <w:rsid w:val="7B5C44DF"/>
    <w:rsid w:val="7C975E63"/>
    <w:rsid w:val="7CD43CB6"/>
    <w:rsid w:val="7FD569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rPr>
      <w:rFonts w:ascii="Arial" w:hAnsi="Arial" w:eastAsia="Arial" w:cs="Arial"/>
      <w:color w:val="000000"/>
      <w:sz w:val="22"/>
      <w:szCs w:val="22"/>
      <w:u w:val="none"/>
      <w:vertAlign w:val="baseline"/>
      <w:lang w:val="en"/>
    </w:rPr>
  </w:style>
  <w:style w:type="paragraph" w:styleId="2">
    <w:name w:val="heading 1"/>
    <w:basedOn w:val="1"/>
    <w:next w:val="1"/>
    <w:uiPriority w:val="0"/>
    <w:pPr>
      <w:keepNext/>
      <w:keepLines/>
      <w:spacing w:before="400" w:after="120"/>
      <w:contextualSpacing/>
    </w:pPr>
    <w:rPr>
      <w:sz w:val="40"/>
      <w:szCs w:val="40"/>
    </w:rPr>
  </w:style>
  <w:style w:type="paragraph" w:styleId="3">
    <w:name w:val="heading 2"/>
    <w:basedOn w:val="1"/>
    <w:next w:val="1"/>
    <w:qFormat/>
    <w:uiPriority w:val="0"/>
    <w:pPr>
      <w:keepNext/>
      <w:keepLines/>
      <w:spacing w:before="360" w:after="120"/>
      <w:contextualSpacing/>
    </w:pPr>
    <w:rPr>
      <w:sz w:val="32"/>
      <w:szCs w:val="32"/>
    </w:rPr>
  </w:style>
  <w:style w:type="paragraph" w:styleId="4">
    <w:name w:val="heading 3"/>
    <w:basedOn w:val="1"/>
    <w:next w:val="1"/>
    <w:qFormat/>
    <w:uiPriority w:val="0"/>
    <w:pPr>
      <w:keepNext/>
      <w:keepLines/>
      <w:spacing w:before="320" w:after="80"/>
      <w:contextualSpacing/>
    </w:pPr>
    <w:rPr>
      <w:color w:val="434343"/>
      <w:sz w:val="28"/>
      <w:szCs w:val="28"/>
    </w:rPr>
  </w:style>
  <w:style w:type="paragraph" w:styleId="5">
    <w:name w:val="heading 4"/>
    <w:basedOn w:val="1"/>
    <w:next w:val="1"/>
    <w:qFormat/>
    <w:uiPriority w:val="0"/>
    <w:pPr>
      <w:keepNext/>
      <w:keepLines/>
      <w:spacing w:before="280" w:after="80"/>
      <w:contextualSpacing/>
    </w:pPr>
    <w:rPr>
      <w:color w:val="666666"/>
      <w:sz w:val="24"/>
      <w:szCs w:val="24"/>
    </w:rPr>
  </w:style>
  <w:style w:type="paragraph" w:styleId="6">
    <w:name w:val="heading 5"/>
    <w:basedOn w:val="1"/>
    <w:next w:val="1"/>
    <w:uiPriority w:val="0"/>
    <w:pPr>
      <w:keepNext/>
      <w:keepLines/>
      <w:spacing w:before="240" w:after="80"/>
      <w:contextualSpacing/>
    </w:pPr>
    <w:rPr>
      <w:color w:val="666666"/>
      <w:sz w:val="22"/>
      <w:szCs w:val="22"/>
    </w:rPr>
  </w:style>
  <w:style w:type="paragraph" w:styleId="7">
    <w:name w:val="heading 6"/>
    <w:basedOn w:val="1"/>
    <w:next w:val="1"/>
    <w:uiPriority w:val="0"/>
    <w:pPr>
      <w:keepNext/>
      <w:keepLines/>
      <w:spacing w:before="240" w:after="80"/>
      <w:contextualSpacing/>
    </w:pPr>
    <w:rPr>
      <w:i/>
      <w:color w:val="666666"/>
      <w:sz w:val="22"/>
      <w:szCs w:val="22"/>
    </w:rPr>
  </w:style>
  <w:style w:type="character" w:default="1" w:styleId="10">
    <w:name w:val="Default Paragraph Font"/>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contextualSpacing/>
    </w:pPr>
    <w:rPr>
      <w:rFonts w:ascii="Arial" w:hAnsi="Arial" w:eastAsia="Arial" w:cs="Arial"/>
      <w:color w:val="666666"/>
      <w:sz w:val="30"/>
      <w:szCs w:val="30"/>
    </w:rPr>
  </w:style>
  <w:style w:type="paragraph" w:styleId="9">
    <w:name w:val="Title"/>
    <w:basedOn w:val="1"/>
    <w:next w:val="1"/>
    <w:qFormat/>
    <w:uiPriority w:val="0"/>
    <w:pPr>
      <w:keepNext/>
      <w:keepLines/>
      <w:spacing w:before="0" w:after="60"/>
      <w:contextualSpacing/>
    </w:pPr>
    <w:rPr>
      <w:sz w:val="52"/>
      <w:szCs w:val="52"/>
    </w:rPr>
  </w:style>
  <w:style w:type="table" w:customStyle="1" w:styleId="12">
    <w:name w:val="Table Normal"/>
    <w:qFormat/>
    <w:uiPriority w:val="0"/>
  </w:style>
  <w:style w:type="table" w:customStyle="1" w:styleId="13">
    <w:name w:val="_Style 10"/>
    <w:basedOn w:val="12"/>
    <w:qFormat/>
    <w:uiPriority w:val="0"/>
    <w:pPr>
      <w:spacing w:before="60" w:after="60"/>
      <w:contextualSpacing/>
    </w:pPr>
    <w:rPr>
      <w:rFonts w:ascii="Arial" w:hAnsi="Arial" w:eastAsia="Arial" w:cs="Arial"/>
      <w:sz w:val="24"/>
      <w:szCs w:val="24"/>
    </w:rPr>
    <w:tblPr>
      <w:tblLayout w:type="fixed"/>
      <w:tblCellMar>
        <w:top w:w="0" w:type="dxa"/>
        <w:left w:w="115" w:type="dxa"/>
        <w:bottom w:w="0" w:type="dxa"/>
        <w:right w:w="115" w:type="dxa"/>
      </w:tblCellMar>
    </w:tblPr>
    <w:tblStylePr w:type="firstRow">
      <w:pPr>
        <w:contextualSpacing/>
      </w:pPr>
      <w:rPr>
        <w:b/>
        <w:color w:val="000000"/>
      </w:rPr>
      <w:tcPr>
        <w:shd w:val="clear" w:color="auto" w:fill="D9D9D9"/>
        <w:tcMar>
          <w:top w:w="0" w:type="dxa"/>
          <w:left w:w="115" w:type="dxa"/>
          <w:bottom w:w="0" w:type="dxa"/>
          <w:right w:w="115" w:type="dxa"/>
        </w:tcMar>
      </w:tcPr>
    </w:tblStylePr>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4">
    <w:name w:val="_Style 11"/>
    <w:basedOn w:val="12"/>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5">
    <w:name w:val="_Style 12"/>
    <w:basedOn w:val="12"/>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6">
    <w:name w:val="_Style 13"/>
    <w:basedOn w:val="12"/>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7">
    <w:name w:val="_Style 14"/>
    <w:basedOn w:val="12"/>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8">
    <w:name w:val="_Style 15"/>
    <w:basedOn w:val="12"/>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9">
    <w:name w:val="_Style 16"/>
    <w:basedOn w:val="12"/>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0">
    <w:name w:val="_Style 17"/>
    <w:basedOn w:val="12"/>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1">
    <w:name w:val="_Style 18"/>
    <w:basedOn w:val="12"/>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2">
    <w:name w:val="_Style 19"/>
    <w:basedOn w:val="12"/>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Office_11.1.0.7881_F1E327BC-269C-435d-A152-05C5408002CA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2018-12-24T05:53:13Z</dcterms:created>
  <dc:creator>xulov</dc:creator>
  <cp:lastModifiedBy>xulov</cp:lastModifiedBy>
  <dcterms:modified xsi:type="dcterms:W3CDTF">2018-12-24T09:18:43Z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