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FE3E5" w:themeColor="background2"/>
  <w:body>
    <w:p w:rsidR="00147D18" w:rsidRPr="00DA6AAD" w:rsidRDefault="00BB409A" w:rsidP="007069E6">
      <w:pPr>
        <w:pStyle w:val="a3"/>
        <w:snapToGrid w:val="0"/>
        <w:rPr>
          <w:rFonts w:cs="Times New Roman"/>
        </w:rPr>
      </w:pPr>
      <w:r w:rsidRPr="00DA6AAD">
        <w:rPr>
          <w:rFonts w:cs="Times New Roman"/>
          <w:sz w:val="32"/>
        </w:rPr>
        <w:t xml:space="preserve">A Parallel Multiobjective </w:t>
      </w:r>
      <w:r w:rsidR="00354540" w:rsidRPr="00DA6AAD">
        <w:rPr>
          <w:rFonts w:cs="Times New Roman"/>
          <w:sz w:val="32"/>
        </w:rPr>
        <w:t>Particle Swarm Optimization</w:t>
      </w:r>
      <w:r w:rsidRPr="00DA6AAD">
        <w:rPr>
          <w:rFonts w:cs="Times New Roman"/>
          <w:sz w:val="32"/>
        </w:rPr>
        <w:t xml:space="preserve"> </w:t>
      </w:r>
      <w:r w:rsidR="006A578A" w:rsidRPr="00DA6AAD">
        <w:rPr>
          <w:rFonts w:cs="Times New Roman"/>
          <w:sz w:val="32"/>
        </w:rPr>
        <w:t xml:space="preserve">Algorithm </w:t>
      </w:r>
      <w:r w:rsidRPr="00DA6AAD">
        <w:rPr>
          <w:rFonts w:cs="Times New Roman"/>
          <w:sz w:val="32"/>
        </w:rPr>
        <w:t xml:space="preserve">Based on Decomposition for </w:t>
      </w:r>
      <w:r w:rsidR="00E85222" w:rsidRPr="00DA6AAD">
        <w:rPr>
          <w:rFonts w:cs="Times New Roman"/>
          <w:sz w:val="32"/>
        </w:rPr>
        <w:t>Multicore Processors</w:t>
      </w:r>
    </w:p>
    <w:p w:rsidR="00E85222" w:rsidRPr="00DA6AAD" w:rsidRDefault="00E85222" w:rsidP="007069E6">
      <w:pPr>
        <w:snapToGrid w:val="0"/>
        <w:ind w:leftChars="200" w:left="420"/>
        <w:rPr>
          <w:rFonts w:ascii="Times New Roman" w:hAnsi="Times New Roman" w:cs="Times New Roman"/>
        </w:rPr>
      </w:pPr>
    </w:p>
    <w:p w:rsidR="004F09E4" w:rsidRPr="00DA6AAD" w:rsidRDefault="004F09E4" w:rsidP="007069E6">
      <w:pPr>
        <w:snapToGrid w:val="0"/>
        <w:ind w:leftChars="200" w:left="420"/>
        <w:rPr>
          <w:rFonts w:ascii="Times New Roman" w:hAnsi="Times New Roman" w:cs="Times New Roman"/>
        </w:rPr>
      </w:pPr>
    </w:p>
    <w:p w:rsidR="00C474BF" w:rsidRPr="00DA6AAD" w:rsidRDefault="00C474BF" w:rsidP="007069E6">
      <w:pPr>
        <w:snapToGrid w:val="0"/>
        <w:ind w:leftChars="200" w:left="420"/>
        <w:rPr>
          <w:rFonts w:ascii="Times New Roman" w:hAnsi="Times New Roman" w:cs="Times New Roman"/>
        </w:rPr>
      </w:pPr>
    </w:p>
    <w:p w:rsidR="004F09E4" w:rsidRPr="00DA6AAD" w:rsidRDefault="004F09E4" w:rsidP="007069E6">
      <w:pPr>
        <w:snapToGrid w:val="0"/>
        <w:ind w:leftChars="200" w:left="420"/>
        <w:rPr>
          <w:rFonts w:ascii="Times New Roman" w:hAnsi="Times New Roman" w:cs="Times New Roman"/>
        </w:rPr>
      </w:pPr>
    </w:p>
    <w:p w:rsidR="007F40D5" w:rsidRPr="00DA6AAD" w:rsidRDefault="007F40D5" w:rsidP="00C620B5">
      <w:pPr>
        <w:snapToGrid w:val="0"/>
        <w:ind w:firstLineChars="100" w:firstLine="211"/>
        <w:rPr>
          <w:rFonts w:ascii="Times New Roman" w:hAnsi="Times New Roman" w:cs="Times New Roman"/>
          <w:b/>
        </w:rPr>
      </w:pPr>
      <w:r w:rsidRPr="00DA6AAD">
        <w:rPr>
          <w:rFonts w:ascii="Times New Roman" w:hAnsi="Times New Roman" w:cs="Times New Roman"/>
          <w:b/>
          <w:i/>
        </w:rPr>
        <w:t>Abstract</w:t>
      </w:r>
      <w:r w:rsidR="00874DE0" w:rsidRPr="00DA6AAD">
        <w:rPr>
          <w:rFonts w:ascii="Times New Roman" w:hAnsi="Times New Roman" w:cs="Times New Roman"/>
          <w:b/>
        </w:rPr>
        <w:t>—</w:t>
      </w:r>
      <w:r w:rsidR="00855D98" w:rsidRPr="00DA6AAD">
        <w:rPr>
          <w:rFonts w:ascii="Times New Roman" w:hAnsi="Times New Roman" w:cs="Times New Roman"/>
          <w:b/>
        </w:rPr>
        <w:t>Multiobjective particle swarm optimization based on decomposition (MOPSO/D) is an effective algorithm for multiobjective optimization problems</w:t>
      </w:r>
      <w:r w:rsidR="00F30D3A" w:rsidRPr="00DA6AAD">
        <w:rPr>
          <w:rFonts w:ascii="Times New Roman" w:hAnsi="Times New Roman" w:cs="Times New Roman"/>
          <w:b/>
        </w:rPr>
        <w:t xml:space="preserve"> (MOPs)</w:t>
      </w:r>
      <w:r w:rsidR="00855D98" w:rsidRPr="00DA6AAD">
        <w:rPr>
          <w:rFonts w:ascii="Times New Roman" w:hAnsi="Times New Roman" w:cs="Times New Roman"/>
          <w:b/>
        </w:rPr>
        <w:t xml:space="preserve">. This paper </w:t>
      </w:r>
      <w:r w:rsidR="00F30D3A" w:rsidRPr="00DA6AAD">
        <w:rPr>
          <w:rFonts w:ascii="Times New Roman" w:hAnsi="Times New Roman" w:cs="Times New Roman"/>
          <w:b/>
        </w:rPr>
        <w:t>propose</w:t>
      </w:r>
      <w:r w:rsidR="00855D98" w:rsidRPr="00DA6AAD">
        <w:rPr>
          <w:rFonts w:ascii="Times New Roman" w:hAnsi="Times New Roman" w:cs="Times New Roman"/>
          <w:b/>
        </w:rPr>
        <w:t>s an island model-based parallel version of MOPSO/D algorithm using both MPI and OpenMP</w:t>
      </w:r>
      <w:r w:rsidR="00F30D3A" w:rsidRPr="00DA6AAD">
        <w:rPr>
          <w:rFonts w:ascii="Times New Roman" w:hAnsi="Times New Roman" w:cs="Times New Roman"/>
          <w:b/>
        </w:rPr>
        <w:t>, which is abbreviated as MPI-OpenMP-MOPSO/D</w:t>
      </w:r>
      <w:r w:rsidR="00855D98" w:rsidRPr="00DA6AAD">
        <w:rPr>
          <w:rFonts w:ascii="Times New Roman" w:hAnsi="Times New Roman" w:cs="Times New Roman"/>
          <w:b/>
        </w:rPr>
        <w:t xml:space="preserve">. </w:t>
      </w:r>
      <w:r w:rsidR="00F24722" w:rsidRPr="00DA6AAD">
        <w:rPr>
          <w:rFonts w:ascii="Times New Roman" w:hAnsi="Times New Roman" w:cs="Times New Roman"/>
          <w:b/>
        </w:rPr>
        <w:t>It decomposes the whole population into several subspecies</w:t>
      </w:r>
      <w:r w:rsidR="004E05D8" w:rsidRPr="00DA6AAD">
        <w:rPr>
          <w:rFonts w:ascii="Times New Roman" w:hAnsi="Times New Roman" w:cs="Times New Roman"/>
          <w:b/>
        </w:rPr>
        <w:t xml:space="preserve"> and </w:t>
      </w:r>
      <w:r w:rsidR="00F35451" w:rsidRPr="00DA6AAD">
        <w:rPr>
          <w:rFonts w:ascii="Times New Roman" w:hAnsi="Times New Roman" w:cs="Times New Roman"/>
          <w:b/>
        </w:rPr>
        <w:t>strategies proposed for the design of network topology, exchanging particle information, and selecting parent particle are integrated into the algorithm</w:t>
      </w:r>
      <w:r w:rsidR="00F24722" w:rsidRPr="00DA6AAD">
        <w:rPr>
          <w:rFonts w:ascii="Times New Roman" w:hAnsi="Times New Roman" w:cs="Times New Roman"/>
          <w:b/>
        </w:rPr>
        <w:t>.</w:t>
      </w:r>
      <w:r w:rsidR="004E05D8" w:rsidRPr="00DA6AAD">
        <w:rPr>
          <w:rFonts w:ascii="Times New Roman" w:hAnsi="Times New Roman" w:cs="Times New Roman"/>
          <w:b/>
        </w:rPr>
        <w:t xml:space="preserve"> Based on the hybrid of distributed and shared-memory programming models, the proposed algorithm can fully use the processing power of today's multicore </w:t>
      </w:r>
      <w:r w:rsidR="00790850" w:rsidRPr="00DA6AAD">
        <w:rPr>
          <w:rFonts w:ascii="Times New Roman" w:hAnsi="Times New Roman" w:cs="Times New Roman"/>
          <w:b/>
        </w:rPr>
        <w:t>p</w:t>
      </w:r>
      <w:r w:rsidR="004E05D8" w:rsidRPr="00DA6AAD">
        <w:rPr>
          <w:rFonts w:ascii="Times New Roman" w:hAnsi="Times New Roman" w:cs="Times New Roman"/>
          <w:b/>
        </w:rPr>
        <w:t>rocessors and even a cluster.</w:t>
      </w:r>
      <w:r w:rsidR="00F35451" w:rsidRPr="00DA6AAD">
        <w:rPr>
          <w:rFonts w:ascii="Times New Roman" w:hAnsi="Times New Roman" w:cs="Times New Roman"/>
          <w:b/>
        </w:rPr>
        <w:t xml:space="preserve"> The experimental results show that MPI-OpenMP-MOPSO/D can achieve speedups of 2x on a personal computer equipped with a dual-core four-thread</w:t>
      </w:r>
      <w:r w:rsidR="00BC0B8E" w:rsidRPr="00DA6AAD">
        <w:rPr>
          <w:rFonts w:ascii="Times New Roman" w:hAnsi="Times New Roman" w:cs="Times New Roman"/>
          <w:b/>
        </w:rPr>
        <w:t xml:space="preserve"> CPU. In terms of the quality of solutions, it can perform similarly to the serial MOPSO/D but greatly outperform NSGA-II.</w:t>
      </w:r>
      <w:r w:rsidR="00D73DC4" w:rsidRPr="00DA6AAD">
        <w:rPr>
          <w:rFonts w:ascii="Times New Roman" w:hAnsi="Times New Roman" w:cs="Times New Roman"/>
          <w:b/>
        </w:rPr>
        <w:t xml:space="preserve"> </w:t>
      </w:r>
      <w:r w:rsidR="00411EBD" w:rsidRPr="00DA6AAD">
        <w:rPr>
          <w:rFonts w:ascii="Times New Roman" w:hAnsi="Times New Roman" w:cs="Times New Roman"/>
          <w:b/>
        </w:rPr>
        <w:t>An additional experiment is done on a cluster, and the results show the speedup is not obvious for small-scale MOPs and it is more suitable for solving highly complex problems.</w:t>
      </w:r>
    </w:p>
    <w:p w:rsidR="00874DE0" w:rsidRPr="00DA6AAD" w:rsidRDefault="00874DE0" w:rsidP="00C620B5">
      <w:pPr>
        <w:snapToGrid w:val="0"/>
        <w:rPr>
          <w:rFonts w:ascii="Times New Roman" w:hAnsi="Times New Roman" w:cs="Times New Roman"/>
        </w:rPr>
      </w:pPr>
    </w:p>
    <w:p w:rsidR="00874DE0" w:rsidRPr="00DA6AAD" w:rsidRDefault="00874DE0" w:rsidP="00C620B5">
      <w:pPr>
        <w:snapToGrid w:val="0"/>
        <w:ind w:firstLineChars="100" w:firstLine="211"/>
        <w:rPr>
          <w:rFonts w:ascii="Times New Roman" w:hAnsi="Times New Roman" w:cs="Times New Roman"/>
          <w:b/>
        </w:rPr>
      </w:pPr>
      <w:r w:rsidRPr="00DA6AAD">
        <w:rPr>
          <w:rFonts w:ascii="Times New Roman" w:hAnsi="Times New Roman" w:cs="Times New Roman"/>
          <w:b/>
          <w:i/>
        </w:rPr>
        <w:t>Index Terms</w:t>
      </w:r>
      <w:r w:rsidRPr="00DA6AAD">
        <w:rPr>
          <w:rFonts w:ascii="Times New Roman" w:hAnsi="Times New Roman" w:cs="Times New Roman"/>
          <w:b/>
        </w:rPr>
        <w:t>—</w:t>
      </w:r>
      <w:r w:rsidR="00CA0D96" w:rsidRPr="00DA6AAD">
        <w:rPr>
          <w:rFonts w:ascii="Times New Roman" w:hAnsi="Times New Roman" w:cs="Times New Roman"/>
          <w:b/>
        </w:rPr>
        <w:t>multiobjective particle swarm optimization (MOPSO); decomposition; parallel computing; island model; MPI; OpenMP.</w:t>
      </w:r>
    </w:p>
    <w:p w:rsidR="00874DE0" w:rsidRPr="00DA6AAD" w:rsidRDefault="00874DE0" w:rsidP="007069E6">
      <w:pPr>
        <w:snapToGrid w:val="0"/>
        <w:rPr>
          <w:rFonts w:ascii="Times New Roman" w:hAnsi="Times New Roman" w:cs="Times New Roman"/>
          <w:b/>
        </w:rPr>
      </w:pPr>
    </w:p>
    <w:p w:rsidR="00874DE0" w:rsidRPr="00DA6AAD" w:rsidRDefault="00874DE0" w:rsidP="007069E6">
      <w:pPr>
        <w:snapToGrid w:val="0"/>
        <w:ind w:leftChars="200" w:left="420"/>
        <w:rPr>
          <w:rFonts w:ascii="Times New Roman" w:hAnsi="Times New Roman" w:cs="Times New Roman"/>
          <w:b/>
        </w:rPr>
        <w:sectPr w:rsidR="00874DE0" w:rsidRPr="00DA6AAD" w:rsidSect="004C5537">
          <w:pgSz w:w="11906" w:h="16838"/>
          <w:pgMar w:top="1440" w:right="1418" w:bottom="1440" w:left="1418" w:header="851" w:footer="992" w:gutter="0"/>
          <w:cols w:space="425"/>
          <w:docGrid w:type="linesAndChars" w:linePitch="312"/>
        </w:sectPr>
      </w:pPr>
    </w:p>
    <w:p w:rsidR="00874DE0" w:rsidRPr="00DA6AAD" w:rsidRDefault="00874DE0" w:rsidP="00E06AF6">
      <w:pPr>
        <w:snapToGrid w:val="0"/>
        <w:spacing w:line="360" w:lineRule="auto"/>
        <w:jc w:val="center"/>
        <w:rPr>
          <w:rFonts w:ascii="Times New Roman" w:hAnsi="Times New Roman" w:cs="Times New Roman"/>
        </w:rPr>
      </w:pPr>
      <w:r w:rsidRPr="00DA6AAD">
        <w:rPr>
          <w:rFonts w:ascii="Times New Roman" w:hAnsi="Times New Roman" w:cs="Times New Roman"/>
          <w:sz w:val="24"/>
        </w:rPr>
        <w:lastRenderedPageBreak/>
        <w:t>I. I</w:t>
      </w:r>
      <w:r w:rsidRPr="00DA6AAD">
        <w:rPr>
          <w:rFonts w:ascii="Times New Roman" w:hAnsi="Times New Roman" w:cs="Times New Roman"/>
        </w:rPr>
        <w:t>NTRODUCTION</w:t>
      </w:r>
    </w:p>
    <w:p w:rsidR="0067711F" w:rsidRPr="00DA6AAD" w:rsidRDefault="00693C38" w:rsidP="007069E6">
      <w:pPr>
        <w:snapToGrid w:val="0"/>
        <w:ind w:firstLineChars="100" w:firstLine="210"/>
        <w:rPr>
          <w:rFonts w:ascii="Times New Roman" w:hAnsi="Times New Roman" w:cs="Times New Roman"/>
        </w:rPr>
      </w:pPr>
      <w:r w:rsidRPr="00DA6AAD">
        <w:rPr>
          <w:rFonts w:ascii="Times New Roman" w:hAnsi="Times New Roman" w:cs="Times New Roman"/>
        </w:rPr>
        <w:t>A multiobjective optimization problem (MOP) involves several objective functions which require simultaneous optimization</w:t>
      </w:r>
      <w:r w:rsidR="00682B3C" w:rsidRPr="00DA6AAD">
        <w:rPr>
          <w:rFonts w:ascii="Times New Roman" w:hAnsi="Times New Roman" w:cs="Times New Roman"/>
        </w:rPr>
        <w:t>. A M</w:t>
      </w:r>
      <w:r w:rsidRPr="00DA6AAD">
        <w:rPr>
          <w:rFonts w:ascii="Times New Roman" w:hAnsi="Times New Roman" w:cs="Times New Roman"/>
        </w:rPr>
        <w:t>O</w:t>
      </w:r>
      <w:r w:rsidR="00682B3C" w:rsidRPr="00DA6AAD">
        <w:rPr>
          <w:rFonts w:ascii="Times New Roman" w:hAnsi="Times New Roman" w:cs="Times New Roman"/>
        </w:rPr>
        <w:t>P</w:t>
      </w:r>
      <w:r w:rsidRPr="00DA6AAD">
        <w:rPr>
          <w:rFonts w:ascii="Times New Roman" w:hAnsi="Times New Roman" w:cs="Times New Roman"/>
        </w:rPr>
        <w:t xml:space="preserve"> with </w:t>
      </w:r>
      <w:r w:rsidR="00E06AF6" w:rsidRPr="00DA6AAD">
        <w:rPr>
          <w:rFonts w:ascii="Times New Roman" w:hAnsi="Times New Roman" w:cs="Times New Roman"/>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25pt" o:ole="">
            <v:imagedata r:id="rId8" o:title=""/>
          </v:shape>
          <o:OLEObject Type="Embed" ProgID="Equation.DSMT4" ShapeID="_x0000_i1025" DrawAspect="Content" ObjectID="_1491648730" r:id="rId9"/>
        </w:object>
      </w:r>
      <w:r w:rsidR="00E06AF6" w:rsidRPr="00DA6AAD">
        <w:rPr>
          <w:rFonts w:ascii="Times New Roman" w:hAnsi="Times New Roman" w:cs="Times New Roman"/>
        </w:rPr>
        <w:t xml:space="preserve"> </w:t>
      </w:r>
      <w:r w:rsidRPr="00DA6AAD">
        <w:rPr>
          <w:rFonts w:ascii="Times New Roman" w:hAnsi="Times New Roman" w:cs="Times New Roman"/>
        </w:rPr>
        <w:t xml:space="preserve">decision variables and </w:t>
      </w:r>
      <w:r w:rsidR="00E06AF6" w:rsidRPr="00DA6AAD">
        <w:rPr>
          <w:rFonts w:ascii="Times New Roman" w:hAnsi="Times New Roman" w:cs="Times New Roman"/>
          <w:position w:val="-6"/>
        </w:rPr>
        <w:object w:dxaOrig="260" w:dyaOrig="220">
          <v:shape id="_x0000_i1026" type="#_x0000_t75" style="width:13.15pt;height:11.25pt" o:ole="">
            <v:imagedata r:id="rId10" o:title=""/>
          </v:shape>
          <o:OLEObject Type="Embed" ProgID="Equation.DSMT4" ShapeID="_x0000_i1026" DrawAspect="Content" ObjectID="_1491648731" r:id="rId11"/>
        </w:object>
      </w:r>
      <w:r w:rsidRPr="00DA6AAD">
        <w:rPr>
          <w:rFonts w:ascii="Times New Roman" w:hAnsi="Times New Roman" w:cs="Times New Roman"/>
        </w:rPr>
        <w:t xml:space="preserve"> objective functions can be </w:t>
      </w:r>
      <w:r w:rsidR="00E109B5" w:rsidRPr="00DA6AAD">
        <w:rPr>
          <w:rFonts w:ascii="Times New Roman" w:hAnsi="Times New Roman" w:cs="Times New Roman"/>
        </w:rPr>
        <w:t>describe</w:t>
      </w:r>
      <w:r w:rsidRPr="00DA6AAD">
        <w:rPr>
          <w:rFonts w:ascii="Times New Roman" w:hAnsi="Times New Roman" w:cs="Times New Roman"/>
        </w:rPr>
        <w:t>d as follows:</w:t>
      </w:r>
    </w:p>
    <w:p w:rsidR="007069E6" w:rsidRPr="00DA6AAD" w:rsidRDefault="007069E6" w:rsidP="007069E6">
      <w:pPr>
        <w:snapToGrid w:val="0"/>
        <w:ind w:firstLineChars="100" w:firstLine="210"/>
        <w:rPr>
          <w:rFonts w:ascii="Times New Roman" w:hAnsi="Times New Roman" w:cs="Times New Roman"/>
        </w:rPr>
      </w:pPr>
      <w:r w:rsidRPr="00DA6AAD">
        <w:rPr>
          <w:rFonts w:ascii="Times New Roman" w:hAnsi="Times New Roman" w:cs="Times New Roman"/>
        </w:rPr>
        <w:object w:dxaOrig="3560" w:dyaOrig="400">
          <v:shape id="_x0000_i1027" type="#_x0000_t75" style="width:177.8pt;height:20.65pt" o:ole="">
            <v:imagedata r:id="rId12" o:title=""/>
          </v:shape>
          <o:OLEObject Type="Embed" ProgID="Equation.DSMT4" ShapeID="_x0000_i1027" DrawAspect="Content" ObjectID="_1491648732" r:id="rId13"/>
        </w:object>
      </w:r>
      <w:r w:rsidR="00C332B7" w:rsidRPr="00DA6AAD">
        <w:rPr>
          <w:rFonts w:ascii="Times New Roman" w:hAnsi="Times New Roman" w:cs="Times New Roman"/>
        </w:rPr>
        <w:t xml:space="preserve">       (1)</w:t>
      </w:r>
    </w:p>
    <w:p w:rsidR="007069E6" w:rsidRPr="00DA6AAD" w:rsidRDefault="007069E6" w:rsidP="007069E6">
      <w:pPr>
        <w:snapToGrid w:val="0"/>
        <w:ind w:firstLineChars="100" w:firstLine="210"/>
        <w:rPr>
          <w:rFonts w:ascii="Times New Roman" w:hAnsi="Times New Roman" w:cs="Times New Roman"/>
        </w:rPr>
      </w:pPr>
      <w:r w:rsidRPr="00DA6AAD">
        <w:rPr>
          <w:rFonts w:ascii="Times New Roman" w:hAnsi="Times New Roman" w:cs="Times New Roman"/>
          <w:position w:val="-14"/>
        </w:rPr>
        <w:object w:dxaOrig="2620" w:dyaOrig="400">
          <v:shape id="_x0000_i1028" type="#_x0000_t75" style="width:130.85pt;height:20.65pt" o:ole="">
            <v:imagedata r:id="rId14" o:title=""/>
          </v:shape>
          <o:OLEObject Type="Embed" ProgID="Equation.DSMT4" ShapeID="_x0000_i1028" DrawAspect="Content" ObjectID="_1491648733" r:id="rId15"/>
        </w:object>
      </w:r>
      <w:r w:rsidRPr="00DA6AAD">
        <w:rPr>
          <w:rFonts w:ascii="Times New Roman" w:hAnsi="Times New Roman" w:cs="Times New Roman"/>
        </w:rPr>
        <w:t>, and</w:t>
      </w:r>
    </w:p>
    <w:p w:rsidR="002470C6" w:rsidRPr="00DA6AAD" w:rsidRDefault="002470C6" w:rsidP="007069E6">
      <w:pPr>
        <w:snapToGrid w:val="0"/>
        <w:ind w:firstLineChars="100" w:firstLine="210"/>
        <w:rPr>
          <w:rFonts w:ascii="Times New Roman" w:hAnsi="Times New Roman" w:cs="Times New Roman"/>
        </w:rPr>
      </w:pPr>
      <w:r w:rsidRPr="00DA6AAD">
        <w:rPr>
          <w:rFonts w:ascii="Times New Roman" w:hAnsi="Times New Roman" w:cs="Times New Roman"/>
        </w:rPr>
        <w:object w:dxaOrig="2060" w:dyaOrig="380">
          <v:shape id="_x0000_i1029" type="#_x0000_t75" style="width:103.3pt;height:18.8pt" o:ole="">
            <v:imagedata r:id="rId16" o:title=""/>
          </v:shape>
          <o:OLEObject Type="Embed" ProgID="Equation.DSMT4" ShapeID="_x0000_i1029" DrawAspect="Content" ObjectID="_1491648734" r:id="rId17"/>
        </w:object>
      </w:r>
    </w:p>
    <w:p w:rsidR="007C0280" w:rsidRPr="00DA6AAD" w:rsidRDefault="0067711F" w:rsidP="00712652">
      <w:pPr>
        <w:snapToGrid w:val="0"/>
        <w:ind w:firstLineChars="100" w:firstLine="210"/>
        <w:rPr>
          <w:rFonts w:ascii="Times New Roman" w:hAnsi="Times New Roman" w:cs="Times New Roman"/>
        </w:rPr>
      </w:pPr>
      <w:r w:rsidRPr="00DA6AAD">
        <w:rPr>
          <w:rFonts w:ascii="Times New Roman" w:hAnsi="Times New Roman" w:cs="Times New Roman"/>
        </w:rPr>
        <w:t xml:space="preserve">where </w:t>
      </w:r>
      <w:r w:rsidRPr="00DA6AAD">
        <w:rPr>
          <w:rFonts w:ascii="Times New Roman" w:hAnsi="Times New Roman" w:cs="Times New Roman"/>
          <w:position w:val="-4"/>
        </w:rPr>
        <w:object w:dxaOrig="279" w:dyaOrig="260">
          <v:shape id="_x0000_i1030" type="#_x0000_t75" style="width:13.15pt;height:13.15pt" o:ole="">
            <v:imagedata r:id="rId18" o:title=""/>
          </v:shape>
          <o:OLEObject Type="Embed" ProgID="Equation.DSMT4" ShapeID="_x0000_i1030" DrawAspect="Content" ObjectID="_1491648735" r:id="rId19"/>
        </w:object>
      </w:r>
      <w:r w:rsidRPr="00DA6AAD">
        <w:rPr>
          <w:rFonts w:ascii="Times New Roman" w:hAnsi="Times New Roman" w:cs="Times New Roman"/>
        </w:rPr>
        <w:t xml:space="preserve"> is the n-dimensional </w:t>
      </w:r>
      <w:r w:rsidR="002470C6" w:rsidRPr="00DA6AAD">
        <w:rPr>
          <w:rFonts w:ascii="Times New Roman" w:hAnsi="Times New Roman" w:cs="Times New Roman"/>
        </w:rPr>
        <w:t xml:space="preserve">variable </w:t>
      </w:r>
      <w:r w:rsidRPr="00DA6AAD">
        <w:rPr>
          <w:rFonts w:ascii="Times New Roman" w:hAnsi="Times New Roman" w:cs="Times New Roman"/>
        </w:rPr>
        <w:t>search space</w:t>
      </w:r>
      <w:r w:rsidR="002470C6" w:rsidRPr="00DA6AAD">
        <w:rPr>
          <w:rFonts w:ascii="Times New Roman" w:hAnsi="Times New Roman" w:cs="Times New Roman"/>
        </w:rPr>
        <w:t>,</w:t>
      </w:r>
      <w:r w:rsidRPr="00DA6AAD">
        <w:rPr>
          <w:rFonts w:ascii="Times New Roman" w:hAnsi="Times New Roman" w:cs="Times New Roman"/>
        </w:rPr>
        <w:t xml:space="preserve"> </w:t>
      </w:r>
      <w:r w:rsidR="00E109B5" w:rsidRPr="00DA6AAD">
        <w:rPr>
          <w:rFonts w:ascii="Times New Roman" w:hAnsi="Times New Roman" w:cs="Times New Roman"/>
          <w:position w:val="-10"/>
        </w:rPr>
        <w:object w:dxaOrig="540" w:dyaOrig="320">
          <v:shape id="_x0000_i1031" type="#_x0000_t75" style="width:27.55pt;height:16.3pt" o:ole="">
            <v:imagedata r:id="rId20" o:title=""/>
          </v:shape>
          <o:OLEObject Type="Embed" ProgID="Equation.DSMT4" ShapeID="_x0000_i1031" DrawAspect="Content" ObjectID="_1491648736" r:id="rId21"/>
        </w:object>
      </w:r>
      <w:r w:rsidR="00E109B5" w:rsidRPr="00DA6AAD">
        <w:rPr>
          <w:rFonts w:ascii="Times New Roman" w:hAnsi="Times New Roman" w:cs="Times New Roman"/>
        </w:rPr>
        <w:t xml:space="preserve"> is an m-dimensional objective</w:t>
      </w:r>
      <w:r w:rsidR="007069E6" w:rsidRPr="00DA6AAD">
        <w:rPr>
          <w:rFonts w:ascii="Times New Roman" w:hAnsi="Times New Roman" w:cs="Times New Roman"/>
        </w:rPr>
        <w:t xml:space="preserve"> </w:t>
      </w:r>
      <w:r w:rsidR="00E109B5" w:rsidRPr="00DA6AAD">
        <w:rPr>
          <w:rFonts w:ascii="Times New Roman" w:hAnsi="Times New Roman" w:cs="Times New Roman"/>
        </w:rPr>
        <w:t xml:space="preserve">space, </w:t>
      </w:r>
      <w:r w:rsidR="002470C6" w:rsidRPr="00DA6AAD">
        <w:rPr>
          <w:rFonts w:ascii="Times New Roman" w:hAnsi="Times New Roman" w:cs="Times New Roman"/>
          <w:position w:val="-14"/>
        </w:rPr>
        <w:object w:dxaOrig="2500" w:dyaOrig="400">
          <v:shape id="_x0000_i1032" type="#_x0000_t75" style="width:125.2pt;height:20.65pt" o:ole="">
            <v:imagedata r:id="rId22" o:title=""/>
          </v:shape>
          <o:OLEObject Type="Embed" ProgID="Equation.DSMT4" ShapeID="_x0000_i1032" DrawAspect="Content" ObjectID="_1491648737" r:id="rId23"/>
        </w:object>
      </w:r>
      <w:r w:rsidRPr="00DA6AAD">
        <w:rPr>
          <w:rFonts w:ascii="Times New Roman" w:hAnsi="Times New Roman" w:cs="Times New Roman"/>
        </w:rPr>
        <w:t xml:space="preserve"> is the i-th objective function defined over </w:t>
      </w:r>
      <w:r w:rsidR="002470C6" w:rsidRPr="00DA6AAD">
        <w:rPr>
          <w:rFonts w:ascii="Times New Roman" w:hAnsi="Times New Roman" w:cs="Times New Roman"/>
          <w:position w:val="-4"/>
        </w:rPr>
        <w:object w:dxaOrig="279" w:dyaOrig="260">
          <v:shape id="_x0000_i1033" type="#_x0000_t75" style="width:13.15pt;height:13.15pt" o:ole="">
            <v:imagedata r:id="rId18" o:title=""/>
          </v:shape>
          <o:OLEObject Type="Embed" ProgID="Equation.DSMT4" ShapeID="_x0000_i1033" DrawAspect="Content" ObjectID="_1491648738" r:id="rId24"/>
        </w:object>
      </w:r>
      <w:r w:rsidR="00E109B5" w:rsidRPr="00DA6AAD">
        <w:rPr>
          <w:rFonts w:ascii="Times New Roman" w:hAnsi="Times New Roman" w:cs="Times New Roman"/>
        </w:rPr>
        <w:t xml:space="preserve"> </w:t>
      </w:r>
      <w:r w:rsidR="002470C6" w:rsidRPr="00DA6AAD">
        <w:rPr>
          <w:rFonts w:ascii="Times New Roman" w:hAnsi="Times New Roman" w:cs="Times New Roman"/>
        </w:rPr>
        <w:t xml:space="preserve">and </w:t>
      </w:r>
      <w:r w:rsidR="00E109B5" w:rsidRPr="00DA6AAD">
        <w:rPr>
          <w:rFonts w:ascii="Times New Roman" w:hAnsi="Times New Roman" w:cs="Times New Roman"/>
          <w:position w:val="-14"/>
        </w:rPr>
        <w:object w:dxaOrig="1700" w:dyaOrig="380">
          <v:shape id="_x0000_i1034" type="#_x0000_t75" style="width:85.15pt;height:18.8pt" o:ole="">
            <v:imagedata r:id="rId25" o:title=""/>
          </v:shape>
          <o:OLEObject Type="Embed" ProgID="Equation.DSMT4" ShapeID="_x0000_i1034" DrawAspect="Content" ObjectID="_1491648739" r:id="rId26"/>
        </w:object>
      </w:r>
      <w:r w:rsidR="00E109B5" w:rsidRPr="00DA6AAD">
        <w:rPr>
          <w:rFonts w:ascii="Times New Roman" w:hAnsi="Times New Roman" w:cs="Times New Roman"/>
        </w:rPr>
        <w:t xml:space="preserve"> are m constraints to the variable search space.</w:t>
      </w:r>
      <w:r w:rsidR="002470C6" w:rsidRPr="00DA6AAD">
        <w:rPr>
          <w:rFonts w:ascii="Times New Roman" w:hAnsi="Times New Roman" w:cs="Times New Roman"/>
        </w:rPr>
        <w:t xml:space="preserve"> </w:t>
      </w:r>
      <w:r w:rsidR="00E06AF6" w:rsidRPr="00DA6AAD">
        <w:rPr>
          <w:rFonts w:ascii="Times New Roman" w:hAnsi="Times New Roman" w:cs="Times New Roman"/>
        </w:rPr>
        <w:t>Since several objective functions be optimized simultaneously in a MOP,</w:t>
      </w:r>
      <w:r w:rsidR="0021639D" w:rsidRPr="00DA6AAD">
        <w:rPr>
          <w:rFonts w:ascii="Times New Roman" w:hAnsi="Times New Roman" w:cs="Times New Roman"/>
        </w:rPr>
        <w:t xml:space="preserve"> some of them cannot always be comparable or even conflict with each other. It is impossible to find an optimal solution in </w:t>
      </w:r>
      <w:r w:rsidR="0021639D" w:rsidRPr="00DA6AAD">
        <w:rPr>
          <w:rFonts w:ascii="Times New Roman" w:hAnsi="Times New Roman" w:cs="Times New Roman"/>
          <w:position w:val="-4"/>
        </w:rPr>
        <w:object w:dxaOrig="279" w:dyaOrig="260">
          <v:shape id="_x0000_i1035" type="#_x0000_t75" style="width:13.15pt;height:13.15pt" o:ole="">
            <v:imagedata r:id="rId27" o:title=""/>
          </v:shape>
          <o:OLEObject Type="Embed" ProgID="Equation.DSMT4" ShapeID="_x0000_i1035" DrawAspect="Content" ObjectID="_1491648740" r:id="rId28"/>
        </w:object>
      </w:r>
      <w:r w:rsidR="0021639D" w:rsidRPr="00DA6AAD">
        <w:rPr>
          <w:rFonts w:ascii="Times New Roman" w:hAnsi="Times New Roman" w:cs="Times New Roman"/>
        </w:rPr>
        <w:t xml:space="preserve"> which minimizes all the objectives simultaneously.</w:t>
      </w:r>
      <w:r w:rsidR="00066ED1" w:rsidRPr="00DA6AAD">
        <w:rPr>
          <w:rFonts w:ascii="Times New Roman" w:hAnsi="Times New Roman" w:cs="Times New Roman"/>
        </w:rPr>
        <w:t xml:space="preserve"> For MOPs, the goal is to find a set of non-dominated solutions which is named as Pareto optimal solutions. </w:t>
      </w:r>
      <w:r w:rsidR="00712652" w:rsidRPr="00DA6AAD">
        <w:rPr>
          <w:rFonts w:ascii="Times New Roman" w:hAnsi="Times New Roman" w:cs="Times New Roman"/>
        </w:rPr>
        <w:t>The set involving all the Pareto optimal solutions is Pareto Set</w:t>
      </w:r>
      <w:r w:rsidR="006B5183" w:rsidRPr="00DA6AAD">
        <w:rPr>
          <w:rFonts w:ascii="Times New Roman" w:hAnsi="Times New Roman" w:cs="Times New Roman"/>
        </w:rPr>
        <w:t xml:space="preserve"> (PS)</w:t>
      </w:r>
      <w:r w:rsidR="001C12EC" w:rsidRPr="00DA6AAD">
        <w:rPr>
          <w:rFonts w:ascii="Times New Roman" w:hAnsi="Times New Roman" w:cs="Times New Roman"/>
        </w:rPr>
        <w:t xml:space="preserve"> and the set of all the </w:t>
      </w:r>
      <w:r w:rsidR="006B5183" w:rsidRPr="00DA6AAD">
        <w:rPr>
          <w:rFonts w:ascii="Times New Roman" w:hAnsi="Times New Roman" w:cs="Times New Roman"/>
        </w:rPr>
        <w:t>corresponding objective function values of all solutions in PS is Pareto Front (PF)</w:t>
      </w:r>
      <w:r w:rsidR="00E60040" w:rsidRPr="00DA6AAD">
        <w:rPr>
          <w:rFonts w:ascii="Times New Roman" w:hAnsi="Times New Roman" w:cs="Times New Roman"/>
        </w:rPr>
        <w:t xml:space="preserve"> [1-4]</w:t>
      </w:r>
      <w:r w:rsidR="006B5183" w:rsidRPr="00DA6AAD">
        <w:rPr>
          <w:rFonts w:ascii="Times New Roman" w:hAnsi="Times New Roman" w:cs="Times New Roman"/>
        </w:rPr>
        <w:t>.</w:t>
      </w:r>
    </w:p>
    <w:p w:rsidR="00D61476" w:rsidRPr="00DA6AAD" w:rsidRDefault="00C17E37" w:rsidP="00712652">
      <w:pPr>
        <w:snapToGrid w:val="0"/>
        <w:ind w:firstLineChars="100" w:firstLine="210"/>
        <w:rPr>
          <w:rFonts w:ascii="Times New Roman" w:hAnsi="Times New Roman" w:cs="Times New Roman"/>
        </w:rPr>
      </w:pPr>
      <w:r w:rsidRPr="00DA6AAD">
        <w:rPr>
          <w:rFonts w:ascii="Times New Roman" w:hAnsi="Times New Roman" w:cs="Times New Roman"/>
        </w:rPr>
        <w:t>Evolutionary algorithms (EAs)</w:t>
      </w:r>
      <w:r w:rsidR="00341205" w:rsidRPr="00DA6AAD">
        <w:rPr>
          <w:rFonts w:ascii="Times New Roman" w:hAnsi="Times New Roman" w:cs="Times New Roman"/>
        </w:rPr>
        <w:t xml:space="preserve"> are a class of </w:t>
      </w:r>
      <w:r w:rsidRPr="00DA6AAD">
        <w:rPr>
          <w:rFonts w:ascii="Times New Roman" w:hAnsi="Times New Roman" w:cs="Times New Roman"/>
        </w:rPr>
        <w:t>stochastic optimization methods</w:t>
      </w:r>
      <w:r w:rsidR="00341205" w:rsidRPr="00DA6AAD">
        <w:rPr>
          <w:rFonts w:ascii="Times New Roman" w:hAnsi="Times New Roman" w:cs="Times New Roman"/>
        </w:rPr>
        <w:t xml:space="preserve"> by mimicking natural evolution. </w:t>
      </w:r>
      <w:r w:rsidR="00B91E9F" w:rsidRPr="00DA6AAD">
        <w:rPr>
          <w:rFonts w:ascii="Times New Roman" w:hAnsi="Times New Roman" w:cs="Times New Roman"/>
        </w:rPr>
        <w:t>Because of the population-based searching way, EAs can balance search for both diversity and convergence. The population search possible solutions synchronously</w:t>
      </w:r>
      <w:r w:rsidR="00D61476" w:rsidRPr="00DA6AAD">
        <w:rPr>
          <w:rFonts w:ascii="Times New Roman" w:hAnsi="Times New Roman" w:cs="Times New Roman"/>
        </w:rPr>
        <w:t xml:space="preserve"> and increase search efficiency.</w:t>
      </w:r>
      <w:r w:rsidR="00B91E9F" w:rsidRPr="00DA6AAD">
        <w:rPr>
          <w:rFonts w:ascii="Times New Roman" w:hAnsi="Times New Roman" w:cs="Times New Roman"/>
        </w:rPr>
        <w:t xml:space="preserve"> </w:t>
      </w:r>
      <w:r w:rsidR="00341205" w:rsidRPr="00DA6AAD">
        <w:rPr>
          <w:rFonts w:ascii="Times New Roman" w:hAnsi="Times New Roman" w:cs="Times New Roman"/>
        </w:rPr>
        <w:t>Multiobjective evolutionary algorithms (MOEAs) are some variants of EAs, which are dedicated to solve MOPs</w:t>
      </w:r>
      <w:r w:rsidR="00D61476" w:rsidRPr="00DA6AAD">
        <w:rPr>
          <w:rFonts w:ascii="Times New Roman" w:hAnsi="Times New Roman" w:cs="Times New Roman"/>
        </w:rPr>
        <w:t xml:space="preserve"> by finding a well-distributed approximate of the Pareto Set</w:t>
      </w:r>
      <w:r w:rsidR="00E60040" w:rsidRPr="00DA6AAD">
        <w:rPr>
          <w:rFonts w:ascii="Times New Roman" w:hAnsi="Times New Roman" w:cs="Times New Roman"/>
        </w:rPr>
        <w:t xml:space="preserve"> [2]-[4]</w:t>
      </w:r>
      <w:r w:rsidR="00992F06" w:rsidRPr="00DA6AAD">
        <w:rPr>
          <w:rFonts w:ascii="Times New Roman" w:hAnsi="Times New Roman" w:cs="Times New Roman"/>
        </w:rPr>
        <w:t>, [9]-[10]</w:t>
      </w:r>
      <w:r w:rsidR="00341205" w:rsidRPr="00DA6AAD">
        <w:rPr>
          <w:rFonts w:ascii="Times New Roman" w:hAnsi="Times New Roman" w:cs="Times New Roman"/>
        </w:rPr>
        <w:t>.</w:t>
      </w:r>
    </w:p>
    <w:p w:rsidR="00712652" w:rsidRPr="00DA6AAD" w:rsidRDefault="00AE7EFC" w:rsidP="00712652">
      <w:pPr>
        <w:snapToGrid w:val="0"/>
        <w:ind w:firstLineChars="100" w:firstLine="210"/>
        <w:rPr>
          <w:rFonts w:ascii="Times New Roman" w:hAnsi="Times New Roman" w:cs="Times New Roman"/>
        </w:rPr>
      </w:pPr>
      <w:r w:rsidRPr="00DA6AAD">
        <w:rPr>
          <w:rFonts w:ascii="Times New Roman" w:hAnsi="Times New Roman" w:cs="Times New Roman"/>
        </w:rPr>
        <w:t>Particle Swarm Opti</w:t>
      </w:r>
      <w:r w:rsidR="00F47FD4" w:rsidRPr="00DA6AAD">
        <w:rPr>
          <w:rFonts w:ascii="Times New Roman" w:hAnsi="Times New Roman" w:cs="Times New Roman"/>
        </w:rPr>
        <w:t>mization (PSO), deve</w:t>
      </w:r>
      <w:r w:rsidR="00E60040" w:rsidRPr="00DA6AAD">
        <w:rPr>
          <w:rFonts w:ascii="Times New Roman" w:hAnsi="Times New Roman" w:cs="Times New Roman"/>
        </w:rPr>
        <w:t>loped by Eberhart and Kennedy [5</w:t>
      </w:r>
      <w:r w:rsidR="00F47FD4" w:rsidRPr="00DA6AAD">
        <w:rPr>
          <w:rFonts w:ascii="Times New Roman" w:hAnsi="Times New Roman" w:cs="Times New Roman"/>
        </w:rPr>
        <w:t>], is a</w:t>
      </w:r>
      <w:r w:rsidR="00403119" w:rsidRPr="00DA6AAD">
        <w:rPr>
          <w:rFonts w:ascii="Times New Roman" w:hAnsi="Times New Roman" w:cs="Times New Roman"/>
        </w:rPr>
        <w:t>n effective population-based stochastic optimization technique to solve Single-objective Optimization Problems (SOPs)</w:t>
      </w:r>
      <w:r w:rsidR="00EA73D3" w:rsidRPr="00DA6AAD">
        <w:rPr>
          <w:rFonts w:ascii="Times New Roman" w:hAnsi="Times New Roman" w:cs="Times New Roman"/>
        </w:rPr>
        <w:t xml:space="preserve"> [</w:t>
      </w:r>
      <w:r w:rsidR="00E60040" w:rsidRPr="00DA6AAD">
        <w:rPr>
          <w:rFonts w:ascii="Times New Roman" w:hAnsi="Times New Roman" w:cs="Times New Roman"/>
        </w:rPr>
        <w:t>6]-[7</w:t>
      </w:r>
      <w:r w:rsidR="00EA73D3" w:rsidRPr="00DA6AAD">
        <w:rPr>
          <w:rFonts w:ascii="Times New Roman" w:hAnsi="Times New Roman" w:cs="Times New Roman"/>
        </w:rPr>
        <w:t>]</w:t>
      </w:r>
      <w:r w:rsidR="00403119" w:rsidRPr="00DA6AAD">
        <w:rPr>
          <w:rFonts w:ascii="Times New Roman" w:hAnsi="Times New Roman" w:cs="Times New Roman"/>
        </w:rPr>
        <w:t xml:space="preserve">. </w:t>
      </w:r>
      <w:r w:rsidR="00EA73D3" w:rsidRPr="00DA6AAD">
        <w:rPr>
          <w:rFonts w:ascii="Times New Roman" w:hAnsi="Times New Roman" w:cs="Times New Roman"/>
        </w:rPr>
        <w:t>PSO is derived by the movement of a flock of birds, where every</w:t>
      </w:r>
      <w:r w:rsidR="009161BF" w:rsidRPr="00DA6AAD">
        <w:rPr>
          <w:rFonts w:ascii="Times New Roman" w:hAnsi="Times New Roman" w:cs="Times New Roman"/>
        </w:rPr>
        <w:t xml:space="preserve"> particle</w:t>
      </w:r>
      <w:r w:rsidR="00EA73D3" w:rsidRPr="00DA6AAD">
        <w:rPr>
          <w:rFonts w:ascii="Times New Roman" w:hAnsi="Times New Roman" w:cs="Times New Roman"/>
        </w:rPr>
        <w:t xml:space="preserve"> in the population </w:t>
      </w:r>
      <w:r w:rsidR="009161BF" w:rsidRPr="00DA6AAD">
        <w:rPr>
          <w:rFonts w:ascii="Times New Roman" w:hAnsi="Times New Roman" w:cs="Times New Roman"/>
        </w:rPr>
        <w:t>flies based on both its own and the whole population’s movement.</w:t>
      </w:r>
      <w:r w:rsidR="00371E09" w:rsidRPr="00DA6AAD">
        <w:rPr>
          <w:rFonts w:ascii="Times New Roman" w:hAnsi="Times New Roman" w:cs="Times New Roman"/>
        </w:rPr>
        <w:t xml:space="preserve"> PSO supersedes other heuristic algorithms such as Genetic Algorithm (GA) in the </w:t>
      </w:r>
      <w:r w:rsidR="00354540" w:rsidRPr="00DA6AAD">
        <w:rPr>
          <w:rFonts w:ascii="Times New Roman" w:hAnsi="Times New Roman" w:cs="Times New Roman"/>
        </w:rPr>
        <w:t>simplicity</w:t>
      </w:r>
      <w:r w:rsidR="00371E09" w:rsidRPr="00DA6AAD">
        <w:rPr>
          <w:rFonts w:ascii="Times New Roman" w:hAnsi="Times New Roman" w:cs="Times New Roman"/>
        </w:rPr>
        <w:t xml:space="preserve"> of concept, ease of implement and efficiency of computation </w:t>
      </w:r>
      <w:r w:rsidR="00992F06" w:rsidRPr="00DA6AAD">
        <w:rPr>
          <w:rFonts w:ascii="Times New Roman" w:hAnsi="Times New Roman" w:cs="Times New Roman"/>
        </w:rPr>
        <w:t>[6]-</w:t>
      </w:r>
      <w:r w:rsidR="00371E09" w:rsidRPr="00DA6AAD">
        <w:rPr>
          <w:rFonts w:ascii="Times New Roman" w:hAnsi="Times New Roman" w:cs="Times New Roman"/>
        </w:rPr>
        <w:t>[</w:t>
      </w:r>
      <w:r w:rsidR="00992F06" w:rsidRPr="00DA6AAD">
        <w:rPr>
          <w:rFonts w:ascii="Times New Roman" w:hAnsi="Times New Roman" w:cs="Times New Roman"/>
        </w:rPr>
        <w:t>8</w:t>
      </w:r>
      <w:r w:rsidR="00371E09" w:rsidRPr="00DA6AAD">
        <w:rPr>
          <w:rFonts w:ascii="Times New Roman" w:hAnsi="Times New Roman" w:cs="Times New Roman"/>
        </w:rPr>
        <w:t>].</w:t>
      </w:r>
      <w:r w:rsidR="00354540" w:rsidRPr="00DA6AAD">
        <w:rPr>
          <w:rFonts w:ascii="Times New Roman" w:hAnsi="Times New Roman" w:cs="Times New Roman"/>
        </w:rPr>
        <w:t xml:space="preserve"> Thus, PSO and many variants of it are introduced to solve</w:t>
      </w:r>
      <w:r w:rsidR="00D80D82" w:rsidRPr="00DA6AAD">
        <w:rPr>
          <w:rFonts w:ascii="Times New Roman" w:hAnsi="Times New Roman" w:cs="Times New Roman"/>
        </w:rPr>
        <w:t xml:space="preserve"> Optimization Problems and Multiobjective</w:t>
      </w:r>
      <w:r w:rsidR="00354540" w:rsidRPr="00DA6AAD">
        <w:rPr>
          <w:rFonts w:ascii="Times New Roman" w:hAnsi="Times New Roman" w:cs="Times New Roman"/>
        </w:rPr>
        <w:t xml:space="preserve"> </w:t>
      </w:r>
      <w:r w:rsidR="00D80D82" w:rsidRPr="00DA6AAD">
        <w:rPr>
          <w:rFonts w:ascii="Times New Roman" w:hAnsi="Times New Roman" w:cs="Times New Roman"/>
        </w:rPr>
        <w:t>Particle Swarm Optimization (MOPSO), a multiobjective variant of PSO, is proposed to solve MOPs</w:t>
      </w:r>
      <w:r w:rsidR="004D74EB" w:rsidRPr="00DA6AAD">
        <w:rPr>
          <w:rFonts w:ascii="Times New Roman" w:hAnsi="Times New Roman" w:cs="Times New Roman"/>
        </w:rPr>
        <w:t xml:space="preserve"> [11]-[17]</w:t>
      </w:r>
      <w:r w:rsidR="00D80D82" w:rsidRPr="00DA6AAD">
        <w:rPr>
          <w:rFonts w:ascii="Times New Roman" w:hAnsi="Times New Roman" w:cs="Times New Roman"/>
        </w:rPr>
        <w:t>.</w:t>
      </w:r>
    </w:p>
    <w:p w:rsidR="002267EA" w:rsidRPr="00DA6AAD" w:rsidRDefault="001C12EC" w:rsidP="00712652">
      <w:pPr>
        <w:snapToGrid w:val="0"/>
        <w:ind w:firstLineChars="100" w:firstLine="210"/>
        <w:rPr>
          <w:rFonts w:ascii="Times New Roman" w:hAnsi="Times New Roman" w:cs="Times New Roman"/>
        </w:rPr>
      </w:pPr>
      <w:r w:rsidRPr="00DA6AAD">
        <w:rPr>
          <w:rFonts w:ascii="Times New Roman" w:hAnsi="Times New Roman" w:cs="Times New Roman"/>
        </w:rPr>
        <w:t xml:space="preserve">Multiobjective Evolutionary Algorithm Based on Decomposition (MOEA/D), proposed by Qingfu Zhang </w:t>
      </w:r>
      <w:r w:rsidRPr="00DA6AAD">
        <w:rPr>
          <w:rFonts w:ascii="Times New Roman" w:hAnsi="Times New Roman" w:cs="Times New Roman"/>
        </w:rPr>
        <w:lastRenderedPageBreak/>
        <w:t>and Hui Li</w:t>
      </w:r>
      <w:r w:rsidR="004D74EB" w:rsidRPr="00DA6AAD">
        <w:rPr>
          <w:rFonts w:ascii="Times New Roman" w:hAnsi="Times New Roman" w:cs="Times New Roman"/>
        </w:rPr>
        <w:t xml:space="preserve"> [18]</w:t>
      </w:r>
      <w:r w:rsidRPr="00DA6AAD">
        <w:rPr>
          <w:rFonts w:ascii="Times New Roman" w:hAnsi="Times New Roman" w:cs="Times New Roman"/>
        </w:rPr>
        <w:t xml:space="preserve">, is an effective algorithm </w:t>
      </w:r>
      <w:r w:rsidR="004011B3" w:rsidRPr="00DA6AAD">
        <w:rPr>
          <w:rFonts w:ascii="Times New Roman" w:hAnsi="Times New Roman" w:cs="Times New Roman"/>
        </w:rPr>
        <w:t xml:space="preserve">which </w:t>
      </w:r>
      <w:r w:rsidR="006B5183" w:rsidRPr="00DA6AAD">
        <w:rPr>
          <w:rFonts w:ascii="Times New Roman" w:hAnsi="Times New Roman" w:cs="Times New Roman"/>
        </w:rPr>
        <w:t>adopts the main idea</w:t>
      </w:r>
      <w:r w:rsidRPr="00DA6AAD">
        <w:rPr>
          <w:rFonts w:ascii="Times New Roman" w:hAnsi="Times New Roman" w:cs="Times New Roman"/>
        </w:rPr>
        <w:t xml:space="preserve"> of that an approximation of the P</w:t>
      </w:r>
      <w:r w:rsidR="006B5183" w:rsidRPr="00DA6AAD">
        <w:rPr>
          <w:rFonts w:ascii="Times New Roman" w:hAnsi="Times New Roman" w:cs="Times New Roman"/>
        </w:rPr>
        <w:t>F can be decomposed into a number of scalar objective optimization subproblems [</w:t>
      </w:r>
      <w:r w:rsidR="004D74EB" w:rsidRPr="00DA6AAD">
        <w:rPr>
          <w:rFonts w:ascii="Times New Roman" w:hAnsi="Times New Roman" w:cs="Times New Roman"/>
        </w:rPr>
        <w:t>19</w:t>
      </w:r>
      <w:r w:rsidR="006B5183" w:rsidRPr="00DA6AAD">
        <w:rPr>
          <w:rFonts w:ascii="Times New Roman" w:hAnsi="Times New Roman" w:cs="Times New Roman"/>
        </w:rPr>
        <w:t>]</w:t>
      </w:r>
      <w:r w:rsidR="004D74EB" w:rsidRPr="00DA6AAD">
        <w:rPr>
          <w:rFonts w:ascii="Times New Roman" w:hAnsi="Times New Roman" w:cs="Times New Roman"/>
        </w:rPr>
        <w:t>-[23]</w:t>
      </w:r>
      <w:r w:rsidR="006B5183" w:rsidRPr="00DA6AAD">
        <w:rPr>
          <w:rFonts w:ascii="Times New Roman" w:hAnsi="Times New Roman" w:cs="Times New Roman"/>
        </w:rPr>
        <w:t xml:space="preserve">. </w:t>
      </w:r>
      <w:r w:rsidR="00A651A6" w:rsidRPr="00DA6AAD">
        <w:rPr>
          <w:rFonts w:ascii="Times New Roman" w:hAnsi="Times New Roman" w:cs="Times New Roman"/>
        </w:rPr>
        <w:t xml:space="preserve">Before MOEA/D, the majority of the MOEAs treat a MOP as a whole problem. Because some of objects in a MOP are always in conflict with each other, there are two big challenges </w:t>
      </w:r>
      <w:r w:rsidR="002267EA" w:rsidRPr="00DA6AAD">
        <w:rPr>
          <w:rFonts w:ascii="Times New Roman" w:hAnsi="Times New Roman" w:cs="Times New Roman"/>
        </w:rPr>
        <w:t xml:space="preserve">in MOEAs: </w:t>
      </w:r>
      <w:r w:rsidR="00A651A6" w:rsidRPr="00DA6AAD">
        <w:rPr>
          <w:rFonts w:ascii="Times New Roman" w:hAnsi="Times New Roman" w:cs="Times New Roman"/>
        </w:rPr>
        <w:t>one is how to select global best (gBest) and personal best (pBest) and the other one is how to balance the convergence and diversity of the swarm to get an accurate and well-distributed approximation of the PF [</w:t>
      </w:r>
      <w:r w:rsidR="00303955" w:rsidRPr="00DA6AAD">
        <w:rPr>
          <w:rFonts w:ascii="Times New Roman" w:hAnsi="Times New Roman" w:cs="Times New Roman"/>
        </w:rPr>
        <w:t>17</w:t>
      </w:r>
      <w:r w:rsidR="00A651A6" w:rsidRPr="00DA6AAD">
        <w:rPr>
          <w:rFonts w:ascii="Times New Roman" w:hAnsi="Times New Roman" w:cs="Times New Roman"/>
        </w:rPr>
        <w:t>].</w:t>
      </w:r>
      <w:r w:rsidR="002267EA" w:rsidRPr="00DA6AAD">
        <w:rPr>
          <w:rFonts w:ascii="Times New Roman" w:hAnsi="Times New Roman" w:cs="Times New Roman"/>
        </w:rPr>
        <w:t xml:space="preserve"> </w:t>
      </w:r>
    </w:p>
    <w:p w:rsidR="00D80D82" w:rsidRPr="00DA6AAD" w:rsidRDefault="002267EA" w:rsidP="00712652">
      <w:pPr>
        <w:snapToGrid w:val="0"/>
        <w:ind w:firstLineChars="100" w:firstLine="210"/>
        <w:rPr>
          <w:rFonts w:ascii="Times New Roman" w:hAnsi="Times New Roman" w:cs="Times New Roman"/>
        </w:rPr>
      </w:pPr>
      <w:r w:rsidRPr="00DA6AAD">
        <w:rPr>
          <w:rFonts w:ascii="Times New Roman" w:hAnsi="Times New Roman" w:cs="Times New Roman"/>
        </w:rPr>
        <w:t>Multiobjective Particle Swarm Optimization Based on Decomposition (MOPSO/D)</w:t>
      </w:r>
      <w:r w:rsidR="00303955" w:rsidRPr="00DA6AAD">
        <w:rPr>
          <w:rFonts w:ascii="Times New Roman" w:hAnsi="Times New Roman" w:cs="Times New Roman"/>
        </w:rPr>
        <w:t xml:space="preserve"> [24]</w:t>
      </w:r>
      <w:r w:rsidRPr="00DA6AAD">
        <w:rPr>
          <w:rFonts w:ascii="Times New Roman" w:hAnsi="Times New Roman" w:cs="Times New Roman"/>
        </w:rPr>
        <w:t>, a classic variant of MOEA/D, is implemented by PSO.</w:t>
      </w:r>
      <w:r w:rsidR="00AB049A" w:rsidRPr="00DA6AAD">
        <w:rPr>
          <w:rFonts w:ascii="Times New Roman" w:hAnsi="Times New Roman" w:cs="Times New Roman"/>
        </w:rPr>
        <w:t xml:space="preserve"> It decomposes a MOP</w:t>
      </w:r>
      <w:r w:rsidRPr="00DA6AAD">
        <w:rPr>
          <w:rFonts w:ascii="Times New Roman" w:hAnsi="Times New Roman" w:cs="Times New Roman"/>
        </w:rPr>
        <w:t xml:space="preserve"> into a number of scalar objective optimization subproblems</w:t>
      </w:r>
      <w:r w:rsidR="00CD78FC" w:rsidRPr="00DA6AAD">
        <w:rPr>
          <w:rFonts w:ascii="Times New Roman" w:hAnsi="Times New Roman" w:cs="Times New Roman"/>
        </w:rPr>
        <w:t>.</w:t>
      </w:r>
      <w:r w:rsidRPr="00DA6AAD">
        <w:rPr>
          <w:rFonts w:ascii="Times New Roman" w:hAnsi="Times New Roman" w:cs="Times New Roman"/>
        </w:rPr>
        <w:t xml:space="preserve"> </w:t>
      </w:r>
      <w:r w:rsidR="00CD78FC" w:rsidRPr="00DA6AAD">
        <w:rPr>
          <w:rFonts w:ascii="Times New Roman" w:hAnsi="Times New Roman" w:cs="Times New Roman"/>
        </w:rPr>
        <w:t>Each</w:t>
      </w:r>
      <w:r w:rsidRPr="00DA6AAD">
        <w:rPr>
          <w:rFonts w:ascii="Times New Roman" w:hAnsi="Times New Roman" w:cs="Times New Roman"/>
        </w:rPr>
        <w:t xml:space="preserve"> particle </w:t>
      </w:r>
      <w:r w:rsidR="00CD78FC" w:rsidRPr="00DA6AAD">
        <w:rPr>
          <w:rFonts w:ascii="Times New Roman" w:hAnsi="Times New Roman" w:cs="Times New Roman"/>
        </w:rPr>
        <w:t>in the swarm commits to</w:t>
      </w:r>
      <w:r w:rsidRPr="00DA6AAD">
        <w:rPr>
          <w:rFonts w:ascii="Times New Roman" w:hAnsi="Times New Roman" w:cs="Times New Roman"/>
        </w:rPr>
        <w:t xml:space="preserve"> find</w:t>
      </w:r>
      <w:r w:rsidR="00CD78FC" w:rsidRPr="00DA6AAD">
        <w:rPr>
          <w:rFonts w:ascii="Times New Roman" w:hAnsi="Times New Roman" w:cs="Times New Roman"/>
        </w:rPr>
        <w:t>ing</w:t>
      </w:r>
      <w:r w:rsidRPr="00DA6AAD">
        <w:rPr>
          <w:rFonts w:ascii="Times New Roman" w:hAnsi="Times New Roman" w:cs="Times New Roman"/>
        </w:rPr>
        <w:t xml:space="preserve"> a single optimal solution</w:t>
      </w:r>
      <w:r w:rsidR="00AB049A" w:rsidRPr="00DA6AAD">
        <w:rPr>
          <w:rFonts w:ascii="Times New Roman" w:hAnsi="Times New Roman" w:cs="Times New Roman"/>
        </w:rPr>
        <w:t xml:space="preserve"> by learning from itself and its neighbors</w:t>
      </w:r>
      <w:r w:rsidR="00CD78FC" w:rsidRPr="00DA6AAD">
        <w:rPr>
          <w:rFonts w:ascii="Times New Roman" w:hAnsi="Times New Roman" w:cs="Times New Roman"/>
        </w:rPr>
        <w:t xml:space="preserve"> which defined based on the distances between their aggregation coefficient vectors</w:t>
      </w:r>
      <w:r w:rsidR="00AB049A" w:rsidRPr="00DA6AAD">
        <w:rPr>
          <w:rFonts w:ascii="Times New Roman" w:hAnsi="Times New Roman" w:cs="Times New Roman"/>
        </w:rPr>
        <w:t>.</w:t>
      </w:r>
      <w:r w:rsidR="00CD78FC" w:rsidRPr="00DA6AAD">
        <w:rPr>
          <w:rFonts w:ascii="Times New Roman" w:hAnsi="Times New Roman" w:cs="Times New Roman"/>
        </w:rPr>
        <w:t xml:space="preserve"> </w:t>
      </w:r>
      <w:r w:rsidR="002176E5" w:rsidRPr="00DA6AAD">
        <w:rPr>
          <w:rFonts w:ascii="Times New Roman" w:hAnsi="Times New Roman" w:cs="Times New Roman"/>
        </w:rPr>
        <w:t>In MOPSO/D,</w:t>
      </w:r>
      <w:r w:rsidR="00CD78FC" w:rsidRPr="00DA6AAD">
        <w:rPr>
          <w:rFonts w:ascii="Times New Roman" w:hAnsi="Times New Roman" w:cs="Times New Roman"/>
        </w:rPr>
        <w:t xml:space="preserve"> gBest is updated by the best solution found so far and no pBest </w:t>
      </w:r>
      <w:r w:rsidR="002176E5" w:rsidRPr="00DA6AAD">
        <w:rPr>
          <w:rFonts w:ascii="Times New Roman" w:hAnsi="Times New Roman" w:cs="Times New Roman"/>
        </w:rPr>
        <w:t>can be used, and population can be well-distributed because of the decomposition of the MOP.</w:t>
      </w:r>
    </w:p>
    <w:p w:rsidR="00D52E54" w:rsidRPr="00DA6AAD" w:rsidRDefault="00A54D43" w:rsidP="00712652">
      <w:pPr>
        <w:snapToGrid w:val="0"/>
        <w:ind w:firstLineChars="100" w:firstLine="210"/>
        <w:rPr>
          <w:rFonts w:ascii="Times New Roman" w:hAnsi="Times New Roman" w:cs="Times New Roman"/>
        </w:rPr>
      </w:pPr>
      <w:r w:rsidRPr="00DA6AAD">
        <w:rPr>
          <w:rFonts w:ascii="Times New Roman" w:hAnsi="Times New Roman" w:cs="Times New Roman"/>
        </w:rPr>
        <w:t xml:space="preserve">With the increase of the number of objects in a MOP, it will become fairly complicated to solve. </w:t>
      </w:r>
      <w:r w:rsidR="008B52FD" w:rsidRPr="00DA6AAD">
        <w:rPr>
          <w:rFonts w:ascii="Times New Roman" w:hAnsi="Times New Roman" w:cs="Times New Roman"/>
        </w:rPr>
        <w:t xml:space="preserve">Due to the complicity </w:t>
      </w:r>
      <w:r w:rsidR="00EF4EFA" w:rsidRPr="00DA6AAD">
        <w:rPr>
          <w:rFonts w:ascii="Times New Roman" w:hAnsi="Times New Roman" w:cs="Times New Roman"/>
        </w:rPr>
        <w:t>of the MOP</w:t>
      </w:r>
      <w:r w:rsidR="008B52FD" w:rsidRPr="00DA6AAD">
        <w:rPr>
          <w:rFonts w:ascii="Times New Roman" w:hAnsi="Times New Roman" w:cs="Times New Roman"/>
        </w:rPr>
        <w:t xml:space="preserve"> and the nature of MOPSO/D that needs large number of particles to decompose the problem and optimize every subproblem</w:t>
      </w:r>
      <w:r w:rsidR="00836D17" w:rsidRPr="00DA6AAD">
        <w:rPr>
          <w:rFonts w:ascii="Times New Roman" w:hAnsi="Times New Roman" w:cs="Times New Roman"/>
        </w:rPr>
        <w:t>, which introduces high computational costs</w:t>
      </w:r>
      <w:r w:rsidR="008B52FD" w:rsidRPr="00DA6AAD">
        <w:rPr>
          <w:rFonts w:ascii="Times New Roman" w:hAnsi="Times New Roman" w:cs="Times New Roman"/>
        </w:rPr>
        <w:t xml:space="preserve">. In this case, many researchers </w:t>
      </w:r>
      <w:r w:rsidR="00836D17" w:rsidRPr="00DA6AAD">
        <w:rPr>
          <w:rFonts w:ascii="Times New Roman" w:hAnsi="Times New Roman" w:cs="Times New Roman"/>
        </w:rPr>
        <w:t xml:space="preserve">focus on </w:t>
      </w:r>
      <w:r w:rsidR="009C746E" w:rsidRPr="00DA6AAD">
        <w:rPr>
          <w:rFonts w:ascii="Times New Roman" w:hAnsi="Times New Roman" w:cs="Times New Roman"/>
        </w:rPr>
        <w:t xml:space="preserve">improving the algorithms’ efficient and reducing the </w:t>
      </w:r>
      <w:r w:rsidR="00836D17" w:rsidRPr="00DA6AAD">
        <w:rPr>
          <w:rFonts w:ascii="Times New Roman" w:hAnsi="Times New Roman" w:cs="Times New Roman"/>
        </w:rPr>
        <w:t>computation</w:t>
      </w:r>
      <w:r w:rsidR="009C746E" w:rsidRPr="00DA6AAD">
        <w:rPr>
          <w:rFonts w:ascii="Times New Roman" w:hAnsi="Times New Roman" w:cs="Times New Roman"/>
        </w:rPr>
        <w:t xml:space="preserve"> time</w:t>
      </w:r>
      <w:r w:rsidR="00D52E54" w:rsidRPr="00DA6AAD">
        <w:rPr>
          <w:rFonts w:ascii="Times New Roman" w:hAnsi="Times New Roman" w:cs="Times New Roman"/>
        </w:rPr>
        <w:t xml:space="preserve"> through</w:t>
      </w:r>
      <w:r w:rsidR="00532C51" w:rsidRPr="00DA6AAD">
        <w:rPr>
          <w:rFonts w:ascii="Times New Roman" w:hAnsi="Times New Roman" w:cs="Times New Roman"/>
        </w:rPr>
        <w:t xml:space="preserve"> parallelization of </w:t>
      </w:r>
      <w:r w:rsidR="00D52E54" w:rsidRPr="00DA6AAD">
        <w:rPr>
          <w:rFonts w:ascii="Times New Roman" w:hAnsi="Times New Roman" w:cs="Times New Roman"/>
        </w:rPr>
        <w:t>evolutionary algorithms</w:t>
      </w:r>
      <w:r w:rsidR="00532C51" w:rsidRPr="00DA6AAD">
        <w:rPr>
          <w:rFonts w:ascii="Times New Roman" w:hAnsi="Times New Roman" w:cs="Times New Roman"/>
        </w:rPr>
        <w:t>.</w:t>
      </w:r>
    </w:p>
    <w:p w:rsidR="00586F2F" w:rsidRPr="00DA6AAD" w:rsidRDefault="00F80279" w:rsidP="00064294">
      <w:pPr>
        <w:snapToGrid w:val="0"/>
        <w:ind w:firstLineChars="100" w:firstLine="210"/>
        <w:rPr>
          <w:rFonts w:ascii="Times New Roman" w:hAnsi="Times New Roman" w:cs="Times New Roman"/>
        </w:rPr>
      </w:pPr>
      <w:r w:rsidRPr="00DA6AAD">
        <w:rPr>
          <w:rFonts w:ascii="Times New Roman" w:hAnsi="Times New Roman" w:cs="Times New Roman"/>
        </w:rPr>
        <w:t>Many works in PSO parallelism have been introduced recently</w:t>
      </w:r>
      <w:r w:rsidR="002A4EC7" w:rsidRPr="00DA6AAD">
        <w:rPr>
          <w:rFonts w:ascii="Times New Roman" w:hAnsi="Times New Roman" w:cs="Times New Roman"/>
        </w:rPr>
        <w:t xml:space="preserve"> [25]-[28]</w:t>
      </w:r>
      <w:r w:rsidRPr="00DA6AAD">
        <w:rPr>
          <w:rFonts w:ascii="Times New Roman" w:hAnsi="Times New Roman" w:cs="Times New Roman"/>
        </w:rPr>
        <w:t xml:space="preserve">. Since most personal computers are now </w:t>
      </w:r>
      <w:r w:rsidR="001620DE" w:rsidRPr="00DA6AAD">
        <w:rPr>
          <w:rFonts w:ascii="Times New Roman" w:hAnsi="Times New Roman" w:cs="Times New Roman"/>
        </w:rPr>
        <w:t xml:space="preserve">equipped with a multicore CPU and all cores in CPU support multithreaded programming, many proposed parallel PSO algorithms are based on </w:t>
      </w:r>
      <w:r w:rsidR="00EE5833" w:rsidRPr="00DA6AAD">
        <w:rPr>
          <w:rFonts w:ascii="Times New Roman" w:hAnsi="Times New Roman" w:cs="Times New Roman"/>
        </w:rPr>
        <w:t>multicores CPU</w:t>
      </w:r>
      <w:r w:rsidR="002305B4" w:rsidRPr="00DA6AAD">
        <w:rPr>
          <w:rFonts w:ascii="Times New Roman" w:hAnsi="Times New Roman" w:cs="Times New Roman"/>
        </w:rPr>
        <w:t>s</w:t>
      </w:r>
      <w:r w:rsidR="00C05F83" w:rsidRPr="00DA6AAD">
        <w:rPr>
          <w:rFonts w:ascii="Times New Roman" w:hAnsi="Times New Roman" w:cs="Times New Roman"/>
        </w:rPr>
        <w:t xml:space="preserve"> with distributed </w:t>
      </w:r>
      <w:r w:rsidR="001620DE" w:rsidRPr="00DA6AAD">
        <w:rPr>
          <w:rFonts w:ascii="Times New Roman" w:hAnsi="Times New Roman" w:cs="Times New Roman"/>
        </w:rPr>
        <w:t xml:space="preserve">memory </w:t>
      </w:r>
      <w:r w:rsidR="00B72223" w:rsidRPr="00DA6AAD">
        <w:rPr>
          <w:rFonts w:ascii="Times New Roman" w:hAnsi="Times New Roman" w:cs="Times New Roman"/>
        </w:rPr>
        <w:t xml:space="preserve">model </w:t>
      </w:r>
      <w:r w:rsidR="001620DE" w:rsidRPr="00DA6AAD">
        <w:rPr>
          <w:rFonts w:ascii="Times New Roman" w:hAnsi="Times New Roman" w:cs="Times New Roman"/>
        </w:rPr>
        <w:t xml:space="preserve">using </w:t>
      </w:r>
      <w:r w:rsidR="00C05F83" w:rsidRPr="00DA6AAD">
        <w:rPr>
          <w:rFonts w:ascii="Times New Roman" w:hAnsi="Times New Roman" w:cs="Times New Roman"/>
        </w:rPr>
        <w:t xml:space="preserve">MPI for communication (MPI-PSO) and several </w:t>
      </w:r>
      <w:r w:rsidR="001620DE" w:rsidRPr="00DA6AAD">
        <w:rPr>
          <w:rFonts w:ascii="Times New Roman" w:hAnsi="Times New Roman" w:cs="Times New Roman"/>
        </w:rPr>
        <w:t>parallel PSO implementations are based on OpenMP</w:t>
      </w:r>
      <w:r w:rsidR="00C05F83" w:rsidRPr="00DA6AAD">
        <w:rPr>
          <w:rFonts w:ascii="Times New Roman" w:hAnsi="Times New Roman" w:cs="Times New Roman"/>
        </w:rPr>
        <w:t xml:space="preserve"> with shared memory </w:t>
      </w:r>
      <w:r w:rsidR="00B72223" w:rsidRPr="00DA6AAD">
        <w:rPr>
          <w:rFonts w:ascii="Times New Roman" w:hAnsi="Times New Roman" w:cs="Times New Roman"/>
        </w:rPr>
        <w:t xml:space="preserve">model </w:t>
      </w:r>
      <w:r w:rsidR="00C05F83" w:rsidRPr="00DA6AAD">
        <w:rPr>
          <w:rFonts w:ascii="Times New Roman" w:hAnsi="Times New Roman" w:cs="Times New Roman"/>
        </w:rPr>
        <w:t>(OpenMP-PSO)</w:t>
      </w:r>
      <w:r w:rsidR="00B72223" w:rsidRPr="00DA6AAD">
        <w:rPr>
          <w:rFonts w:ascii="Times New Roman" w:hAnsi="Times New Roman" w:cs="Times New Roman"/>
        </w:rPr>
        <w:t xml:space="preserve"> [29]</w:t>
      </w:r>
      <w:r w:rsidR="00C05F83" w:rsidRPr="00DA6AAD">
        <w:rPr>
          <w:rFonts w:ascii="Times New Roman" w:hAnsi="Times New Roman" w:cs="Times New Roman"/>
        </w:rPr>
        <w:t>. There is no parallel PSO implementation using hybrid of MPI and OpenMP that fully uses the processing power of today's multicore CPUs.</w:t>
      </w:r>
      <w:r w:rsidR="00564103" w:rsidRPr="00DA6AAD">
        <w:rPr>
          <w:rFonts w:ascii="Times New Roman" w:hAnsi="Times New Roman" w:cs="Times New Roman"/>
        </w:rPr>
        <w:t xml:space="preserve"> For this reason, we </w:t>
      </w:r>
      <w:r w:rsidR="00AA4FCC" w:rsidRPr="00DA6AAD">
        <w:rPr>
          <w:rFonts w:ascii="Times New Roman" w:hAnsi="Times New Roman" w:cs="Times New Roman"/>
        </w:rPr>
        <w:t xml:space="preserve">modify the original MOPSO/D and </w:t>
      </w:r>
      <w:r w:rsidR="00564103" w:rsidRPr="00DA6AAD">
        <w:rPr>
          <w:rFonts w:ascii="Times New Roman" w:hAnsi="Times New Roman" w:cs="Times New Roman"/>
        </w:rPr>
        <w:t xml:space="preserve">implement a parallel version of </w:t>
      </w:r>
      <w:r w:rsidR="00AA4FCC" w:rsidRPr="00DA6AAD">
        <w:rPr>
          <w:rFonts w:ascii="Times New Roman" w:hAnsi="Times New Roman" w:cs="Times New Roman"/>
        </w:rPr>
        <w:t>it</w:t>
      </w:r>
      <w:r w:rsidR="00564103" w:rsidRPr="00DA6AAD">
        <w:rPr>
          <w:rFonts w:ascii="Times New Roman" w:hAnsi="Times New Roman" w:cs="Times New Roman"/>
        </w:rPr>
        <w:t xml:space="preserve"> using MPI and OpenMP (MPI-OpenMP-MOPSO/D) and compare </w:t>
      </w:r>
      <w:r w:rsidR="00300841" w:rsidRPr="00DA6AAD">
        <w:rPr>
          <w:rFonts w:ascii="Times New Roman" w:hAnsi="Times New Roman" w:cs="Times New Roman"/>
        </w:rPr>
        <w:t xml:space="preserve">the </w:t>
      </w:r>
      <w:r w:rsidR="00564103" w:rsidRPr="00DA6AAD">
        <w:rPr>
          <w:rFonts w:ascii="Times New Roman" w:hAnsi="Times New Roman" w:cs="Times New Roman"/>
        </w:rPr>
        <w:t>performance</w:t>
      </w:r>
      <w:r w:rsidR="00300841" w:rsidRPr="00DA6AAD">
        <w:rPr>
          <w:rFonts w:ascii="Times New Roman" w:hAnsi="Times New Roman" w:cs="Times New Roman"/>
        </w:rPr>
        <w:t>s</w:t>
      </w:r>
      <w:r w:rsidR="00564103" w:rsidRPr="00DA6AAD">
        <w:rPr>
          <w:rFonts w:ascii="Times New Roman" w:hAnsi="Times New Roman" w:cs="Times New Roman"/>
        </w:rPr>
        <w:t xml:space="preserve"> </w:t>
      </w:r>
      <w:r w:rsidR="00300841" w:rsidRPr="00DA6AAD">
        <w:rPr>
          <w:rFonts w:ascii="Times New Roman" w:hAnsi="Times New Roman" w:cs="Times New Roman"/>
        </w:rPr>
        <w:t xml:space="preserve">of the parallel and </w:t>
      </w:r>
      <w:r w:rsidR="00396F11" w:rsidRPr="00DA6AAD">
        <w:rPr>
          <w:rFonts w:ascii="Times New Roman" w:hAnsi="Times New Roman" w:cs="Times New Roman"/>
        </w:rPr>
        <w:t>the serial MOPSO/D</w:t>
      </w:r>
      <w:r w:rsidR="00564103" w:rsidRPr="00DA6AAD">
        <w:rPr>
          <w:rFonts w:ascii="Times New Roman" w:hAnsi="Times New Roman" w:cs="Times New Roman"/>
        </w:rPr>
        <w:t>.</w:t>
      </w:r>
      <w:r w:rsidR="00AA4FCC" w:rsidRPr="00DA6AAD">
        <w:rPr>
          <w:rFonts w:ascii="Times New Roman" w:hAnsi="Times New Roman" w:cs="Times New Roman"/>
        </w:rPr>
        <w:t xml:space="preserve"> Compared to </w:t>
      </w:r>
      <w:r w:rsidR="00586F2F" w:rsidRPr="00DA6AAD">
        <w:rPr>
          <w:rFonts w:ascii="Times New Roman" w:hAnsi="Times New Roman" w:cs="Times New Roman"/>
        </w:rPr>
        <w:t xml:space="preserve">the sequential MOPSO/D, the proposed MPI-OpenMP-MOPSO/D has the following </w:t>
      </w:r>
      <w:r w:rsidR="00943AF2" w:rsidRPr="00DA6AAD">
        <w:rPr>
          <w:rFonts w:ascii="Times New Roman" w:hAnsi="Times New Roman" w:cs="Times New Roman"/>
        </w:rPr>
        <w:t>feature</w:t>
      </w:r>
      <w:r w:rsidR="00586F2F" w:rsidRPr="00DA6AAD">
        <w:rPr>
          <w:rFonts w:ascii="Times New Roman" w:hAnsi="Times New Roman" w:cs="Times New Roman"/>
        </w:rPr>
        <w:t>s.</w:t>
      </w:r>
    </w:p>
    <w:p w:rsidR="00C05F83" w:rsidRPr="00DA6AAD" w:rsidRDefault="00117324" w:rsidP="00A43049">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The algorithm adopts an island model and t</w:t>
      </w:r>
      <w:r w:rsidR="009C0BED" w:rsidRPr="00DA6AAD">
        <w:rPr>
          <w:rFonts w:ascii="Times New Roman" w:hAnsi="Times New Roman" w:cs="Times New Roman"/>
        </w:rPr>
        <w:t xml:space="preserve">he entire population is divided into several subspecies based on the </w:t>
      </w:r>
      <w:r w:rsidRPr="00DA6AAD">
        <w:rPr>
          <w:rFonts w:ascii="Times New Roman" w:hAnsi="Times New Roman" w:cs="Times New Roman"/>
        </w:rPr>
        <w:t xml:space="preserve">needed </w:t>
      </w:r>
      <w:r w:rsidR="009C0BED" w:rsidRPr="00DA6AAD">
        <w:rPr>
          <w:rFonts w:ascii="Times New Roman" w:hAnsi="Times New Roman" w:cs="Times New Roman"/>
        </w:rPr>
        <w:t>number of their neighbors</w:t>
      </w:r>
      <w:r w:rsidRPr="00DA6AAD">
        <w:rPr>
          <w:rFonts w:ascii="Times New Roman" w:hAnsi="Times New Roman" w:cs="Times New Roman"/>
        </w:rPr>
        <w:t xml:space="preserve"> in the algorithm</w:t>
      </w:r>
      <w:r w:rsidR="009C0BED" w:rsidRPr="00DA6AAD">
        <w:rPr>
          <w:rFonts w:ascii="Times New Roman" w:hAnsi="Times New Roman" w:cs="Times New Roman"/>
        </w:rPr>
        <w:t xml:space="preserve">. </w:t>
      </w:r>
      <w:r w:rsidRPr="00DA6AAD">
        <w:rPr>
          <w:rFonts w:ascii="Times New Roman" w:hAnsi="Times New Roman" w:cs="Times New Roman"/>
        </w:rPr>
        <w:t>Each subspecies is regarded as an is</w:t>
      </w:r>
      <w:r w:rsidR="00A43049" w:rsidRPr="00DA6AAD">
        <w:rPr>
          <w:rFonts w:ascii="Times New Roman" w:hAnsi="Times New Roman" w:cs="Times New Roman"/>
        </w:rPr>
        <w:t xml:space="preserve">land and the all particles in an island </w:t>
      </w:r>
      <w:r w:rsidRPr="00DA6AAD">
        <w:rPr>
          <w:rFonts w:ascii="Times New Roman" w:hAnsi="Times New Roman" w:cs="Times New Roman"/>
        </w:rPr>
        <w:t xml:space="preserve">are neighbors to each other. </w:t>
      </w:r>
      <w:r w:rsidR="004D21FC" w:rsidRPr="00DA6AAD">
        <w:rPr>
          <w:rFonts w:ascii="Times New Roman" w:hAnsi="Times New Roman" w:cs="Times New Roman"/>
        </w:rPr>
        <w:t>The evolution of o</w:t>
      </w:r>
      <w:r w:rsidR="009C0BED" w:rsidRPr="00DA6AAD">
        <w:rPr>
          <w:rFonts w:ascii="Times New Roman" w:hAnsi="Times New Roman" w:cs="Times New Roman"/>
        </w:rPr>
        <w:t xml:space="preserve">ne subspecies </w:t>
      </w:r>
      <w:r w:rsidR="004D21FC" w:rsidRPr="00DA6AAD">
        <w:rPr>
          <w:rFonts w:ascii="Times New Roman" w:hAnsi="Times New Roman" w:cs="Times New Roman"/>
        </w:rPr>
        <w:t>is computed by one core and the updating of a particle of the subspecies is done by one thre</w:t>
      </w:r>
      <w:r w:rsidR="00A43049" w:rsidRPr="00DA6AAD">
        <w:rPr>
          <w:rFonts w:ascii="Times New Roman" w:hAnsi="Times New Roman" w:cs="Times New Roman"/>
        </w:rPr>
        <w:t>ad of the core, which can fully use</w:t>
      </w:r>
      <w:r w:rsidR="004D21FC" w:rsidRPr="00DA6AAD">
        <w:rPr>
          <w:rFonts w:ascii="Times New Roman" w:hAnsi="Times New Roman" w:cs="Times New Roman"/>
        </w:rPr>
        <w:t xml:space="preserve"> the CPU power. If there are a large number of subspecies in a population, </w:t>
      </w:r>
      <w:r w:rsidR="00A43049" w:rsidRPr="00DA6AAD">
        <w:rPr>
          <w:rFonts w:ascii="Times New Roman" w:hAnsi="Times New Roman" w:cs="Times New Roman"/>
        </w:rPr>
        <w:t xml:space="preserve">a </w:t>
      </w:r>
      <w:r w:rsidR="004D21FC" w:rsidRPr="00DA6AAD">
        <w:rPr>
          <w:rFonts w:ascii="Times New Roman" w:hAnsi="Times New Roman" w:cs="Times New Roman"/>
        </w:rPr>
        <w:t>c</w:t>
      </w:r>
      <w:r w:rsidR="00A43049" w:rsidRPr="00DA6AAD">
        <w:rPr>
          <w:rFonts w:ascii="Times New Roman" w:hAnsi="Times New Roman" w:cs="Times New Roman"/>
        </w:rPr>
        <w:t xml:space="preserve">omputer cluster which is easy to be extended </w:t>
      </w:r>
      <w:r w:rsidR="004D21FC" w:rsidRPr="00DA6AAD">
        <w:rPr>
          <w:rFonts w:ascii="Times New Roman" w:hAnsi="Times New Roman" w:cs="Times New Roman"/>
        </w:rPr>
        <w:t>can be</w:t>
      </w:r>
      <w:r w:rsidR="00256F82" w:rsidRPr="00DA6AAD">
        <w:rPr>
          <w:rFonts w:ascii="Times New Roman" w:hAnsi="Times New Roman" w:cs="Times New Roman"/>
        </w:rPr>
        <w:t xml:space="preserve"> used to accelerate computation based on MPI.</w:t>
      </w:r>
    </w:p>
    <w:p w:rsidR="004D21FC" w:rsidRPr="00DA6AAD" w:rsidRDefault="00EE5833" w:rsidP="00223D02">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 xml:space="preserve">Since the data communication cost in distributed memory programming using MPI is </w:t>
      </w:r>
      <w:r w:rsidR="00223D02" w:rsidRPr="00DA6AAD">
        <w:rPr>
          <w:rFonts w:ascii="Times New Roman" w:hAnsi="Times New Roman" w:cs="Times New Roman"/>
        </w:rPr>
        <w:t>costly and computation is relatively cheap, how to reduce MPI communication is the primary problem. In MPI-OpenMP-MOPSO/D, we reduce the communication of neighboring subspecies and we only transfer the information of two particles at left and right edges of a subspecies to its left and right neighbors, respectively.</w:t>
      </w:r>
    </w:p>
    <w:p w:rsidR="00223D02" w:rsidRPr="00DA6AAD" w:rsidRDefault="005136A7" w:rsidP="005136A7">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 xml:space="preserve">In order to further reduce the </w:t>
      </w:r>
      <w:r w:rsidR="00442520" w:rsidRPr="00DA6AAD">
        <w:rPr>
          <w:rFonts w:ascii="Times New Roman" w:hAnsi="Times New Roman" w:cs="Times New Roman"/>
        </w:rPr>
        <w:t>MPI communication</w:t>
      </w:r>
      <w:r w:rsidR="00A86883" w:rsidRPr="00DA6AAD">
        <w:rPr>
          <w:rFonts w:ascii="Times New Roman" w:hAnsi="Times New Roman" w:cs="Times New Roman"/>
        </w:rPr>
        <w:t xml:space="preserve"> cost</w:t>
      </w:r>
      <w:r w:rsidR="00442520" w:rsidRPr="00DA6AAD">
        <w:rPr>
          <w:rFonts w:ascii="Times New Roman" w:hAnsi="Times New Roman" w:cs="Times New Roman"/>
        </w:rPr>
        <w:t>, the proposed algorithm introduces subspecies best solution (sBest) and uses it to lead particle</w:t>
      </w:r>
      <w:r w:rsidR="00A86883" w:rsidRPr="00DA6AAD">
        <w:rPr>
          <w:rFonts w:ascii="Times New Roman" w:hAnsi="Times New Roman" w:cs="Times New Roman"/>
        </w:rPr>
        <w:t xml:space="preserve">s to fly. And it </w:t>
      </w:r>
      <w:r w:rsidR="00442520" w:rsidRPr="00DA6AAD">
        <w:rPr>
          <w:rFonts w:ascii="Times New Roman" w:hAnsi="Times New Roman" w:cs="Times New Roman"/>
        </w:rPr>
        <w:t>updates gBest</w:t>
      </w:r>
      <w:r w:rsidRPr="00DA6AAD">
        <w:rPr>
          <w:rFonts w:ascii="Times New Roman" w:hAnsi="Times New Roman" w:cs="Times New Roman"/>
        </w:rPr>
        <w:t xml:space="preserve"> </w:t>
      </w:r>
      <w:r w:rsidR="00A86883" w:rsidRPr="00DA6AAD">
        <w:rPr>
          <w:rFonts w:ascii="Times New Roman" w:hAnsi="Times New Roman" w:cs="Times New Roman"/>
        </w:rPr>
        <w:t xml:space="preserve">using all sBests instead of the whole population </w:t>
      </w:r>
      <w:r w:rsidRPr="00DA6AAD">
        <w:rPr>
          <w:rFonts w:ascii="Times New Roman" w:hAnsi="Times New Roman" w:cs="Times New Roman"/>
        </w:rPr>
        <w:t xml:space="preserve">every </w:t>
      </w:r>
      <w:r w:rsidR="00442520" w:rsidRPr="00DA6AAD">
        <w:rPr>
          <w:rFonts w:ascii="Times New Roman" w:hAnsi="Times New Roman" w:cs="Times New Roman"/>
        </w:rPr>
        <w:t>n</w:t>
      </w:r>
      <w:r w:rsidRPr="00DA6AAD">
        <w:rPr>
          <w:rFonts w:ascii="Times New Roman" w:hAnsi="Times New Roman" w:cs="Times New Roman"/>
        </w:rPr>
        <w:t xml:space="preserve"> iterations rather than </w:t>
      </w:r>
      <w:r w:rsidR="00442520" w:rsidRPr="00DA6AAD">
        <w:rPr>
          <w:rFonts w:ascii="Times New Roman" w:hAnsi="Times New Roman" w:cs="Times New Roman"/>
        </w:rPr>
        <w:t>every iteration</w:t>
      </w:r>
      <w:r w:rsidRPr="00DA6AAD">
        <w:rPr>
          <w:rFonts w:ascii="Times New Roman" w:hAnsi="Times New Roman" w:cs="Times New Roman"/>
        </w:rPr>
        <w:t>.</w:t>
      </w:r>
    </w:p>
    <w:p w:rsidR="00712652" w:rsidRPr="00DA6AAD" w:rsidRDefault="00300841" w:rsidP="00671080">
      <w:pPr>
        <w:snapToGrid w:val="0"/>
        <w:ind w:firstLineChars="100" w:firstLine="210"/>
        <w:rPr>
          <w:rFonts w:ascii="Times New Roman" w:hAnsi="Times New Roman" w:cs="Times New Roman"/>
        </w:rPr>
      </w:pPr>
      <w:r w:rsidRPr="00DA6AAD">
        <w:rPr>
          <w:rFonts w:ascii="Times New Roman" w:hAnsi="Times New Roman" w:cs="Times New Roman"/>
        </w:rPr>
        <w:t xml:space="preserve">We run sequential MOPSO/D </w:t>
      </w:r>
      <w:r w:rsidR="00C817CB" w:rsidRPr="00DA6AAD">
        <w:rPr>
          <w:rFonts w:ascii="Times New Roman" w:hAnsi="Times New Roman" w:cs="Times New Roman"/>
        </w:rPr>
        <w:t xml:space="preserve">and MPI-OpenMP-MOPSO/D on a </w:t>
      </w:r>
      <w:r w:rsidR="00D05E97" w:rsidRPr="00DA6AAD">
        <w:rPr>
          <w:rFonts w:ascii="Times New Roman" w:hAnsi="Times New Roman" w:cs="Times New Roman"/>
        </w:rPr>
        <w:t>multicore PC</w:t>
      </w:r>
      <w:r w:rsidR="00C817CB" w:rsidRPr="00DA6AAD">
        <w:rPr>
          <w:rFonts w:ascii="Times New Roman" w:hAnsi="Times New Roman" w:cs="Times New Roman"/>
        </w:rPr>
        <w:t xml:space="preserve"> </w:t>
      </w:r>
      <w:r w:rsidR="00D05E97" w:rsidRPr="00DA6AAD">
        <w:rPr>
          <w:rFonts w:ascii="Times New Roman" w:hAnsi="Times New Roman" w:cs="Times New Roman"/>
        </w:rPr>
        <w:t>and a cluster, separately</w:t>
      </w:r>
      <w:r w:rsidR="00C817CB" w:rsidRPr="00DA6AAD">
        <w:rPr>
          <w:rFonts w:ascii="Times New Roman" w:hAnsi="Times New Roman" w:cs="Times New Roman"/>
        </w:rPr>
        <w:t>.</w:t>
      </w:r>
      <w:r w:rsidR="00FF0F17" w:rsidRPr="00DA6AAD">
        <w:rPr>
          <w:rFonts w:ascii="Times New Roman" w:hAnsi="Times New Roman" w:cs="Times New Roman"/>
        </w:rPr>
        <w:t xml:space="preserve"> </w:t>
      </w:r>
      <w:r w:rsidRPr="00DA6AAD">
        <w:rPr>
          <w:rFonts w:ascii="Times New Roman" w:hAnsi="Times New Roman" w:cs="Times New Roman"/>
        </w:rPr>
        <w:t>The result</w:t>
      </w:r>
      <w:r w:rsidR="00D05E97" w:rsidRPr="00DA6AAD">
        <w:rPr>
          <w:rFonts w:ascii="Times New Roman" w:hAnsi="Times New Roman" w:cs="Times New Roman"/>
        </w:rPr>
        <w:t>s show</w:t>
      </w:r>
      <w:r w:rsidR="00FF0F17" w:rsidRPr="00DA6AAD">
        <w:rPr>
          <w:rFonts w:ascii="Times New Roman" w:hAnsi="Times New Roman" w:cs="Times New Roman"/>
        </w:rPr>
        <w:t xml:space="preserve"> MPI-</w:t>
      </w:r>
      <w:r w:rsidRPr="00DA6AAD">
        <w:rPr>
          <w:rFonts w:ascii="Times New Roman" w:hAnsi="Times New Roman" w:cs="Times New Roman"/>
        </w:rPr>
        <w:t>OpenMP-</w:t>
      </w:r>
      <w:r w:rsidR="00FF0F17" w:rsidRPr="00DA6AAD">
        <w:rPr>
          <w:rFonts w:ascii="Times New Roman" w:hAnsi="Times New Roman" w:cs="Times New Roman"/>
        </w:rPr>
        <w:t xml:space="preserve">MOPSO/D </w:t>
      </w:r>
      <w:r w:rsidRPr="00DA6AAD">
        <w:rPr>
          <w:rFonts w:ascii="Times New Roman" w:hAnsi="Times New Roman" w:cs="Times New Roman"/>
        </w:rPr>
        <w:t xml:space="preserve">can </w:t>
      </w:r>
      <w:r w:rsidR="005272D3" w:rsidRPr="00DA6AAD">
        <w:rPr>
          <w:rFonts w:ascii="Times New Roman" w:hAnsi="Times New Roman" w:cs="Times New Roman"/>
        </w:rPr>
        <w:t>achieve</w:t>
      </w:r>
      <w:r w:rsidRPr="00DA6AAD">
        <w:rPr>
          <w:rFonts w:ascii="Times New Roman" w:hAnsi="Times New Roman" w:cs="Times New Roman"/>
        </w:rPr>
        <w:t xml:space="preserve"> a speedup of 2</w:t>
      </w:r>
      <w:r w:rsidR="00FF0F17" w:rsidRPr="00DA6AAD">
        <w:rPr>
          <w:rFonts w:ascii="Times New Roman" w:hAnsi="Times New Roman" w:cs="Times New Roman"/>
        </w:rPr>
        <w:t>×</w:t>
      </w:r>
      <w:r w:rsidR="00D05E97" w:rsidRPr="00DA6AAD">
        <w:rPr>
          <w:rFonts w:ascii="Times New Roman" w:hAnsi="Times New Roman" w:cs="Times New Roman"/>
        </w:rPr>
        <w:t xml:space="preserve"> while maintain the </w:t>
      </w:r>
      <w:r w:rsidR="005272D3" w:rsidRPr="00DA6AAD">
        <w:rPr>
          <w:rFonts w:ascii="Times New Roman" w:hAnsi="Times New Roman" w:cs="Times New Roman"/>
        </w:rPr>
        <w:t xml:space="preserve">nearly </w:t>
      </w:r>
      <w:r w:rsidR="00D05E97" w:rsidRPr="00DA6AAD">
        <w:rPr>
          <w:rFonts w:ascii="Times New Roman" w:hAnsi="Times New Roman" w:cs="Times New Roman"/>
        </w:rPr>
        <w:t xml:space="preserve">same quality of </w:t>
      </w:r>
      <w:r w:rsidR="005272D3" w:rsidRPr="00DA6AAD">
        <w:rPr>
          <w:rFonts w:ascii="Times New Roman" w:hAnsi="Times New Roman" w:cs="Times New Roman"/>
        </w:rPr>
        <w:t>the final solutions compared with the serial MOPSO/D</w:t>
      </w:r>
      <w:r w:rsidR="00671080" w:rsidRPr="00DA6AAD">
        <w:rPr>
          <w:rFonts w:ascii="Times New Roman" w:hAnsi="Times New Roman" w:cs="Times New Roman"/>
        </w:rPr>
        <w:t>.</w:t>
      </w:r>
      <w:r w:rsidR="00C56B75" w:rsidRPr="00DA6AAD">
        <w:rPr>
          <w:rFonts w:ascii="Times New Roman" w:hAnsi="Times New Roman" w:cs="Times New Roman"/>
        </w:rPr>
        <w:t xml:space="preserve"> To summarize, a parallel MOPSO/D algorithm is proposed in this paper, where </w:t>
      </w:r>
      <w:r w:rsidR="000D34BD" w:rsidRPr="00DA6AAD">
        <w:rPr>
          <w:rFonts w:ascii="Times New Roman" w:hAnsi="Times New Roman" w:cs="Times New Roman"/>
        </w:rPr>
        <w:t xml:space="preserve">the communication between subspecies is based on </w:t>
      </w:r>
      <w:r w:rsidR="00C56B75" w:rsidRPr="00DA6AAD">
        <w:rPr>
          <w:rFonts w:ascii="Times New Roman" w:hAnsi="Times New Roman" w:cs="Times New Roman"/>
        </w:rPr>
        <w:t xml:space="preserve">master-slave paradigm </w:t>
      </w:r>
      <w:r w:rsidR="000D34BD" w:rsidRPr="00DA6AAD">
        <w:rPr>
          <w:rFonts w:ascii="Times New Roman" w:hAnsi="Times New Roman" w:cs="Times New Roman"/>
        </w:rPr>
        <w:t xml:space="preserve">and the </w:t>
      </w:r>
      <w:r w:rsidR="005272D3" w:rsidRPr="00DA6AAD">
        <w:rPr>
          <w:rFonts w:ascii="Times New Roman" w:hAnsi="Times New Roman" w:cs="Times New Roman"/>
        </w:rPr>
        <w:t>evolution</w:t>
      </w:r>
      <w:r w:rsidR="000D34BD" w:rsidRPr="00DA6AAD">
        <w:rPr>
          <w:rFonts w:ascii="Times New Roman" w:hAnsi="Times New Roman" w:cs="Times New Roman"/>
        </w:rPr>
        <w:t xml:space="preserve"> of all particles in a subspecies is based on peer-to-peer mode. </w:t>
      </w:r>
      <w:r w:rsidR="000D3C40" w:rsidRPr="00DA6AAD">
        <w:rPr>
          <w:rFonts w:ascii="Times New Roman" w:hAnsi="Times New Roman" w:cs="Times New Roman"/>
        </w:rPr>
        <w:t>The proposed algorithm, applies</w:t>
      </w:r>
      <w:r w:rsidR="000D34BD" w:rsidRPr="00DA6AAD">
        <w:rPr>
          <w:rFonts w:ascii="Times New Roman" w:hAnsi="Times New Roman" w:cs="Times New Roman"/>
        </w:rPr>
        <w:t xml:space="preserve"> hybrid of programming with MPI and OpenMP</w:t>
      </w:r>
      <w:r w:rsidR="000D3C40" w:rsidRPr="00DA6AAD">
        <w:rPr>
          <w:rFonts w:ascii="Times New Roman" w:hAnsi="Times New Roman" w:cs="Times New Roman"/>
        </w:rPr>
        <w:t xml:space="preserve"> to </w:t>
      </w:r>
      <w:r w:rsidR="000D34BD" w:rsidRPr="00DA6AAD">
        <w:rPr>
          <w:rFonts w:ascii="Times New Roman" w:hAnsi="Times New Roman" w:cs="Times New Roman"/>
        </w:rPr>
        <w:t>develop a high efficient parallel MOPSO/D</w:t>
      </w:r>
      <w:r w:rsidR="000D3C40" w:rsidRPr="00DA6AAD">
        <w:rPr>
          <w:rFonts w:ascii="Times New Roman" w:hAnsi="Times New Roman" w:cs="Times New Roman"/>
        </w:rPr>
        <w:t xml:space="preserve"> to solve MOPs and fully uses the power of multicore processors. Since the availability of MOPSO/D to MOPs and the </w:t>
      </w:r>
      <w:r w:rsidR="00F242C2" w:rsidRPr="00DA6AAD">
        <w:rPr>
          <w:rFonts w:ascii="Times New Roman" w:hAnsi="Times New Roman" w:cs="Times New Roman"/>
        </w:rPr>
        <w:t>speedup of mixed programming of MPI and OpenMP, MPI</w:t>
      </w:r>
      <w:r w:rsidR="005272D3" w:rsidRPr="00DA6AAD">
        <w:rPr>
          <w:rFonts w:ascii="Times New Roman" w:hAnsi="Times New Roman" w:cs="Times New Roman"/>
        </w:rPr>
        <w:t>-OpenMP-MOPSO/D can solve highly</w:t>
      </w:r>
      <w:r w:rsidR="00F242C2" w:rsidRPr="00DA6AAD">
        <w:rPr>
          <w:rFonts w:ascii="Times New Roman" w:hAnsi="Times New Roman" w:cs="Times New Roman"/>
        </w:rPr>
        <w:t xml:space="preserve"> complex MOPs based on the computational power of computer clusters.</w:t>
      </w:r>
    </w:p>
    <w:p w:rsidR="00671080" w:rsidRPr="00DA6AAD" w:rsidRDefault="00867B52" w:rsidP="00712652">
      <w:pPr>
        <w:snapToGrid w:val="0"/>
        <w:ind w:firstLineChars="100" w:firstLine="210"/>
        <w:rPr>
          <w:rFonts w:ascii="Times New Roman" w:hAnsi="Times New Roman" w:cs="Times New Roman"/>
        </w:rPr>
      </w:pPr>
      <w:r w:rsidRPr="00DA6AAD">
        <w:rPr>
          <w:rFonts w:ascii="Times New Roman" w:hAnsi="Times New Roman" w:cs="Times New Roman"/>
        </w:rPr>
        <w:t xml:space="preserve">This paper is organized as follows. In Section II, a brief review on MOEA/D and </w:t>
      </w:r>
      <w:r w:rsidR="00924369" w:rsidRPr="00DA6AAD">
        <w:rPr>
          <w:rFonts w:ascii="Times New Roman" w:hAnsi="Times New Roman" w:cs="Times New Roman"/>
        </w:rPr>
        <w:t xml:space="preserve">its one </w:t>
      </w:r>
      <w:r w:rsidRPr="00DA6AAD">
        <w:rPr>
          <w:rFonts w:ascii="Times New Roman" w:hAnsi="Times New Roman" w:cs="Times New Roman"/>
        </w:rPr>
        <w:t xml:space="preserve">implementation </w:t>
      </w:r>
      <w:r w:rsidR="00924369" w:rsidRPr="00DA6AAD">
        <w:rPr>
          <w:rFonts w:ascii="Times New Roman" w:hAnsi="Times New Roman" w:cs="Times New Roman"/>
        </w:rPr>
        <w:t xml:space="preserve">based on PSO – </w:t>
      </w:r>
      <w:r w:rsidRPr="00DA6AAD">
        <w:rPr>
          <w:rFonts w:ascii="Times New Roman" w:hAnsi="Times New Roman" w:cs="Times New Roman"/>
        </w:rPr>
        <w:t>MOPSO/D</w:t>
      </w:r>
      <w:r w:rsidR="00924369" w:rsidRPr="00DA6AAD">
        <w:rPr>
          <w:rFonts w:ascii="Times New Roman" w:hAnsi="Times New Roman" w:cs="Times New Roman"/>
        </w:rPr>
        <w:t xml:space="preserve"> are presented. Section III introduces MPI-OpenMP-MOPSO/D. Section IV and V compare MPI-OpenMP-MOPSO/D with sequential MOPSO/D and MPI-MOPSO/D and OpenMP-MOPSO/D, respectively. Section VI includes the discussion, conclusions, and </w:t>
      </w:r>
      <w:r w:rsidR="007D2F56" w:rsidRPr="00DA6AAD">
        <w:rPr>
          <w:rFonts w:ascii="Times New Roman" w:hAnsi="Times New Roman" w:cs="Times New Roman"/>
        </w:rPr>
        <w:t>future research.</w:t>
      </w:r>
    </w:p>
    <w:p w:rsidR="007D2F56" w:rsidRPr="00DA6AAD" w:rsidRDefault="007D2F56" w:rsidP="00712652">
      <w:pPr>
        <w:snapToGrid w:val="0"/>
        <w:ind w:firstLineChars="100" w:firstLine="210"/>
        <w:rPr>
          <w:rFonts w:ascii="Times New Roman" w:hAnsi="Times New Roman" w:cs="Times New Roman"/>
        </w:rPr>
      </w:pPr>
    </w:p>
    <w:p w:rsidR="009B402B" w:rsidRPr="00DA6AAD" w:rsidRDefault="009B402B" w:rsidP="009B402B">
      <w:pPr>
        <w:snapToGrid w:val="0"/>
        <w:spacing w:line="360" w:lineRule="auto"/>
        <w:jc w:val="center"/>
        <w:rPr>
          <w:rFonts w:ascii="Times New Roman" w:hAnsi="Times New Roman" w:cs="Times New Roman"/>
        </w:rPr>
      </w:pPr>
      <w:r w:rsidRPr="00DA6AAD">
        <w:rPr>
          <w:rFonts w:ascii="Times New Roman" w:hAnsi="Times New Roman" w:cs="Times New Roman"/>
          <w:sz w:val="24"/>
        </w:rPr>
        <w:t>II. M</w:t>
      </w:r>
      <w:r w:rsidRPr="00DA6AAD">
        <w:rPr>
          <w:rFonts w:ascii="Times New Roman" w:hAnsi="Times New Roman" w:cs="Times New Roman"/>
        </w:rPr>
        <w:t xml:space="preserve">OPSO/D </w:t>
      </w:r>
      <w:r w:rsidRPr="00DA6AAD">
        <w:rPr>
          <w:rFonts w:ascii="Times New Roman" w:hAnsi="Times New Roman" w:cs="Times New Roman"/>
          <w:sz w:val="24"/>
        </w:rPr>
        <w:t>R</w:t>
      </w:r>
      <w:r w:rsidRPr="00DA6AAD">
        <w:rPr>
          <w:rFonts w:ascii="Times New Roman" w:hAnsi="Times New Roman" w:cs="Times New Roman"/>
        </w:rPr>
        <w:t>EVIEW</w:t>
      </w:r>
    </w:p>
    <w:p w:rsidR="00C267BE" w:rsidRPr="00DA6AAD" w:rsidRDefault="00C13879" w:rsidP="00BA6F05">
      <w:pPr>
        <w:snapToGrid w:val="0"/>
        <w:ind w:firstLineChars="100" w:firstLine="210"/>
        <w:rPr>
          <w:rFonts w:ascii="Times New Roman" w:hAnsi="Times New Roman" w:cs="Times New Roman"/>
        </w:rPr>
      </w:pPr>
      <w:r w:rsidRPr="00DA6AAD">
        <w:rPr>
          <w:rFonts w:ascii="Times New Roman" w:hAnsi="Times New Roman" w:cs="Times New Roman"/>
        </w:rPr>
        <w:t>MOEA/D decomposes a MOP into N scalar optimization subproblems and solves them simultaneously. And there are several ways to decompose the problem. In this section, we first present</w:t>
      </w:r>
      <w:r w:rsidR="002D75A1" w:rsidRPr="00DA6AAD">
        <w:rPr>
          <w:rFonts w:ascii="Times New Roman" w:hAnsi="Times New Roman" w:cs="Times New Roman"/>
        </w:rPr>
        <w:t xml:space="preserve"> </w:t>
      </w:r>
      <w:r w:rsidR="00E36D67" w:rsidRPr="00DA6AAD">
        <w:rPr>
          <w:rFonts w:ascii="Times New Roman" w:hAnsi="Times New Roman" w:cs="Times New Roman"/>
        </w:rPr>
        <w:t xml:space="preserve">a superior decomposing </w:t>
      </w:r>
      <w:r w:rsidR="00E36D67" w:rsidRPr="00DA6AAD">
        <w:rPr>
          <w:rFonts w:ascii="Times New Roman" w:hAnsi="Times New Roman" w:cs="Times New Roman"/>
        </w:rPr>
        <w:lastRenderedPageBreak/>
        <w:t>approach named Tchebycheff Approach</w:t>
      </w:r>
      <w:r w:rsidR="00580605" w:rsidRPr="00DA6AAD">
        <w:rPr>
          <w:rFonts w:ascii="Times New Roman" w:hAnsi="Times New Roman" w:cs="Times New Roman"/>
        </w:rPr>
        <w:t xml:space="preserve"> [18]</w:t>
      </w:r>
      <w:r w:rsidR="002D75A1" w:rsidRPr="00DA6AAD">
        <w:rPr>
          <w:rFonts w:ascii="Times New Roman" w:hAnsi="Times New Roman" w:cs="Times New Roman"/>
        </w:rPr>
        <w:t xml:space="preserve"> </w:t>
      </w:r>
      <w:r w:rsidRPr="00DA6AAD">
        <w:rPr>
          <w:rFonts w:ascii="Times New Roman" w:hAnsi="Times New Roman" w:cs="Times New Roman"/>
        </w:rPr>
        <w:t xml:space="preserve">briefly. </w:t>
      </w:r>
      <w:r w:rsidR="00337D8A" w:rsidRPr="00DA6AAD">
        <w:rPr>
          <w:rFonts w:ascii="Times New Roman" w:hAnsi="Times New Roman" w:cs="Times New Roman"/>
        </w:rPr>
        <w:t xml:space="preserve">In the following, we introduce </w:t>
      </w:r>
      <w:r w:rsidR="002D75A1" w:rsidRPr="00DA6AAD">
        <w:rPr>
          <w:rFonts w:ascii="Times New Roman" w:hAnsi="Times New Roman" w:cs="Times New Roman"/>
        </w:rPr>
        <w:t>MOPSO/D</w:t>
      </w:r>
      <w:r w:rsidR="008E5930" w:rsidRPr="00DA6AAD">
        <w:rPr>
          <w:rFonts w:ascii="Times New Roman" w:hAnsi="Times New Roman" w:cs="Times New Roman"/>
        </w:rPr>
        <w:t xml:space="preserve"> algorithm employing Tchebycheff decomposition approach</w:t>
      </w:r>
      <w:r w:rsidR="00337D8A" w:rsidRPr="00DA6AAD">
        <w:rPr>
          <w:rFonts w:ascii="Times New Roman" w:hAnsi="Times New Roman" w:cs="Times New Roman"/>
        </w:rPr>
        <w:t>.</w:t>
      </w:r>
    </w:p>
    <w:p w:rsidR="00337D8A" w:rsidRPr="00DA6AAD" w:rsidRDefault="00580605" w:rsidP="00712652">
      <w:pPr>
        <w:snapToGrid w:val="0"/>
        <w:ind w:firstLineChars="100" w:firstLine="210"/>
        <w:rPr>
          <w:rFonts w:ascii="Times New Roman" w:hAnsi="Times New Roman" w:cs="Times New Roman"/>
        </w:rPr>
      </w:pPr>
      <w:r w:rsidRPr="00DA6AAD">
        <w:rPr>
          <w:rFonts w:ascii="Times New Roman" w:hAnsi="Times New Roman" w:cs="Times New Roman"/>
        </w:rPr>
        <w:t>Two</w:t>
      </w:r>
      <w:r w:rsidR="00E36D67" w:rsidRPr="00DA6AAD">
        <w:rPr>
          <w:rFonts w:ascii="Times New Roman" w:hAnsi="Times New Roman" w:cs="Times New Roman"/>
        </w:rPr>
        <w:t xml:space="preserve"> major decomposition approaches to</w:t>
      </w:r>
      <w:r w:rsidRPr="00DA6AAD">
        <w:rPr>
          <w:rFonts w:ascii="Times New Roman" w:hAnsi="Times New Roman" w:cs="Times New Roman"/>
        </w:rPr>
        <w:t xml:space="preserve"> MOPs are Weighted Sum Approach and Tchebycheff Approach </w:t>
      </w:r>
      <w:r w:rsidR="00E36D67" w:rsidRPr="00DA6AAD">
        <w:rPr>
          <w:rFonts w:ascii="Times New Roman" w:hAnsi="Times New Roman" w:cs="Times New Roman"/>
        </w:rPr>
        <w:t>[</w:t>
      </w:r>
      <w:r w:rsidRPr="00DA6AAD">
        <w:rPr>
          <w:rFonts w:ascii="Times New Roman" w:hAnsi="Times New Roman" w:cs="Times New Roman"/>
        </w:rPr>
        <w:t>18</w:t>
      </w:r>
      <w:r w:rsidR="00E36D67" w:rsidRPr="00DA6AAD">
        <w:rPr>
          <w:rFonts w:ascii="Times New Roman" w:hAnsi="Times New Roman" w:cs="Times New Roman"/>
        </w:rPr>
        <w:t xml:space="preserve">]. </w:t>
      </w:r>
      <w:r w:rsidR="008E5930" w:rsidRPr="00DA6AAD">
        <w:rPr>
          <w:rFonts w:ascii="Times New Roman" w:hAnsi="Times New Roman" w:cs="Times New Roman"/>
        </w:rPr>
        <w:t>According to the experiments of [</w:t>
      </w:r>
      <w:r w:rsidRPr="00DA6AAD">
        <w:rPr>
          <w:rFonts w:ascii="Times New Roman" w:hAnsi="Times New Roman" w:cs="Times New Roman"/>
        </w:rPr>
        <w:t>18</w:t>
      </w:r>
      <w:r w:rsidR="008E5930" w:rsidRPr="00DA6AAD">
        <w:rPr>
          <w:rFonts w:ascii="Times New Roman" w:hAnsi="Times New Roman" w:cs="Times New Roman"/>
        </w:rPr>
        <w:t>]</w:t>
      </w:r>
      <w:r w:rsidRPr="00DA6AAD">
        <w:rPr>
          <w:rFonts w:ascii="Times New Roman" w:hAnsi="Times New Roman" w:cs="Times New Roman"/>
        </w:rPr>
        <w:t xml:space="preserve"> and [24]</w:t>
      </w:r>
      <w:r w:rsidR="008E5930" w:rsidRPr="00DA6AAD">
        <w:rPr>
          <w:rFonts w:ascii="Times New Roman" w:hAnsi="Times New Roman" w:cs="Times New Roman"/>
        </w:rPr>
        <w:t>, MOPSO/D employing Tchebycheff decom</w:t>
      </w:r>
      <w:r w:rsidRPr="00DA6AAD">
        <w:rPr>
          <w:rFonts w:ascii="Times New Roman" w:hAnsi="Times New Roman" w:cs="Times New Roman"/>
        </w:rPr>
        <w:t>position approach obtains a better</w:t>
      </w:r>
      <w:r w:rsidR="008E5930" w:rsidRPr="00DA6AAD">
        <w:rPr>
          <w:rFonts w:ascii="Times New Roman" w:hAnsi="Times New Roman" w:cs="Times New Roman"/>
        </w:rPr>
        <w:t xml:space="preserve"> solutio</w:t>
      </w:r>
      <w:r w:rsidR="009716C5" w:rsidRPr="00DA6AAD">
        <w:rPr>
          <w:rFonts w:ascii="Times New Roman" w:hAnsi="Times New Roman" w:cs="Times New Roman"/>
        </w:rPr>
        <w:t>n of MOPs comparing to Weighted Sum Approach</w:t>
      </w:r>
      <w:r w:rsidR="008E5930" w:rsidRPr="00DA6AAD">
        <w:rPr>
          <w:rFonts w:ascii="Times New Roman" w:hAnsi="Times New Roman" w:cs="Times New Roman"/>
        </w:rPr>
        <w:t xml:space="preserve">. </w:t>
      </w:r>
      <w:r w:rsidR="009431D9" w:rsidRPr="00DA6AAD">
        <w:rPr>
          <w:rFonts w:ascii="Times New Roman" w:hAnsi="Times New Roman" w:cs="Times New Roman"/>
        </w:rPr>
        <w:t xml:space="preserve">Since we are not studying the decomposition approaches, we only introduce </w:t>
      </w:r>
      <w:r w:rsidR="009716C5" w:rsidRPr="00DA6AAD">
        <w:rPr>
          <w:rFonts w:ascii="Times New Roman" w:hAnsi="Times New Roman" w:cs="Times New Roman"/>
        </w:rPr>
        <w:t xml:space="preserve">the </w:t>
      </w:r>
      <w:r w:rsidR="004A49A0" w:rsidRPr="00DA6AAD">
        <w:rPr>
          <w:rFonts w:ascii="Times New Roman" w:hAnsi="Times New Roman" w:cs="Times New Roman"/>
        </w:rPr>
        <w:t xml:space="preserve">MOPSO/D </w:t>
      </w:r>
      <w:r w:rsidR="009716C5" w:rsidRPr="00DA6AAD">
        <w:rPr>
          <w:rFonts w:ascii="Times New Roman" w:hAnsi="Times New Roman" w:cs="Times New Roman"/>
        </w:rPr>
        <w:t xml:space="preserve">using Tchebycheff Approach </w:t>
      </w:r>
      <w:r w:rsidR="004A49A0" w:rsidRPr="00DA6AAD">
        <w:rPr>
          <w:rFonts w:ascii="Times New Roman" w:hAnsi="Times New Roman" w:cs="Times New Roman"/>
        </w:rPr>
        <w:t xml:space="preserve">and three parallel variants of it </w:t>
      </w:r>
      <w:r w:rsidR="009431D9" w:rsidRPr="00DA6AAD">
        <w:rPr>
          <w:rFonts w:ascii="Times New Roman" w:hAnsi="Times New Roman" w:cs="Times New Roman"/>
        </w:rPr>
        <w:t>in this paper.</w:t>
      </w:r>
    </w:p>
    <w:p w:rsidR="009431D9" w:rsidRPr="00DA6AAD" w:rsidRDefault="00051EC5" w:rsidP="0043791A">
      <w:pPr>
        <w:snapToGrid w:val="0"/>
        <w:ind w:firstLineChars="100" w:firstLine="210"/>
        <w:rPr>
          <w:rFonts w:ascii="Times New Roman" w:hAnsi="Times New Roman" w:cs="Times New Roman"/>
        </w:rPr>
      </w:pPr>
      <w:r w:rsidRPr="00DA6AAD">
        <w:rPr>
          <w:rFonts w:ascii="Times New Roman" w:hAnsi="Times New Roman" w:cs="Times New Roman"/>
        </w:rPr>
        <w:t xml:space="preserve">In this approach, let </w:t>
      </w:r>
      <w:r w:rsidR="00B41B62" w:rsidRPr="00DA6AAD">
        <w:rPr>
          <w:rFonts w:ascii="Times New Roman" w:hAnsi="Times New Roman" w:cs="Times New Roman"/>
          <w:position w:val="-8"/>
        </w:rPr>
        <w:object w:dxaOrig="900" w:dyaOrig="320">
          <v:shape id="_x0000_i1036" type="#_x0000_t75" style="width:44.45pt;height:16.3pt" o:ole="">
            <v:imagedata r:id="rId29" o:title=""/>
          </v:shape>
          <o:OLEObject Type="Embed" ProgID="Equation.DSMT4" ShapeID="_x0000_i1036" DrawAspect="Content" ObjectID="_1491648741" r:id="rId30"/>
        </w:object>
      </w:r>
      <w:r w:rsidR="00B41B62" w:rsidRPr="00DA6AAD">
        <w:rPr>
          <w:rFonts w:ascii="Times New Roman" w:hAnsi="Times New Roman" w:cs="Times New Roman"/>
        </w:rPr>
        <w:t xml:space="preserve"> is a set of uniform spread of N weight vectors of m objects</w:t>
      </w:r>
      <w:r w:rsidR="00B00D28" w:rsidRPr="00DA6AAD">
        <w:rPr>
          <w:rFonts w:ascii="Times New Roman" w:hAnsi="Times New Roman" w:cs="Times New Roman"/>
        </w:rPr>
        <w:t xml:space="preserve">, which are used to decompose the MOP into N scalar optimization subproblems. </w:t>
      </w:r>
      <w:r w:rsidR="00B41B62" w:rsidRPr="00DA6AAD">
        <w:rPr>
          <w:rFonts w:ascii="Times New Roman" w:hAnsi="Times New Roman" w:cs="Times New Roman"/>
          <w:position w:val="-14"/>
        </w:rPr>
        <w:object w:dxaOrig="1600" w:dyaOrig="440">
          <v:shape id="_x0000_i1037" type="#_x0000_t75" style="width:80.15pt;height:21.3pt" o:ole="">
            <v:imagedata r:id="rId31" o:title=""/>
          </v:shape>
          <o:OLEObject Type="Embed" ProgID="Equation.DSMT4" ShapeID="_x0000_i1037" DrawAspect="Content" ObjectID="_1491648742" r:id="rId32"/>
        </w:object>
      </w:r>
      <w:r w:rsidR="00092AD2" w:rsidRPr="00DA6AAD">
        <w:rPr>
          <w:rFonts w:ascii="Times New Roman" w:hAnsi="Times New Roman" w:cs="Times New Roman"/>
        </w:rPr>
        <w:t>for each</w:t>
      </w:r>
      <w:r w:rsidR="00B41B62" w:rsidRPr="00DA6AAD">
        <w:rPr>
          <w:rFonts w:ascii="Times New Roman" w:hAnsi="Times New Roman" w:cs="Times New Roman"/>
          <w:position w:val="-10"/>
        </w:rPr>
        <w:object w:dxaOrig="980" w:dyaOrig="300">
          <v:shape id="_x0000_i1038" type="#_x0000_t75" style="width:48.85pt;height:15.05pt" o:ole="">
            <v:imagedata r:id="rId33" o:title=""/>
          </v:shape>
          <o:OLEObject Type="Embed" ProgID="Equation.DSMT4" ShapeID="_x0000_i1038" DrawAspect="Content" ObjectID="_1491648743" r:id="rId34"/>
        </w:object>
      </w:r>
      <w:r w:rsidR="00092AD2" w:rsidRPr="00DA6AAD">
        <w:rPr>
          <w:rFonts w:ascii="Times New Roman" w:hAnsi="Times New Roman" w:cs="Times New Roman"/>
        </w:rPr>
        <w:t xml:space="preserve"> where</w:t>
      </w:r>
      <w:r w:rsidRPr="00DA6AAD">
        <w:rPr>
          <w:rFonts w:ascii="Times New Roman" w:hAnsi="Times New Roman" w:cs="Times New Roman"/>
        </w:rPr>
        <w:t xml:space="preserve"> </w:t>
      </w:r>
      <w:r w:rsidR="00092AD2" w:rsidRPr="00DA6AAD">
        <w:rPr>
          <w:rFonts w:ascii="Times New Roman" w:hAnsi="Times New Roman" w:cs="Times New Roman"/>
          <w:position w:val="-10"/>
        </w:rPr>
        <w:object w:dxaOrig="620" w:dyaOrig="340">
          <v:shape id="_x0000_i1039" type="#_x0000_t75" style="width:31.3pt;height:16.9pt" o:ole="">
            <v:imagedata r:id="rId35" o:title=""/>
          </v:shape>
          <o:OLEObject Type="Embed" ProgID="Equation.DSMT4" ShapeID="_x0000_i1039" DrawAspect="Content" ObjectID="_1491648744" r:id="rId36"/>
        </w:object>
      </w:r>
      <w:r w:rsidRPr="00DA6AAD">
        <w:rPr>
          <w:rFonts w:ascii="Times New Roman" w:hAnsi="Times New Roman" w:cs="Times New Roman"/>
        </w:rPr>
        <w:t xml:space="preserve"> for all </w:t>
      </w:r>
      <w:r w:rsidRPr="00DA6AAD">
        <w:rPr>
          <w:rFonts w:ascii="Times New Roman" w:hAnsi="Times New Roman" w:cs="Times New Roman"/>
          <w:position w:val="-8"/>
        </w:rPr>
        <w:object w:dxaOrig="920" w:dyaOrig="279">
          <v:shape id="_x0000_i1040" type="#_x0000_t75" style="width:46.35pt;height:14.4pt" o:ole="">
            <v:imagedata r:id="rId37" o:title=""/>
          </v:shape>
          <o:OLEObject Type="Embed" ProgID="Equation.DSMT4" ShapeID="_x0000_i1040" DrawAspect="Content" ObjectID="_1491648745" r:id="rId38"/>
        </w:object>
      </w:r>
      <w:r w:rsidRPr="00DA6AAD">
        <w:rPr>
          <w:rFonts w:ascii="Times New Roman" w:hAnsi="Times New Roman" w:cs="Times New Roman"/>
        </w:rPr>
        <w:t xml:space="preserve"> </w:t>
      </w:r>
      <w:r w:rsidR="00B41B62" w:rsidRPr="00DA6AAD">
        <w:rPr>
          <w:rFonts w:ascii="Times New Roman" w:hAnsi="Times New Roman" w:cs="Times New Roman"/>
        </w:rPr>
        <w:t>and</w:t>
      </w:r>
      <w:r w:rsidR="00092AD2" w:rsidRPr="00DA6AAD">
        <w:rPr>
          <w:rFonts w:ascii="Times New Roman" w:hAnsi="Times New Roman" w:cs="Times New Roman"/>
          <w:position w:val="-14"/>
        </w:rPr>
        <w:object w:dxaOrig="1020" w:dyaOrig="420">
          <v:shape id="_x0000_i1041" type="#_x0000_t75" style="width:51.35pt;height:20.65pt" o:ole="">
            <v:imagedata r:id="rId39" o:title=""/>
          </v:shape>
          <o:OLEObject Type="Embed" ProgID="Equation.DSMT4" ShapeID="_x0000_i1041" DrawAspect="Content" ObjectID="_1491648746" r:id="rId40"/>
        </w:object>
      </w:r>
      <w:r w:rsidRPr="00DA6AAD">
        <w:rPr>
          <w:rFonts w:ascii="Times New Roman" w:hAnsi="Times New Roman" w:cs="Times New Roman"/>
        </w:rPr>
        <w:t xml:space="preserve">. Then </w:t>
      </w:r>
      <w:r w:rsidR="00B00D28" w:rsidRPr="00DA6AAD">
        <w:rPr>
          <w:rFonts w:ascii="Times New Roman" w:hAnsi="Times New Roman" w:cs="Times New Roman"/>
        </w:rPr>
        <w:t>a</w:t>
      </w:r>
      <w:r w:rsidRPr="00DA6AAD">
        <w:rPr>
          <w:rFonts w:ascii="Times New Roman" w:hAnsi="Times New Roman" w:cs="Times New Roman"/>
        </w:rPr>
        <w:t xml:space="preserve"> scalar optimization </w:t>
      </w:r>
      <w:r w:rsidR="00B00D28" w:rsidRPr="00DA6AAD">
        <w:rPr>
          <w:rFonts w:ascii="Times New Roman" w:hAnsi="Times New Roman" w:cs="Times New Roman"/>
        </w:rPr>
        <w:t>sub</w:t>
      </w:r>
      <w:r w:rsidRPr="00DA6AAD">
        <w:rPr>
          <w:rFonts w:ascii="Times New Roman" w:hAnsi="Times New Roman" w:cs="Times New Roman"/>
        </w:rPr>
        <w:t>problem is of the form</w:t>
      </w:r>
    </w:p>
    <w:p w:rsidR="0043791A" w:rsidRPr="00DA6AAD" w:rsidRDefault="00092AD2" w:rsidP="0043791A">
      <w:pPr>
        <w:snapToGrid w:val="0"/>
        <w:ind w:firstLineChars="100" w:firstLine="210"/>
        <w:jc w:val="center"/>
        <w:rPr>
          <w:rFonts w:ascii="Times New Roman" w:hAnsi="Times New Roman" w:cs="Times New Roman"/>
        </w:rPr>
      </w:pPr>
      <w:r w:rsidRPr="00DA6AAD">
        <w:rPr>
          <w:rFonts w:ascii="Times New Roman" w:hAnsi="Times New Roman" w:cs="Times New Roman"/>
          <w:position w:val="-34"/>
        </w:rPr>
        <w:object w:dxaOrig="3879" w:dyaOrig="780">
          <v:shape id="_x0000_i1042" type="#_x0000_t75" style="width:194.7pt;height:38.8pt" o:ole="">
            <v:imagedata r:id="rId41" o:title=""/>
          </v:shape>
          <o:OLEObject Type="Embed" ProgID="Equation.DSMT4" ShapeID="_x0000_i1042" DrawAspect="Content" ObjectID="_1491648747" r:id="rId42"/>
        </w:object>
      </w:r>
      <w:r w:rsidR="00051EC5" w:rsidRPr="00DA6AAD">
        <w:rPr>
          <w:rFonts w:ascii="Times New Roman" w:hAnsi="Times New Roman" w:cs="Times New Roman"/>
        </w:rPr>
        <w:t xml:space="preserve"> </w:t>
      </w:r>
      <w:r w:rsidR="00C332B7" w:rsidRPr="00DA6AAD">
        <w:rPr>
          <w:rFonts w:ascii="Times New Roman" w:hAnsi="Times New Roman" w:cs="Times New Roman"/>
        </w:rPr>
        <w:t xml:space="preserve">    (2)</w:t>
      </w:r>
    </w:p>
    <w:p w:rsidR="00B00D28" w:rsidRPr="00DA6AAD" w:rsidRDefault="0013034A" w:rsidP="0043791A">
      <w:pPr>
        <w:snapToGrid w:val="0"/>
        <w:rPr>
          <w:rFonts w:ascii="Times New Roman" w:hAnsi="Times New Roman" w:cs="Times New Roman"/>
        </w:rPr>
      </w:pPr>
      <w:r w:rsidRPr="00DA6AAD">
        <w:rPr>
          <w:rFonts w:ascii="Times New Roman" w:hAnsi="Times New Roman" w:cs="Times New Roman"/>
        </w:rPr>
        <w:t xml:space="preserve">where </w:t>
      </w:r>
      <w:r w:rsidR="00092AD2" w:rsidRPr="00DA6AAD">
        <w:rPr>
          <w:rFonts w:ascii="Times New Roman" w:hAnsi="Times New Roman" w:cs="Times New Roman"/>
          <w:position w:val="-12"/>
        </w:rPr>
        <w:object w:dxaOrig="2060" w:dyaOrig="360">
          <v:shape id="_x0000_i1043" type="#_x0000_t75" style="width:103.3pt;height:18.15pt" o:ole="">
            <v:imagedata r:id="rId43" o:title=""/>
          </v:shape>
          <o:OLEObject Type="Embed" ProgID="Equation.DSMT4" ShapeID="_x0000_i1043" DrawAspect="Content" ObjectID="_1491648748" r:id="rId44"/>
        </w:object>
      </w:r>
      <w:r w:rsidR="0043791A" w:rsidRPr="00DA6AAD">
        <w:rPr>
          <w:rFonts w:ascii="Times New Roman" w:hAnsi="Times New Roman" w:cs="Times New Roman"/>
        </w:rPr>
        <w:t>and</w:t>
      </w:r>
      <w:r w:rsidR="00F56AA4" w:rsidRPr="00DA6AAD">
        <w:rPr>
          <w:rFonts w:ascii="Times New Roman" w:hAnsi="Times New Roman" w:cs="Times New Roman"/>
          <w:position w:val="-14"/>
        </w:rPr>
        <w:object w:dxaOrig="1440" w:dyaOrig="440">
          <v:shape id="_x0000_i1044" type="#_x0000_t75" style="width:1in;height:21.3pt" o:ole="">
            <v:imagedata r:id="rId45" o:title=""/>
          </v:shape>
          <o:OLEObject Type="Embed" ProgID="Equation.DSMT4" ShapeID="_x0000_i1044" DrawAspect="Content" ObjectID="_1491648749" r:id="rId46"/>
        </w:object>
      </w:r>
      <w:r w:rsidR="004C27F2" w:rsidRPr="00DA6AAD">
        <w:rPr>
          <w:rFonts w:ascii="Times New Roman" w:hAnsi="Times New Roman" w:cs="Times New Roman"/>
        </w:rPr>
        <w:t xml:space="preserve">. </w:t>
      </w:r>
      <w:r w:rsidR="004C27F2" w:rsidRPr="00DA6AAD">
        <w:rPr>
          <w:rFonts w:ascii="Times New Roman" w:hAnsi="Times New Roman" w:cs="Times New Roman"/>
          <w:position w:val="-10"/>
        </w:rPr>
        <w:object w:dxaOrig="240" w:dyaOrig="340">
          <v:shape id="_x0000_i1045" type="#_x0000_t75" style="width:12.5pt;height:16.9pt" o:ole="">
            <v:imagedata r:id="rId47" o:title=""/>
          </v:shape>
          <o:OLEObject Type="Embed" ProgID="Equation.DSMT4" ShapeID="_x0000_i1045" DrawAspect="Content" ObjectID="_1491648750" r:id="rId48"/>
        </w:object>
      </w:r>
      <w:r w:rsidR="004C27F2" w:rsidRPr="00DA6AAD">
        <w:rPr>
          <w:rFonts w:ascii="Times New Roman" w:hAnsi="Times New Roman" w:cs="Times New Roman"/>
        </w:rPr>
        <w:t xml:space="preserve"> is the best fit</w:t>
      </w:r>
      <w:r w:rsidR="00F56AA4" w:rsidRPr="00DA6AAD">
        <w:rPr>
          <w:rFonts w:ascii="Times New Roman" w:hAnsi="Times New Roman" w:cs="Times New Roman"/>
        </w:rPr>
        <w:t xml:space="preserve">ness </w:t>
      </w:r>
      <w:r w:rsidR="004C27F2" w:rsidRPr="00DA6AAD">
        <w:rPr>
          <w:rFonts w:ascii="Times New Roman" w:hAnsi="Times New Roman" w:cs="Times New Roman"/>
        </w:rPr>
        <w:t>value named reference point found by the population so far</w:t>
      </w:r>
      <w:r w:rsidRPr="00DA6AAD">
        <w:rPr>
          <w:rFonts w:ascii="Times New Roman" w:hAnsi="Times New Roman" w:cs="Times New Roman"/>
        </w:rPr>
        <w:t xml:space="preserve">. </w:t>
      </w:r>
      <w:r w:rsidR="00904397" w:rsidRPr="00DA6AAD">
        <w:rPr>
          <w:rFonts w:ascii="Times New Roman" w:hAnsi="Times New Roman" w:cs="Times New Roman"/>
        </w:rPr>
        <w:t>E</w:t>
      </w:r>
      <w:r w:rsidRPr="00DA6AAD">
        <w:rPr>
          <w:rFonts w:ascii="Times New Roman" w:hAnsi="Times New Roman" w:cs="Times New Roman"/>
        </w:rPr>
        <w:t xml:space="preserve">ach </w:t>
      </w:r>
      <w:r w:rsidR="00B00D28" w:rsidRPr="00DA6AAD">
        <w:rPr>
          <w:rFonts w:ascii="Times New Roman" w:hAnsi="Times New Roman" w:cs="Times New Roman"/>
          <w:position w:val="-4"/>
        </w:rPr>
        <w:object w:dxaOrig="180" w:dyaOrig="180">
          <v:shape id="_x0000_i1046" type="#_x0000_t75" style="width:8.75pt;height:8.75pt" o:ole="">
            <v:imagedata r:id="rId49" o:title=""/>
          </v:shape>
          <o:OLEObject Type="Embed" ProgID="Equation.DSMT4" ShapeID="_x0000_i1046" DrawAspect="Content" ObjectID="_1491648751" r:id="rId50"/>
        </w:object>
      </w:r>
      <w:r w:rsidR="00904397" w:rsidRPr="00DA6AAD">
        <w:rPr>
          <w:rFonts w:ascii="Times New Roman" w:hAnsi="Times New Roman" w:cs="Times New Roman"/>
        </w:rPr>
        <w:t xml:space="preserve"> that </w:t>
      </w:r>
      <w:r w:rsidR="00541F6F" w:rsidRPr="00DA6AAD">
        <w:rPr>
          <w:rFonts w:ascii="Times New Roman" w:hAnsi="Times New Roman" w:cs="Times New Roman"/>
        </w:rPr>
        <w:t>satisfies</w:t>
      </w:r>
      <w:r w:rsidR="00904397" w:rsidRPr="00DA6AAD">
        <w:rPr>
          <w:rFonts w:ascii="Times New Roman" w:hAnsi="Times New Roman" w:cs="Times New Roman"/>
        </w:rPr>
        <w:t xml:space="preserve"> </w:t>
      </w:r>
      <w:r w:rsidR="00B00D28" w:rsidRPr="00DA6AAD">
        <w:rPr>
          <w:rFonts w:ascii="Times New Roman" w:hAnsi="Times New Roman" w:cs="Times New Roman"/>
          <w:position w:val="-10"/>
        </w:rPr>
        <w:object w:dxaOrig="859" w:dyaOrig="340">
          <v:shape id="_x0000_i1047" type="#_x0000_t75" style="width:43.2pt;height:16.9pt" o:ole="">
            <v:imagedata r:id="rId51" o:title=""/>
          </v:shape>
          <o:OLEObject Type="Embed" ProgID="Equation.DSMT4" ShapeID="_x0000_i1047" DrawAspect="Content" ObjectID="_1491648752" r:id="rId52"/>
        </w:object>
      </w:r>
      <w:r w:rsidR="00904397" w:rsidRPr="00DA6AAD">
        <w:rPr>
          <w:rFonts w:ascii="Times New Roman" w:hAnsi="Times New Roman" w:cs="Times New Roman"/>
        </w:rPr>
        <w:t xml:space="preserve"> is a </w:t>
      </w:r>
      <w:r w:rsidR="002C6B4D" w:rsidRPr="00DA6AAD">
        <w:rPr>
          <w:rFonts w:ascii="Times New Roman" w:hAnsi="Times New Roman" w:cs="Times New Roman"/>
        </w:rPr>
        <w:t>best</w:t>
      </w:r>
      <w:r w:rsidR="00904397" w:rsidRPr="00DA6AAD">
        <w:rPr>
          <w:rFonts w:ascii="Times New Roman" w:hAnsi="Times New Roman" w:cs="Times New Roman"/>
        </w:rPr>
        <w:t xml:space="preserve"> solution</w:t>
      </w:r>
      <w:r w:rsidR="002C6B4D" w:rsidRPr="00DA6AAD">
        <w:rPr>
          <w:rFonts w:ascii="Times New Roman" w:hAnsi="Times New Roman" w:cs="Times New Roman"/>
        </w:rPr>
        <w:t xml:space="preserve"> for the </w:t>
      </w:r>
      <w:r w:rsidR="002C6B4D" w:rsidRPr="00DA6AAD">
        <w:rPr>
          <w:rFonts w:ascii="Times New Roman" w:hAnsi="Times New Roman" w:cs="Times New Roman"/>
          <w:position w:val="-6"/>
        </w:rPr>
        <w:object w:dxaOrig="499" w:dyaOrig="260">
          <v:shape id="_x0000_i1048" type="#_x0000_t75" style="width:25.05pt;height:13.15pt" o:ole="">
            <v:imagedata r:id="rId53" o:title=""/>
          </v:shape>
          <o:OLEObject Type="Embed" ProgID="Equation.DSMT4" ShapeID="_x0000_i1048" DrawAspect="Content" ObjectID="_1491648753" r:id="rId54"/>
        </w:object>
      </w:r>
      <w:r w:rsidR="002C6B4D" w:rsidRPr="00DA6AAD">
        <w:rPr>
          <w:rFonts w:ascii="Times New Roman" w:hAnsi="Times New Roman" w:cs="Times New Roman"/>
        </w:rPr>
        <w:t xml:space="preserve"> objective function</w:t>
      </w:r>
      <w:r w:rsidR="003C0185" w:rsidRPr="00DA6AAD">
        <w:rPr>
          <w:rFonts w:ascii="Times New Roman" w:hAnsi="Times New Roman" w:cs="Times New Roman"/>
        </w:rPr>
        <w:t>. T</w:t>
      </w:r>
      <w:r w:rsidR="00AE4241" w:rsidRPr="00DA6AAD">
        <w:rPr>
          <w:rFonts w:ascii="Times New Roman" w:hAnsi="Times New Roman" w:cs="Times New Roman"/>
        </w:rPr>
        <w:t xml:space="preserve">he </w:t>
      </w:r>
      <w:r w:rsidR="003C0185" w:rsidRPr="00DA6AAD">
        <w:rPr>
          <w:rFonts w:ascii="Times New Roman" w:hAnsi="Times New Roman" w:cs="Times New Roman"/>
        </w:rPr>
        <w:t xml:space="preserve">optimal </w:t>
      </w:r>
      <w:r w:rsidR="00AE4241" w:rsidRPr="00DA6AAD">
        <w:rPr>
          <w:rFonts w:ascii="Times New Roman" w:hAnsi="Times New Roman" w:cs="Times New Roman"/>
        </w:rPr>
        <w:t xml:space="preserve">solution </w:t>
      </w:r>
      <w:r w:rsidR="002C6B4D" w:rsidRPr="00DA6AAD">
        <w:rPr>
          <w:rFonts w:ascii="Times New Roman" w:hAnsi="Times New Roman" w:cs="Times New Roman"/>
          <w:position w:val="-4"/>
        </w:rPr>
        <w:object w:dxaOrig="180" w:dyaOrig="180">
          <v:shape id="_x0000_i1049" type="#_x0000_t75" style="width:8.75pt;height:8.75pt" o:ole="">
            <v:imagedata r:id="rId55" o:title=""/>
          </v:shape>
          <o:OLEObject Type="Embed" ProgID="Equation.DSMT4" ShapeID="_x0000_i1049" DrawAspect="Content" ObjectID="_1491648754" r:id="rId56"/>
        </w:object>
      </w:r>
      <w:r w:rsidR="00A43281" w:rsidRPr="00DA6AAD">
        <w:rPr>
          <w:rFonts w:ascii="Times New Roman" w:hAnsi="Times New Roman" w:cs="Times New Roman"/>
        </w:rPr>
        <w:t xml:space="preserve"> are</w:t>
      </w:r>
      <w:r w:rsidR="002C6B4D" w:rsidRPr="00DA6AAD">
        <w:rPr>
          <w:rFonts w:ascii="Times New Roman" w:hAnsi="Times New Roman" w:cs="Times New Roman"/>
        </w:rPr>
        <w:t xml:space="preserve"> </w:t>
      </w:r>
      <w:r w:rsidR="003C0185" w:rsidRPr="00DA6AAD">
        <w:rPr>
          <w:rFonts w:ascii="Times New Roman" w:hAnsi="Times New Roman" w:cs="Times New Roman"/>
        </w:rPr>
        <w:t>written</w:t>
      </w:r>
      <w:r w:rsidR="002C6B4D" w:rsidRPr="00DA6AAD">
        <w:rPr>
          <w:rFonts w:ascii="Times New Roman" w:hAnsi="Times New Roman" w:cs="Times New Roman"/>
        </w:rPr>
        <w:t xml:space="preserve"> </w:t>
      </w:r>
      <w:r w:rsidR="00AE4241" w:rsidRPr="00DA6AAD">
        <w:rPr>
          <w:rFonts w:ascii="Times New Roman" w:hAnsi="Times New Roman" w:cs="Times New Roman"/>
          <w:position w:val="-10"/>
        </w:rPr>
        <w:object w:dxaOrig="600" w:dyaOrig="320">
          <v:shape id="_x0000_i1050" type="#_x0000_t75" style="width:30.05pt;height:16.3pt" o:ole="">
            <v:imagedata r:id="rId57" o:title=""/>
          </v:shape>
          <o:OLEObject Type="Embed" ProgID="Equation.DSMT4" ShapeID="_x0000_i1050" DrawAspect="Content" ObjectID="_1491648755" r:id="rId58"/>
        </w:object>
      </w:r>
      <w:r w:rsidR="00AE4241" w:rsidRPr="00DA6AAD">
        <w:rPr>
          <w:rFonts w:ascii="Times New Roman" w:hAnsi="Times New Roman" w:cs="Times New Roman"/>
        </w:rPr>
        <w:t xml:space="preserve"> </w:t>
      </w:r>
      <w:r w:rsidR="003C0185" w:rsidRPr="00DA6AAD">
        <w:rPr>
          <w:rFonts w:ascii="Times New Roman" w:hAnsi="Times New Roman" w:cs="Times New Roman"/>
        </w:rPr>
        <w:t>in MOPSO/D and a</w:t>
      </w:r>
      <w:r w:rsidR="00AE4241" w:rsidRPr="00DA6AAD">
        <w:rPr>
          <w:rFonts w:ascii="Times New Roman" w:hAnsi="Times New Roman" w:cs="Times New Roman"/>
        </w:rPr>
        <w:t xml:space="preserve"> </w:t>
      </w:r>
      <w:r w:rsidR="00F318FB" w:rsidRPr="00DA6AAD">
        <w:rPr>
          <w:rFonts w:ascii="Times New Roman" w:hAnsi="Times New Roman" w:cs="Times New Roman"/>
        </w:rPr>
        <w:t xml:space="preserve">gBest </w:t>
      </w:r>
      <w:r w:rsidR="002C6B4D" w:rsidRPr="00DA6AAD">
        <w:rPr>
          <w:rFonts w:ascii="Times New Roman" w:hAnsi="Times New Roman" w:cs="Times New Roman"/>
        </w:rPr>
        <w:t xml:space="preserve">with size of </w:t>
      </w:r>
      <w:r w:rsidR="002C6B4D" w:rsidRPr="00DA6AAD">
        <w:rPr>
          <w:rFonts w:ascii="Times New Roman" w:hAnsi="Times New Roman" w:cs="Times New Roman"/>
          <w:position w:val="-6"/>
        </w:rPr>
        <w:object w:dxaOrig="240" w:dyaOrig="200">
          <v:shape id="_x0000_i1051" type="#_x0000_t75" style="width:12.5pt;height:10pt" o:ole="">
            <v:imagedata r:id="rId59" o:title=""/>
          </v:shape>
          <o:OLEObject Type="Embed" ProgID="Equation.DSMT4" ShapeID="_x0000_i1051" DrawAspect="Content" ObjectID="_1491648756" r:id="rId60"/>
        </w:object>
      </w:r>
      <w:r w:rsidR="002C6B4D" w:rsidRPr="00DA6AAD">
        <w:rPr>
          <w:rFonts w:ascii="Times New Roman" w:hAnsi="Times New Roman" w:cs="Times New Roman"/>
        </w:rPr>
        <w:t xml:space="preserve"> </w:t>
      </w:r>
      <w:r w:rsidR="004C27F2" w:rsidRPr="00DA6AAD">
        <w:rPr>
          <w:rFonts w:ascii="Times New Roman" w:hAnsi="Times New Roman" w:cs="Times New Roman"/>
        </w:rPr>
        <w:t>is used to store all g</w:t>
      </w:r>
      <w:r w:rsidR="00A029A6" w:rsidRPr="00DA6AAD">
        <w:rPr>
          <w:rFonts w:ascii="Times New Roman" w:hAnsi="Times New Roman" w:cs="Times New Roman"/>
        </w:rPr>
        <w:t>lobal best solutions</w:t>
      </w:r>
      <w:r w:rsidR="0043791A" w:rsidRPr="00DA6AAD">
        <w:rPr>
          <w:rFonts w:ascii="Times New Roman" w:hAnsi="Times New Roman" w:cs="Times New Roman"/>
        </w:rPr>
        <w:t xml:space="preserve"> </w:t>
      </w:r>
      <w:r w:rsidR="003C0185" w:rsidRPr="00DA6AAD">
        <w:rPr>
          <w:rFonts w:ascii="Times New Roman" w:hAnsi="Times New Roman" w:cs="Times New Roman"/>
        </w:rPr>
        <w:t>found so far</w:t>
      </w:r>
      <w:r w:rsidR="0043791A" w:rsidRPr="00DA6AAD">
        <w:rPr>
          <w:rFonts w:ascii="Times New Roman" w:hAnsi="Times New Roman" w:cs="Times New Roman"/>
        </w:rPr>
        <w:t>.</w:t>
      </w:r>
    </w:p>
    <w:p w:rsidR="004A49A0" w:rsidRPr="00DA6AAD" w:rsidRDefault="0043791A" w:rsidP="006C7231">
      <w:pPr>
        <w:snapToGrid w:val="0"/>
        <w:spacing w:after="100" w:afterAutospacing="1"/>
        <w:ind w:firstLineChars="100" w:firstLine="210"/>
        <w:rPr>
          <w:rFonts w:ascii="Times New Roman" w:hAnsi="Times New Roman" w:cs="Times New Roman"/>
        </w:rPr>
      </w:pPr>
      <w:r w:rsidRPr="00DA6AAD">
        <w:rPr>
          <w:rFonts w:ascii="Times New Roman" w:hAnsi="Times New Roman" w:cs="Times New Roman"/>
        </w:rPr>
        <w:t>The sequential MOPSO/D works as follows</w:t>
      </w:r>
      <w:r w:rsidR="00B00D28" w:rsidRPr="00DA6AAD">
        <w:rPr>
          <w:rFonts w:ascii="Times New Roman" w:hAnsi="Times New Roman" w:cs="Times New Roman"/>
        </w:rPr>
        <w:t>:</w:t>
      </w:r>
    </w:p>
    <w:tbl>
      <w:tblPr>
        <w:tblStyle w:val="a8"/>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9060"/>
      </w:tblGrid>
      <w:tr w:rsidR="0043791A" w:rsidRPr="00DA6AAD" w:rsidTr="00F318FB">
        <w:trPr>
          <w:jc w:val="center"/>
        </w:trPr>
        <w:tc>
          <w:tcPr>
            <w:tcW w:w="9060" w:type="dxa"/>
            <w:tcBorders>
              <w:top w:val="single" w:sz="12" w:space="0" w:color="auto"/>
              <w:bottom w:val="single" w:sz="12" w:space="0" w:color="auto"/>
            </w:tcBorders>
            <w:vAlign w:val="center"/>
          </w:tcPr>
          <w:p w:rsidR="0043791A" w:rsidRPr="00DA6AAD" w:rsidRDefault="0043791A" w:rsidP="00E40A88">
            <w:pPr>
              <w:snapToGrid w:val="0"/>
              <w:rPr>
                <w:rFonts w:ascii="Times New Roman" w:hAnsi="Times New Roman" w:cs="Times New Roman"/>
              </w:rPr>
            </w:pPr>
            <w:r w:rsidRPr="00DA6AAD">
              <w:rPr>
                <w:rFonts w:ascii="Times New Roman" w:hAnsi="Times New Roman" w:cs="Times New Roman"/>
                <w:b/>
              </w:rPr>
              <w:t>Algorithm 1</w:t>
            </w:r>
            <w:r w:rsidRPr="00DA6AAD">
              <w:rPr>
                <w:rFonts w:ascii="Times New Roman" w:hAnsi="Times New Roman" w:cs="Times New Roman"/>
              </w:rPr>
              <w:t>: MOPSO/D</w:t>
            </w:r>
          </w:p>
        </w:tc>
      </w:tr>
      <w:tr w:rsidR="0043791A" w:rsidRPr="00DA6AAD" w:rsidTr="00F318FB">
        <w:trPr>
          <w:jc w:val="center"/>
        </w:trPr>
        <w:tc>
          <w:tcPr>
            <w:tcW w:w="9060" w:type="dxa"/>
            <w:tcBorders>
              <w:top w:val="single" w:sz="12" w:space="0" w:color="auto"/>
            </w:tcBorders>
            <w:vAlign w:val="center"/>
          </w:tcPr>
          <w:p w:rsidR="0043791A" w:rsidRPr="00DA6AAD" w:rsidRDefault="00F318FB" w:rsidP="00B00D28">
            <w:pPr>
              <w:snapToGrid w:val="0"/>
              <w:rPr>
                <w:rFonts w:ascii="Times New Roman" w:hAnsi="Times New Roman" w:cs="Times New Roman"/>
              </w:rPr>
            </w:pPr>
            <w:r w:rsidRPr="00DA6AAD">
              <w:rPr>
                <w:rFonts w:ascii="Times New Roman" w:hAnsi="Times New Roman" w:cs="Times New Roman"/>
                <w:b/>
                <w:i/>
              </w:rPr>
              <w:t>Input</w:t>
            </w:r>
            <w:r w:rsidRPr="00DA6AAD">
              <w:rPr>
                <w:rFonts w:ascii="Times New Roman" w:hAnsi="Times New Roman" w:cs="Times New Roman"/>
                <w:i/>
              </w:rPr>
              <w:t>:</w:t>
            </w:r>
            <w:r w:rsidRPr="00DA6AAD">
              <w:rPr>
                <w:rFonts w:ascii="Times New Roman" w:hAnsi="Times New Roman" w:cs="Times New Roman"/>
              </w:rPr>
              <w:t xml:space="preserve"> 1) MOP with</w:t>
            </w:r>
            <w:r w:rsidR="00DC4546" w:rsidRPr="00DA6AAD">
              <w:rPr>
                <w:rFonts w:ascii="Times New Roman" w:hAnsi="Times New Roman" w:cs="Times New Roman"/>
                <w:position w:val="-6"/>
              </w:rPr>
              <w:object w:dxaOrig="240" w:dyaOrig="200">
                <v:shape id="_x0000_i1052" type="#_x0000_t75" style="width:12.5pt;height:10pt" o:ole="">
                  <v:imagedata r:id="rId61" o:title=""/>
                </v:shape>
                <o:OLEObject Type="Embed" ProgID="Equation.DSMT4" ShapeID="_x0000_i1052" DrawAspect="Content" ObjectID="_1491648757" r:id="rId62"/>
              </w:object>
            </w:r>
            <w:r w:rsidRPr="00DA6AAD">
              <w:rPr>
                <w:rFonts w:ascii="Times New Roman" w:hAnsi="Times New Roman" w:cs="Times New Roman"/>
              </w:rPr>
              <w:t>objective functions;</w:t>
            </w:r>
          </w:p>
          <w:p w:rsidR="00F318FB" w:rsidRPr="00DA6AAD" w:rsidRDefault="00F318FB" w:rsidP="00682B3C">
            <w:pPr>
              <w:snapToGrid w:val="0"/>
              <w:rPr>
                <w:rFonts w:ascii="Times New Roman" w:hAnsi="Times New Roman" w:cs="Times New Roman"/>
              </w:rPr>
            </w:pPr>
            <w:r w:rsidRPr="00DA6AAD">
              <w:rPr>
                <w:rFonts w:ascii="Times New Roman" w:hAnsi="Times New Roman" w:cs="Times New Roman"/>
              </w:rPr>
              <w:t xml:space="preserve">      2)</w:t>
            </w:r>
            <w:r w:rsidR="00682B3C" w:rsidRPr="00DA6AAD">
              <w:rPr>
                <w:rFonts w:ascii="Times New Roman" w:hAnsi="Times New Roman" w:cs="Times New Roman"/>
              </w:rPr>
              <w:t xml:space="preserve"> The n-dimensional s</w:t>
            </w:r>
            <w:r w:rsidR="00DC4546" w:rsidRPr="00DA6AAD">
              <w:rPr>
                <w:rFonts w:ascii="Times New Roman" w:hAnsi="Times New Roman" w:cs="Times New Roman"/>
              </w:rPr>
              <w:t>earch space</w:t>
            </w:r>
            <w:r w:rsidR="00682B3C" w:rsidRPr="00DA6AAD">
              <w:rPr>
                <w:rFonts w:ascii="Times New Roman" w:hAnsi="Times New Roman" w:cs="Times New Roman"/>
                <w:position w:val="-4"/>
              </w:rPr>
              <w:object w:dxaOrig="260" w:dyaOrig="240">
                <v:shape id="_x0000_i1053" type="#_x0000_t75" style="width:13.15pt;height:12.5pt" o:ole="">
                  <v:imagedata r:id="rId63" o:title=""/>
                </v:shape>
                <o:OLEObject Type="Embed" ProgID="Equation.DSMT4" ShapeID="_x0000_i1053" DrawAspect="Content" ObjectID="_1491648758" r:id="rId64"/>
              </w:object>
            </w:r>
            <w:r w:rsidR="00682B3C" w:rsidRPr="00DA6AAD">
              <w:rPr>
                <w:rFonts w:ascii="Times New Roman" w:hAnsi="Times New Roman" w:cs="Times New Roman"/>
              </w:rPr>
              <w:t>;</w:t>
            </w:r>
          </w:p>
          <w:p w:rsidR="00682B3C" w:rsidRPr="00DA6AAD" w:rsidRDefault="00682B3C" w:rsidP="00682B3C">
            <w:pPr>
              <w:snapToGrid w:val="0"/>
              <w:rPr>
                <w:rFonts w:ascii="Times New Roman" w:hAnsi="Times New Roman" w:cs="Times New Roman"/>
              </w:rPr>
            </w:pPr>
            <w:r w:rsidRPr="00DA6AAD">
              <w:rPr>
                <w:rFonts w:ascii="Times New Roman" w:hAnsi="Times New Roman" w:cs="Times New Roman"/>
              </w:rPr>
              <w:t xml:space="preserve">      3) The number</w:t>
            </w:r>
            <w:r w:rsidR="00DC4546" w:rsidRPr="00DA6AAD">
              <w:rPr>
                <w:rFonts w:ascii="Times New Roman" w:hAnsi="Times New Roman" w:cs="Times New Roman"/>
              </w:rPr>
              <w:t xml:space="preserve"> of subproblems</w:t>
            </w:r>
            <w:r w:rsidR="00AD6038" w:rsidRPr="00DA6AAD">
              <w:rPr>
                <w:rFonts w:ascii="Times New Roman" w:hAnsi="Times New Roman" w:cs="Times New Roman"/>
              </w:rPr>
              <w:t xml:space="preserve">( the number of population) </w:t>
            </w:r>
            <w:r w:rsidRPr="00DA6AAD">
              <w:rPr>
                <w:rFonts w:ascii="Times New Roman" w:hAnsi="Times New Roman" w:cs="Times New Roman"/>
                <w:position w:val="-6"/>
              </w:rPr>
              <w:object w:dxaOrig="240" w:dyaOrig="260">
                <v:shape id="_x0000_i1054" type="#_x0000_t75" style="width:12.5pt;height:13.15pt" o:ole="">
                  <v:imagedata r:id="rId65" o:title=""/>
                </v:shape>
                <o:OLEObject Type="Embed" ProgID="Equation.DSMT4" ShapeID="_x0000_i1054" DrawAspect="Content" ObjectID="_1491648759" r:id="rId66"/>
              </w:object>
            </w:r>
            <w:r w:rsidRPr="00DA6AAD">
              <w:rPr>
                <w:rFonts w:ascii="Times New Roman" w:hAnsi="Times New Roman" w:cs="Times New Roman"/>
              </w:rPr>
              <w:t>;</w:t>
            </w:r>
          </w:p>
          <w:p w:rsidR="00682B3C" w:rsidRPr="00DA6AAD" w:rsidRDefault="00682B3C" w:rsidP="00682B3C">
            <w:pPr>
              <w:snapToGrid w:val="0"/>
              <w:rPr>
                <w:rFonts w:ascii="Times New Roman" w:hAnsi="Times New Roman" w:cs="Times New Roman"/>
              </w:rPr>
            </w:pPr>
            <w:r w:rsidRPr="00DA6AAD">
              <w:rPr>
                <w:rFonts w:ascii="Times New Roman" w:hAnsi="Times New Roman" w:cs="Times New Roman"/>
              </w:rPr>
              <w:t xml:space="preserve">      4) The uniform spread</w:t>
            </w:r>
            <w:r w:rsidR="00DC4546" w:rsidRPr="00DA6AAD">
              <w:rPr>
                <w:rFonts w:ascii="Times New Roman" w:hAnsi="Times New Roman" w:cs="Times New Roman"/>
              </w:rPr>
              <w:t xml:space="preserve"> of</w:t>
            </w:r>
            <w:r w:rsidRPr="00DA6AAD">
              <w:rPr>
                <w:rFonts w:ascii="Times New Roman" w:hAnsi="Times New Roman" w:cs="Times New Roman"/>
                <w:position w:val="-6"/>
              </w:rPr>
              <w:object w:dxaOrig="240" w:dyaOrig="260">
                <v:shape id="_x0000_i1055" type="#_x0000_t75" style="width:12.5pt;height:13.15pt" o:ole="">
                  <v:imagedata r:id="rId65" o:title=""/>
                </v:shape>
                <o:OLEObject Type="Embed" ProgID="Equation.DSMT4" ShapeID="_x0000_i1055" DrawAspect="Content" ObjectID="_1491648760" r:id="rId67"/>
              </w:object>
            </w:r>
            <w:r w:rsidR="00DC4546" w:rsidRPr="00DA6AAD">
              <w:rPr>
                <w:rFonts w:ascii="Times New Roman" w:hAnsi="Times New Roman" w:cs="Times New Roman"/>
              </w:rPr>
              <w:t xml:space="preserve">weight vectors </w:t>
            </w:r>
            <w:r w:rsidRPr="00DA6AAD">
              <w:rPr>
                <w:rFonts w:ascii="Times New Roman" w:hAnsi="Times New Roman" w:cs="Times New Roman"/>
                <w:position w:val="-10"/>
              </w:rPr>
              <w:object w:dxaOrig="1300" w:dyaOrig="340">
                <v:shape id="_x0000_i1056" type="#_x0000_t75" style="width:65.1pt;height:16.9pt" o:ole="">
                  <v:imagedata r:id="rId68" o:title=""/>
                </v:shape>
                <o:OLEObject Type="Embed" ProgID="Equation.DSMT4" ShapeID="_x0000_i1056" DrawAspect="Content" ObjectID="_1491648761" r:id="rId69"/>
              </w:object>
            </w:r>
            <w:r w:rsidRPr="00DA6AAD">
              <w:rPr>
                <w:rFonts w:ascii="Times New Roman" w:hAnsi="Times New Roman" w:cs="Times New Roman"/>
              </w:rPr>
              <w:t>;</w:t>
            </w:r>
          </w:p>
          <w:p w:rsidR="00682B3C" w:rsidRPr="00DA6AAD" w:rsidRDefault="00682B3C" w:rsidP="00682B3C">
            <w:pPr>
              <w:snapToGrid w:val="0"/>
              <w:rPr>
                <w:rFonts w:ascii="Times New Roman" w:hAnsi="Times New Roman" w:cs="Times New Roman"/>
              </w:rPr>
            </w:pPr>
            <w:r w:rsidRPr="00DA6AAD">
              <w:rPr>
                <w:rFonts w:ascii="Times New Roman" w:hAnsi="Times New Roman" w:cs="Times New Roman"/>
              </w:rPr>
              <w:t xml:space="preserve">      5) The number o</w:t>
            </w:r>
            <w:r w:rsidR="00DC4546" w:rsidRPr="00DA6AAD">
              <w:rPr>
                <w:rFonts w:ascii="Times New Roman" w:hAnsi="Times New Roman" w:cs="Times New Roman"/>
              </w:rPr>
              <w:t xml:space="preserve">f neighbors of a weight vector </w:t>
            </w:r>
            <w:r w:rsidR="00DC4546" w:rsidRPr="00DA6AAD">
              <w:rPr>
                <w:rFonts w:ascii="Times New Roman" w:hAnsi="Times New Roman" w:cs="Times New Roman"/>
                <w:position w:val="-4"/>
              </w:rPr>
              <w:object w:dxaOrig="200" w:dyaOrig="240">
                <v:shape id="_x0000_i1057" type="#_x0000_t75" style="width:10pt;height:12.5pt" o:ole="">
                  <v:imagedata r:id="rId70" o:title=""/>
                </v:shape>
                <o:OLEObject Type="Embed" ProgID="Equation.DSMT4" ShapeID="_x0000_i1057" DrawAspect="Content" ObjectID="_1491648762" r:id="rId71"/>
              </w:object>
            </w:r>
            <w:r w:rsidRPr="00DA6AAD">
              <w:rPr>
                <w:rFonts w:ascii="Times New Roman" w:hAnsi="Times New Roman" w:cs="Times New Roman"/>
              </w:rPr>
              <w:t>;</w:t>
            </w:r>
          </w:p>
          <w:p w:rsidR="00DC4546" w:rsidRPr="00DA6AAD" w:rsidRDefault="00DC4546" w:rsidP="00DC4546">
            <w:pPr>
              <w:snapToGrid w:val="0"/>
              <w:rPr>
                <w:rFonts w:ascii="Times New Roman" w:hAnsi="Times New Roman" w:cs="Times New Roman"/>
              </w:rPr>
            </w:pPr>
            <w:r w:rsidRPr="00DA6AAD">
              <w:rPr>
                <w:rFonts w:ascii="Times New Roman" w:hAnsi="Times New Roman" w:cs="Times New Roman"/>
              </w:rPr>
              <w:t xml:space="preserve">      6) A stopping criterion.</w:t>
            </w:r>
          </w:p>
          <w:p w:rsidR="002C6B4D" w:rsidRPr="00DA6AAD" w:rsidRDefault="002C6B4D" w:rsidP="002C6B4D">
            <w:pPr>
              <w:snapToGrid w:val="0"/>
              <w:rPr>
                <w:rFonts w:ascii="Times New Roman" w:hAnsi="Times New Roman" w:cs="Times New Roman"/>
              </w:rPr>
            </w:pPr>
            <w:r w:rsidRPr="00DA6AAD">
              <w:rPr>
                <w:rFonts w:ascii="Times New Roman" w:hAnsi="Times New Roman" w:cs="Times New Roman"/>
                <w:b/>
                <w:i/>
              </w:rPr>
              <w:t>Output</w:t>
            </w:r>
            <w:r w:rsidRPr="00DA6AAD">
              <w:rPr>
                <w:rFonts w:ascii="Times New Roman" w:hAnsi="Times New Roman" w:cs="Times New Roman"/>
                <w:i/>
              </w:rPr>
              <w:t>:</w:t>
            </w:r>
            <w:r w:rsidRPr="00DA6AAD">
              <w:rPr>
                <w:rFonts w:ascii="Times New Roman" w:hAnsi="Times New Roman" w:cs="Times New Roman"/>
              </w:rPr>
              <w:t xml:space="preserve"> </w:t>
            </w:r>
            <w:r w:rsidR="00A43281" w:rsidRPr="00DA6AAD">
              <w:rPr>
                <w:rFonts w:ascii="Times New Roman" w:hAnsi="Times New Roman" w:cs="Times New Roman"/>
              </w:rPr>
              <w:t>All solutions of the population to</w:t>
            </w:r>
            <w:r w:rsidR="00A43281" w:rsidRPr="00DA6AAD">
              <w:rPr>
                <w:rFonts w:ascii="Times New Roman" w:hAnsi="Times New Roman" w:cs="Times New Roman"/>
                <w:position w:val="-6"/>
              </w:rPr>
              <w:object w:dxaOrig="240" w:dyaOrig="260">
                <v:shape id="_x0000_i1058" type="#_x0000_t75" style="width:12.5pt;height:13.15pt" o:ole="">
                  <v:imagedata r:id="rId72" o:title=""/>
                </v:shape>
                <o:OLEObject Type="Embed" ProgID="Equation.DSMT4" ShapeID="_x0000_i1058" DrawAspect="Content" ObjectID="_1491648763" r:id="rId73"/>
              </w:object>
            </w:r>
            <w:r w:rsidR="00A43281" w:rsidRPr="00DA6AAD">
              <w:rPr>
                <w:rFonts w:ascii="Times New Roman" w:hAnsi="Times New Roman" w:cs="Times New Roman"/>
              </w:rPr>
              <w:t>subproblems.</w:t>
            </w:r>
          </w:p>
          <w:p w:rsidR="00682B3C" w:rsidRPr="00DA6AAD" w:rsidRDefault="00A43281" w:rsidP="00682B3C">
            <w:pPr>
              <w:snapToGrid w:val="0"/>
              <w:rPr>
                <w:rFonts w:ascii="Times New Roman" w:hAnsi="Times New Roman" w:cs="Times New Roman"/>
                <w:b/>
              </w:rPr>
            </w:pPr>
            <w:r w:rsidRPr="00DA6AAD">
              <w:rPr>
                <w:rFonts w:ascii="Times New Roman" w:hAnsi="Times New Roman" w:cs="Times New Roman"/>
              </w:rPr>
              <w:t xml:space="preserve">  </w:t>
            </w:r>
            <w:r w:rsidRPr="00DA6AAD">
              <w:rPr>
                <w:rFonts w:ascii="Times New Roman" w:hAnsi="Times New Roman" w:cs="Times New Roman"/>
                <w:b/>
              </w:rPr>
              <w:t>Step 1) Initialization</w:t>
            </w:r>
          </w:p>
          <w:p w:rsidR="00170DBC" w:rsidRPr="00DA6AAD" w:rsidRDefault="00CE2F47" w:rsidP="00682B3C">
            <w:pPr>
              <w:snapToGrid w:val="0"/>
              <w:rPr>
                <w:rFonts w:ascii="Times New Roman" w:hAnsi="Times New Roman" w:cs="Times New Roman"/>
              </w:rPr>
            </w:pPr>
            <w:r w:rsidRPr="00DA6AAD">
              <w:rPr>
                <w:rFonts w:ascii="Times New Roman" w:hAnsi="Times New Roman" w:cs="Times New Roman"/>
              </w:rPr>
              <w:t xml:space="preserve">    1.1) </w:t>
            </w:r>
            <w:r w:rsidR="00E5117F" w:rsidRPr="00DA6AAD">
              <w:rPr>
                <w:rFonts w:ascii="Times New Roman" w:hAnsi="Times New Roman" w:cs="Times New Roman"/>
              </w:rPr>
              <w:t>Initialize the g</w:t>
            </w:r>
            <w:r w:rsidR="00A029A6" w:rsidRPr="00DA6AAD">
              <w:rPr>
                <w:rFonts w:ascii="Times New Roman" w:hAnsi="Times New Roman" w:cs="Times New Roman"/>
              </w:rPr>
              <w:t>Best</w:t>
            </w:r>
            <w:r w:rsidR="00E5117F" w:rsidRPr="00DA6AAD">
              <w:rPr>
                <w:rFonts w:ascii="Times New Roman" w:hAnsi="Times New Roman" w:cs="Times New Roman"/>
              </w:rPr>
              <w:t xml:space="preserve"> with </w:t>
            </w:r>
            <w:r w:rsidR="00E5117F" w:rsidRPr="00DA6AAD">
              <w:rPr>
                <w:rFonts w:ascii="Times New Roman" w:hAnsi="Times New Roman" w:cs="Times New Roman"/>
                <w:position w:val="-6"/>
              </w:rPr>
              <w:object w:dxaOrig="240" w:dyaOrig="260">
                <v:shape id="_x0000_i1059" type="#_x0000_t75" style="width:12.5pt;height:13.15pt" o:ole="">
                  <v:imagedata r:id="rId74" o:title=""/>
                </v:shape>
                <o:OLEObject Type="Embed" ProgID="Equation.DSMT4" ShapeID="_x0000_i1059" DrawAspect="Content" ObjectID="_1491648764" r:id="rId75"/>
              </w:object>
            </w:r>
            <w:r w:rsidR="00170DBC" w:rsidRPr="00DA6AAD">
              <w:rPr>
                <w:rFonts w:ascii="Times New Roman" w:hAnsi="Times New Roman" w:cs="Times New Roman"/>
              </w:rPr>
              <w:t>;</w:t>
            </w:r>
          </w:p>
          <w:p w:rsidR="00682B3C" w:rsidRPr="00DA6AAD" w:rsidRDefault="00170DBC" w:rsidP="00170DBC">
            <w:pPr>
              <w:snapToGrid w:val="0"/>
              <w:ind w:firstLineChars="200" w:firstLine="420"/>
              <w:rPr>
                <w:rFonts w:ascii="Times New Roman" w:hAnsi="Times New Roman" w:cs="Times New Roman"/>
              </w:rPr>
            </w:pPr>
            <w:r w:rsidRPr="00DA6AAD">
              <w:rPr>
                <w:rFonts w:ascii="Times New Roman" w:hAnsi="Times New Roman" w:cs="Times New Roman"/>
              </w:rPr>
              <w:t>1.2) Select</w:t>
            </w:r>
            <w:r w:rsidRPr="00DA6AAD">
              <w:rPr>
                <w:rFonts w:ascii="Times New Roman" w:hAnsi="Times New Roman" w:cs="Times New Roman"/>
                <w:position w:val="-4"/>
              </w:rPr>
              <w:object w:dxaOrig="200" w:dyaOrig="240">
                <v:shape id="_x0000_i1060" type="#_x0000_t75" style="width:10pt;height:12.5pt" o:ole="">
                  <v:imagedata r:id="rId76" o:title=""/>
                </v:shape>
                <o:OLEObject Type="Embed" ProgID="Equation.DSMT4" ShapeID="_x0000_i1060" DrawAspect="Content" ObjectID="_1491648765" r:id="rId77"/>
              </w:object>
            </w:r>
            <w:r w:rsidRPr="00DA6AAD">
              <w:rPr>
                <w:rFonts w:ascii="Times New Roman" w:hAnsi="Times New Roman" w:cs="Times New Roman"/>
              </w:rPr>
              <w:t xml:space="preserve">neighbors for each particle </w:t>
            </w:r>
            <w:r w:rsidR="00F56AA4" w:rsidRPr="00DA6AAD">
              <w:rPr>
                <w:rFonts w:ascii="Times New Roman" w:hAnsi="Times New Roman" w:cs="Times New Roman"/>
              </w:rPr>
              <w:t>based on</w:t>
            </w:r>
            <w:r w:rsidRPr="00DA6AAD">
              <w:rPr>
                <w:rFonts w:ascii="Times New Roman" w:hAnsi="Times New Roman" w:cs="Times New Roman"/>
              </w:rPr>
              <w:t xml:space="preserve"> the Euclidean distances between their weight vectors and store them into</w:t>
            </w:r>
            <w:r w:rsidRPr="00DA6AAD">
              <w:rPr>
                <w:rFonts w:ascii="Times New Roman" w:hAnsi="Times New Roman" w:cs="Times New Roman"/>
                <w:position w:val="-12"/>
              </w:rPr>
              <w:object w:dxaOrig="2680" w:dyaOrig="340">
                <v:shape id="_x0000_i1061" type="#_x0000_t75" style="width:134pt;height:16.9pt" o:ole="">
                  <v:imagedata r:id="rId78" o:title=""/>
                </v:shape>
                <o:OLEObject Type="Embed" ProgID="Equation.DSMT4" ShapeID="_x0000_i1061" DrawAspect="Content" ObjectID="_1491648766" r:id="rId79"/>
              </w:object>
            </w:r>
            <w:r w:rsidRPr="00DA6AAD">
              <w:rPr>
                <w:rFonts w:ascii="Times New Roman" w:hAnsi="Times New Roman" w:cs="Times New Roman"/>
              </w:rPr>
              <w:t>;</w:t>
            </w:r>
          </w:p>
          <w:p w:rsidR="00170DBC" w:rsidRPr="00DA6AAD" w:rsidRDefault="00170DBC" w:rsidP="004F4D8D">
            <w:pPr>
              <w:snapToGrid w:val="0"/>
              <w:ind w:firstLine="435"/>
              <w:rPr>
                <w:rFonts w:ascii="Times New Roman" w:hAnsi="Times New Roman" w:cs="Times New Roman"/>
              </w:rPr>
            </w:pPr>
            <w:r w:rsidRPr="00DA6AAD">
              <w:rPr>
                <w:rFonts w:ascii="Times New Roman" w:hAnsi="Times New Roman" w:cs="Times New Roman"/>
              </w:rPr>
              <w:t xml:space="preserve">1.3) </w:t>
            </w:r>
            <w:r w:rsidR="004F4D8D" w:rsidRPr="00DA6AAD">
              <w:rPr>
                <w:rFonts w:ascii="Times New Roman" w:hAnsi="Times New Roman" w:cs="Times New Roman"/>
              </w:rPr>
              <w:t>Randomly initialize</w:t>
            </w:r>
            <w:r w:rsidR="004F4D8D" w:rsidRPr="00DA6AAD">
              <w:rPr>
                <w:rFonts w:ascii="Times New Roman" w:hAnsi="Times New Roman" w:cs="Times New Roman"/>
                <w:position w:val="-8"/>
              </w:rPr>
              <w:object w:dxaOrig="820" w:dyaOrig="320">
                <v:shape id="_x0000_i1062" type="#_x0000_t75" style="width:40.7pt;height:16.3pt" o:ole="">
                  <v:imagedata r:id="rId80" o:title=""/>
                </v:shape>
                <o:OLEObject Type="Embed" ProgID="Equation.DSMT4" ShapeID="_x0000_i1062" DrawAspect="Content" ObjectID="_1491648767" r:id="rId81"/>
              </w:object>
            </w:r>
            <w:r w:rsidR="004F4D8D" w:rsidRPr="00DA6AAD">
              <w:rPr>
                <w:rFonts w:ascii="Times New Roman" w:hAnsi="Times New Roman" w:cs="Times New Roman"/>
              </w:rPr>
              <w:t>in the population;</w:t>
            </w:r>
          </w:p>
          <w:p w:rsidR="004F4D8D" w:rsidRPr="00DA6AAD" w:rsidRDefault="004F4D8D" w:rsidP="004F4D8D">
            <w:pPr>
              <w:snapToGrid w:val="0"/>
              <w:ind w:firstLine="435"/>
              <w:rPr>
                <w:rFonts w:ascii="Times New Roman" w:hAnsi="Times New Roman" w:cs="Times New Roman"/>
              </w:rPr>
            </w:pPr>
            <w:r w:rsidRPr="00DA6AAD">
              <w:rPr>
                <w:rFonts w:ascii="Times New Roman" w:hAnsi="Times New Roman" w:cs="Times New Roman"/>
              </w:rPr>
              <w:t>1.4) Compute the initial objective fitness values</w:t>
            </w:r>
            <w:r w:rsidRPr="00DA6AAD">
              <w:rPr>
                <w:rFonts w:ascii="Times New Roman" w:hAnsi="Times New Roman" w:cs="Times New Roman"/>
                <w:position w:val="-10"/>
              </w:rPr>
              <w:object w:dxaOrig="2260" w:dyaOrig="340">
                <v:shape id="_x0000_i1063" type="#_x0000_t75" style="width:112.7pt;height:16.9pt" o:ole="">
                  <v:imagedata r:id="rId82" o:title=""/>
                </v:shape>
                <o:OLEObject Type="Embed" ProgID="Equation.DSMT4" ShapeID="_x0000_i1063" DrawAspect="Content" ObjectID="_1491648768" r:id="rId83"/>
              </w:object>
            </w:r>
            <w:r w:rsidRPr="00DA6AAD">
              <w:rPr>
                <w:rFonts w:ascii="Times New Roman" w:hAnsi="Times New Roman" w:cs="Times New Roman"/>
              </w:rPr>
              <w:t>;</w:t>
            </w:r>
          </w:p>
          <w:p w:rsidR="004F4D8D" w:rsidRPr="00DA6AAD" w:rsidRDefault="004F4D8D" w:rsidP="00F56AA4">
            <w:pPr>
              <w:snapToGrid w:val="0"/>
              <w:ind w:leftChars="200" w:left="420"/>
              <w:rPr>
                <w:rFonts w:ascii="Times New Roman" w:hAnsi="Times New Roman" w:cs="Times New Roman"/>
              </w:rPr>
            </w:pPr>
            <w:r w:rsidRPr="00DA6AAD">
              <w:rPr>
                <w:rFonts w:ascii="Times New Roman" w:hAnsi="Times New Roman" w:cs="Times New Roman"/>
              </w:rPr>
              <w:t xml:space="preserve">1.5) </w:t>
            </w:r>
            <w:r w:rsidR="00F56AA4" w:rsidRPr="00DA6AAD">
              <w:rPr>
                <w:rFonts w:ascii="Times New Roman" w:hAnsi="Times New Roman" w:cs="Times New Roman"/>
              </w:rPr>
              <w:t xml:space="preserve">Generate the initial reference point vector </w:t>
            </w:r>
            <w:r w:rsidR="00F56AA4" w:rsidRPr="00DA6AAD">
              <w:rPr>
                <w:rFonts w:ascii="Times New Roman" w:hAnsi="Times New Roman" w:cs="Times New Roman"/>
                <w:position w:val="-14"/>
              </w:rPr>
              <w:object w:dxaOrig="1440" w:dyaOrig="440">
                <v:shape id="_x0000_i1064" type="#_x0000_t75" style="width:1in;height:21.3pt" o:ole="">
                  <v:imagedata r:id="rId45" o:title=""/>
                </v:shape>
                <o:OLEObject Type="Embed" ProgID="Equation.DSMT4" ShapeID="_x0000_i1064" DrawAspect="Content" ObjectID="_1491648769" r:id="rId84"/>
              </w:object>
            </w:r>
            <w:r w:rsidR="00F56AA4" w:rsidRPr="00DA6AAD">
              <w:rPr>
                <w:rFonts w:ascii="Times New Roman" w:hAnsi="Times New Roman" w:cs="Times New Roman"/>
              </w:rPr>
              <w:t>by comparing the initial objective fitness values</w:t>
            </w:r>
            <w:r w:rsidR="00E5117F" w:rsidRPr="00DA6AAD">
              <w:rPr>
                <w:rFonts w:ascii="Times New Roman" w:hAnsi="Times New Roman" w:cs="Times New Roman"/>
              </w:rPr>
              <w:t>.</w:t>
            </w:r>
          </w:p>
        </w:tc>
      </w:tr>
      <w:tr w:rsidR="0043791A" w:rsidRPr="00DA6AAD" w:rsidTr="00DE74AC">
        <w:trPr>
          <w:jc w:val="center"/>
        </w:trPr>
        <w:tc>
          <w:tcPr>
            <w:tcW w:w="9060" w:type="dxa"/>
            <w:tcBorders>
              <w:bottom w:val="single" w:sz="12" w:space="0" w:color="auto"/>
            </w:tcBorders>
            <w:vAlign w:val="center"/>
          </w:tcPr>
          <w:p w:rsidR="00E5117F" w:rsidRPr="00DA6AAD" w:rsidRDefault="00E5117F" w:rsidP="00E5117F">
            <w:pPr>
              <w:snapToGrid w:val="0"/>
              <w:rPr>
                <w:rFonts w:ascii="Times New Roman" w:hAnsi="Times New Roman" w:cs="Times New Roman"/>
                <w:b/>
              </w:rPr>
            </w:pPr>
            <w:r w:rsidRPr="00DA6AAD">
              <w:rPr>
                <w:rFonts w:ascii="Times New Roman" w:hAnsi="Times New Roman" w:cs="Times New Roman"/>
              </w:rPr>
              <w:t xml:space="preserve">  </w:t>
            </w:r>
            <w:r w:rsidRPr="00DA6AAD">
              <w:rPr>
                <w:rFonts w:ascii="Times New Roman" w:hAnsi="Times New Roman" w:cs="Times New Roman"/>
                <w:b/>
              </w:rPr>
              <w:t>Step 2) Update</w:t>
            </w:r>
          </w:p>
          <w:p w:rsidR="00176C95" w:rsidRPr="00DA6AAD" w:rsidRDefault="00176C95" w:rsidP="00176C95">
            <w:pPr>
              <w:snapToGrid w:val="0"/>
              <w:ind w:firstLine="435"/>
              <w:rPr>
                <w:rFonts w:ascii="Times New Roman" w:hAnsi="Times New Roman" w:cs="Times New Roman"/>
              </w:rPr>
            </w:pPr>
            <w:r w:rsidRPr="00DA6AAD">
              <w:rPr>
                <w:rFonts w:ascii="Times New Roman" w:hAnsi="Times New Roman" w:cs="Times New Roman"/>
              </w:rPr>
              <w:t xml:space="preserve">For </w:t>
            </w:r>
            <w:r w:rsidRPr="00DA6AAD">
              <w:rPr>
                <w:rFonts w:ascii="Times New Roman" w:hAnsi="Times New Roman" w:cs="Times New Roman"/>
                <w:position w:val="-10"/>
              </w:rPr>
              <w:object w:dxaOrig="840" w:dyaOrig="300">
                <v:shape id="_x0000_i1065" type="#_x0000_t75" style="width:41.95pt;height:15.05pt" o:ole="">
                  <v:imagedata r:id="rId85" o:title=""/>
                </v:shape>
                <o:OLEObject Type="Embed" ProgID="Equation.DSMT4" ShapeID="_x0000_i1065" DrawAspect="Content" ObjectID="_1491648770" r:id="rId86"/>
              </w:object>
            </w:r>
          </w:p>
          <w:p w:rsidR="00E5117F" w:rsidRPr="00DA6AAD" w:rsidRDefault="00E5117F" w:rsidP="00176C95">
            <w:pPr>
              <w:snapToGrid w:val="0"/>
              <w:ind w:firstLineChars="300" w:firstLine="630"/>
              <w:rPr>
                <w:rFonts w:ascii="Times New Roman" w:hAnsi="Times New Roman" w:cs="Times New Roman"/>
              </w:rPr>
            </w:pPr>
            <w:r w:rsidRPr="00DA6AAD">
              <w:rPr>
                <w:rFonts w:ascii="Times New Roman" w:hAnsi="Times New Roman" w:cs="Times New Roman"/>
              </w:rPr>
              <w:t xml:space="preserve">2.1) </w:t>
            </w:r>
            <w:r w:rsidR="00176C95" w:rsidRPr="00DA6AAD">
              <w:rPr>
                <w:rFonts w:ascii="Times New Roman" w:hAnsi="Times New Roman" w:cs="Times New Roman"/>
              </w:rPr>
              <w:t xml:space="preserve">Randomly select two neighbors from </w:t>
            </w:r>
            <w:r w:rsidR="00176C95" w:rsidRPr="00DA6AAD">
              <w:rPr>
                <w:rFonts w:ascii="Times New Roman" w:hAnsi="Times New Roman" w:cs="Times New Roman"/>
                <w:position w:val="-12"/>
              </w:rPr>
              <w:object w:dxaOrig="460" w:dyaOrig="340">
                <v:shape id="_x0000_i1066" type="#_x0000_t75" style="width:23.15pt;height:16.9pt" o:ole="">
                  <v:imagedata r:id="rId87" o:title=""/>
                </v:shape>
                <o:OLEObject Type="Embed" ProgID="Equation.DSMT4" ShapeID="_x0000_i1066" DrawAspect="Content" ObjectID="_1491648771" r:id="rId88"/>
              </w:object>
            </w:r>
            <w:r w:rsidR="00176C95" w:rsidRPr="00DA6AAD">
              <w:rPr>
                <w:rFonts w:ascii="Times New Roman" w:hAnsi="Times New Roman" w:cs="Times New Roman"/>
              </w:rPr>
              <w:t xml:space="preserve">, and generate a new solution </w:t>
            </w:r>
            <w:r w:rsidR="00176C95" w:rsidRPr="00DA6AAD">
              <w:rPr>
                <w:rFonts w:ascii="Times New Roman" w:hAnsi="Times New Roman" w:cs="Times New Roman"/>
                <w:position w:val="-10"/>
              </w:rPr>
              <w:object w:dxaOrig="200" w:dyaOrig="240">
                <v:shape id="_x0000_i1067" type="#_x0000_t75" style="width:10pt;height:12.5pt" o:ole="">
                  <v:imagedata r:id="rId89" o:title=""/>
                </v:shape>
                <o:OLEObject Type="Embed" ProgID="Equation.DSMT4" ShapeID="_x0000_i1067" DrawAspect="Content" ObjectID="_1491648772" r:id="rId90"/>
              </w:object>
            </w:r>
            <w:r w:rsidR="00176C95" w:rsidRPr="00DA6AAD">
              <w:rPr>
                <w:rFonts w:ascii="Times New Roman" w:hAnsi="Times New Roman" w:cs="Times New Roman"/>
              </w:rPr>
              <w:t xml:space="preserve"> using a genetic algorithm based on them and </w:t>
            </w:r>
            <w:r w:rsidR="00176C95" w:rsidRPr="00DA6AAD">
              <w:rPr>
                <w:rFonts w:ascii="Times New Roman" w:hAnsi="Times New Roman" w:cs="Times New Roman"/>
                <w:position w:val="-4"/>
              </w:rPr>
              <w:object w:dxaOrig="220" w:dyaOrig="279">
                <v:shape id="_x0000_i1068" type="#_x0000_t75" style="width:10.65pt;height:14.4pt" o:ole="">
                  <v:imagedata r:id="rId91" o:title=""/>
                </v:shape>
                <o:OLEObject Type="Embed" ProgID="Equation.DSMT4" ShapeID="_x0000_i1068" DrawAspect="Content" ObjectID="_1491648773" r:id="rId92"/>
              </w:object>
            </w:r>
            <w:r w:rsidRPr="00DA6AAD">
              <w:rPr>
                <w:rFonts w:ascii="Times New Roman" w:hAnsi="Times New Roman" w:cs="Times New Roman"/>
              </w:rPr>
              <w:t>;</w:t>
            </w:r>
          </w:p>
          <w:p w:rsidR="00176C95" w:rsidRPr="00DA6AAD" w:rsidRDefault="00176C95" w:rsidP="00176C95">
            <w:pPr>
              <w:snapToGrid w:val="0"/>
              <w:ind w:firstLineChars="300" w:firstLine="630"/>
              <w:rPr>
                <w:rFonts w:ascii="Times New Roman" w:hAnsi="Times New Roman" w:cs="Times New Roman"/>
              </w:rPr>
            </w:pPr>
            <w:r w:rsidRPr="00DA6AAD">
              <w:rPr>
                <w:rFonts w:ascii="Times New Roman" w:hAnsi="Times New Roman" w:cs="Times New Roman"/>
              </w:rPr>
              <w:t xml:space="preserve">2.2) </w:t>
            </w:r>
            <w:r w:rsidR="005F2FF9" w:rsidRPr="00DA6AAD">
              <w:rPr>
                <w:rFonts w:ascii="Times New Roman" w:hAnsi="Times New Roman" w:cs="Times New Roman"/>
              </w:rPr>
              <w:t xml:space="preserve">Produce a new solution </w:t>
            </w:r>
            <w:r w:rsidR="005F2FF9" w:rsidRPr="00DA6AAD">
              <w:rPr>
                <w:rFonts w:ascii="Times New Roman" w:hAnsi="Times New Roman" w:cs="Times New Roman"/>
                <w:position w:val="-10"/>
              </w:rPr>
              <w:object w:dxaOrig="240" w:dyaOrig="300">
                <v:shape id="_x0000_i1069" type="#_x0000_t75" style="width:12.5pt;height:15.05pt" o:ole="">
                  <v:imagedata r:id="rId93" o:title=""/>
                </v:shape>
                <o:OLEObject Type="Embed" ProgID="Equation.DSMT4" ShapeID="_x0000_i1069" DrawAspect="Content" ObjectID="_1491648774" r:id="rId94"/>
              </w:object>
            </w:r>
            <w:r w:rsidR="005F2FF9" w:rsidRPr="00DA6AAD">
              <w:rPr>
                <w:rFonts w:ascii="Times New Roman" w:hAnsi="Times New Roman" w:cs="Times New Roman"/>
              </w:rPr>
              <w:t xml:space="preserve"> by applying a heuristic improvement on </w:t>
            </w:r>
            <w:r w:rsidR="005F2FF9" w:rsidRPr="00DA6AAD">
              <w:rPr>
                <w:rFonts w:ascii="Times New Roman" w:hAnsi="Times New Roman" w:cs="Times New Roman"/>
                <w:position w:val="-10"/>
              </w:rPr>
              <w:object w:dxaOrig="200" w:dyaOrig="240">
                <v:shape id="_x0000_i1070" type="#_x0000_t75" style="width:10pt;height:12.5pt" o:ole="">
                  <v:imagedata r:id="rId89" o:title=""/>
                </v:shape>
                <o:OLEObject Type="Embed" ProgID="Equation.DSMT4" ShapeID="_x0000_i1070" DrawAspect="Content" ObjectID="_1491648775" r:id="rId95"/>
              </w:object>
            </w:r>
            <w:r w:rsidR="005F2FF9" w:rsidRPr="00DA6AAD">
              <w:rPr>
                <w:rFonts w:ascii="Times New Roman" w:hAnsi="Times New Roman" w:cs="Times New Roman"/>
              </w:rPr>
              <w:t>;</w:t>
            </w:r>
          </w:p>
          <w:p w:rsidR="005F2FF9" w:rsidRPr="00DA6AAD" w:rsidRDefault="005F2FF9" w:rsidP="00176C95">
            <w:pPr>
              <w:snapToGrid w:val="0"/>
              <w:ind w:firstLineChars="300" w:firstLine="630"/>
              <w:rPr>
                <w:rFonts w:ascii="Times New Roman" w:hAnsi="Times New Roman" w:cs="Times New Roman"/>
              </w:rPr>
            </w:pPr>
            <w:r w:rsidRPr="00DA6AAD">
              <w:rPr>
                <w:rFonts w:ascii="Times New Roman" w:hAnsi="Times New Roman" w:cs="Times New Roman"/>
              </w:rPr>
              <w:t xml:space="preserve">2.3) If the reference point </w:t>
            </w:r>
            <w:r w:rsidRPr="00DA6AAD">
              <w:rPr>
                <w:rFonts w:ascii="Times New Roman" w:hAnsi="Times New Roman" w:cs="Times New Roman"/>
                <w:position w:val="-14"/>
              </w:rPr>
              <w:object w:dxaOrig="1080" w:dyaOrig="380">
                <v:shape id="_x0000_i1071" type="#_x0000_t75" style="width:54.45pt;height:18.8pt" o:ole="">
                  <v:imagedata r:id="rId96" o:title=""/>
                </v:shape>
                <o:OLEObject Type="Embed" ProgID="Equation.DSMT4" ShapeID="_x0000_i1071" DrawAspect="Content" ObjectID="_1491648776" r:id="rId97"/>
              </w:object>
            </w:r>
            <w:r w:rsidRPr="00DA6AAD">
              <w:rPr>
                <w:rFonts w:ascii="Times New Roman" w:hAnsi="Times New Roman" w:cs="Times New Roman"/>
              </w:rPr>
              <w:t xml:space="preserve"> for each </w:t>
            </w:r>
            <w:r w:rsidRPr="00DA6AAD">
              <w:rPr>
                <w:rFonts w:ascii="Times New Roman" w:hAnsi="Times New Roman" w:cs="Times New Roman"/>
                <w:position w:val="-10"/>
              </w:rPr>
              <w:object w:dxaOrig="960" w:dyaOrig="300">
                <v:shape id="_x0000_i1072" type="#_x0000_t75" style="width:48.2pt;height:15.05pt" o:ole="">
                  <v:imagedata r:id="rId98" o:title=""/>
                </v:shape>
                <o:OLEObject Type="Embed" ProgID="Equation.DSMT4" ShapeID="_x0000_i1072" DrawAspect="Content" ObjectID="_1491648777" r:id="rId99"/>
              </w:object>
            </w:r>
            <w:r w:rsidRPr="00DA6AAD">
              <w:rPr>
                <w:rFonts w:ascii="Times New Roman" w:hAnsi="Times New Roman" w:cs="Times New Roman"/>
              </w:rPr>
              <w:t>, then update</w:t>
            </w:r>
            <w:r w:rsidRPr="00DA6AAD">
              <w:rPr>
                <w:rFonts w:ascii="Times New Roman" w:hAnsi="Times New Roman" w:cs="Times New Roman"/>
                <w:position w:val="-14"/>
              </w:rPr>
              <w:object w:dxaOrig="1020" w:dyaOrig="380">
                <v:shape id="_x0000_i1073" type="#_x0000_t75" style="width:51.35pt;height:18.8pt" o:ole="">
                  <v:imagedata r:id="rId100" o:title=""/>
                </v:shape>
                <o:OLEObject Type="Embed" ProgID="Equation.DSMT4" ShapeID="_x0000_i1073" DrawAspect="Content" ObjectID="_1491648778" r:id="rId101"/>
              </w:object>
            </w:r>
            <w:r w:rsidR="001343FF" w:rsidRPr="00DA6AAD">
              <w:rPr>
                <w:rFonts w:ascii="Times New Roman" w:hAnsi="Times New Roman" w:cs="Times New Roman"/>
              </w:rPr>
              <w:t xml:space="preserve"> and</w:t>
            </w:r>
            <w:r w:rsidR="00AE4241" w:rsidRPr="00DA6AAD">
              <w:rPr>
                <w:rFonts w:ascii="Times New Roman" w:hAnsi="Times New Roman" w:cs="Times New Roman"/>
              </w:rPr>
              <w:t xml:space="preserve"> </w:t>
            </w:r>
            <w:r w:rsidR="00AE4241" w:rsidRPr="00DA6AAD">
              <w:rPr>
                <w:rFonts w:ascii="Times New Roman" w:hAnsi="Times New Roman" w:cs="Times New Roman"/>
                <w:position w:val="-14"/>
              </w:rPr>
              <w:object w:dxaOrig="1020" w:dyaOrig="360">
                <v:shape id="_x0000_i1074" type="#_x0000_t75" style="width:51.35pt;height:18.15pt" o:ole="">
                  <v:imagedata r:id="rId102" o:title=""/>
                </v:shape>
                <o:OLEObject Type="Embed" ProgID="Equation.DSMT4" ShapeID="_x0000_i1074" DrawAspect="Content" ObjectID="_1491648779" r:id="rId103"/>
              </w:object>
            </w:r>
            <w:r w:rsidRPr="00DA6AAD">
              <w:rPr>
                <w:rFonts w:ascii="Times New Roman" w:hAnsi="Times New Roman" w:cs="Times New Roman"/>
              </w:rPr>
              <w:t>;</w:t>
            </w:r>
          </w:p>
          <w:p w:rsidR="005F2FF9" w:rsidRPr="00DA6AAD" w:rsidRDefault="005F2FF9" w:rsidP="00176C95">
            <w:pPr>
              <w:snapToGrid w:val="0"/>
              <w:ind w:firstLineChars="300" w:firstLine="630"/>
              <w:rPr>
                <w:rFonts w:ascii="Times New Roman" w:hAnsi="Times New Roman" w:cs="Times New Roman"/>
              </w:rPr>
            </w:pPr>
            <w:r w:rsidRPr="00DA6AAD">
              <w:rPr>
                <w:rFonts w:ascii="Times New Roman" w:hAnsi="Times New Roman" w:cs="Times New Roman"/>
              </w:rPr>
              <w:t>2.4) For each neighbor</w:t>
            </w:r>
            <w:r w:rsidR="001343FF" w:rsidRPr="00DA6AAD">
              <w:rPr>
                <w:rFonts w:ascii="Times New Roman" w:hAnsi="Times New Roman" w:cs="Times New Roman"/>
                <w:position w:val="-10"/>
              </w:rPr>
              <w:object w:dxaOrig="1200" w:dyaOrig="300">
                <v:shape id="_x0000_i1075" type="#_x0000_t75" style="width:59.5pt;height:15.05pt" o:ole="">
                  <v:imagedata r:id="rId104" o:title=""/>
                </v:shape>
                <o:OLEObject Type="Embed" ProgID="Equation.DSMT4" ShapeID="_x0000_i1075" DrawAspect="Content" ObjectID="_1491648780" r:id="rId105"/>
              </w:object>
            </w:r>
            <w:r w:rsidR="001343FF" w:rsidRPr="00DA6AAD">
              <w:rPr>
                <w:rFonts w:ascii="Times New Roman" w:hAnsi="Times New Roman" w:cs="Times New Roman"/>
              </w:rPr>
              <w:t xml:space="preserve">of particle </w:t>
            </w:r>
            <w:r w:rsidR="001343FF" w:rsidRPr="00DA6AAD">
              <w:rPr>
                <w:rFonts w:ascii="Times New Roman" w:hAnsi="Times New Roman" w:cs="Times New Roman"/>
                <w:position w:val="-6"/>
              </w:rPr>
              <w:object w:dxaOrig="139" w:dyaOrig="240">
                <v:shape id="_x0000_i1076" type="#_x0000_t75" style="width:6.9pt;height:12.5pt" o:ole="">
                  <v:imagedata r:id="rId106" o:title=""/>
                </v:shape>
                <o:OLEObject Type="Embed" ProgID="Equation.DSMT4" ShapeID="_x0000_i1076" DrawAspect="Content" ObjectID="_1491648781" r:id="rId107"/>
              </w:object>
            </w:r>
            <w:r w:rsidRPr="00DA6AAD">
              <w:rPr>
                <w:rFonts w:ascii="Times New Roman" w:hAnsi="Times New Roman" w:cs="Times New Roman"/>
              </w:rPr>
              <w:t xml:space="preserve">, </w:t>
            </w:r>
            <w:r w:rsidR="001343FF" w:rsidRPr="00DA6AAD">
              <w:rPr>
                <w:rFonts w:ascii="Times New Roman" w:hAnsi="Times New Roman" w:cs="Times New Roman"/>
              </w:rPr>
              <w:t xml:space="preserve">if </w:t>
            </w:r>
            <w:r w:rsidR="001343FF" w:rsidRPr="00DA6AAD">
              <w:rPr>
                <w:rFonts w:ascii="Times New Roman" w:hAnsi="Times New Roman" w:cs="Times New Roman"/>
                <w:position w:val="-14"/>
              </w:rPr>
              <w:object w:dxaOrig="2520" w:dyaOrig="400">
                <v:shape id="_x0000_i1077" type="#_x0000_t75" style="width:126.45pt;height:20.05pt" o:ole="">
                  <v:imagedata r:id="rId108" o:title=""/>
                </v:shape>
                <o:OLEObject Type="Embed" ProgID="Equation.DSMT4" ShapeID="_x0000_i1077" DrawAspect="Content" ObjectID="_1491648782" r:id="rId109"/>
              </w:object>
            </w:r>
            <w:r w:rsidR="001343FF" w:rsidRPr="00DA6AAD">
              <w:rPr>
                <w:rFonts w:ascii="Times New Roman" w:hAnsi="Times New Roman" w:cs="Times New Roman"/>
              </w:rPr>
              <w:t xml:space="preserve">, then update </w:t>
            </w:r>
            <w:r w:rsidR="001343FF" w:rsidRPr="00DA6AAD">
              <w:rPr>
                <w:rFonts w:ascii="Times New Roman" w:hAnsi="Times New Roman" w:cs="Times New Roman"/>
                <w:position w:val="-10"/>
              </w:rPr>
              <w:object w:dxaOrig="660" w:dyaOrig="340">
                <v:shape id="_x0000_i1078" type="#_x0000_t75" style="width:33.2pt;height:16.9pt" o:ole="">
                  <v:imagedata r:id="rId110" o:title=""/>
                </v:shape>
                <o:OLEObject Type="Embed" ProgID="Equation.DSMT4" ShapeID="_x0000_i1078" DrawAspect="Content" ObjectID="_1491648783" r:id="rId111"/>
              </w:object>
            </w:r>
            <w:r w:rsidR="001343FF" w:rsidRPr="00DA6AAD">
              <w:rPr>
                <w:rFonts w:ascii="Times New Roman" w:hAnsi="Times New Roman" w:cs="Times New Roman"/>
              </w:rPr>
              <w:t>;</w:t>
            </w:r>
          </w:p>
          <w:p w:rsidR="00DE74AC" w:rsidRPr="00DA6AAD" w:rsidRDefault="00DE74AC" w:rsidP="00DE74AC">
            <w:pPr>
              <w:snapToGrid w:val="0"/>
              <w:ind w:firstLine="435"/>
              <w:rPr>
                <w:rFonts w:ascii="Times New Roman" w:hAnsi="Times New Roman" w:cs="Times New Roman"/>
              </w:rPr>
            </w:pPr>
            <w:r w:rsidRPr="00DA6AAD">
              <w:rPr>
                <w:rFonts w:ascii="Times New Roman" w:hAnsi="Times New Roman" w:cs="Times New Roman"/>
              </w:rPr>
              <w:t>End For</w:t>
            </w:r>
          </w:p>
          <w:p w:rsidR="00DE74AC" w:rsidRPr="00DA6AAD" w:rsidRDefault="00DE74AC" w:rsidP="00DE74AC">
            <w:pPr>
              <w:snapToGrid w:val="0"/>
              <w:rPr>
                <w:rFonts w:ascii="Times New Roman" w:hAnsi="Times New Roman" w:cs="Times New Roman"/>
                <w:b/>
              </w:rPr>
            </w:pPr>
            <w:r w:rsidRPr="00DA6AAD">
              <w:rPr>
                <w:rFonts w:ascii="Times New Roman" w:hAnsi="Times New Roman" w:cs="Times New Roman"/>
              </w:rPr>
              <w:t xml:space="preserve">  </w:t>
            </w:r>
            <w:r w:rsidRPr="00DA6AAD">
              <w:rPr>
                <w:rFonts w:ascii="Times New Roman" w:hAnsi="Times New Roman" w:cs="Times New Roman"/>
                <w:b/>
              </w:rPr>
              <w:t>Step 3) Check Stopping Criteria</w:t>
            </w:r>
          </w:p>
          <w:p w:rsidR="004F4D8D" w:rsidRPr="00DA6AAD" w:rsidRDefault="00DE74AC" w:rsidP="00B00D28">
            <w:pPr>
              <w:snapToGrid w:val="0"/>
              <w:rPr>
                <w:rFonts w:ascii="Times New Roman" w:hAnsi="Times New Roman" w:cs="Times New Roman"/>
              </w:rPr>
            </w:pPr>
            <w:r w:rsidRPr="00DA6AAD">
              <w:rPr>
                <w:rFonts w:ascii="Times New Roman" w:hAnsi="Times New Roman" w:cs="Times New Roman"/>
              </w:rPr>
              <w:t xml:space="preserve">    Stop the algorithm and output all optimal solutions if the stopping criteria is satisfied. Otherwise, go </w:t>
            </w:r>
            <w:r w:rsidRPr="00DA6AAD">
              <w:rPr>
                <w:rFonts w:ascii="Times New Roman" w:hAnsi="Times New Roman" w:cs="Times New Roman"/>
              </w:rPr>
              <w:lastRenderedPageBreak/>
              <w:t>to Step 2).</w:t>
            </w:r>
          </w:p>
        </w:tc>
      </w:tr>
    </w:tbl>
    <w:p w:rsidR="0043791A" w:rsidRPr="00DA6AAD" w:rsidRDefault="0043791A" w:rsidP="00B00D28">
      <w:pPr>
        <w:snapToGrid w:val="0"/>
        <w:ind w:leftChars="100" w:left="210"/>
        <w:rPr>
          <w:rFonts w:ascii="Times New Roman" w:hAnsi="Times New Roman" w:cs="Times New Roman"/>
        </w:rPr>
      </w:pPr>
    </w:p>
    <w:p w:rsidR="00BA6F05" w:rsidRPr="00DA6AAD" w:rsidRDefault="00BA6F05" w:rsidP="00B00D28">
      <w:pPr>
        <w:snapToGrid w:val="0"/>
        <w:ind w:leftChars="100" w:left="210"/>
        <w:rPr>
          <w:rFonts w:ascii="Times New Roman" w:hAnsi="Times New Roman" w:cs="Times New Roman"/>
        </w:rPr>
      </w:pPr>
    </w:p>
    <w:p w:rsidR="009E49B3" w:rsidRPr="00DA6AAD" w:rsidRDefault="009E49B3" w:rsidP="009E49B3">
      <w:pPr>
        <w:snapToGrid w:val="0"/>
        <w:spacing w:line="360" w:lineRule="auto"/>
        <w:jc w:val="center"/>
        <w:rPr>
          <w:rFonts w:ascii="Times New Roman" w:hAnsi="Times New Roman" w:cs="Times New Roman"/>
        </w:rPr>
      </w:pPr>
      <w:r w:rsidRPr="00DA6AAD">
        <w:rPr>
          <w:rFonts w:ascii="Times New Roman" w:hAnsi="Times New Roman" w:cs="Times New Roman"/>
          <w:sz w:val="24"/>
        </w:rPr>
        <w:t>III. M</w:t>
      </w:r>
      <w:r w:rsidRPr="00DA6AAD">
        <w:rPr>
          <w:rFonts w:ascii="Times New Roman" w:hAnsi="Times New Roman" w:cs="Times New Roman"/>
          <w:szCs w:val="21"/>
        </w:rPr>
        <w:t>PI-OPENMP-BASED</w:t>
      </w:r>
      <w:r w:rsidRPr="00DA6AAD">
        <w:rPr>
          <w:rFonts w:ascii="Times New Roman" w:hAnsi="Times New Roman" w:cs="Times New Roman"/>
          <w:sz w:val="24"/>
        </w:rPr>
        <w:t xml:space="preserve"> M</w:t>
      </w:r>
      <w:r w:rsidRPr="00DA6AAD">
        <w:rPr>
          <w:rFonts w:ascii="Times New Roman" w:hAnsi="Times New Roman" w:cs="Times New Roman"/>
          <w:szCs w:val="21"/>
        </w:rPr>
        <w:t>OPSO/D</w:t>
      </w:r>
    </w:p>
    <w:p w:rsidR="00937F0A" w:rsidRPr="00DA6AAD" w:rsidRDefault="008207BF" w:rsidP="00682B71">
      <w:pPr>
        <w:adjustRightInd w:val="0"/>
        <w:snapToGrid w:val="0"/>
        <w:ind w:firstLineChars="100" w:firstLine="210"/>
        <w:rPr>
          <w:rFonts w:ascii="Times New Roman" w:hAnsi="Times New Roman" w:cs="Times New Roman"/>
        </w:rPr>
      </w:pPr>
      <w:r w:rsidRPr="00DA6AAD">
        <w:rPr>
          <w:rFonts w:ascii="Times New Roman" w:hAnsi="Times New Roman" w:cs="Times New Roman"/>
        </w:rPr>
        <w:t>In order to fully use the processing power of multicore CPU</w:t>
      </w:r>
      <w:r w:rsidR="00655F2A" w:rsidRPr="00DA6AAD">
        <w:rPr>
          <w:rFonts w:ascii="Times New Roman" w:hAnsi="Times New Roman" w:cs="Times New Roman"/>
        </w:rPr>
        <w:t>s</w:t>
      </w:r>
      <w:r w:rsidRPr="00DA6AAD">
        <w:rPr>
          <w:rFonts w:ascii="Times New Roman" w:hAnsi="Times New Roman" w:cs="Times New Roman"/>
        </w:rPr>
        <w:t>, we adopt MPI and OpenMP to accelerate the computation of MOPSO/D</w:t>
      </w:r>
      <w:r w:rsidR="0044606E" w:rsidRPr="00DA6AAD">
        <w:rPr>
          <w:rFonts w:ascii="Times New Roman" w:hAnsi="Times New Roman" w:cs="Times New Roman"/>
        </w:rPr>
        <w:t xml:space="preserve"> and propose a variant of it based on MPI and OpenMP (MPI-OpenMP-MOPSO/D)</w:t>
      </w:r>
      <w:r w:rsidRPr="00DA6AAD">
        <w:rPr>
          <w:rFonts w:ascii="Times New Roman" w:hAnsi="Times New Roman" w:cs="Times New Roman"/>
        </w:rPr>
        <w:t xml:space="preserve">. In this section, we analyze the </w:t>
      </w:r>
      <w:r w:rsidR="0044606E" w:rsidRPr="00DA6AAD">
        <w:rPr>
          <w:rFonts w:ascii="Times New Roman" w:hAnsi="Times New Roman" w:cs="Times New Roman"/>
        </w:rPr>
        <w:t>steps of serial MOPSO/D</w:t>
      </w:r>
      <w:r w:rsidRPr="00DA6AAD">
        <w:rPr>
          <w:rFonts w:ascii="Times New Roman" w:hAnsi="Times New Roman" w:cs="Times New Roman"/>
        </w:rPr>
        <w:t xml:space="preserve"> </w:t>
      </w:r>
      <w:r w:rsidR="0044606E" w:rsidRPr="00DA6AAD">
        <w:rPr>
          <w:rFonts w:ascii="Times New Roman" w:hAnsi="Times New Roman" w:cs="Times New Roman"/>
        </w:rPr>
        <w:t>algorithm which can be executed in parallel and appropriately modify it to make parallel computing easier.</w:t>
      </w:r>
    </w:p>
    <w:p w:rsidR="001128CD" w:rsidRPr="00DA6AAD" w:rsidRDefault="00927C66" w:rsidP="00BA6F05">
      <w:pPr>
        <w:snapToGrid w:val="0"/>
        <w:spacing w:beforeLines="100" w:before="312" w:line="360" w:lineRule="auto"/>
        <w:rPr>
          <w:rFonts w:ascii="Times New Roman" w:hAnsi="Times New Roman" w:cs="Times New Roman"/>
          <w:i/>
        </w:rPr>
      </w:pPr>
      <w:r w:rsidRPr="00DA6AAD">
        <w:rPr>
          <w:rFonts w:ascii="Times New Roman" w:hAnsi="Times New Roman" w:cs="Times New Roman"/>
          <w:i/>
        </w:rPr>
        <w:t>A. N</w:t>
      </w:r>
      <w:r w:rsidR="00B31C9C" w:rsidRPr="00DA6AAD">
        <w:rPr>
          <w:rFonts w:ascii="Times New Roman" w:hAnsi="Times New Roman" w:cs="Times New Roman"/>
          <w:i/>
        </w:rPr>
        <w:t xml:space="preserve">etwork </w:t>
      </w:r>
      <w:r w:rsidRPr="00DA6AAD">
        <w:rPr>
          <w:rFonts w:ascii="Times New Roman" w:hAnsi="Times New Roman" w:cs="Times New Roman"/>
          <w:i/>
        </w:rPr>
        <w:t>T</w:t>
      </w:r>
      <w:r w:rsidR="00C3710D" w:rsidRPr="00DA6AAD">
        <w:rPr>
          <w:rFonts w:ascii="Times New Roman" w:hAnsi="Times New Roman" w:cs="Times New Roman"/>
          <w:i/>
        </w:rPr>
        <w:t>opology</w:t>
      </w:r>
      <w:r w:rsidRPr="00DA6AAD">
        <w:rPr>
          <w:rFonts w:ascii="Times New Roman" w:hAnsi="Times New Roman" w:cs="Times New Roman"/>
          <w:i/>
        </w:rPr>
        <w:t xml:space="preserve"> and Parallelism</w:t>
      </w:r>
    </w:p>
    <w:p w:rsidR="00751CF0" w:rsidRPr="00DA6AAD" w:rsidRDefault="001062B9" w:rsidP="00751CF0">
      <w:pPr>
        <w:adjustRightInd w:val="0"/>
        <w:snapToGrid w:val="0"/>
        <w:ind w:firstLineChars="100" w:firstLine="210"/>
        <w:rPr>
          <w:rFonts w:ascii="Times New Roman" w:hAnsi="Times New Roman" w:cs="Times New Roman"/>
        </w:rPr>
      </w:pPr>
      <w:r w:rsidRPr="00DA6AAD">
        <w:rPr>
          <w:rFonts w:ascii="Times New Roman" w:hAnsi="Times New Roman" w:cs="Times New Roman"/>
        </w:rPr>
        <w:t xml:space="preserve">A </w:t>
      </w:r>
      <w:r w:rsidR="00CF5139" w:rsidRPr="00DA6AAD">
        <w:rPr>
          <w:rFonts w:ascii="Times New Roman" w:hAnsi="Times New Roman" w:cs="Times New Roman"/>
        </w:rPr>
        <w:t xml:space="preserve">mix of </w:t>
      </w:r>
      <w:r w:rsidRPr="00DA6AAD">
        <w:rPr>
          <w:rFonts w:ascii="Times New Roman" w:hAnsi="Times New Roman" w:cs="Times New Roman"/>
        </w:rPr>
        <w:t xml:space="preserve">master-slave paradigm </w:t>
      </w:r>
      <w:r w:rsidR="009716C5" w:rsidRPr="00DA6AAD">
        <w:rPr>
          <w:rFonts w:ascii="Times New Roman" w:hAnsi="Times New Roman" w:cs="Times New Roman"/>
        </w:rPr>
        <w:t xml:space="preserve">[30]-[32] </w:t>
      </w:r>
      <w:r w:rsidR="00CF5139" w:rsidRPr="00DA6AAD">
        <w:rPr>
          <w:rFonts w:ascii="Times New Roman" w:hAnsi="Times New Roman" w:cs="Times New Roman"/>
        </w:rPr>
        <w:t xml:space="preserve">and peer-to-peer model </w:t>
      </w:r>
      <w:r w:rsidR="009716C5" w:rsidRPr="00DA6AAD">
        <w:rPr>
          <w:rFonts w:ascii="Times New Roman" w:hAnsi="Times New Roman" w:cs="Times New Roman"/>
        </w:rPr>
        <w:t xml:space="preserve">[27] </w:t>
      </w:r>
      <w:r w:rsidRPr="00DA6AAD">
        <w:rPr>
          <w:rFonts w:ascii="Times New Roman" w:hAnsi="Times New Roman" w:cs="Times New Roman"/>
        </w:rPr>
        <w:t xml:space="preserve">can apply to the </w:t>
      </w:r>
      <w:r w:rsidR="00751CF0" w:rsidRPr="00DA6AAD">
        <w:rPr>
          <w:rFonts w:ascii="Times New Roman" w:hAnsi="Times New Roman" w:cs="Times New Roman"/>
        </w:rPr>
        <w:t xml:space="preserve">proposed </w:t>
      </w:r>
      <w:r w:rsidRPr="00DA6AAD">
        <w:rPr>
          <w:rFonts w:ascii="Times New Roman" w:hAnsi="Times New Roman" w:cs="Times New Roman"/>
        </w:rPr>
        <w:t xml:space="preserve">parallel algorithm </w:t>
      </w:r>
      <w:r w:rsidR="00DC1BE3" w:rsidRPr="00DA6AAD">
        <w:rPr>
          <w:rFonts w:ascii="Times New Roman" w:hAnsi="Times New Roman" w:cs="Times New Roman"/>
        </w:rPr>
        <w:t>on multi</w:t>
      </w:r>
      <w:r w:rsidR="00010497" w:rsidRPr="00DA6AAD">
        <w:rPr>
          <w:rFonts w:ascii="Times New Roman" w:hAnsi="Times New Roman" w:cs="Times New Roman"/>
        </w:rPr>
        <w:t>core</w:t>
      </w:r>
      <w:r w:rsidRPr="00DA6AAD">
        <w:rPr>
          <w:rFonts w:ascii="Times New Roman" w:hAnsi="Times New Roman" w:cs="Times New Roman"/>
        </w:rPr>
        <w:t>s</w:t>
      </w:r>
      <w:r w:rsidR="00655F2A" w:rsidRPr="00DA6AAD">
        <w:rPr>
          <w:rFonts w:ascii="Times New Roman" w:hAnsi="Times New Roman" w:cs="Times New Roman"/>
        </w:rPr>
        <w:t xml:space="preserve"> processors</w:t>
      </w:r>
      <w:r w:rsidR="00751CF0" w:rsidRPr="00DA6AAD">
        <w:rPr>
          <w:rFonts w:ascii="Times New Roman" w:hAnsi="Times New Roman" w:cs="Times New Roman"/>
        </w:rPr>
        <w:t>.</w:t>
      </w:r>
      <w:r w:rsidR="00B94557" w:rsidRPr="00DA6AAD">
        <w:rPr>
          <w:rFonts w:ascii="Times New Roman" w:hAnsi="Times New Roman" w:cs="Times New Roman"/>
        </w:rPr>
        <w:t xml:space="preserve"> </w:t>
      </w:r>
      <w:r w:rsidR="00751CF0" w:rsidRPr="00DA6AAD">
        <w:rPr>
          <w:rFonts w:ascii="Times New Roman" w:hAnsi="Times New Roman" w:cs="Times New Roman"/>
        </w:rPr>
        <w:t>Population are divided</w:t>
      </w:r>
      <w:r w:rsidR="00B94557" w:rsidRPr="00DA6AAD">
        <w:rPr>
          <w:rFonts w:ascii="Times New Roman" w:hAnsi="Times New Roman" w:cs="Times New Roman"/>
        </w:rPr>
        <w:t xml:space="preserve"> </w:t>
      </w:r>
      <w:r w:rsidR="00751CF0" w:rsidRPr="00DA6AAD">
        <w:rPr>
          <w:rFonts w:ascii="Times New Roman" w:hAnsi="Times New Roman" w:cs="Times New Roman"/>
        </w:rPr>
        <w:t>into</w:t>
      </w:r>
      <w:r w:rsidR="00751CF0" w:rsidRPr="00DA6AAD">
        <w:rPr>
          <w:rFonts w:ascii="Times New Roman" w:hAnsi="Times New Roman" w:cs="Times New Roman"/>
          <w:position w:val="-6"/>
        </w:rPr>
        <w:object w:dxaOrig="200" w:dyaOrig="260">
          <v:shape id="_x0000_i1079" type="#_x0000_t75" style="width:10pt;height:13.15pt" o:ole="">
            <v:imagedata r:id="rId112" o:title=""/>
          </v:shape>
          <o:OLEObject Type="Embed" ProgID="Equation.DSMT4" ShapeID="_x0000_i1079" DrawAspect="Content" ObjectID="_1491648784" r:id="rId113"/>
        </w:object>
      </w:r>
      <w:r w:rsidR="00751CF0" w:rsidRPr="00DA6AAD">
        <w:rPr>
          <w:rFonts w:ascii="Times New Roman" w:hAnsi="Times New Roman" w:cs="Times New Roman"/>
        </w:rPr>
        <w:t xml:space="preserve">subspecies and every subspecies contains </w:t>
      </w:r>
      <w:r w:rsidR="002E7E76" w:rsidRPr="00DA6AAD">
        <w:rPr>
          <w:rFonts w:ascii="Times New Roman" w:hAnsi="Times New Roman" w:cs="Times New Roman"/>
          <w:position w:val="-10"/>
        </w:rPr>
        <w:object w:dxaOrig="1219" w:dyaOrig="300">
          <v:shape id="_x0000_i1080" type="#_x0000_t75" style="width:61.35pt;height:15.05pt" o:ole="">
            <v:imagedata r:id="rId114" o:title=""/>
          </v:shape>
          <o:OLEObject Type="Embed" ProgID="Equation.DSMT4" ShapeID="_x0000_i1080" DrawAspect="Content" ObjectID="_1491648785" r:id="rId115"/>
        </w:object>
      </w:r>
      <w:r w:rsidR="00751CF0" w:rsidRPr="00DA6AAD">
        <w:rPr>
          <w:rFonts w:ascii="Times New Roman" w:hAnsi="Times New Roman" w:cs="Times New Roman"/>
        </w:rPr>
        <w:t xml:space="preserve"> </w:t>
      </w:r>
      <w:r w:rsidR="00DB686F" w:rsidRPr="00DA6AAD">
        <w:rPr>
          <w:rFonts w:ascii="Times New Roman" w:hAnsi="Times New Roman" w:cs="Times New Roman"/>
        </w:rPr>
        <w:t xml:space="preserve">internal </w:t>
      </w:r>
      <w:r w:rsidR="00751CF0" w:rsidRPr="00DA6AAD">
        <w:rPr>
          <w:rFonts w:ascii="Times New Roman" w:hAnsi="Times New Roman" w:cs="Times New Roman"/>
        </w:rPr>
        <w:t>particles</w:t>
      </w:r>
      <w:r w:rsidR="002E7E76" w:rsidRPr="00DA6AAD">
        <w:rPr>
          <w:rFonts w:ascii="Times New Roman" w:hAnsi="Times New Roman" w:cs="Times New Roman"/>
        </w:rPr>
        <w:t xml:space="preserve"> to </w:t>
      </w:r>
      <w:r w:rsidR="00DB686F" w:rsidRPr="00DA6AAD">
        <w:rPr>
          <w:rFonts w:ascii="Times New Roman" w:hAnsi="Times New Roman" w:cs="Times New Roman"/>
        </w:rPr>
        <w:t>solve</w:t>
      </w:r>
      <w:r w:rsidR="00DB686F" w:rsidRPr="00DA6AAD">
        <w:rPr>
          <w:rFonts w:ascii="Times New Roman" w:hAnsi="Times New Roman" w:cs="Times New Roman"/>
          <w:position w:val="-4"/>
        </w:rPr>
        <w:object w:dxaOrig="340" w:dyaOrig="240">
          <v:shape id="_x0000_i1081" type="#_x0000_t75" style="width:16.9pt;height:12.5pt" o:ole="">
            <v:imagedata r:id="rId116" o:title=""/>
          </v:shape>
          <o:OLEObject Type="Embed" ProgID="Equation.DSMT4" ShapeID="_x0000_i1081" DrawAspect="Content" ObjectID="_1491648786" r:id="rId117"/>
        </w:object>
      </w:r>
      <w:r w:rsidR="00DB686F" w:rsidRPr="00DA6AAD">
        <w:rPr>
          <w:rFonts w:ascii="Times New Roman" w:hAnsi="Times New Roman" w:cs="Times New Roman"/>
        </w:rPr>
        <w:t xml:space="preserve">scalar </w:t>
      </w:r>
      <w:r w:rsidR="00CF5139" w:rsidRPr="00DA6AAD">
        <w:rPr>
          <w:rFonts w:ascii="Times New Roman" w:hAnsi="Times New Roman" w:cs="Times New Roman"/>
        </w:rPr>
        <w:t xml:space="preserve">optimization </w:t>
      </w:r>
      <w:r w:rsidR="00DB686F" w:rsidRPr="00DA6AAD">
        <w:rPr>
          <w:rFonts w:ascii="Times New Roman" w:hAnsi="Times New Roman" w:cs="Times New Roman"/>
        </w:rPr>
        <w:t>subproblems</w:t>
      </w:r>
      <w:r w:rsidR="002E7E76" w:rsidRPr="00DA6AAD">
        <w:rPr>
          <w:rFonts w:ascii="Times New Roman" w:hAnsi="Times New Roman" w:cs="Times New Roman"/>
        </w:rPr>
        <w:t xml:space="preserve"> </w:t>
      </w:r>
      <w:r w:rsidR="00CF5139" w:rsidRPr="00DA6AAD">
        <w:rPr>
          <w:rFonts w:ascii="Times New Roman" w:hAnsi="Times New Roman" w:cs="Times New Roman"/>
        </w:rPr>
        <w:t>and</w:t>
      </w:r>
      <w:r w:rsidR="000D75EE" w:rsidRPr="00DA6AAD">
        <w:rPr>
          <w:rFonts w:ascii="Times New Roman" w:hAnsi="Times New Roman" w:cs="Times New Roman"/>
        </w:rPr>
        <w:t xml:space="preserve"> </w:t>
      </w:r>
      <w:r w:rsidR="000D75EE" w:rsidRPr="00DA6AAD">
        <w:rPr>
          <w:rFonts w:ascii="Times New Roman" w:hAnsi="Times New Roman" w:cs="Times New Roman"/>
          <w:position w:val="-4"/>
        </w:rPr>
        <w:object w:dxaOrig="240" w:dyaOrig="240">
          <v:shape id="_x0000_i1082" type="#_x0000_t75" style="width:12.5pt;height:12.5pt" o:ole="">
            <v:imagedata r:id="rId118" o:title=""/>
          </v:shape>
          <o:OLEObject Type="Embed" ProgID="Equation.DSMT4" ShapeID="_x0000_i1082" DrawAspect="Content" ObjectID="_1491648787" r:id="rId119"/>
        </w:object>
      </w:r>
      <w:r w:rsidR="000D75EE" w:rsidRPr="00DA6AAD">
        <w:rPr>
          <w:rFonts w:ascii="Times New Roman" w:hAnsi="Times New Roman" w:cs="Times New Roman"/>
        </w:rPr>
        <w:t xml:space="preserve"> </w:t>
      </w:r>
      <w:r w:rsidR="002E7E76" w:rsidRPr="00DA6AAD">
        <w:rPr>
          <w:rFonts w:ascii="Times New Roman" w:hAnsi="Times New Roman" w:cs="Times New Roman"/>
        </w:rPr>
        <w:t>extern</w:t>
      </w:r>
      <w:r w:rsidR="00A43049" w:rsidRPr="00DA6AAD">
        <w:rPr>
          <w:rFonts w:ascii="Times New Roman" w:hAnsi="Times New Roman" w:cs="Times New Roman"/>
        </w:rPr>
        <w:t>al</w:t>
      </w:r>
      <w:r w:rsidR="002E7E76" w:rsidRPr="00DA6AAD">
        <w:rPr>
          <w:rFonts w:ascii="Times New Roman" w:hAnsi="Times New Roman" w:cs="Times New Roman"/>
        </w:rPr>
        <w:t xml:space="preserve"> particles (EP) to store </w:t>
      </w:r>
      <w:r w:rsidR="00CF5139" w:rsidRPr="00DA6AAD">
        <w:rPr>
          <w:rFonts w:ascii="Times New Roman" w:hAnsi="Times New Roman" w:cs="Times New Roman"/>
        </w:rPr>
        <w:t xml:space="preserve">the </w:t>
      </w:r>
      <w:r w:rsidR="002E7E76" w:rsidRPr="00DA6AAD">
        <w:rPr>
          <w:rFonts w:ascii="Times New Roman" w:hAnsi="Times New Roman" w:cs="Times New Roman"/>
        </w:rPr>
        <w:t xml:space="preserve">exchanged particles from </w:t>
      </w:r>
      <w:r w:rsidR="00CF5139" w:rsidRPr="00DA6AAD">
        <w:rPr>
          <w:rFonts w:ascii="Times New Roman" w:hAnsi="Times New Roman" w:cs="Times New Roman"/>
        </w:rPr>
        <w:t xml:space="preserve">two </w:t>
      </w:r>
      <w:r w:rsidR="002E7E76" w:rsidRPr="00DA6AAD">
        <w:rPr>
          <w:rFonts w:ascii="Times New Roman" w:hAnsi="Times New Roman" w:cs="Times New Roman"/>
        </w:rPr>
        <w:t xml:space="preserve">neighbor </w:t>
      </w:r>
      <w:r w:rsidR="00A43049" w:rsidRPr="00DA6AAD">
        <w:rPr>
          <w:rFonts w:ascii="Times New Roman" w:hAnsi="Times New Roman" w:cs="Times New Roman"/>
        </w:rPr>
        <w:t>subspecies</w:t>
      </w:r>
      <w:r w:rsidR="00751CF0" w:rsidRPr="00DA6AAD">
        <w:rPr>
          <w:rFonts w:ascii="Times New Roman" w:hAnsi="Times New Roman" w:cs="Times New Roman"/>
        </w:rPr>
        <w:t xml:space="preserve">. </w:t>
      </w:r>
      <w:r w:rsidR="00010497" w:rsidRPr="00DA6AAD">
        <w:rPr>
          <w:rFonts w:ascii="Times New Roman" w:hAnsi="Times New Roman" w:cs="Times New Roman"/>
        </w:rPr>
        <w:t>Each subspecies is regard</w:t>
      </w:r>
      <w:r w:rsidR="00CF5139" w:rsidRPr="00DA6AAD">
        <w:rPr>
          <w:rFonts w:ascii="Times New Roman" w:hAnsi="Times New Roman" w:cs="Times New Roman"/>
        </w:rPr>
        <w:t>ed</w:t>
      </w:r>
      <w:r w:rsidR="00010497" w:rsidRPr="00DA6AAD">
        <w:rPr>
          <w:rFonts w:ascii="Times New Roman" w:hAnsi="Times New Roman" w:cs="Times New Roman"/>
        </w:rPr>
        <w:t xml:space="preserve"> as an isl</w:t>
      </w:r>
      <w:r w:rsidR="00CF5139" w:rsidRPr="00DA6AAD">
        <w:rPr>
          <w:rFonts w:ascii="Times New Roman" w:hAnsi="Times New Roman" w:cs="Times New Roman"/>
        </w:rPr>
        <w:t>and and the computation of it can be</w:t>
      </w:r>
      <w:r w:rsidR="00010497" w:rsidRPr="00DA6AAD">
        <w:rPr>
          <w:rFonts w:ascii="Times New Roman" w:hAnsi="Times New Roman" w:cs="Times New Roman"/>
        </w:rPr>
        <w:t xml:space="preserve"> done by a </w:t>
      </w:r>
      <w:r w:rsidR="00655F2A" w:rsidRPr="00DA6AAD">
        <w:rPr>
          <w:rFonts w:ascii="Times New Roman" w:hAnsi="Times New Roman" w:cs="Times New Roman"/>
        </w:rPr>
        <w:t xml:space="preserve">single </w:t>
      </w:r>
      <w:r w:rsidR="00010497" w:rsidRPr="00DA6AAD">
        <w:rPr>
          <w:rFonts w:ascii="Times New Roman" w:hAnsi="Times New Roman" w:cs="Times New Roman"/>
        </w:rPr>
        <w:t xml:space="preserve">process. </w:t>
      </w:r>
      <w:r w:rsidR="002848E0" w:rsidRPr="00DA6AAD">
        <w:rPr>
          <w:rFonts w:ascii="Times New Roman" w:hAnsi="Times New Roman" w:cs="Times New Roman"/>
        </w:rPr>
        <w:t>The</w:t>
      </w:r>
      <w:r w:rsidR="00010497" w:rsidRPr="00DA6AAD">
        <w:rPr>
          <w:rFonts w:ascii="Times New Roman" w:hAnsi="Times New Roman" w:cs="Times New Roman"/>
        </w:rPr>
        <w:t>se</w:t>
      </w:r>
      <w:r w:rsidR="002848E0" w:rsidRPr="00DA6AAD">
        <w:rPr>
          <w:rFonts w:ascii="Times New Roman" w:hAnsi="Times New Roman" w:cs="Times New Roman"/>
          <w:position w:val="-4"/>
        </w:rPr>
        <w:object w:dxaOrig="340" w:dyaOrig="240">
          <v:shape id="_x0000_i1083" type="#_x0000_t75" style="width:16.9pt;height:12.5pt" o:ole="">
            <v:imagedata r:id="rId120" o:title=""/>
          </v:shape>
          <o:OLEObject Type="Embed" ProgID="Equation.DSMT4" ShapeID="_x0000_i1083" DrawAspect="Content" ObjectID="_1491648788" r:id="rId121"/>
        </w:object>
      </w:r>
      <w:r w:rsidR="002848E0" w:rsidRPr="00DA6AAD">
        <w:rPr>
          <w:rFonts w:ascii="Times New Roman" w:hAnsi="Times New Roman" w:cs="Times New Roman"/>
        </w:rPr>
        <w:t xml:space="preserve">particles in a subspecies are neighbors to each other. </w:t>
      </w:r>
      <w:r w:rsidR="00751CF0" w:rsidRPr="00DA6AAD">
        <w:rPr>
          <w:rFonts w:ascii="Times New Roman" w:hAnsi="Times New Roman" w:cs="Times New Roman"/>
        </w:rPr>
        <w:t>In order to simplify the problem, we assume that</w:t>
      </w:r>
      <w:r w:rsidR="002E7E76" w:rsidRPr="00DA6AAD">
        <w:rPr>
          <w:rFonts w:ascii="Times New Roman" w:hAnsi="Times New Roman" w:cs="Times New Roman"/>
          <w:position w:val="-6"/>
        </w:rPr>
        <w:object w:dxaOrig="360" w:dyaOrig="260">
          <v:shape id="_x0000_i1084" type="#_x0000_t75" style="width:18.15pt;height:13.15pt" o:ole="">
            <v:imagedata r:id="rId122" o:title=""/>
          </v:shape>
          <o:OLEObject Type="Embed" ProgID="Equation.DSMT4" ShapeID="_x0000_i1084" DrawAspect="Content" ObjectID="_1491648789" r:id="rId123"/>
        </w:object>
      </w:r>
      <w:r w:rsidR="002E7E76" w:rsidRPr="00DA6AAD">
        <w:rPr>
          <w:rFonts w:ascii="Times New Roman" w:hAnsi="Times New Roman" w:cs="Times New Roman"/>
        </w:rPr>
        <w:t>is divisible by</w:t>
      </w:r>
      <w:r w:rsidR="00604F21" w:rsidRPr="00DA6AAD">
        <w:rPr>
          <w:rFonts w:ascii="Times New Roman" w:hAnsi="Times New Roman" w:cs="Times New Roman"/>
          <w:position w:val="-6"/>
        </w:rPr>
        <w:object w:dxaOrig="260" w:dyaOrig="260">
          <v:shape id="_x0000_i1085" type="#_x0000_t75" style="width:13.15pt;height:13.15pt" o:ole="">
            <v:imagedata r:id="rId124" o:title=""/>
          </v:shape>
          <o:OLEObject Type="Embed" ProgID="Equation.DSMT4" ShapeID="_x0000_i1085" DrawAspect="Content" ObjectID="_1491648790" r:id="rId125"/>
        </w:object>
      </w:r>
      <w:r w:rsidR="00604F21" w:rsidRPr="00DA6AAD">
        <w:rPr>
          <w:rFonts w:ascii="Times New Roman" w:hAnsi="Times New Roman" w:cs="Times New Roman"/>
        </w:rPr>
        <w:t>.</w:t>
      </w:r>
    </w:p>
    <w:p w:rsidR="00937F0A" w:rsidRPr="00DA6AAD" w:rsidRDefault="007A48E4" w:rsidP="00AE5C15">
      <w:pPr>
        <w:adjustRightInd w:val="0"/>
        <w:snapToGrid w:val="0"/>
        <w:ind w:firstLineChars="100" w:firstLine="210"/>
        <w:rPr>
          <w:rFonts w:ascii="Times New Roman" w:hAnsi="Times New Roman" w:cs="Times New Roman"/>
        </w:rPr>
      </w:pPr>
      <w:r w:rsidRPr="00DA6AAD">
        <w:rPr>
          <w:rFonts w:ascii="Times New Roman" w:hAnsi="Times New Roman" w:cs="Times New Roman"/>
        </w:rPr>
        <w:t xml:space="preserve">In the master-slave paradigm, Process 0 is the master node and each other process is a slave node. </w:t>
      </w:r>
      <w:r w:rsidR="00B94557" w:rsidRPr="00DA6AAD">
        <w:rPr>
          <w:rFonts w:ascii="Times New Roman" w:hAnsi="Times New Roman" w:cs="Times New Roman"/>
        </w:rPr>
        <w:t>A</w:t>
      </w:r>
      <w:r w:rsidR="00DC1BE3" w:rsidRPr="00DA6AAD">
        <w:rPr>
          <w:rFonts w:ascii="Times New Roman" w:hAnsi="Times New Roman" w:cs="Times New Roman"/>
        </w:rPr>
        <w:t>ll</w:t>
      </w:r>
      <w:r w:rsidR="001062B9" w:rsidRPr="00DA6AAD">
        <w:rPr>
          <w:rFonts w:ascii="Times New Roman" w:hAnsi="Times New Roman" w:cs="Times New Roman"/>
        </w:rPr>
        <w:t xml:space="preserve"> global information </w:t>
      </w:r>
      <w:r w:rsidR="00DC1BE3" w:rsidRPr="00DA6AAD">
        <w:rPr>
          <w:rFonts w:ascii="Times New Roman" w:hAnsi="Times New Roman" w:cs="Times New Roman"/>
        </w:rPr>
        <w:t xml:space="preserve">of population </w:t>
      </w:r>
      <w:r w:rsidR="001062B9" w:rsidRPr="00DA6AAD">
        <w:rPr>
          <w:rFonts w:ascii="Times New Roman" w:hAnsi="Times New Roman" w:cs="Times New Roman"/>
        </w:rPr>
        <w:t>should be store</w:t>
      </w:r>
      <w:r w:rsidR="00DC1BE3" w:rsidRPr="00DA6AAD">
        <w:rPr>
          <w:rFonts w:ascii="Times New Roman" w:hAnsi="Times New Roman" w:cs="Times New Roman"/>
        </w:rPr>
        <w:t>d</w:t>
      </w:r>
      <w:r w:rsidR="001062B9" w:rsidRPr="00DA6AAD">
        <w:rPr>
          <w:rFonts w:ascii="Times New Roman" w:hAnsi="Times New Roman" w:cs="Times New Roman"/>
        </w:rPr>
        <w:t xml:space="preserve"> </w:t>
      </w:r>
      <w:r w:rsidR="00DC1BE3" w:rsidRPr="00DA6AAD">
        <w:rPr>
          <w:rFonts w:ascii="Times New Roman" w:hAnsi="Times New Roman" w:cs="Times New Roman"/>
        </w:rPr>
        <w:t>and updated by</w:t>
      </w:r>
      <w:r w:rsidR="001062B9" w:rsidRPr="00DA6AAD">
        <w:rPr>
          <w:rFonts w:ascii="Times New Roman" w:hAnsi="Times New Roman" w:cs="Times New Roman"/>
        </w:rPr>
        <w:t xml:space="preserve"> Process 0 and all </w:t>
      </w:r>
      <w:r w:rsidR="00B94557" w:rsidRPr="00DA6AAD">
        <w:rPr>
          <w:rFonts w:ascii="Times New Roman" w:hAnsi="Times New Roman" w:cs="Times New Roman"/>
        </w:rPr>
        <w:t xml:space="preserve">other </w:t>
      </w:r>
      <w:r w:rsidR="001062B9" w:rsidRPr="00DA6AAD">
        <w:rPr>
          <w:rFonts w:ascii="Times New Roman" w:hAnsi="Times New Roman" w:cs="Times New Roman"/>
        </w:rPr>
        <w:t>steps can be</w:t>
      </w:r>
      <w:r w:rsidR="00DC1BE3" w:rsidRPr="00DA6AAD">
        <w:rPr>
          <w:rFonts w:ascii="Times New Roman" w:hAnsi="Times New Roman" w:cs="Times New Roman"/>
        </w:rPr>
        <w:t xml:space="preserve"> synchronously</w:t>
      </w:r>
      <w:r w:rsidR="001062B9" w:rsidRPr="00DA6AAD">
        <w:rPr>
          <w:rFonts w:ascii="Times New Roman" w:hAnsi="Times New Roman" w:cs="Times New Roman"/>
        </w:rPr>
        <w:t xml:space="preserve"> executed </w:t>
      </w:r>
      <w:r w:rsidRPr="00DA6AAD">
        <w:rPr>
          <w:rFonts w:ascii="Times New Roman" w:hAnsi="Times New Roman" w:cs="Times New Roman"/>
        </w:rPr>
        <w:t>should be done</w:t>
      </w:r>
      <w:r w:rsidR="001062B9" w:rsidRPr="00DA6AAD">
        <w:rPr>
          <w:rFonts w:ascii="Times New Roman" w:hAnsi="Times New Roman" w:cs="Times New Roman"/>
        </w:rPr>
        <w:t xml:space="preserve"> by each process in parallel. </w:t>
      </w:r>
      <w:r w:rsidR="00376C37" w:rsidRPr="00DA6AAD">
        <w:rPr>
          <w:rFonts w:ascii="Times New Roman" w:hAnsi="Times New Roman" w:cs="Times New Roman"/>
        </w:rPr>
        <w:t xml:space="preserve">Thus, in initialization, </w:t>
      </w:r>
      <w:r w:rsidR="001062B9" w:rsidRPr="00DA6AAD">
        <w:rPr>
          <w:rFonts w:ascii="Times New Roman" w:hAnsi="Times New Roman" w:cs="Times New Roman"/>
        </w:rPr>
        <w:t xml:space="preserve">gBest </w:t>
      </w:r>
      <w:r w:rsidR="00376C37" w:rsidRPr="00DA6AAD">
        <w:rPr>
          <w:rFonts w:ascii="Times New Roman" w:hAnsi="Times New Roman" w:cs="Times New Roman"/>
        </w:rPr>
        <w:t>is</w:t>
      </w:r>
      <w:r w:rsidR="001062B9" w:rsidRPr="00DA6AAD">
        <w:rPr>
          <w:rFonts w:ascii="Times New Roman" w:hAnsi="Times New Roman" w:cs="Times New Roman"/>
        </w:rPr>
        <w:t xml:space="preserve"> maintained by Process 0</w:t>
      </w:r>
      <w:r w:rsidR="00376C37" w:rsidRPr="00DA6AAD">
        <w:rPr>
          <w:rFonts w:ascii="Times New Roman" w:hAnsi="Times New Roman" w:cs="Times New Roman"/>
        </w:rPr>
        <w:t xml:space="preserve"> and it calculates all weight vectors for population and distributes the needed components to each of the other processes using MPI_Scatter function. The initialization of gBest and computation of weight vectors are executed sequential</w:t>
      </w:r>
      <w:r w:rsidR="00B94557" w:rsidRPr="00DA6AAD">
        <w:rPr>
          <w:rFonts w:ascii="Times New Roman" w:hAnsi="Times New Roman" w:cs="Times New Roman"/>
        </w:rPr>
        <w:t>.</w:t>
      </w:r>
    </w:p>
    <w:p w:rsidR="00376C37" w:rsidRPr="00DA6AAD" w:rsidRDefault="00EF0ABB" w:rsidP="001128CD">
      <w:pPr>
        <w:adjustRightInd w:val="0"/>
        <w:snapToGrid w:val="0"/>
        <w:ind w:firstLineChars="100" w:firstLine="210"/>
        <w:rPr>
          <w:rFonts w:ascii="Times New Roman" w:hAnsi="Times New Roman" w:cs="Times New Roman"/>
        </w:rPr>
      </w:pPr>
      <w:r w:rsidRPr="00DA6AAD">
        <w:rPr>
          <w:rFonts w:ascii="Times New Roman" w:hAnsi="Times New Roman" w:cs="Times New Roman"/>
        </w:rPr>
        <w:t xml:space="preserve">Since a process does </w:t>
      </w:r>
      <w:r w:rsidR="007A0CEC" w:rsidRPr="00DA6AAD">
        <w:rPr>
          <w:rFonts w:ascii="Times New Roman" w:hAnsi="Times New Roman" w:cs="Times New Roman"/>
        </w:rPr>
        <w:t>evolution</w:t>
      </w:r>
      <w:r w:rsidRPr="00DA6AAD">
        <w:rPr>
          <w:rFonts w:ascii="Times New Roman" w:hAnsi="Times New Roman" w:cs="Times New Roman"/>
        </w:rPr>
        <w:t xml:space="preserve"> computation for a subspecies and a thread does it for a single particle </w:t>
      </w:r>
      <w:r w:rsidR="007A0CEC" w:rsidRPr="00DA6AAD">
        <w:rPr>
          <w:rFonts w:ascii="Times New Roman" w:hAnsi="Times New Roman" w:cs="Times New Roman"/>
        </w:rPr>
        <w:t>in</w:t>
      </w:r>
      <w:r w:rsidRPr="00DA6AAD">
        <w:rPr>
          <w:rFonts w:ascii="Times New Roman" w:hAnsi="Times New Roman" w:cs="Times New Roman"/>
        </w:rPr>
        <w:t xml:space="preserve"> a subspecies, both </w:t>
      </w:r>
      <w:r w:rsidR="00376C37" w:rsidRPr="00DA6AAD">
        <w:rPr>
          <w:rFonts w:ascii="Times New Roman" w:hAnsi="Times New Roman" w:cs="Times New Roman"/>
        </w:rPr>
        <w:t xml:space="preserve">Step 1.3 </w:t>
      </w:r>
      <w:r w:rsidRPr="00DA6AAD">
        <w:rPr>
          <w:rFonts w:ascii="Times New Roman" w:hAnsi="Times New Roman" w:cs="Times New Roman"/>
        </w:rPr>
        <w:t xml:space="preserve">and 1.4 </w:t>
      </w:r>
      <w:r w:rsidR="002848E0" w:rsidRPr="00DA6AAD">
        <w:rPr>
          <w:rFonts w:ascii="Times New Roman" w:hAnsi="Times New Roman" w:cs="Times New Roman"/>
        </w:rPr>
        <w:t xml:space="preserve">of Algorithm 1 </w:t>
      </w:r>
      <w:r w:rsidR="00376C37" w:rsidRPr="00DA6AAD">
        <w:rPr>
          <w:rFonts w:ascii="Times New Roman" w:hAnsi="Times New Roman" w:cs="Times New Roman"/>
        </w:rPr>
        <w:t>can be parallel executed on thread level</w:t>
      </w:r>
      <w:r w:rsidRPr="00DA6AAD">
        <w:rPr>
          <w:rFonts w:ascii="Times New Roman" w:hAnsi="Times New Roman" w:cs="Times New Roman"/>
        </w:rPr>
        <w:t xml:space="preserve">, </w:t>
      </w:r>
      <w:r w:rsidR="007A0CEC" w:rsidRPr="00DA6AAD">
        <w:rPr>
          <w:rFonts w:ascii="Times New Roman" w:hAnsi="Times New Roman" w:cs="Times New Roman"/>
        </w:rPr>
        <w:t>while</w:t>
      </w:r>
      <w:r w:rsidRPr="00DA6AAD">
        <w:rPr>
          <w:rFonts w:ascii="Times New Roman" w:hAnsi="Times New Roman" w:cs="Times New Roman"/>
        </w:rPr>
        <w:t xml:space="preserve"> Step 1.5 </w:t>
      </w:r>
      <w:r w:rsidR="00C26851" w:rsidRPr="00DA6AAD">
        <w:rPr>
          <w:rFonts w:ascii="Times New Roman" w:hAnsi="Times New Roman" w:cs="Times New Roman"/>
        </w:rPr>
        <w:t xml:space="preserve">can only be </w:t>
      </w:r>
      <w:r w:rsidR="007A0CEC" w:rsidRPr="00DA6AAD">
        <w:rPr>
          <w:rFonts w:ascii="Times New Roman" w:hAnsi="Times New Roman" w:cs="Times New Roman"/>
        </w:rPr>
        <w:t xml:space="preserve">parallel </w:t>
      </w:r>
      <w:r w:rsidR="00C26851" w:rsidRPr="00DA6AAD">
        <w:rPr>
          <w:rFonts w:ascii="Times New Roman" w:hAnsi="Times New Roman" w:cs="Times New Roman"/>
        </w:rPr>
        <w:t>executed on process level.</w:t>
      </w:r>
    </w:p>
    <w:p w:rsidR="00C65B79" w:rsidRPr="00DA6AAD" w:rsidRDefault="007A0CEC" w:rsidP="001128CD">
      <w:pPr>
        <w:snapToGrid w:val="0"/>
        <w:ind w:firstLineChars="100" w:firstLine="210"/>
        <w:rPr>
          <w:rFonts w:ascii="Times New Roman" w:hAnsi="Times New Roman" w:cs="Times New Roman"/>
        </w:rPr>
      </w:pPr>
      <w:r w:rsidRPr="00DA6AAD">
        <w:rPr>
          <w:rFonts w:ascii="Times New Roman" w:hAnsi="Times New Roman" w:cs="Times New Roman"/>
        </w:rPr>
        <w:t xml:space="preserve">Theoretically, all updates of the population in Step 2 can be executed in parallel. </w:t>
      </w:r>
      <w:r w:rsidR="002E16E3" w:rsidRPr="00DA6AAD">
        <w:rPr>
          <w:rFonts w:ascii="Times New Roman" w:hAnsi="Times New Roman" w:cs="Times New Roman"/>
        </w:rPr>
        <w:t xml:space="preserve">However, since nearly every particle need exchange solution information with </w:t>
      </w:r>
      <w:r w:rsidRPr="00DA6AAD">
        <w:rPr>
          <w:rFonts w:ascii="Times New Roman" w:hAnsi="Times New Roman" w:cs="Times New Roman"/>
        </w:rPr>
        <w:t xml:space="preserve">other particles </w:t>
      </w:r>
      <w:r w:rsidR="002E16E3" w:rsidRPr="00DA6AAD">
        <w:rPr>
          <w:rFonts w:ascii="Times New Roman" w:hAnsi="Times New Roman" w:cs="Times New Roman"/>
        </w:rPr>
        <w:t>in the different processes</w:t>
      </w:r>
      <w:r w:rsidRPr="00DA6AAD">
        <w:rPr>
          <w:rFonts w:ascii="Times New Roman" w:hAnsi="Times New Roman" w:cs="Times New Roman"/>
        </w:rPr>
        <w:t xml:space="preserve">, </w:t>
      </w:r>
      <w:r w:rsidR="002E16E3" w:rsidRPr="00DA6AAD">
        <w:rPr>
          <w:rFonts w:ascii="Times New Roman" w:hAnsi="Times New Roman" w:cs="Times New Roman"/>
        </w:rPr>
        <w:t xml:space="preserve">the </w:t>
      </w:r>
      <w:r w:rsidRPr="00DA6AAD">
        <w:rPr>
          <w:rFonts w:ascii="Times New Roman" w:hAnsi="Times New Roman" w:cs="Times New Roman"/>
        </w:rPr>
        <w:t xml:space="preserve">communication costs </w:t>
      </w:r>
      <w:r w:rsidR="002E16E3" w:rsidRPr="00DA6AAD">
        <w:rPr>
          <w:rFonts w:ascii="Times New Roman" w:hAnsi="Times New Roman" w:cs="Times New Roman"/>
        </w:rPr>
        <w:t xml:space="preserve">between particles </w:t>
      </w:r>
      <w:r w:rsidRPr="00DA6AAD">
        <w:rPr>
          <w:rFonts w:ascii="Times New Roman" w:hAnsi="Times New Roman" w:cs="Times New Roman"/>
        </w:rPr>
        <w:t>are enormous.</w:t>
      </w:r>
      <w:r w:rsidR="00711957" w:rsidRPr="00DA6AAD">
        <w:rPr>
          <w:rFonts w:ascii="Times New Roman" w:hAnsi="Times New Roman" w:cs="Times New Roman"/>
        </w:rPr>
        <w:t xml:space="preserve"> Thus, the topology of information transmission of particles can be revised to reduce communication costs </w:t>
      </w:r>
      <w:r w:rsidR="00C3710D" w:rsidRPr="00DA6AAD">
        <w:rPr>
          <w:rFonts w:ascii="Times New Roman" w:hAnsi="Times New Roman" w:cs="Times New Roman"/>
        </w:rPr>
        <w:t>on the basis of ensuring the optimization results</w:t>
      </w:r>
      <w:r w:rsidR="00711957" w:rsidRPr="00DA6AAD">
        <w:rPr>
          <w:rFonts w:ascii="Times New Roman" w:hAnsi="Times New Roman" w:cs="Times New Roman"/>
        </w:rPr>
        <w:t>.</w:t>
      </w:r>
      <w:r w:rsidR="00C3710D" w:rsidRPr="00DA6AAD">
        <w:rPr>
          <w:rFonts w:ascii="Times New Roman" w:hAnsi="Times New Roman" w:cs="Times New Roman"/>
        </w:rPr>
        <w:t xml:space="preserve"> </w:t>
      </w:r>
    </w:p>
    <w:p w:rsidR="00C65B79" w:rsidRPr="00DA6AAD" w:rsidRDefault="00967447" w:rsidP="00C65B79">
      <w:pPr>
        <w:snapToGrid w:val="0"/>
        <w:ind w:firstLineChars="100" w:firstLine="210"/>
        <w:rPr>
          <w:rFonts w:ascii="Times New Roman" w:hAnsi="Times New Roman" w:cs="Times New Roman"/>
        </w:rPr>
      </w:pPr>
      <w:r w:rsidRPr="00DA6AAD">
        <w:rPr>
          <w:rFonts w:ascii="Times New Roman" w:hAnsi="Times New Roman" w:cs="Times New Roman"/>
        </w:rPr>
        <w:t>In order to reduce communication costs between particles in neighbor processes, each process maintains</w:t>
      </w:r>
      <w:r w:rsidR="000D75EE" w:rsidRPr="00DA6AAD">
        <w:rPr>
          <w:rFonts w:ascii="Times New Roman" w:hAnsi="Times New Roman" w:cs="Times New Roman"/>
        </w:rPr>
        <w:t xml:space="preserve"> </w:t>
      </w:r>
      <w:r w:rsidR="000D75EE" w:rsidRPr="00DA6AAD">
        <w:rPr>
          <w:rFonts w:ascii="Times New Roman" w:hAnsi="Times New Roman" w:cs="Times New Roman"/>
          <w:position w:val="-4"/>
        </w:rPr>
        <w:object w:dxaOrig="240" w:dyaOrig="240">
          <v:shape id="_x0000_i1086" type="#_x0000_t75" style="width:12.5pt;height:12.5pt" o:ole="">
            <v:imagedata r:id="rId118" o:title=""/>
          </v:shape>
          <o:OLEObject Type="Embed" ProgID="Equation.DSMT4" ShapeID="_x0000_i1086" DrawAspect="Content" ObjectID="_1491648791" r:id="rId126"/>
        </w:object>
      </w:r>
      <w:r w:rsidRPr="00DA6AAD">
        <w:rPr>
          <w:rFonts w:ascii="Times New Roman" w:hAnsi="Times New Roman" w:cs="Times New Roman"/>
        </w:rPr>
        <w:t xml:space="preserve"> </w:t>
      </w:r>
      <w:r w:rsidR="00163D42" w:rsidRPr="00DA6AAD">
        <w:rPr>
          <w:rFonts w:ascii="Times New Roman" w:hAnsi="Times New Roman" w:cs="Times New Roman"/>
        </w:rPr>
        <w:t>external</w:t>
      </w:r>
      <w:r w:rsidRPr="00DA6AAD">
        <w:rPr>
          <w:rFonts w:ascii="Times New Roman" w:hAnsi="Times New Roman" w:cs="Times New Roman"/>
        </w:rPr>
        <w:t xml:space="preserve"> particles </w:t>
      </w:r>
      <w:r w:rsidR="000D75EE" w:rsidRPr="00DA6AAD">
        <w:rPr>
          <w:rFonts w:ascii="Times New Roman" w:hAnsi="Times New Roman" w:cs="Times New Roman"/>
        </w:rPr>
        <w:t>(</w:t>
      </w:r>
      <w:r w:rsidR="000D75EE" w:rsidRPr="00DA6AAD">
        <w:rPr>
          <w:rFonts w:ascii="Times New Roman" w:hAnsi="Times New Roman" w:cs="Times New Roman"/>
          <w:b/>
        </w:rPr>
        <w:t>EP</w:t>
      </w:r>
      <w:r w:rsidR="000D75EE" w:rsidRPr="00DA6AAD">
        <w:rPr>
          <w:rFonts w:ascii="Times New Roman" w:hAnsi="Times New Roman" w:cs="Times New Roman"/>
        </w:rPr>
        <w:t xml:space="preserve">) </w:t>
      </w:r>
      <w:r w:rsidRPr="00DA6AAD">
        <w:rPr>
          <w:rFonts w:ascii="Times New Roman" w:hAnsi="Times New Roman" w:cs="Times New Roman"/>
        </w:rPr>
        <w:t>copied from neighbors</w:t>
      </w:r>
      <w:r w:rsidR="0015669C" w:rsidRPr="00DA6AAD">
        <w:rPr>
          <w:rFonts w:ascii="Times New Roman" w:hAnsi="Times New Roman" w:cs="Times New Roman"/>
        </w:rPr>
        <w:t>.</w:t>
      </w:r>
      <w:r w:rsidRPr="00DA6AAD">
        <w:rPr>
          <w:rFonts w:ascii="Times New Roman" w:hAnsi="Times New Roman" w:cs="Times New Roman"/>
        </w:rPr>
        <w:t xml:space="preserve"> </w:t>
      </w:r>
      <w:r w:rsidR="0015669C" w:rsidRPr="00DA6AAD">
        <w:rPr>
          <w:rFonts w:ascii="Times New Roman" w:hAnsi="Times New Roman" w:cs="Times New Roman"/>
        </w:rPr>
        <w:t xml:space="preserve">Half of </w:t>
      </w:r>
      <w:r w:rsidR="0015669C" w:rsidRPr="00DA6AAD">
        <w:rPr>
          <w:rFonts w:ascii="Times New Roman" w:hAnsi="Times New Roman" w:cs="Times New Roman"/>
          <w:b/>
        </w:rPr>
        <w:t>EP</w:t>
      </w:r>
      <w:r w:rsidR="0015669C" w:rsidRPr="00DA6AAD">
        <w:rPr>
          <w:rFonts w:ascii="Times New Roman" w:hAnsi="Times New Roman" w:cs="Times New Roman"/>
        </w:rPr>
        <w:t xml:space="preserve"> come from the left neighbor process and the others come from the right one. If a process has no left or right neighbor (For example, Process 0 has no left neighbor.), this process should copy its first or last </w:t>
      </w:r>
      <w:r w:rsidR="000D75EE" w:rsidRPr="00DA6AAD">
        <w:rPr>
          <w:rFonts w:ascii="Times New Roman" w:hAnsi="Times New Roman" w:cs="Times New Roman"/>
          <w:position w:val="-6"/>
        </w:rPr>
        <w:object w:dxaOrig="499" w:dyaOrig="260">
          <v:shape id="_x0000_i1087" type="#_x0000_t75" style="width:24.4pt;height:13.15pt" o:ole="">
            <v:imagedata r:id="rId127" o:title=""/>
          </v:shape>
          <o:OLEObject Type="Embed" ProgID="Equation.DSMT4" ShapeID="_x0000_i1087" DrawAspect="Content" ObjectID="_1491648792" r:id="rId128"/>
        </w:object>
      </w:r>
      <w:r w:rsidR="0015669C" w:rsidRPr="00DA6AAD">
        <w:rPr>
          <w:rFonts w:ascii="Times New Roman" w:hAnsi="Times New Roman" w:cs="Times New Roman"/>
        </w:rPr>
        <w:t xml:space="preserve"> particles and store them into the corresponding positions in </w:t>
      </w:r>
      <w:r w:rsidR="0015669C" w:rsidRPr="00DA6AAD">
        <w:rPr>
          <w:rFonts w:ascii="Times New Roman" w:hAnsi="Times New Roman" w:cs="Times New Roman"/>
          <w:b/>
        </w:rPr>
        <w:t>EP</w:t>
      </w:r>
      <w:r w:rsidR="0015669C" w:rsidRPr="00DA6AAD">
        <w:rPr>
          <w:rFonts w:ascii="Times New Roman" w:hAnsi="Times New Roman" w:cs="Times New Roman"/>
        </w:rPr>
        <w:t>, respectively.</w:t>
      </w:r>
      <w:r w:rsidR="00C65B79" w:rsidRPr="00DA6AAD">
        <w:rPr>
          <w:rFonts w:ascii="Times New Roman" w:hAnsi="Times New Roman" w:cs="Times New Roman"/>
        </w:rPr>
        <w:t xml:space="preserve"> </w:t>
      </w:r>
      <w:r w:rsidR="00F938AE" w:rsidRPr="00DA6AAD">
        <w:rPr>
          <w:rFonts w:ascii="Times New Roman" w:hAnsi="Times New Roman" w:cs="Times New Roman"/>
        </w:rPr>
        <w:t xml:space="preserve">In this sense, all processes are peers. </w:t>
      </w:r>
      <w:r w:rsidR="00927C66" w:rsidRPr="00DA6AAD">
        <w:rPr>
          <w:rFonts w:ascii="Times New Roman" w:hAnsi="Times New Roman" w:cs="Times New Roman"/>
        </w:rPr>
        <w:t>The network topology</w:t>
      </w:r>
      <w:r w:rsidR="00F938AE" w:rsidRPr="00DA6AAD">
        <w:rPr>
          <w:rFonts w:ascii="Times New Roman" w:hAnsi="Times New Roman" w:cs="Times New Roman"/>
        </w:rPr>
        <w:t xml:space="preserve"> of MPI-OpenMP-MOPSO/D</w:t>
      </w:r>
      <w:r w:rsidR="00927C66" w:rsidRPr="00DA6AAD">
        <w:rPr>
          <w:rFonts w:ascii="Times New Roman" w:hAnsi="Times New Roman" w:cs="Times New Roman"/>
        </w:rPr>
        <w:t xml:space="preserve"> is represented in Figure 1.</w:t>
      </w:r>
    </w:p>
    <w:p w:rsidR="00DB686F" w:rsidRPr="00DA6AAD" w:rsidRDefault="00DB686F" w:rsidP="00C65B79">
      <w:pPr>
        <w:snapToGrid w:val="0"/>
        <w:ind w:firstLineChars="100" w:firstLine="210"/>
        <w:rPr>
          <w:rFonts w:ascii="Times New Roman" w:hAnsi="Times New Roman" w:cs="Times New Roman"/>
        </w:rPr>
      </w:pPr>
    </w:p>
    <w:p w:rsidR="00DB686F" w:rsidRPr="00DA6AAD" w:rsidRDefault="00DB686F" w:rsidP="00DB686F">
      <w:pPr>
        <w:snapToGrid w:val="0"/>
        <w:spacing w:line="360" w:lineRule="auto"/>
        <w:jc w:val="center"/>
        <w:rPr>
          <w:rFonts w:ascii="Times New Roman" w:hAnsi="Times New Roman" w:cs="Times New Roman"/>
        </w:rPr>
      </w:pPr>
      <w:r w:rsidRPr="00DA6AAD">
        <w:rPr>
          <w:rFonts w:ascii="Times New Roman" w:hAnsi="Times New Roman" w:cs="Times New Roman"/>
        </w:rPr>
        <w:object w:dxaOrig="9765" w:dyaOrig="4755">
          <v:shape id="_x0000_i1088" type="#_x0000_t75" style="width:453.3pt;height:221pt" o:ole="">
            <v:imagedata r:id="rId129" o:title=""/>
          </v:shape>
          <o:OLEObject Type="Embed" ProgID="Visio.Drawing.15" ShapeID="_x0000_i1088" DrawAspect="Content" ObjectID="_1491648793" r:id="rId130"/>
        </w:object>
      </w:r>
    </w:p>
    <w:p w:rsidR="00DB686F" w:rsidRPr="00DA6AAD" w:rsidRDefault="00DB686F" w:rsidP="0044180C">
      <w:pPr>
        <w:snapToGrid w:val="0"/>
        <w:jc w:val="center"/>
        <w:rPr>
          <w:rFonts w:ascii="Times New Roman" w:hAnsi="Times New Roman" w:cs="Times New Roman"/>
        </w:rPr>
      </w:pPr>
      <w:r w:rsidRPr="00DA6AAD">
        <w:rPr>
          <w:rFonts w:ascii="Times New Roman" w:hAnsi="Times New Roman" w:cs="Times New Roman"/>
        </w:rPr>
        <w:lastRenderedPageBreak/>
        <w:t>Fig. 1. Topology of MPI-OpenMP-MOPSO</w:t>
      </w:r>
      <w:r w:rsidR="0044180C" w:rsidRPr="00DA6AAD">
        <w:rPr>
          <w:rFonts w:ascii="Times New Roman" w:hAnsi="Times New Roman" w:cs="Times New Roman"/>
        </w:rPr>
        <w:t xml:space="preserve">. The lines with arrows represent the information transmission. </w:t>
      </w:r>
      <w:r w:rsidR="00FA7A37" w:rsidRPr="00DA6AAD">
        <w:rPr>
          <w:rFonts w:ascii="Times New Roman" w:hAnsi="Times New Roman" w:cs="Times New Roman"/>
        </w:rPr>
        <w:t xml:space="preserve">A mix </w:t>
      </w:r>
      <w:r w:rsidR="00141B4D" w:rsidRPr="00DA6AAD">
        <w:rPr>
          <w:rFonts w:ascii="Times New Roman" w:hAnsi="Times New Roman" w:cs="Times New Roman"/>
        </w:rPr>
        <w:t xml:space="preserve">paradigm </w:t>
      </w:r>
      <w:r w:rsidR="00FA7A37" w:rsidRPr="00DA6AAD">
        <w:rPr>
          <w:rFonts w:ascii="Times New Roman" w:hAnsi="Times New Roman" w:cs="Times New Roman"/>
        </w:rPr>
        <w:t>of master-slave paradigm and peer-to-peer model is applied to the architecture of MPI-OpenMP-MOPSO</w:t>
      </w:r>
    </w:p>
    <w:p w:rsidR="0044180C" w:rsidRPr="00DA6AAD" w:rsidRDefault="0044180C" w:rsidP="0044180C">
      <w:pPr>
        <w:snapToGrid w:val="0"/>
        <w:jc w:val="center"/>
        <w:rPr>
          <w:rFonts w:ascii="Times New Roman" w:hAnsi="Times New Roman" w:cs="Times New Roman"/>
        </w:rPr>
      </w:pPr>
    </w:p>
    <w:p w:rsidR="008106F6" w:rsidRPr="00DA6AAD" w:rsidRDefault="00C65B79" w:rsidP="002848E0">
      <w:pPr>
        <w:adjustRightInd w:val="0"/>
        <w:snapToGrid w:val="0"/>
        <w:ind w:firstLineChars="100" w:firstLine="210"/>
        <w:rPr>
          <w:rFonts w:ascii="Times New Roman" w:hAnsi="Times New Roman" w:cs="Times New Roman"/>
        </w:rPr>
      </w:pPr>
      <w:r w:rsidRPr="00DA6AAD">
        <w:rPr>
          <w:rFonts w:ascii="Times New Roman" w:hAnsi="Times New Roman" w:cs="Times New Roman"/>
        </w:rPr>
        <w:t xml:space="preserve">The proposed parallel algorithm uses not only two random neighbor particles but </w:t>
      </w:r>
      <w:r w:rsidRPr="00DA6AAD">
        <w:rPr>
          <w:rFonts w:ascii="Times New Roman" w:hAnsi="Times New Roman" w:cs="Times New Roman"/>
          <w:b/>
        </w:rPr>
        <w:t>EP</w:t>
      </w:r>
      <w:r w:rsidRPr="00DA6AAD">
        <w:rPr>
          <w:rFonts w:ascii="Times New Roman" w:hAnsi="Times New Roman" w:cs="Times New Roman"/>
        </w:rPr>
        <w:t xml:space="preserve"> to </w:t>
      </w:r>
      <w:r w:rsidR="008106F6" w:rsidRPr="00DA6AAD">
        <w:rPr>
          <w:rFonts w:ascii="Times New Roman" w:hAnsi="Times New Roman" w:cs="Times New Roman"/>
        </w:rPr>
        <w:t>generate</w:t>
      </w:r>
      <w:r w:rsidRPr="00DA6AAD">
        <w:rPr>
          <w:rFonts w:ascii="Times New Roman" w:hAnsi="Times New Roman" w:cs="Times New Roman"/>
        </w:rPr>
        <w:t xml:space="preserve"> a new solution</w:t>
      </w:r>
      <w:r w:rsidR="002848E0" w:rsidRPr="00DA6AAD">
        <w:rPr>
          <w:rFonts w:ascii="Times New Roman" w:hAnsi="Times New Roman" w:cs="Times New Roman"/>
          <w:position w:val="-10"/>
        </w:rPr>
        <w:object w:dxaOrig="240" w:dyaOrig="240">
          <v:shape id="_x0000_i1089" type="#_x0000_t75" style="width:12.5pt;height:12.5pt" o:ole="">
            <v:imagedata r:id="rId131" o:title=""/>
          </v:shape>
          <o:OLEObject Type="Embed" ProgID="Equation.DSMT4" ShapeID="_x0000_i1089" DrawAspect="Content" ObjectID="_1491648794" r:id="rId132"/>
        </w:object>
      </w:r>
      <w:r w:rsidR="008106F6" w:rsidRPr="00DA6AAD">
        <w:rPr>
          <w:rFonts w:ascii="Times New Roman" w:hAnsi="Times New Roman" w:cs="Times New Roman"/>
        </w:rPr>
        <w:t xml:space="preserve">. Then a perturbator operator is employed to help the particle to escape from local </w:t>
      </w:r>
      <w:r w:rsidR="008106F6" w:rsidRPr="00DA6AAD">
        <w:rPr>
          <w:rFonts w:ascii="Times New Roman" w:hAnsi="Times New Roman" w:cs="Times New Roman"/>
          <w:b/>
        </w:rPr>
        <w:t>PF</w:t>
      </w:r>
      <w:r w:rsidR="008106F6" w:rsidRPr="00DA6AAD">
        <w:rPr>
          <w:rFonts w:ascii="Times New Roman" w:hAnsi="Times New Roman" w:cs="Times New Roman"/>
        </w:rPr>
        <w:t xml:space="preserve"> and obtain a new</w:t>
      </w:r>
      <w:r w:rsidR="00B86695" w:rsidRPr="00DA6AAD">
        <w:rPr>
          <w:rFonts w:ascii="Times New Roman" w:hAnsi="Times New Roman" w:cs="Times New Roman"/>
        </w:rPr>
        <w:t>er</w:t>
      </w:r>
      <w:r w:rsidR="008106F6" w:rsidRPr="00DA6AAD">
        <w:rPr>
          <w:rFonts w:ascii="Times New Roman" w:hAnsi="Times New Roman" w:cs="Times New Roman"/>
        </w:rPr>
        <w:t xml:space="preserve"> solution</w:t>
      </w:r>
      <w:r w:rsidR="002848E0" w:rsidRPr="00DA6AAD">
        <w:rPr>
          <w:rFonts w:ascii="Times New Roman" w:hAnsi="Times New Roman" w:cs="Times New Roman"/>
          <w:position w:val="-10"/>
        </w:rPr>
        <w:object w:dxaOrig="300" w:dyaOrig="300">
          <v:shape id="_x0000_i1090" type="#_x0000_t75" style="width:15.05pt;height:15.05pt" o:ole="">
            <v:imagedata r:id="rId133" o:title=""/>
          </v:shape>
          <o:OLEObject Type="Embed" ProgID="Equation.DSMT4" ShapeID="_x0000_i1090" DrawAspect="Content" ObjectID="_1491648795" r:id="rId134"/>
        </w:object>
      </w:r>
      <w:r w:rsidR="008106F6" w:rsidRPr="00DA6AAD">
        <w:rPr>
          <w:rFonts w:ascii="Times New Roman" w:hAnsi="Times New Roman" w:cs="Times New Roman"/>
        </w:rPr>
        <w:t xml:space="preserve">. </w:t>
      </w:r>
      <w:r w:rsidR="00B86695" w:rsidRPr="00DA6AAD">
        <w:rPr>
          <w:rFonts w:ascii="Times New Roman" w:hAnsi="Times New Roman" w:cs="Times New Roman"/>
        </w:rPr>
        <w:t>Both of the two steps</w:t>
      </w:r>
      <w:r w:rsidR="008106F6" w:rsidRPr="00DA6AAD">
        <w:rPr>
          <w:rFonts w:ascii="Times New Roman" w:hAnsi="Times New Roman" w:cs="Times New Roman"/>
        </w:rPr>
        <w:t xml:space="preserve"> can be parallel executed </w:t>
      </w:r>
      <w:r w:rsidR="00C259CA" w:rsidRPr="00DA6AAD">
        <w:rPr>
          <w:rFonts w:ascii="Times New Roman" w:hAnsi="Times New Roman" w:cs="Times New Roman"/>
        </w:rPr>
        <w:t>for</w:t>
      </w:r>
      <w:r w:rsidR="008106F6" w:rsidRPr="00DA6AAD">
        <w:rPr>
          <w:rFonts w:ascii="Times New Roman" w:hAnsi="Times New Roman" w:cs="Times New Roman"/>
        </w:rPr>
        <w:t xml:space="preserve"> every </w:t>
      </w:r>
      <w:r w:rsidR="00C259CA" w:rsidRPr="00DA6AAD">
        <w:rPr>
          <w:rFonts w:ascii="Times New Roman" w:hAnsi="Times New Roman" w:cs="Times New Roman"/>
        </w:rPr>
        <w:t>particle</w:t>
      </w:r>
      <w:r w:rsidR="008106F6" w:rsidRPr="00DA6AAD">
        <w:rPr>
          <w:rFonts w:ascii="Times New Roman" w:hAnsi="Times New Roman" w:cs="Times New Roman"/>
        </w:rPr>
        <w:t xml:space="preserve"> </w:t>
      </w:r>
      <w:r w:rsidR="00C259CA" w:rsidRPr="00DA6AAD">
        <w:rPr>
          <w:rFonts w:ascii="Times New Roman" w:hAnsi="Times New Roman" w:cs="Times New Roman"/>
        </w:rPr>
        <w:t xml:space="preserve">on a thread level </w:t>
      </w:r>
      <w:r w:rsidR="008106F6" w:rsidRPr="00DA6AAD">
        <w:rPr>
          <w:rFonts w:ascii="Times New Roman" w:hAnsi="Times New Roman" w:cs="Times New Roman"/>
        </w:rPr>
        <w:t xml:space="preserve">and the generation strategy is </w:t>
      </w:r>
      <w:r w:rsidR="00B86695" w:rsidRPr="00DA6AAD">
        <w:rPr>
          <w:rFonts w:ascii="Times New Roman" w:hAnsi="Times New Roman" w:cs="Times New Roman"/>
        </w:rPr>
        <w:t xml:space="preserve">specifically </w:t>
      </w:r>
      <w:r w:rsidR="008106F6" w:rsidRPr="00DA6AAD">
        <w:rPr>
          <w:rFonts w:ascii="Times New Roman" w:hAnsi="Times New Roman" w:cs="Times New Roman"/>
        </w:rPr>
        <w:t>introduced in Part C.</w:t>
      </w:r>
    </w:p>
    <w:p w:rsidR="002848E0" w:rsidRPr="00DA6AAD" w:rsidRDefault="00CE2B3E" w:rsidP="00CE2B3E">
      <w:pPr>
        <w:adjustRightInd w:val="0"/>
        <w:snapToGrid w:val="0"/>
        <w:ind w:firstLineChars="100" w:firstLine="210"/>
        <w:rPr>
          <w:rFonts w:ascii="Times New Roman" w:hAnsi="Times New Roman" w:cs="Times New Roman"/>
        </w:rPr>
      </w:pPr>
      <w:r w:rsidRPr="00DA6AAD">
        <w:rPr>
          <w:rFonts w:ascii="Times New Roman" w:hAnsi="Times New Roman" w:cs="Times New Roman"/>
        </w:rPr>
        <w:t>Like gBest, a subspecies best</w:t>
      </w:r>
      <w:r w:rsidR="004614A0" w:rsidRPr="00DA6AAD">
        <w:rPr>
          <w:rFonts w:ascii="Times New Roman" w:hAnsi="Times New Roman" w:cs="Times New Roman"/>
        </w:rPr>
        <w:t xml:space="preserve"> </w:t>
      </w:r>
      <w:r w:rsidR="009B717C" w:rsidRPr="00DA6AAD">
        <w:rPr>
          <w:rFonts w:ascii="Times New Roman" w:hAnsi="Times New Roman" w:cs="Times New Roman"/>
        </w:rPr>
        <w:t>(</w:t>
      </w:r>
      <w:r w:rsidR="00163D42" w:rsidRPr="00DA6AAD">
        <w:rPr>
          <w:rFonts w:ascii="Times New Roman" w:hAnsi="Times New Roman" w:cs="Times New Roman"/>
        </w:rPr>
        <w:t>sBest</w:t>
      </w:r>
      <w:r w:rsidR="009B717C" w:rsidRPr="00DA6AAD">
        <w:rPr>
          <w:rFonts w:ascii="Times New Roman" w:hAnsi="Times New Roman" w:cs="Times New Roman"/>
        </w:rPr>
        <w:t>) should be maintained by each subspecies to lead the particles to fly. So the sBest and the corresponding subspecies reference point are updated after</w:t>
      </w:r>
      <w:r w:rsidR="008D23DF" w:rsidRPr="00DA6AAD">
        <w:rPr>
          <w:rFonts w:ascii="Times New Roman" w:hAnsi="Times New Roman" w:cs="Times New Roman"/>
        </w:rPr>
        <w:t xml:space="preserve"> </w:t>
      </w:r>
      <w:r w:rsidR="009B717C" w:rsidRPr="00DA6AAD">
        <w:rPr>
          <w:rFonts w:ascii="Times New Roman" w:hAnsi="Times New Roman" w:cs="Times New Roman"/>
        </w:rPr>
        <w:t xml:space="preserve">generating </w:t>
      </w:r>
      <w:r w:rsidR="008D23DF" w:rsidRPr="00DA6AAD">
        <w:rPr>
          <w:rFonts w:ascii="Times New Roman" w:hAnsi="Times New Roman" w:cs="Times New Roman"/>
        </w:rPr>
        <w:t>a new solution</w:t>
      </w:r>
      <w:r w:rsidR="009B717C" w:rsidRPr="00DA6AAD">
        <w:rPr>
          <w:rFonts w:ascii="Times New Roman" w:hAnsi="Times New Roman" w:cs="Times New Roman"/>
        </w:rPr>
        <w:t xml:space="preserve"> </w:t>
      </w:r>
      <w:r w:rsidR="008D23DF" w:rsidRPr="00DA6AAD">
        <w:rPr>
          <w:rFonts w:ascii="Times New Roman" w:hAnsi="Times New Roman" w:cs="Times New Roman"/>
        </w:rPr>
        <w:t xml:space="preserve">every time. The gBest and global reference point, computed by comparing all sBests, can be updated every several iterations to reduce communication costs. If a neighbor’s current solution is worse than the </w:t>
      </w:r>
      <w:r w:rsidR="003267CF" w:rsidRPr="00DA6AAD">
        <w:rPr>
          <w:rFonts w:ascii="Times New Roman" w:hAnsi="Times New Roman" w:cs="Times New Roman"/>
        </w:rPr>
        <w:t xml:space="preserve">new solution of the </w:t>
      </w:r>
      <w:r w:rsidR="008D23DF" w:rsidRPr="00DA6AAD">
        <w:rPr>
          <w:rFonts w:ascii="Times New Roman" w:hAnsi="Times New Roman" w:cs="Times New Roman"/>
        </w:rPr>
        <w:t>particle</w:t>
      </w:r>
      <w:r w:rsidR="003267CF" w:rsidRPr="00DA6AAD">
        <w:rPr>
          <w:rFonts w:ascii="Times New Roman" w:hAnsi="Times New Roman" w:cs="Times New Roman"/>
        </w:rPr>
        <w:t>, then update it with the new solution. The update of s</w:t>
      </w:r>
      <w:r w:rsidR="004E05D8" w:rsidRPr="00DA6AAD">
        <w:rPr>
          <w:rFonts w:ascii="Times New Roman" w:hAnsi="Times New Roman" w:cs="Times New Roman"/>
        </w:rPr>
        <w:t>Best and gBest can be executed o</w:t>
      </w:r>
      <w:r w:rsidR="003267CF" w:rsidRPr="00DA6AAD">
        <w:rPr>
          <w:rFonts w:ascii="Times New Roman" w:hAnsi="Times New Roman" w:cs="Times New Roman"/>
        </w:rPr>
        <w:t>n process level while updating neighbors can be done in thread level, which is more efficient.</w:t>
      </w:r>
    </w:p>
    <w:p w:rsidR="00CE2B3E" w:rsidRPr="00DA6AAD" w:rsidRDefault="003267CF" w:rsidP="00CE2B3E">
      <w:pPr>
        <w:adjustRightInd w:val="0"/>
        <w:snapToGrid w:val="0"/>
        <w:ind w:firstLineChars="100" w:firstLine="210"/>
        <w:rPr>
          <w:rFonts w:ascii="Times New Roman" w:hAnsi="Times New Roman" w:cs="Times New Roman"/>
        </w:rPr>
      </w:pPr>
      <w:r w:rsidRPr="00DA6AAD">
        <w:rPr>
          <w:rFonts w:ascii="Times New Roman" w:hAnsi="Times New Roman" w:cs="Times New Roman"/>
        </w:rPr>
        <w:t>At last</w:t>
      </w:r>
      <w:r w:rsidR="002848E0" w:rsidRPr="00DA6AAD">
        <w:rPr>
          <w:rFonts w:ascii="Times New Roman" w:hAnsi="Times New Roman" w:cs="Times New Roman"/>
        </w:rPr>
        <w:t xml:space="preserve"> step</w:t>
      </w:r>
      <w:r w:rsidRPr="00DA6AAD">
        <w:rPr>
          <w:rFonts w:ascii="Times New Roman" w:hAnsi="Times New Roman" w:cs="Times New Roman"/>
        </w:rPr>
        <w:t xml:space="preserve">, the algorithm checks if the stopping criteria is satisfied. If it is satisfied, then stop it and output results; otherwise, </w:t>
      </w:r>
      <w:r w:rsidR="002E520A" w:rsidRPr="00DA6AAD">
        <w:rPr>
          <w:rFonts w:ascii="Times New Roman" w:hAnsi="Times New Roman" w:cs="Times New Roman"/>
        </w:rPr>
        <w:t>go to Step 2.</w:t>
      </w:r>
    </w:p>
    <w:p w:rsidR="00C65B79" w:rsidRPr="00DA6AAD" w:rsidRDefault="00C65B79" w:rsidP="00C65B79">
      <w:pPr>
        <w:snapToGrid w:val="0"/>
        <w:ind w:firstLineChars="100" w:firstLine="210"/>
        <w:rPr>
          <w:rFonts w:ascii="Times New Roman" w:hAnsi="Times New Roman" w:cs="Times New Roman"/>
        </w:rPr>
      </w:pPr>
      <w:r w:rsidRPr="00DA6AAD">
        <w:rPr>
          <w:rFonts w:ascii="Times New Roman" w:hAnsi="Times New Roman" w:cs="Times New Roman"/>
        </w:rPr>
        <w:t xml:space="preserve">The </w:t>
      </w:r>
      <w:r w:rsidR="004E0121" w:rsidRPr="00DA6AAD">
        <w:rPr>
          <w:rFonts w:ascii="Times New Roman" w:hAnsi="Times New Roman" w:cs="Times New Roman"/>
        </w:rPr>
        <w:t>algorithm is presented in Algorithm 2</w:t>
      </w:r>
      <w:r w:rsidR="002848E0" w:rsidRPr="00DA6AAD">
        <w:rPr>
          <w:rFonts w:ascii="Times New Roman" w:hAnsi="Times New Roman" w:cs="Times New Roman"/>
        </w:rPr>
        <w:t xml:space="preserve"> and </w:t>
      </w:r>
      <w:r w:rsidR="00E41203" w:rsidRPr="00DA6AAD">
        <w:rPr>
          <w:rFonts w:ascii="Times New Roman" w:hAnsi="Times New Roman" w:cs="Times New Roman"/>
        </w:rPr>
        <w:t>the</w:t>
      </w:r>
      <w:r w:rsidR="00BE49B1" w:rsidRPr="00DA6AAD">
        <w:rPr>
          <w:rFonts w:ascii="Times New Roman" w:hAnsi="Times New Roman" w:cs="Times New Roman"/>
        </w:rPr>
        <w:t xml:space="preserve"> flow chart </w:t>
      </w:r>
      <w:r w:rsidR="00E41203" w:rsidRPr="00DA6AAD">
        <w:rPr>
          <w:rFonts w:ascii="Times New Roman" w:hAnsi="Times New Roman" w:cs="Times New Roman"/>
        </w:rPr>
        <w:t>of MPI-OpenMP-MOPSO/D</w:t>
      </w:r>
      <w:r w:rsidR="00BE49B1" w:rsidRPr="00DA6AAD">
        <w:rPr>
          <w:rFonts w:ascii="Times New Roman" w:hAnsi="Times New Roman" w:cs="Times New Roman"/>
        </w:rPr>
        <w:t xml:space="preserve"> is shown in Figure 2</w:t>
      </w:r>
      <w:r w:rsidRPr="00DA6AAD">
        <w:rPr>
          <w:rFonts w:ascii="Times New Roman" w:hAnsi="Times New Roman" w:cs="Times New Roman"/>
        </w:rPr>
        <w:t>.</w:t>
      </w:r>
    </w:p>
    <w:p w:rsidR="001128CD" w:rsidRPr="00DA6AAD" w:rsidRDefault="001128CD" w:rsidP="00F1274C">
      <w:pPr>
        <w:snapToGrid w:val="0"/>
        <w:rPr>
          <w:rFonts w:ascii="Times New Roman" w:hAnsi="Times New Roman" w:cs="Times New Roman"/>
        </w:rPr>
      </w:pPr>
    </w:p>
    <w:tbl>
      <w:tblPr>
        <w:tblStyle w:val="a8"/>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9060"/>
      </w:tblGrid>
      <w:tr w:rsidR="00937F0A" w:rsidRPr="00DA6AAD" w:rsidTr="001128CD">
        <w:trPr>
          <w:jc w:val="center"/>
        </w:trPr>
        <w:tc>
          <w:tcPr>
            <w:tcW w:w="9060" w:type="dxa"/>
            <w:tcBorders>
              <w:top w:val="single" w:sz="12" w:space="0" w:color="auto"/>
              <w:bottom w:val="single" w:sz="12" w:space="0" w:color="auto"/>
            </w:tcBorders>
            <w:vAlign w:val="center"/>
          </w:tcPr>
          <w:p w:rsidR="00937F0A" w:rsidRPr="00DA6AAD" w:rsidRDefault="00937F0A" w:rsidP="00937F0A">
            <w:pPr>
              <w:snapToGrid w:val="0"/>
              <w:rPr>
                <w:rFonts w:ascii="Times New Roman" w:hAnsi="Times New Roman" w:cs="Times New Roman"/>
              </w:rPr>
            </w:pPr>
            <w:r w:rsidRPr="00DA6AAD">
              <w:rPr>
                <w:rFonts w:ascii="Times New Roman" w:hAnsi="Times New Roman" w:cs="Times New Roman"/>
                <w:b/>
              </w:rPr>
              <w:t>Algorithm 2</w:t>
            </w:r>
            <w:r w:rsidRPr="00DA6AAD">
              <w:rPr>
                <w:rFonts w:ascii="Times New Roman" w:hAnsi="Times New Roman" w:cs="Times New Roman"/>
              </w:rPr>
              <w:t>: MPI-OpenMP-MOPSO/D</w:t>
            </w:r>
          </w:p>
        </w:tc>
      </w:tr>
      <w:tr w:rsidR="00937F0A" w:rsidRPr="00DA6AAD" w:rsidTr="001128CD">
        <w:trPr>
          <w:jc w:val="center"/>
        </w:trPr>
        <w:tc>
          <w:tcPr>
            <w:tcW w:w="9060" w:type="dxa"/>
            <w:tcBorders>
              <w:top w:val="single" w:sz="12" w:space="0" w:color="auto"/>
            </w:tcBorders>
            <w:vAlign w:val="center"/>
          </w:tcPr>
          <w:p w:rsidR="00937F0A" w:rsidRPr="00DA6AAD" w:rsidRDefault="00937F0A" w:rsidP="001128CD">
            <w:pPr>
              <w:snapToGrid w:val="0"/>
              <w:rPr>
                <w:rFonts w:ascii="Times New Roman" w:hAnsi="Times New Roman" w:cs="Times New Roman"/>
              </w:rPr>
            </w:pPr>
            <w:r w:rsidRPr="00DA6AAD">
              <w:rPr>
                <w:rFonts w:ascii="Times New Roman" w:hAnsi="Times New Roman" w:cs="Times New Roman"/>
                <w:b/>
                <w:i/>
              </w:rPr>
              <w:t>Input</w:t>
            </w:r>
            <w:r w:rsidRPr="00DA6AAD">
              <w:rPr>
                <w:rFonts w:ascii="Times New Roman" w:hAnsi="Times New Roman" w:cs="Times New Roman"/>
                <w:i/>
              </w:rPr>
              <w:t>:</w:t>
            </w:r>
            <w:r w:rsidRPr="00DA6AAD">
              <w:rPr>
                <w:rFonts w:ascii="Times New Roman" w:hAnsi="Times New Roman" w:cs="Times New Roman"/>
              </w:rPr>
              <w:t xml:space="preserve"> 1) MOP with</w:t>
            </w:r>
            <w:r w:rsidRPr="00DA6AAD">
              <w:rPr>
                <w:rFonts w:ascii="Times New Roman" w:hAnsi="Times New Roman" w:cs="Times New Roman"/>
                <w:position w:val="-6"/>
              </w:rPr>
              <w:object w:dxaOrig="240" w:dyaOrig="200">
                <v:shape id="_x0000_i1091" type="#_x0000_t75" style="width:12.5pt;height:10pt" o:ole="">
                  <v:imagedata r:id="rId61" o:title=""/>
                </v:shape>
                <o:OLEObject Type="Embed" ProgID="Equation.DSMT4" ShapeID="_x0000_i1091" DrawAspect="Content" ObjectID="_1491648796" r:id="rId135"/>
              </w:object>
            </w:r>
            <w:r w:rsidRPr="00DA6AAD">
              <w:rPr>
                <w:rFonts w:ascii="Times New Roman" w:hAnsi="Times New Roman" w:cs="Times New Roman"/>
              </w:rPr>
              <w:t>objective functions;</w:t>
            </w:r>
          </w:p>
          <w:p w:rsidR="00937F0A" w:rsidRPr="00DA6AAD" w:rsidRDefault="00937F0A" w:rsidP="001128CD">
            <w:pPr>
              <w:snapToGrid w:val="0"/>
              <w:rPr>
                <w:rFonts w:ascii="Times New Roman" w:hAnsi="Times New Roman" w:cs="Times New Roman"/>
              </w:rPr>
            </w:pPr>
            <w:r w:rsidRPr="00DA6AAD">
              <w:rPr>
                <w:rFonts w:ascii="Times New Roman" w:hAnsi="Times New Roman" w:cs="Times New Roman"/>
              </w:rPr>
              <w:t xml:space="preserve">      2) The n-dimensional search space</w:t>
            </w:r>
            <w:r w:rsidRPr="00DA6AAD">
              <w:rPr>
                <w:rFonts w:ascii="Times New Roman" w:hAnsi="Times New Roman" w:cs="Times New Roman"/>
                <w:position w:val="-4"/>
              </w:rPr>
              <w:object w:dxaOrig="260" w:dyaOrig="240">
                <v:shape id="_x0000_i1092" type="#_x0000_t75" style="width:13.15pt;height:12.5pt" o:ole="">
                  <v:imagedata r:id="rId63" o:title=""/>
                </v:shape>
                <o:OLEObject Type="Embed" ProgID="Equation.DSMT4" ShapeID="_x0000_i1092" DrawAspect="Content" ObjectID="_1491648797" r:id="rId136"/>
              </w:object>
            </w:r>
            <w:r w:rsidRPr="00DA6AAD">
              <w:rPr>
                <w:rFonts w:ascii="Times New Roman" w:hAnsi="Times New Roman" w:cs="Times New Roman"/>
              </w:rPr>
              <w:t>;</w:t>
            </w:r>
          </w:p>
          <w:p w:rsidR="00937F0A" w:rsidRPr="00DA6AAD" w:rsidRDefault="00937F0A" w:rsidP="001128CD">
            <w:pPr>
              <w:snapToGrid w:val="0"/>
              <w:rPr>
                <w:rFonts w:ascii="Times New Roman" w:hAnsi="Times New Roman" w:cs="Times New Roman"/>
              </w:rPr>
            </w:pPr>
            <w:r w:rsidRPr="00DA6AAD">
              <w:rPr>
                <w:rFonts w:ascii="Times New Roman" w:hAnsi="Times New Roman" w:cs="Times New Roman"/>
              </w:rPr>
              <w:t xml:space="preserve">      3) The number of subproblems</w:t>
            </w:r>
            <w:r w:rsidRPr="00DA6AAD">
              <w:rPr>
                <w:rFonts w:ascii="Times New Roman" w:hAnsi="Times New Roman" w:cs="Times New Roman"/>
                <w:position w:val="-6"/>
              </w:rPr>
              <w:object w:dxaOrig="240" w:dyaOrig="260">
                <v:shape id="_x0000_i1093" type="#_x0000_t75" style="width:12.5pt;height:13.15pt" o:ole="">
                  <v:imagedata r:id="rId65" o:title=""/>
                </v:shape>
                <o:OLEObject Type="Embed" ProgID="Equation.DSMT4" ShapeID="_x0000_i1093" DrawAspect="Content" ObjectID="_1491648798" r:id="rId137"/>
              </w:object>
            </w:r>
            <w:r w:rsidRPr="00DA6AAD">
              <w:rPr>
                <w:rFonts w:ascii="Times New Roman" w:hAnsi="Times New Roman" w:cs="Times New Roman"/>
              </w:rPr>
              <w:t>;</w:t>
            </w:r>
          </w:p>
          <w:p w:rsidR="00937F0A" w:rsidRPr="00DA6AAD" w:rsidRDefault="00937F0A" w:rsidP="001128CD">
            <w:pPr>
              <w:snapToGrid w:val="0"/>
              <w:rPr>
                <w:rFonts w:ascii="Times New Roman" w:hAnsi="Times New Roman" w:cs="Times New Roman"/>
              </w:rPr>
            </w:pPr>
            <w:r w:rsidRPr="00DA6AAD">
              <w:rPr>
                <w:rFonts w:ascii="Times New Roman" w:hAnsi="Times New Roman" w:cs="Times New Roman"/>
              </w:rPr>
              <w:t xml:space="preserve">      4) The uniform spread of</w:t>
            </w:r>
            <w:r w:rsidRPr="00DA6AAD">
              <w:rPr>
                <w:rFonts w:ascii="Times New Roman" w:hAnsi="Times New Roman" w:cs="Times New Roman"/>
                <w:position w:val="-6"/>
              </w:rPr>
              <w:object w:dxaOrig="240" w:dyaOrig="260">
                <v:shape id="_x0000_i1094" type="#_x0000_t75" style="width:12.5pt;height:13.15pt" o:ole="">
                  <v:imagedata r:id="rId65" o:title=""/>
                </v:shape>
                <o:OLEObject Type="Embed" ProgID="Equation.DSMT4" ShapeID="_x0000_i1094" DrawAspect="Content" ObjectID="_1491648799" r:id="rId138"/>
              </w:object>
            </w:r>
            <w:r w:rsidRPr="00DA6AAD">
              <w:rPr>
                <w:rFonts w:ascii="Times New Roman" w:hAnsi="Times New Roman" w:cs="Times New Roman"/>
              </w:rPr>
              <w:t xml:space="preserve">weight vectors </w:t>
            </w:r>
            <w:r w:rsidRPr="00DA6AAD">
              <w:rPr>
                <w:rFonts w:ascii="Times New Roman" w:hAnsi="Times New Roman" w:cs="Times New Roman"/>
                <w:position w:val="-10"/>
              </w:rPr>
              <w:object w:dxaOrig="1300" w:dyaOrig="340">
                <v:shape id="_x0000_i1095" type="#_x0000_t75" style="width:65.1pt;height:16.9pt" o:ole="">
                  <v:imagedata r:id="rId68" o:title=""/>
                </v:shape>
                <o:OLEObject Type="Embed" ProgID="Equation.DSMT4" ShapeID="_x0000_i1095" DrawAspect="Content" ObjectID="_1491648800" r:id="rId139"/>
              </w:object>
            </w:r>
            <w:r w:rsidR="00F1274C" w:rsidRPr="00DA6AAD">
              <w:rPr>
                <w:rFonts w:ascii="Times New Roman" w:hAnsi="Times New Roman" w:cs="Times New Roman"/>
              </w:rPr>
              <w:t>;</w:t>
            </w:r>
          </w:p>
          <w:p w:rsidR="00937F0A" w:rsidRPr="00DA6AAD" w:rsidRDefault="00F1274C" w:rsidP="001128CD">
            <w:pPr>
              <w:snapToGrid w:val="0"/>
              <w:rPr>
                <w:rFonts w:ascii="Times New Roman" w:hAnsi="Times New Roman" w:cs="Times New Roman"/>
              </w:rPr>
            </w:pPr>
            <w:r w:rsidRPr="00DA6AAD">
              <w:rPr>
                <w:rFonts w:ascii="Times New Roman" w:hAnsi="Times New Roman" w:cs="Times New Roman"/>
              </w:rPr>
              <w:t xml:space="preserve">      5</w:t>
            </w:r>
            <w:r w:rsidR="00937F0A" w:rsidRPr="00DA6AAD">
              <w:rPr>
                <w:rFonts w:ascii="Times New Roman" w:hAnsi="Times New Roman" w:cs="Times New Roman"/>
              </w:rPr>
              <w:t xml:space="preserve">) </w:t>
            </w:r>
            <w:r w:rsidRPr="00DA6AAD">
              <w:rPr>
                <w:rFonts w:ascii="Times New Roman" w:hAnsi="Times New Roman" w:cs="Times New Roman"/>
              </w:rPr>
              <w:t>The number of subspecies</w:t>
            </w:r>
            <w:r w:rsidRPr="00DA6AAD">
              <w:rPr>
                <w:rFonts w:ascii="Times New Roman" w:hAnsi="Times New Roman" w:cs="Times New Roman"/>
                <w:position w:val="-6"/>
              </w:rPr>
              <w:object w:dxaOrig="260" w:dyaOrig="260">
                <v:shape id="_x0000_i1096" type="#_x0000_t75" style="width:13.15pt;height:13.15pt" o:ole="">
                  <v:imagedata r:id="rId140" o:title=""/>
                </v:shape>
                <o:OLEObject Type="Embed" ProgID="Equation.DSMT4" ShapeID="_x0000_i1096" DrawAspect="Content" ObjectID="_1491648801" r:id="rId141"/>
              </w:object>
            </w:r>
            <w:r w:rsidR="00937F0A" w:rsidRPr="00DA6AAD">
              <w:rPr>
                <w:rFonts w:ascii="Times New Roman" w:hAnsi="Times New Roman" w:cs="Times New Roman"/>
              </w:rPr>
              <w:t>;</w:t>
            </w:r>
          </w:p>
          <w:p w:rsidR="00937F0A" w:rsidRPr="00DA6AAD" w:rsidRDefault="00F1274C" w:rsidP="001128CD">
            <w:pPr>
              <w:snapToGrid w:val="0"/>
              <w:rPr>
                <w:rFonts w:ascii="Times New Roman" w:hAnsi="Times New Roman" w:cs="Times New Roman"/>
              </w:rPr>
            </w:pPr>
            <w:r w:rsidRPr="00DA6AAD">
              <w:rPr>
                <w:rFonts w:ascii="Times New Roman" w:hAnsi="Times New Roman" w:cs="Times New Roman"/>
              </w:rPr>
              <w:t xml:space="preserve">      6</w:t>
            </w:r>
            <w:r w:rsidR="00937F0A" w:rsidRPr="00DA6AAD">
              <w:rPr>
                <w:rFonts w:ascii="Times New Roman" w:hAnsi="Times New Roman" w:cs="Times New Roman"/>
              </w:rPr>
              <w:t>)</w:t>
            </w:r>
            <w:r w:rsidRPr="00DA6AAD">
              <w:rPr>
                <w:rFonts w:ascii="Times New Roman" w:hAnsi="Times New Roman" w:cs="Times New Roman"/>
              </w:rPr>
              <w:t xml:space="preserve"> The number of </w:t>
            </w:r>
            <w:r w:rsidR="00DF2664" w:rsidRPr="00DA6AAD">
              <w:rPr>
                <w:rFonts w:ascii="Times New Roman" w:hAnsi="Times New Roman" w:cs="Times New Roman"/>
              </w:rPr>
              <w:t>particles</w:t>
            </w:r>
            <w:r w:rsidRPr="00DA6AAD">
              <w:rPr>
                <w:rFonts w:ascii="Times New Roman" w:hAnsi="Times New Roman" w:cs="Times New Roman"/>
              </w:rPr>
              <w:t xml:space="preserve"> in a subspecies</w:t>
            </w:r>
            <w:r w:rsidRPr="00DA6AAD">
              <w:rPr>
                <w:rFonts w:ascii="Times New Roman" w:hAnsi="Times New Roman" w:cs="Times New Roman"/>
                <w:position w:val="-4"/>
              </w:rPr>
              <w:object w:dxaOrig="279" w:dyaOrig="240">
                <v:shape id="_x0000_i1097" type="#_x0000_t75" style="width:14.4pt;height:12.5pt" o:ole="">
                  <v:imagedata r:id="rId142" o:title=""/>
                </v:shape>
                <o:OLEObject Type="Embed" ProgID="Equation.DSMT4" ShapeID="_x0000_i1097" DrawAspect="Content" ObjectID="_1491648802" r:id="rId143"/>
              </w:object>
            </w:r>
            <w:r w:rsidRPr="00DA6AAD">
              <w:rPr>
                <w:rFonts w:ascii="Times New Roman" w:hAnsi="Times New Roman" w:cs="Times New Roman"/>
              </w:rPr>
              <w:t>, which is equal to</w:t>
            </w:r>
            <w:r w:rsidRPr="00DA6AAD">
              <w:rPr>
                <w:rFonts w:ascii="Times New Roman" w:hAnsi="Times New Roman" w:cs="Times New Roman"/>
                <w:position w:val="-6"/>
              </w:rPr>
              <w:object w:dxaOrig="580" w:dyaOrig="260">
                <v:shape id="_x0000_i1098" type="#_x0000_t75" style="width:30.05pt;height:13.15pt" o:ole="">
                  <v:imagedata r:id="rId144" o:title=""/>
                </v:shape>
                <o:OLEObject Type="Embed" ProgID="Equation.DSMT4" ShapeID="_x0000_i1098" DrawAspect="Content" ObjectID="_1491648803" r:id="rId145"/>
              </w:object>
            </w:r>
            <w:r w:rsidR="00937F0A" w:rsidRPr="00DA6AAD">
              <w:rPr>
                <w:rFonts w:ascii="Times New Roman" w:hAnsi="Times New Roman" w:cs="Times New Roman"/>
              </w:rPr>
              <w:t>;</w:t>
            </w:r>
          </w:p>
          <w:p w:rsidR="00937F0A" w:rsidRPr="00DA6AAD" w:rsidRDefault="00F1274C" w:rsidP="001128CD">
            <w:pPr>
              <w:snapToGrid w:val="0"/>
              <w:rPr>
                <w:rFonts w:ascii="Times New Roman" w:hAnsi="Times New Roman" w:cs="Times New Roman"/>
              </w:rPr>
            </w:pPr>
            <w:r w:rsidRPr="00DA6AAD">
              <w:rPr>
                <w:rFonts w:ascii="Times New Roman" w:hAnsi="Times New Roman" w:cs="Times New Roman"/>
              </w:rPr>
              <w:t xml:space="preserve">      7</w:t>
            </w:r>
            <w:r w:rsidR="00937F0A" w:rsidRPr="00DA6AAD">
              <w:rPr>
                <w:rFonts w:ascii="Times New Roman" w:hAnsi="Times New Roman" w:cs="Times New Roman"/>
              </w:rPr>
              <w:t>) The numb</w:t>
            </w:r>
            <w:r w:rsidR="00B12398" w:rsidRPr="00DA6AAD">
              <w:rPr>
                <w:rFonts w:ascii="Times New Roman" w:hAnsi="Times New Roman" w:cs="Times New Roman"/>
              </w:rPr>
              <w:t>er of particles to exchange between</w:t>
            </w:r>
            <w:r w:rsidR="00937F0A" w:rsidRPr="00DA6AAD">
              <w:rPr>
                <w:rFonts w:ascii="Times New Roman" w:hAnsi="Times New Roman" w:cs="Times New Roman"/>
              </w:rPr>
              <w:t xml:space="preserve"> </w:t>
            </w:r>
            <w:r w:rsidR="00AD6038" w:rsidRPr="00DA6AAD">
              <w:rPr>
                <w:rFonts w:ascii="Times New Roman" w:hAnsi="Times New Roman" w:cs="Times New Roman"/>
              </w:rPr>
              <w:t xml:space="preserve">two </w:t>
            </w:r>
            <w:r w:rsidR="00937F0A" w:rsidRPr="00DA6AAD">
              <w:rPr>
                <w:rFonts w:ascii="Times New Roman" w:hAnsi="Times New Roman" w:cs="Times New Roman"/>
              </w:rPr>
              <w:t xml:space="preserve">neighbor </w:t>
            </w:r>
            <w:r w:rsidR="00AD6038" w:rsidRPr="00DA6AAD">
              <w:rPr>
                <w:rFonts w:ascii="Times New Roman" w:hAnsi="Times New Roman" w:cs="Times New Roman"/>
              </w:rPr>
              <w:t>subspecies</w:t>
            </w:r>
            <w:r w:rsidR="00AD6038" w:rsidRPr="00DA6AAD">
              <w:rPr>
                <w:rFonts w:ascii="Times New Roman" w:hAnsi="Times New Roman" w:cs="Times New Roman"/>
                <w:position w:val="-4"/>
              </w:rPr>
              <w:object w:dxaOrig="240" w:dyaOrig="240">
                <v:shape id="_x0000_i1099" type="#_x0000_t75" style="width:12.5pt;height:12.5pt" o:ole="">
                  <v:imagedata r:id="rId118" o:title=""/>
                </v:shape>
                <o:OLEObject Type="Embed" ProgID="Equation.DSMT4" ShapeID="_x0000_i1099" DrawAspect="Content" ObjectID="_1491648804" r:id="rId146"/>
              </w:object>
            </w:r>
            <w:r w:rsidR="00937F0A" w:rsidRPr="00DA6AAD">
              <w:rPr>
                <w:rFonts w:ascii="Times New Roman" w:hAnsi="Times New Roman" w:cs="Times New Roman"/>
              </w:rPr>
              <w:t>.</w:t>
            </w:r>
          </w:p>
          <w:p w:rsidR="00937F0A" w:rsidRPr="00DA6AAD" w:rsidRDefault="00F1274C" w:rsidP="001128CD">
            <w:pPr>
              <w:snapToGrid w:val="0"/>
              <w:rPr>
                <w:rFonts w:ascii="Times New Roman" w:hAnsi="Times New Roman" w:cs="Times New Roman"/>
              </w:rPr>
            </w:pPr>
            <w:r w:rsidRPr="00DA6AAD">
              <w:rPr>
                <w:rFonts w:ascii="Times New Roman" w:hAnsi="Times New Roman" w:cs="Times New Roman"/>
              </w:rPr>
              <w:t xml:space="preserve">      8</w:t>
            </w:r>
            <w:r w:rsidR="00937F0A" w:rsidRPr="00DA6AAD">
              <w:rPr>
                <w:rFonts w:ascii="Times New Roman" w:hAnsi="Times New Roman" w:cs="Times New Roman"/>
              </w:rPr>
              <w:t>) A stopping criterion.</w:t>
            </w:r>
          </w:p>
          <w:p w:rsidR="00937F0A" w:rsidRPr="00DA6AAD" w:rsidRDefault="00937F0A" w:rsidP="001128CD">
            <w:pPr>
              <w:snapToGrid w:val="0"/>
              <w:rPr>
                <w:rFonts w:ascii="Times New Roman" w:hAnsi="Times New Roman" w:cs="Times New Roman"/>
              </w:rPr>
            </w:pPr>
            <w:r w:rsidRPr="00DA6AAD">
              <w:rPr>
                <w:rFonts w:ascii="Times New Roman" w:hAnsi="Times New Roman" w:cs="Times New Roman"/>
                <w:b/>
                <w:i/>
              </w:rPr>
              <w:t>Output</w:t>
            </w:r>
            <w:r w:rsidRPr="00DA6AAD">
              <w:rPr>
                <w:rFonts w:ascii="Times New Roman" w:hAnsi="Times New Roman" w:cs="Times New Roman"/>
                <w:i/>
              </w:rPr>
              <w:t>:</w:t>
            </w:r>
            <w:r w:rsidRPr="00DA6AAD">
              <w:rPr>
                <w:rFonts w:ascii="Times New Roman" w:hAnsi="Times New Roman" w:cs="Times New Roman"/>
              </w:rPr>
              <w:t xml:space="preserve"> All solutions of the population to</w:t>
            </w:r>
            <w:r w:rsidRPr="00DA6AAD">
              <w:rPr>
                <w:rFonts w:ascii="Times New Roman" w:hAnsi="Times New Roman" w:cs="Times New Roman"/>
                <w:position w:val="-6"/>
              </w:rPr>
              <w:object w:dxaOrig="240" w:dyaOrig="260">
                <v:shape id="_x0000_i1100" type="#_x0000_t75" style="width:12.5pt;height:13.15pt" o:ole="">
                  <v:imagedata r:id="rId72" o:title=""/>
                </v:shape>
                <o:OLEObject Type="Embed" ProgID="Equation.DSMT4" ShapeID="_x0000_i1100" DrawAspect="Content" ObjectID="_1491648805" r:id="rId147"/>
              </w:object>
            </w:r>
            <w:r w:rsidRPr="00DA6AAD">
              <w:rPr>
                <w:rFonts w:ascii="Times New Roman" w:hAnsi="Times New Roman" w:cs="Times New Roman"/>
              </w:rPr>
              <w:t>subproblems.</w:t>
            </w:r>
          </w:p>
          <w:p w:rsidR="00937F0A" w:rsidRPr="00DA6AAD" w:rsidRDefault="00937F0A" w:rsidP="001128CD">
            <w:pPr>
              <w:snapToGrid w:val="0"/>
              <w:rPr>
                <w:rFonts w:ascii="Times New Roman" w:hAnsi="Times New Roman" w:cs="Times New Roman"/>
                <w:b/>
              </w:rPr>
            </w:pPr>
            <w:r w:rsidRPr="00DA6AAD">
              <w:rPr>
                <w:rFonts w:ascii="Times New Roman" w:hAnsi="Times New Roman" w:cs="Times New Roman"/>
              </w:rPr>
              <w:t xml:space="preserve">  </w:t>
            </w:r>
            <w:r w:rsidRPr="00DA6AAD">
              <w:rPr>
                <w:rFonts w:ascii="Times New Roman" w:hAnsi="Times New Roman" w:cs="Times New Roman"/>
                <w:b/>
              </w:rPr>
              <w:t>Step 1) Initialization</w:t>
            </w:r>
          </w:p>
          <w:p w:rsidR="00EC1682" w:rsidRPr="00DA6AAD" w:rsidRDefault="00937F0A" w:rsidP="001128CD">
            <w:pPr>
              <w:snapToGrid w:val="0"/>
              <w:rPr>
                <w:rFonts w:ascii="Times New Roman" w:hAnsi="Times New Roman" w:cs="Times New Roman"/>
              </w:rPr>
            </w:pPr>
            <w:r w:rsidRPr="00DA6AAD">
              <w:rPr>
                <w:rFonts w:ascii="Times New Roman" w:hAnsi="Times New Roman" w:cs="Times New Roman"/>
              </w:rPr>
              <w:t xml:space="preserve">    1.1) Initialize the </w:t>
            </w:r>
            <w:r w:rsidRPr="00DA6AAD">
              <w:rPr>
                <w:rFonts w:ascii="Times New Roman" w:hAnsi="Times New Roman" w:cs="Times New Roman"/>
                <w:b/>
              </w:rPr>
              <w:t>g</w:t>
            </w:r>
            <w:r w:rsidR="00A029A6" w:rsidRPr="00DA6AAD">
              <w:rPr>
                <w:rFonts w:ascii="Times New Roman" w:hAnsi="Times New Roman" w:cs="Times New Roman"/>
                <w:b/>
              </w:rPr>
              <w:t>Best</w:t>
            </w:r>
            <w:r w:rsidRPr="00DA6AAD">
              <w:rPr>
                <w:rFonts w:ascii="Times New Roman" w:hAnsi="Times New Roman" w:cs="Times New Roman"/>
              </w:rPr>
              <w:t xml:space="preserve"> </w:t>
            </w:r>
            <w:r w:rsidR="00EC1682" w:rsidRPr="00DA6AAD">
              <w:rPr>
                <w:rFonts w:ascii="Times New Roman" w:hAnsi="Times New Roman" w:cs="Times New Roman"/>
              </w:rPr>
              <w:t xml:space="preserve">of process 0 </w:t>
            </w:r>
            <w:r w:rsidRPr="00DA6AAD">
              <w:rPr>
                <w:rFonts w:ascii="Times New Roman" w:hAnsi="Times New Roman" w:cs="Times New Roman"/>
              </w:rPr>
              <w:t xml:space="preserve">with </w:t>
            </w:r>
            <w:r w:rsidRPr="00DA6AAD">
              <w:rPr>
                <w:rFonts w:ascii="Times New Roman" w:hAnsi="Times New Roman" w:cs="Times New Roman"/>
                <w:position w:val="-6"/>
              </w:rPr>
              <w:object w:dxaOrig="240" w:dyaOrig="260">
                <v:shape id="_x0000_i1101" type="#_x0000_t75" style="width:12.5pt;height:13.15pt" o:ole="">
                  <v:imagedata r:id="rId74" o:title=""/>
                </v:shape>
                <o:OLEObject Type="Embed" ProgID="Equation.DSMT4" ShapeID="_x0000_i1101" DrawAspect="Content" ObjectID="_1491648806" r:id="rId148"/>
              </w:object>
            </w:r>
            <w:r w:rsidRPr="00DA6AAD">
              <w:rPr>
                <w:rFonts w:ascii="Times New Roman" w:hAnsi="Times New Roman" w:cs="Times New Roman"/>
              </w:rPr>
              <w:t>;</w:t>
            </w:r>
          </w:p>
          <w:p w:rsidR="008D139F" w:rsidRPr="00DA6AAD" w:rsidRDefault="00EC1682" w:rsidP="008D139F">
            <w:pPr>
              <w:snapToGrid w:val="0"/>
              <w:ind w:firstLine="435"/>
              <w:rPr>
                <w:rFonts w:ascii="Times New Roman" w:hAnsi="Times New Roman" w:cs="Times New Roman"/>
              </w:rPr>
            </w:pPr>
            <w:r w:rsidRPr="00DA6AAD">
              <w:rPr>
                <w:rFonts w:ascii="Times New Roman" w:hAnsi="Times New Roman" w:cs="Times New Roman"/>
              </w:rPr>
              <w:t xml:space="preserve">1.2) </w:t>
            </w:r>
            <w:r w:rsidR="000E3050" w:rsidRPr="00DA6AAD">
              <w:rPr>
                <w:rFonts w:ascii="Times New Roman" w:hAnsi="Times New Roman" w:cs="Times New Roman"/>
              </w:rPr>
              <w:t>I</w:t>
            </w:r>
            <w:r w:rsidRPr="00DA6AAD">
              <w:rPr>
                <w:rFonts w:ascii="Times New Roman" w:hAnsi="Times New Roman" w:cs="Times New Roman"/>
              </w:rPr>
              <w:t xml:space="preserve">nitialize the </w:t>
            </w:r>
            <w:r w:rsidRPr="00DA6AAD">
              <w:rPr>
                <w:rFonts w:ascii="Times New Roman" w:hAnsi="Times New Roman" w:cs="Times New Roman"/>
                <w:b/>
              </w:rPr>
              <w:t>s</w:t>
            </w:r>
            <w:r w:rsidR="00A029A6" w:rsidRPr="00DA6AAD">
              <w:rPr>
                <w:rFonts w:ascii="Times New Roman" w:hAnsi="Times New Roman" w:cs="Times New Roman"/>
                <w:b/>
              </w:rPr>
              <w:t>Best</w:t>
            </w:r>
            <w:r w:rsidRPr="00DA6AAD">
              <w:rPr>
                <w:rFonts w:ascii="Times New Roman" w:hAnsi="Times New Roman" w:cs="Times New Roman"/>
              </w:rPr>
              <w:t xml:space="preserve"> of all processes with </w:t>
            </w:r>
            <w:r w:rsidRPr="00DA6AAD">
              <w:rPr>
                <w:rFonts w:ascii="Times New Roman" w:hAnsi="Times New Roman" w:cs="Times New Roman"/>
                <w:position w:val="-6"/>
              </w:rPr>
              <w:object w:dxaOrig="240" w:dyaOrig="260">
                <v:shape id="_x0000_i1102" type="#_x0000_t75" style="width:12.5pt;height:13.15pt" o:ole="">
                  <v:imagedata r:id="rId74" o:title=""/>
                </v:shape>
                <o:OLEObject Type="Embed" ProgID="Equation.DSMT4" ShapeID="_x0000_i1102" DrawAspect="Content" ObjectID="_1491648807" r:id="rId149"/>
              </w:object>
            </w:r>
            <w:r w:rsidR="000E3050" w:rsidRPr="00DA6AAD">
              <w:rPr>
                <w:rFonts w:ascii="Times New Roman" w:hAnsi="Times New Roman" w:cs="Times New Roman"/>
              </w:rPr>
              <w:t xml:space="preserve"> in parallel</w:t>
            </w:r>
            <w:r w:rsidRPr="00DA6AAD">
              <w:rPr>
                <w:rFonts w:ascii="Times New Roman" w:hAnsi="Times New Roman" w:cs="Times New Roman"/>
              </w:rPr>
              <w:t>;</w:t>
            </w:r>
          </w:p>
          <w:p w:rsidR="008D139F" w:rsidRPr="00DA6AAD" w:rsidRDefault="00EC1682" w:rsidP="008D139F">
            <w:pPr>
              <w:snapToGrid w:val="0"/>
              <w:ind w:firstLine="435"/>
              <w:rPr>
                <w:rFonts w:ascii="Times New Roman" w:hAnsi="Times New Roman" w:cs="Times New Roman"/>
              </w:rPr>
            </w:pPr>
            <w:r w:rsidRPr="00DA6AAD">
              <w:rPr>
                <w:rFonts w:ascii="Times New Roman" w:hAnsi="Times New Roman" w:cs="Times New Roman"/>
              </w:rPr>
              <w:t xml:space="preserve">1.3) Process 0 calculates </w:t>
            </w:r>
            <w:r w:rsidR="000E3050" w:rsidRPr="00DA6AAD">
              <w:rPr>
                <w:rFonts w:ascii="Times New Roman" w:hAnsi="Times New Roman" w:cs="Times New Roman"/>
              </w:rPr>
              <w:t xml:space="preserve">all </w:t>
            </w:r>
            <w:r w:rsidRPr="00DA6AAD">
              <w:rPr>
                <w:rFonts w:ascii="Times New Roman" w:hAnsi="Times New Roman" w:cs="Times New Roman"/>
              </w:rPr>
              <w:t xml:space="preserve">weight vectors </w:t>
            </w:r>
            <w:r w:rsidR="000E3050" w:rsidRPr="00DA6AAD">
              <w:rPr>
                <w:rFonts w:ascii="Times New Roman" w:hAnsi="Times New Roman" w:cs="Times New Roman"/>
              </w:rPr>
              <w:t>for</w:t>
            </w:r>
            <w:r w:rsidRPr="00DA6AAD">
              <w:rPr>
                <w:rFonts w:ascii="Times New Roman" w:hAnsi="Times New Roman" w:cs="Times New Roman"/>
              </w:rPr>
              <w:t xml:space="preserve"> population and </w:t>
            </w:r>
            <w:r w:rsidR="000E3050" w:rsidRPr="00DA6AAD">
              <w:rPr>
                <w:rFonts w:ascii="Times New Roman" w:hAnsi="Times New Roman" w:cs="Times New Roman"/>
              </w:rPr>
              <w:t>distributes the needed components to each of the other processes using MPI_Scatter function.</w:t>
            </w:r>
          </w:p>
          <w:p w:rsidR="008D139F" w:rsidRPr="00DA6AAD" w:rsidRDefault="008D139F" w:rsidP="004F55ED">
            <w:pPr>
              <w:snapToGrid w:val="0"/>
              <w:ind w:firstLineChars="200" w:firstLine="420"/>
              <w:rPr>
                <w:rFonts w:ascii="Times New Roman" w:hAnsi="Times New Roman" w:cs="Times New Roman"/>
              </w:rPr>
            </w:pPr>
            <w:r w:rsidRPr="00DA6AAD">
              <w:rPr>
                <w:rFonts w:ascii="Times New Roman" w:hAnsi="Times New Roman" w:cs="Times New Roman"/>
              </w:rPr>
              <w:t xml:space="preserve">1.4) All particles in a process are its neighbors for each particle and </w:t>
            </w:r>
            <w:r w:rsidR="004F55ED" w:rsidRPr="00DA6AAD">
              <w:rPr>
                <w:rFonts w:ascii="Times New Roman" w:hAnsi="Times New Roman" w:cs="Times New Roman"/>
              </w:rPr>
              <w:t>store them into</w:t>
            </w:r>
            <w:r w:rsidR="004F55ED" w:rsidRPr="00DA6AAD">
              <w:rPr>
                <w:rFonts w:ascii="Times New Roman" w:hAnsi="Times New Roman" w:cs="Times New Roman"/>
                <w:position w:val="-12"/>
              </w:rPr>
              <w:object w:dxaOrig="2680" w:dyaOrig="340">
                <v:shape id="_x0000_i1103" type="#_x0000_t75" style="width:134pt;height:16.9pt" o:ole="">
                  <v:imagedata r:id="rId150" o:title=""/>
                </v:shape>
                <o:OLEObject Type="Embed" ProgID="Equation.DSMT4" ShapeID="_x0000_i1103" DrawAspect="Content" ObjectID="_1491648808" r:id="rId151"/>
              </w:object>
            </w:r>
            <w:r w:rsidR="004F55ED" w:rsidRPr="00DA6AAD">
              <w:rPr>
                <w:rFonts w:ascii="Times New Roman" w:hAnsi="Times New Roman" w:cs="Times New Roman"/>
              </w:rPr>
              <w:t>;</w:t>
            </w:r>
          </w:p>
          <w:p w:rsidR="00937F0A" w:rsidRPr="00DA6AAD" w:rsidRDefault="004F55ED" w:rsidP="001128CD">
            <w:pPr>
              <w:snapToGrid w:val="0"/>
              <w:ind w:firstLine="435"/>
              <w:rPr>
                <w:rFonts w:ascii="Times New Roman" w:hAnsi="Times New Roman" w:cs="Times New Roman"/>
              </w:rPr>
            </w:pPr>
            <w:r w:rsidRPr="00DA6AAD">
              <w:rPr>
                <w:rFonts w:ascii="Times New Roman" w:hAnsi="Times New Roman" w:cs="Times New Roman"/>
              </w:rPr>
              <w:t>1.5</w:t>
            </w:r>
            <w:r w:rsidR="00937F0A" w:rsidRPr="00DA6AAD">
              <w:rPr>
                <w:rFonts w:ascii="Times New Roman" w:hAnsi="Times New Roman" w:cs="Times New Roman"/>
              </w:rPr>
              <w:t xml:space="preserve">) </w:t>
            </w:r>
            <w:r w:rsidR="000E3050" w:rsidRPr="00DA6AAD">
              <w:rPr>
                <w:rFonts w:ascii="Times New Roman" w:hAnsi="Times New Roman" w:cs="Times New Roman"/>
              </w:rPr>
              <w:t>Randomly i</w:t>
            </w:r>
            <w:r w:rsidR="00937F0A" w:rsidRPr="00DA6AAD">
              <w:rPr>
                <w:rFonts w:ascii="Times New Roman" w:hAnsi="Times New Roman" w:cs="Times New Roman"/>
              </w:rPr>
              <w:t>nitialize</w:t>
            </w:r>
            <w:r w:rsidR="000E3050" w:rsidRPr="00DA6AAD">
              <w:rPr>
                <w:rFonts w:ascii="Times New Roman" w:hAnsi="Times New Roman" w:cs="Times New Roman"/>
                <w:position w:val="-8"/>
              </w:rPr>
              <w:object w:dxaOrig="780" w:dyaOrig="320">
                <v:shape id="_x0000_i1104" type="#_x0000_t75" style="width:38.8pt;height:16.3pt" o:ole="">
                  <v:imagedata r:id="rId152" o:title=""/>
                </v:shape>
                <o:OLEObject Type="Embed" ProgID="Equation.DSMT4" ShapeID="_x0000_i1104" DrawAspect="Content" ObjectID="_1491648809" r:id="rId153"/>
              </w:object>
            </w:r>
            <w:r w:rsidR="00A029A6" w:rsidRPr="00DA6AAD">
              <w:rPr>
                <w:rFonts w:ascii="Times New Roman" w:hAnsi="Times New Roman" w:cs="Times New Roman"/>
              </w:rPr>
              <w:t xml:space="preserve"> for each subspecies</w:t>
            </w:r>
            <w:r w:rsidR="000E3050" w:rsidRPr="00DA6AAD">
              <w:rPr>
                <w:rFonts w:ascii="Times New Roman" w:hAnsi="Times New Roman" w:cs="Times New Roman"/>
              </w:rPr>
              <w:t xml:space="preserve"> in parallel</w:t>
            </w:r>
            <w:r w:rsidR="00937F0A" w:rsidRPr="00DA6AAD">
              <w:rPr>
                <w:rFonts w:ascii="Times New Roman" w:hAnsi="Times New Roman" w:cs="Times New Roman"/>
              </w:rPr>
              <w:t>;</w:t>
            </w:r>
          </w:p>
          <w:p w:rsidR="00937F0A" w:rsidRPr="00DA6AAD" w:rsidRDefault="004F55ED" w:rsidP="001128CD">
            <w:pPr>
              <w:snapToGrid w:val="0"/>
              <w:ind w:firstLine="435"/>
              <w:rPr>
                <w:rFonts w:ascii="Times New Roman" w:hAnsi="Times New Roman" w:cs="Times New Roman"/>
              </w:rPr>
            </w:pPr>
            <w:r w:rsidRPr="00DA6AAD">
              <w:rPr>
                <w:rFonts w:ascii="Times New Roman" w:hAnsi="Times New Roman" w:cs="Times New Roman"/>
              </w:rPr>
              <w:t>1.6</w:t>
            </w:r>
            <w:r w:rsidR="00937F0A" w:rsidRPr="00DA6AAD">
              <w:rPr>
                <w:rFonts w:ascii="Times New Roman" w:hAnsi="Times New Roman" w:cs="Times New Roman"/>
              </w:rPr>
              <w:t>) Compute the initial objective fitness values</w:t>
            </w:r>
            <w:r w:rsidR="00937F0A" w:rsidRPr="00DA6AAD">
              <w:rPr>
                <w:rFonts w:ascii="Times New Roman" w:hAnsi="Times New Roman" w:cs="Times New Roman"/>
                <w:position w:val="-10"/>
              </w:rPr>
              <w:object w:dxaOrig="2260" w:dyaOrig="340">
                <v:shape id="_x0000_i1105" type="#_x0000_t75" style="width:112.7pt;height:16.9pt" o:ole="">
                  <v:imagedata r:id="rId82" o:title=""/>
                </v:shape>
                <o:OLEObject Type="Embed" ProgID="Equation.DSMT4" ShapeID="_x0000_i1105" DrawAspect="Content" ObjectID="_1491648810" r:id="rId154"/>
              </w:object>
            </w:r>
            <w:r w:rsidR="00A029A6" w:rsidRPr="00DA6AAD">
              <w:rPr>
                <w:rFonts w:ascii="Times New Roman" w:hAnsi="Times New Roman" w:cs="Times New Roman"/>
              </w:rPr>
              <w:t xml:space="preserve"> in parallel</w:t>
            </w:r>
            <w:r w:rsidR="00937F0A" w:rsidRPr="00DA6AAD">
              <w:rPr>
                <w:rFonts w:ascii="Times New Roman" w:hAnsi="Times New Roman" w:cs="Times New Roman"/>
              </w:rPr>
              <w:t>;</w:t>
            </w:r>
          </w:p>
          <w:p w:rsidR="008D139F" w:rsidRPr="00DA6AAD" w:rsidRDefault="004F55ED" w:rsidP="008D139F">
            <w:pPr>
              <w:snapToGrid w:val="0"/>
              <w:ind w:leftChars="200" w:left="420"/>
              <w:rPr>
                <w:rFonts w:ascii="Times New Roman" w:hAnsi="Times New Roman" w:cs="Times New Roman"/>
              </w:rPr>
            </w:pPr>
            <w:r w:rsidRPr="00DA6AAD">
              <w:rPr>
                <w:rFonts w:ascii="Times New Roman" w:hAnsi="Times New Roman" w:cs="Times New Roman"/>
              </w:rPr>
              <w:t>1.7</w:t>
            </w:r>
            <w:r w:rsidR="008D139F" w:rsidRPr="00DA6AAD">
              <w:rPr>
                <w:rFonts w:ascii="Times New Roman" w:hAnsi="Times New Roman" w:cs="Times New Roman"/>
              </w:rPr>
              <w:t>) Update</w:t>
            </w:r>
            <w:r w:rsidR="00937F0A" w:rsidRPr="00DA6AAD">
              <w:rPr>
                <w:rFonts w:ascii="Times New Roman" w:hAnsi="Times New Roman" w:cs="Times New Roman"/>
              </w:rPr>
              <w:t xml:space="preserve"> </w:t>
            </w:r>
            <w:r w:rsidR="00A029A6" w:rsidRPr="00DA6AAD">
              <w:rPr>
                <w:rFonts w:ascii="Times New Roman" w:hAnsi="Times New Roman" w:cs="Times New Roman"/>
                <w:b/>
              </w:rPr>
              <w:t>sBest</w:t>
            </w:r>
            <w:r w:rsidR="00A029A6" w:rsidRPr="00DA6AAD">
              <w:rPr>
                <w:rFonts w:ascii="Times New Roman" w:hAnsi="Times New Roman" w:cs="Times New Roman"/>
              </w:rPr>
              <w:t xml:space="preserve"> and </w:t>
            </w:r>
            <w:r w:rsidR="008D139F" w:rsidRPr="00DA6AAD">
              <w:rPr>
                <w:rFonts w:ascii="Times New Roman" w:hAnsi="Times New Roman" w:cs="Times New Roman"/>
              </w:rPr>
              <w:t xml:space="preserve">the subspecies </w:t>
            </w:r>
            <w:r w:rsidR="00937F0A" w:rsidRPr="00DA6AAD">
              <w:rPr>
                <w:rFonts w:ascii="Times New Roman" w:hAnsi="Times New Roman" w:cs="Times New Roman"/>
              </w:rPr>
              <w:t xml:space="preserve">reference point vector </w:t>
            </w:r>
            <w:r w:rsidR="008D139F" w:rsidRPr="00DA6AAD">
              <w:rPr>
                <w:rFonts w:ascii="Times New Roman" w:hAnsi="Times New Roman" w:cs="Times New Roman"/>
                <w:position w:val="-14"/>
              </w:rPr>
              <w:object w:dxaOrig="1400" w:dyaOrig="440">
                <v:shape id="_x0000_i1106" type="#_x0000_t75" style="width:70.1pt;height:21.3pt" o:ole="">
                  <v:imagedata r:id="rId155" o:title=""/>
                </v:shape>
                <o:OLEObject Type="Embed" ProgID="Equation.DSMT4" ShapeID="_x0000_i1106" DrawAspect="Content" ObjectID="_1491648811" r:id="rId156"/>
              </w:object>
            </w:r>
            <w:r w:rsidR="00937F0A" w:rsidRPr="00DA6AAD">
              <w:rPr>
                <w:rFonts w:ascii="Times New Roman" w:hAnsi="Times New Roman" w:cs="Times New Roman"/>
              </w:rPr>
              <w:t>by comparing the initial objective fitness values</w:t>
            </w:r>
            <w:r w:rsidR="008D139F" w:rsidRPr="00DA6AAD">
              <w:rPr>
                <w:rFonts w:ascii="Times New Roman" w:hAnsi="Times New Roman" w:cs="Times New Roman"/>
              </w:rPr>
              <w:t xml:space="preserve"> in parallel</w:t>
            </w:r>
            <w:r w:rsidR="00937F0A" w:rsidRPr="00DA6AAD">
              <w:rPr>
                <w:rFonts w:ascii="Times New Roman" w:hAnsi="Times New Roman" w:cs="Times New Roman"/>
              </w:rPr>
              <w:t>.</w:t>
            </w:r>
          </w:p>
          <w:p w:rsidR="00937F0A" w:rsidRPr="00DA6AAD" w:rsidRDefault="004F55ED" w:rsidP="008D139F">
            <w:pPr>
              <w:snapToGrid w:val="0"/>
              <w:ind w:leftChars="200" w:left="420"/>
              <w:rPr>
                <w:rFonts w:ascii="Times New Roman" w:hAnsi="Times New Roman" w:cs="Times New Roman"/>
              </w:rPr>
            </w:pPr>
            <w:r w:rsidRPr="00DA6AAD">
              <w:rPr>
                <w:rFonts w:ascii="Times New Roman" w:hAnsi="Times New Roman" w:cs="Times New Roman"/>
              </w:rPr>
              <w:t>1.8</w:t>
            </w:r>
            <w:r w:rsidR="008D139F" w:rsidRPr="00DA6AAD">
              <w:rPr>
                <w:rFonts w:ascii="Times New Roman" w:hAnsi="Times New Roman" w:cs="Times New Roman"/>
              </w:rPr>
              <w:t xml:space="preserve">) Update </w:t>
            </w:r>
            <w:r w:rsidR="008D139F" w:rsidRPr="00DA6AAD">
              <w:rPr>
                <w:rFonts w:ascii="Times New Roman" w:hAnsi="Times New Roman" w:cs="Times New Roman"/>
                <w:b/>
              </w:rPr>
              <w:t xml:space="preserve">gBest </w:t>
            </w:r>
            <w:r w:rsidR="008D139F" w:rsidRPr="00DA6AAD">
              <w:rPr>
                <w:rFonts w:ascii="Times New Roman" w:hAnsi="Times New Roman" w:cs="Times New Roman"/>
              </w:rPr>
              <w:t xml:space="preserve">and the global reference point vector </w:t>
            </w:r>
            <w:r w:rsidR="008D139F" w:rsidRPr="00DA6AAD">
              <w:rPr>
                <w:rFonts w:ascii="Times New Roman" w:hAnsi="Times New Roman" w:cs="Times New Roman"/>
                <w:position w:val="-14"/>
              </w:rPr>
              <w:object w:dxaOrig="1440" w:dyaOrig="440">
                <v:shape id="_x0000_i1107" type="#_x0000_t75" style="width:1in;height:21.3pt" o:ole="">
                  <v:imagedata r:id="rId45" o:title=""/>
                </v:shape>
                <o:OLEObject Type="Embed" ProgID="Equation.DSMT4" ShapeID="_x0000_i1107" DrawAspect="Content" ObjectID="_1491648812" r:id="rId157"/>
              </w:object>
            </w:r>
            <w:r w:rsidR="008D139F" w:rsidRPr="00DA6AAD">
              <w:rPr>
                <w:rFonts w:ascii="Times New Roman" w:hAnsi="Times New Roman" w:cs="Times New Roman"/>
              </w:rPr>
              <w:t xml:space="preserve">by comparing </w:t>
            </w:r>
            <w:r w:rsidR="008D139F" w:rsidRPr="00DA6AAD">
              <w:rPr>
                <w:rFonts w:ascii="Times New Roman" w:hAnsi="Times New Roman" w:cs="Times New Roman"/>
                <w:b/>
              </w:rPr>
              <w:t>sBest</w:t>
            </w:r>
            <w:r w:rsidR="008D139F" w:rsidRPr="00DA6AAD">
              <w:rPr>
                <w:rFonts w:ascii="Times New Roman" w:hAnsi="Times New Roman" w:cs="Times New Roman"/>
              </w:rPr>
              <w:t>.</w:t>
            </w:r>
          </w:p>
        </w:tc>
      </w:tr>
      <w:tr w:rsidR="00937F0A" w:rsidRPr="00DA6AAD" w:rsidTr="001128CD">
        <w:trPr>
          <w:jc w:val="center"/>
        </w:trPr>
        <w:tc>
          <w:tcPr>
            <w:tcW w:w="9060" w:type="dxa"/>
            <w:tcBorders>
              <w:bottom w:val="single" w:sz="12" w:space="0" w:color="auto"/>
            </w:tcBorders>
            <w:vAlign w:val="center"/>
          </w:tcPr>
          <w:p w:rsidR="00937F0A" w:rsidRPr="00DA6AAD" w:rsidRDefault="00937F0A" w:rsidP="001128CD">
            <w:pPr>
              <w:snapToGrid w:val="0"/>
              <w:rPr>
                <w:rFonts w:ascii="Times New Roman" w:hAnsi="Times New Roman" w:cs="Times New Roman"/>
                <w:b/>
              </w:rPr>
            </w:pPr>
            <w:r w:rsidRPr="00DA6AAD">
              <w:rPr>
                <w:rFonts w:ascii="Times New Roman" w:hAnsi="Times New Roman" w:cs="Times New Roman"/>
              </w:rPr>
              <w:t xml:space="preserve">  </w:t>
            </w:r>
            <w:r w:rsidRPr="00DA6AAD">
              <w:rPr>
                <w:rFonts w:ascii="Times New Roman" w:hAnsi="Times New Roman" w:cs="Times New Roman"/>
                <w:b/>
              </w:rPr>
              <w:t>Step 2) Update</w:t>
            </w:r>
          </w:p>
          <w:p w:rsidR="00937F0A" w:rsidRPr="00DA6AAD" w:rsidRDefault="00937F0A" w:rsidP="001128CD">
            <w:pPr>
              <w:snapToGrid w:val="0"/>
              <w:ind w:firstLine="435"/>
              <w:rPr>
                <w:rFonts w:ascii="Times New Roman" w:hAnsi="Times New Roman" w:cs="Times New Roman"/>
              </w:rPr>
            </w:pPr>
            <w:r w:rsidRPr="00DA6AAD">
              <w:rPr>
                <w:rFonts w:ascii="Times New Roman" w:hAnsi="Times New Roman" w:cs="Times New Roman"/>
              </w:rPr>
              <w:t xml:space="preserve">For </w:t>
            </w:r>
            <w:r w:rsidRPr="00DA6AAD">
              <w:rPr>
                <w:rFonts w:ascii="Times New Roman" w:hAnsi="Times New Roman" w:cs="Times New Roman"/>
                <w:position w:val="-10"/>
              </w:rPr>
              <w:object w:dxaOrig="840" w:dyaOrig="300">
                <v:shape id="_x0000_i1108" type="#_x0000_t75" style="width:41.95pt;height:15.05pt" o:ole="">
                  <v:imagedata r:id="rId85" o:title=""/>
                </v:shape>
                <o:OLEObject Type="Embed" ProgID="Equation.DSMT4" ShapeID="_x0000_i1108" DrawAspect="Content" ObjectID="_1491648813" r:id="rId158"/>
              </w:object>
            </w:r>
          </w:p>
          <w:p w:rsidR="004F55ED" w:rsidRPr="00DA6AAD" w:rsidRDefault="00937F0A" w:rsidP="0059251C">
            <w:pPr>
              <w:snapToGrid w:val="0"/>
              <w:ind w:leftChars="300" w:left="630"/>
              <w:rPr>
                <w:rFonts w:ascii="Times New Roman" w:hAnsi="Times New Roman" w:cs="Times New Roman"/>
              </w:rPr>
            </w:pPr>
            <w:r w:rsidRPr="00DA6AAD">
              <w:rPr>
                <w:rFonts w:ascii="Times New Roman" w:hAnsi="Times New Roman" w:cs="Times New Roman"/>
              </w:rPr>
              <w:t xml:space="preserve">2.1) </w:t>
            </w:r>
            <w:r w:rsidR="004F55ED" w:rsidRPr="00DA6AAD">
              <w:rPr>
                <w:rFonts w:ascii="Times New Roman" w:hAnsi="Times New Roman" w:cs="Times New Roman"/>
              </w:rPr>
              <w:t xml:space="preserve">Swap particles with left and right </w:t>
            </w:r>
            <w:r w:rsidR="00F1274C" w:rsidRPr="00DA6AAD">
              <w:rPr>
                <w:rFonts w:ascii="Times New Roman" w:hAnsi="Times New Roman" w:cs="Times New Roman"/>
              </w:rPr>
              <w:t xml:space="preserve">neighbor </w:t>
            </w:r>
            <w:r w:rsidR="004F55ED" w:rsidRPr="00DA6AAD">
              <w:rPr>
                <w:rFonts w:ascii="Times New Roman" w:hAnsi="Times New Roman" w:cs="Times New Roman"/>
              </w:rPr>
              <w:t>s</w:t>
            </w:r>
            <w:r w:rsidR="00F1274C" w:rsidRPr="00DA6AAD">
              <w:rPr>
                <w:rFonts w:ascii="Times New Roman" w:hAnsi="Times New Roman" w:cs="Times New Roman"/>
              </w:rPr>
              <w:t>ubspecies for each subspecies</w:t>
            </w:r>
            <w:r w:rsidR="0059251C" w:rsidRPr="00DA6AAD">
              <w:rPr>
                <w:rFonts w:ascii="Times New Roman" w:hAnsi="Times New Roman" w:cs="Times New Roman"/>
              </w:rPr>
              <w:t xml:space="preserve"> and store them into EP</w:t>
            </w:r>
            <w:r w:rsidR="004F55ED" w:rsidRPr="00DA6AAD">
              <w:rPr>
                <w:rFonts w:ascii="Times New Roman" w:hAnsi="Times New Roman" w:cs="Times New Roman"/>
              </w:rPr>
              <w:t>.</w:t>
            </w:r>
          </w:p>
          <w:p w:rsidR="00937F0A" w:rsidRPr="00DA6AAD" w:rsidRDefault="004F55ED" w:rsidP="001128CD">
            <w:pPr>
              <w:snapToGrid w:val="0"/>
              <w:ind w:firstLineChars="300" w:firstLine="630"/>
              <w:rPr>
                <w:rFonts w:ascii="Times New Roman" w:hAnsi="Times New Roman" w:cs="Times New Roman"/>
              </w:rPr>
            </w:pPr>
            <w:r w:rsidRPr="00DA6AAD">
              <w:rPr>
                <w:rFonts w:ascii="Times New Roman" w:hAnsi="Times New Roman" w:cs="Times New Roman"/>
              </w:rPr>
              <w:t xml:space="preserve">2.2) </w:t>
            </w:r>
            <w:r w:rsidR="00937F0A" w:rsidRPr="00DA6AAD">
              <w:rPr>
                <w:rFonts w:ascii="Times New Roman" w:hAnsi="Times New Roman" w:cs="Times New Roman"/>
              </w:rPr>
              <w:t xml:space="preserve">Randomly select two neighbors from </w:t>
            </w:r>
            <w:r w:rsidR="00937F0A" w:rsidRPr="00DA6AAD">
              <w:rPr>
                <w:rFonts w:ascii="Times New Roman" w:hAnsi="Times New Roman" w:cs="Times New Roman"/>
                <w:position w:val="-12"/>
              </w:rPr>
              <w:object w:dxaOrig="460" w:dyaOrig="340">
                <v:shape id="_x0000_i1109" type="#_x0000_t75" style="width:23.15pt;height:16.9pt" o:ole="">
                  <v:imagedata r:id="rId87" o:title=""/>
                </v:shape>
                <o:OLEObject Type="Embed" ProgID="Equation.DSMT4" ShapeID="_x0000_i1109" DrawAspect="Content" ObjectID="_1491648814" r:id="rId159"/>
              </w:object>
            </w:r>
            <w:r w:rsidR="00B95E2D" w:rsidRPr="00DA6AAD">
              <w:rPr>
                <w:rFonts w:ascii="Times New Roman" w:hAnsi="Times New Roman" w:cs="Times New Roman"/>
              </w:rPr>
              <w:t>, and generate a new solution</w:t>
            </w:r>
            <w:r w:rsidR="00B95E2D" w:rsidRPr="00DA6AAD">
              <w:rPr>
                <w:rFonts w:ascii="Times New Roman" w:hAnsi="Times New Roman" w:cs="Times New Roman"/>
                <w:position w:val="-10"/>
              </w:rPr>
              <w:object w:dxaOrig="320" w:dyaOrig="240">
                <v:shape id="_x0000_i1110" type="#_x0000_t75" style="width:16.3pt;height:12.5pt" o:ole="">
                  <v:imagedata r:id="rId160" o:title=""/>
                </v:shape>
                <o:OLEObject Type="Embed" ProgID="Equation.DSMT4" ShapeID="_x0000_i1110" DrawAspect="Content" ObjectID="_1491648815" r:id="rId161"/>
              </w:object>
            </w:r>
            <w:r w:rsidR="0059251C" w:rsidRPr="00DA6AAD">
              <w:rPr>
                <w:rFonts w:ascii="Times New Roman" w:hAnsi="Times New Roman" w:cs="Times New Roman"/>
              </w:rPr>
              <w:t xml:space="preserve">by using evolution strategy </w:t>
            </w:r>
            <w:r w:rsidR="00C62171" w:rsidRPr="00DA6AAD">
              <w:rPr>
                <w:rFonts w:ascii="Times New Roman" w:hAnsi="Times New Roman" w:cs="Times New Roman"/>
              </w:rPr>
              <w:t>in parallel</w:t>
            </w:r>
            <w:r w:rsidR="00937F0A" w:rsidRPr="00DA6AAD">
              <w:rPr>
                <w:rFonts w:ascii="Times New Roman" w:hAnsi="Times New Roman" w:cs="Times New Roman"/>
              </w:rPr>
              <w:t>;</w:t>
            </w:r>
          </w:p>
          <w:p w:rsidR="00937F0A" w:rsidRPr="00DA6AAD" w:rsidRDefault="00C62171" w:rsidP="001128CD">
            <w:pPr>
              <w:snapToGrid w:val="0"/>
              <w:ind w:firstLineChars="300" w:firstLine="630"/>
              <w:rPr>
                <w:rFonts w:ascii="Times New Roman" w:hAnsi="Times New Roman" w:cs="Times New Roman"/>
              </w:rPr>
            </w:pPr>
            <w:r w:rsidRPr="00DA6AAD">
              <w:rPr>
                <w:rFonts w:ascii="Times New Roman" w:hAnsi="Times New Roman" w:cs="Times New Roman"/>
              </w:rPr>
              <w:t>2.3</w:t>
            </w:r>
            <w:r w:rsidR="00937F0A" w:rsidRPr="00DA6AAD">
              <w:rPr>
                <w:rFonts w:ascii="Times New Roman" w:hAnsi="Times New Roman" w:cs="Times New Roman"/>
              </w:rPr>
              <w:t xml:space="preserve">) Produce a new solution </w:t>
            </w:r>
            <w:r w:rsidR="00937F0A" w:rsidRPr="00DA6AAD">
              <w:rPr>
                <w:rFonts w:ascii="Times New Roman" w:hAnsi="Times New Roman" w:cs="Times New Roman"/>
                <w:position w:val="-10"/>
              </w:rPr>
              <w:object w:dxaOrig="240" w:dyaOrig="300">
                <v:shape id="_x0000_i1111" type="#_x0000_t75" style="width:12.5pt;height:15.05pt" o:ole="">
                  <v:imagedata r:id="rId93" o:title=""/>
                </v:shape>
                <o:OLEObject Type="Embed" ProgID="Equation.DSMT4" ShapeID="_x0000_i1111" DrawAspect="Content" ObjectID="_1491648816" r:id="rId162"/>
              </w:object>
            </w:r>
            <w:r w:rsidR="00937F0A" w:rsidRPr="00DA6AAD">
              <w:rPr>
                <w:rFonts w:ascii="Times New Roman" w:hAnsi="Times New Roman" w:cs="Times New Roman"/>
              </w:rPr>
              <w:t xml:space="preserve"> by applying a </w:t>
            </w:r>
            <w:r w:rsidR="003F4A01" w:rsidRPr="00DA6AAD">
              <w:rPr>
                <w:rFonts w:ascii="Times New Roman" w:hAnsi="Times New Roman" w:cs="Times New Roman"/>
              </w:rPr>
              <w:t xml:space="preserve">perturbation </w:t>
            </w:r>
            <w:r w:rsidR="00937F0A" w:rsidRPr="00DA6AAD">
              <w:rPr>
                <w:rFonts w:ascii="Times New Roman" w:hAnsi="Times New Roman" w:cs="Times New Roman"/>
              </w:rPr>
              <w:t>on</w:t>
            </w:r>
            <w:r w:rsidR="00B95E2D" w:rsidRPr="00DA6AAD">
              <w:rPr>
                <w:rFonts w:ascii="Times New Roman" w:hAnsi="Times New Roman" w:cs="Times New Roman"/>
                <w:position w:val="-10"/>
              </w:rPr>
              <w:object w:dxaOrig="240" w:dyaOrig="240">
                <v:shape id="_x0000_i1112" type="#_x0000_t75" style="width:12.5pt;height:12.5pt" o:ole="">
                  <v:imagedata r:id="rId163" o:title=""/>
                </v:shape>
                <o:OLEObject Type="Embed" ProgID="Equation.DSMT4" ShapeID="_x0000_i1112" DrawAspect="Content" ObjectID="_1491648817" r:id="rId164"/>
              </w:object>
            </w:r>
            <w:r w:rsidR="00937F0A" w:rsidRPr="00DA6AAD">
              <w:rPr>
                <w:rFonts w:ascii="Times New Roman" w:hAnsi="Times New Roman" w:cs="Times New Roman"/>
              </w:rPr>
              <w:t>;</w:t>
            </w:r>
          </w:p>
          <w:p w:rsidR="00937F0A" w:rsidRPr="00DA6AAD" w:rsidRDefault="00C62171" w:rsidP="001128CD">
            <w:pPr>
              <w:snapToGrid w:val="0"/>
              <w:ind w:firstLineChars="300" w:firstLine="630"/>
              <w:rPr>
                <w:rFonts w:ascii="Times New Roman" w:hAnsi="Times New Roman" w:cs="Times New Roman"/>
              </w:rPr>
            </w:pPr>
            <w:r w:rsidRPr="00DA6AAD">
              <w:rPr>
                <w:rFonts w:ascii="Times New Roman" w:hAnsi="Times New Roman" w:cs="Times New Roman"/>
              </w:rPr>
              <w:t>2.4</w:t>
            </w:r>
            <w:r w:rsidR="00937F0A" w:rsidRPr="00DA6AAD">
              <w:rPr>
                <w:rFonts w:ascii="Times New Roman" w:hAnsi="Times New Roman" w:cs="Times New Roman"/>
              </w:rPr>
              <w:t xml:space="preserve">) If the </w:t>
            </w:r>
            <w:r w:rsidRPr="00DA6AAD">
              <w:rPr>
                <w:rFonts w:ascii="Times New Roman" w:hAnsi="Times New Roman" w:cs="Times New Roman"/>
              </w:rPr>
              <w:t xml:space="preserve">subspecies </w:t>
            </w:r>
            <w:r w:rsidR="00937F0A" w:rsidRPr="00DA6AAD">
              <w:rPr>
                <w:rFonts w:ascii="Times New Roman" w:hAnsi="Times New Roman" w:cs="Times New Roman"/>
              </w:rPr>
              <w:t xml:space="preserve">reference point </w:t>
            </w:r>
            <w:r w:rsidRPr="00DA6AAD">
              <w:rPr>
                <w:rFonts w:ascii="Times New Roman" w:hAnsi="Times New Roman" w:cs="Times New Roman"/>
                <w:position w:val="-14"/>
              </w:rPr>
              <w:object w:dxaOrig="1080" w:dyaOrig="380">
                <v:shape id="_x0000_i1113" type="#_x0000_t75" style="width:54.45pt;height:18.8pt" o:ole="">
                  <v:imagedata r:id="rId165" o:title=""/>
                </v:shape>
                <o:OLEObject Type="Embed" ProgID="Equation.DSMT4" ShapeID="_x0000_i1113" DrawAspect="Content" ObjectID="_1491648818" r:id="rId166"/>
              </w:object>
            </w:r>
            <w:r w:rsidR="00937F0A" w:rsidRPr="00DA6AAD">
              <w:rPr>
                <w:rFonts w:ascii="Times New Roman" w:hAnsi="Times New Roman" w:cs="Times New Roman"/>
              </w:rPr>
              <w:t xml:space="preserve"> for each </w:t>
            </w:r>
            <w:r w:rsidR="00937F0A" w:rsidRPr="00DA6AAD">
              <w:rPr>
                <w:rFonts w:ascii="Times New Roman" w:hAnsi="Times New Roman" w:cs="Times New Roman"/>
                <w:position w:val="-10"/>
              </w:rPr>
              <w:object w:dxaOrig="960" w:dyaOrig="300">
                <v:shape id="_x0000_i1114" type="#_x0000_t75" style="width:48.2pt;height:15.05pt" o:ole="">
                  <v:imagedata r:id="rId98" o:title=""/>
                </v:shape>
                <o:OLEObject Type="Embed" ProgID="Equation.DSMT4" ShapeID="_x0000_i1114" DrawAspect="Content" ObjectID="_1491648819" r:id="rId167"/>
              </w:object>
            </w:r>
            <w:r w:rsidR="00937F0A" w:rsidRPr="00DA6AAD">
              <w:rPr>
                <w:rFonts w:ascii="Times New Roman" w:hAnsi="Times New Roman" w:cs="Times New Roman"/>
              </w:rPr>
              <w:t>, then update</w:t>
            </w:r>
            <w:r w:rsidRPr="00DA6AAD">
              <w:rPr>
                <w:rFonts w:ascii="Times New Roman" w:hAnsi="Times New Roman" w:cs="Times New Roman"/>
                <w:position w:val="-14"/>
              </w:rPr>
              <w:object w:dxaOrig="1020" w:dyaOrig="380">
                <v:shape id="_x0000_i1115" type="#_x0000_t75" style="width:51.35pt;height:18.8pt" o:ole="">
                  <v:imagedata r:id="rId168" o:title=""/>
                </v:shape>
                <o:OLEObject Type="Embed" ProgID="Equation.DSMT4" ShapeID="_x0000_i1115" DrawAspect="Content" ObjectID="_1491648820" r:id="rId169"/>
              </w:object>
            </w:r>
            <w:r w:rsidR="00937F0A" w:rsidRPr="00DA6AAD">
              <w:rPr>
                <w:rFonts w:ascii="Times New Roman" w:hAnsi="Times New Roman" w:cs="Times New Roman"/>
              </w:rPr>
              <w:t xml:space="preserve"> and </w:t>
            </w:r>
            <w:r w:rsidRPr="00DA6AAD">
              <w:rPr>
                <w:rFonts w:ascii="Times New Roman" w:hAnsi="Times New Roman" w:cs="Times New Roman"/>
                <w:position w:val="-14"/>
              </w:rPr>
              <w:object w:dxaOrig="999" w:dyaOrig="360">
                <v:shape id="_x0000_i1116" type="#_x0000_t75" style="width:49.45pt;height:18.15pt" o:ole="">
                  <v:imagedata r:id="rId170" o:title=""/>
                </v:shape>
                <o:OLEObject Type="Embed" ProgID="Equation.DSMT4" ShapeID="_x0000_i1116" DrawAspect="Content" ObjectID="_1491648821" r:id="rId171"/>
              </w:object>
            </w:r>
            <w:r w:rsidR="00937F0A" w:rsidRPr="00DA6AAD">
              <w:rPr>
                <w:rFonts w:ascii="Times New Roman" w:hAnsi="Times New Roman" w:cs="Times New Roman"/>
              </w:rPr>
              <w:t>;</w:t>
            </w:r>
          </w:p>
          <w:p w:rsidR="00C62171" w:rsidRPr="00DA6AAD" w:rsidRDefault="00C62171" w:rsidP="001128CD">
            <w:pPr>
              <w:snapToGrid w:val="0"/>
              <w:ind w:firstLineChars="300" w:firstLine="630"/>
              <w:rPr>
                <w:rFonts w:ascii="Times New Roman" w:hAnsi="Times New Roman" w:cs="Times New Roman"/>
              </w:rPr>
            </w:pPr>
            <w:r w:rsidRPr="00DA6AAD">
              <w:rPr>
                <w:rFonts w:ascii="Times New Roman" w:hAnsi="Times New Roman" w:cs="Times New Roman"/>
              </w:rPr>
              <w:t xml:space="preserve">2.5) Update </w:t>
            </w:r>
            <w:r w:rsidRPr="00DA6AAD">
              <w:rPr>
                <w:rFonts w:ascii="Times New Roman" w:hAnsi="Times New Roman" w:cs="Times New Roman"/>
                <w:b/>
              </w:rPr>
              <w:t xml:space="preserve">gBest </w:t>
            </w:r>
            <w:r w:rsidRPr="00DA6AAD">
              <w:rPr>
                <w:rFonts w:ascii="Times New Roman" w:hAnsi="Times New Roman" w:cs="Times New Roman"/>
              </w:rPr>
              <w:t>and the global reference points.</w:t>
            </w:r>
          </w:p>
          <w:p w:rsidR="00937F0A" w:rsidRPr="00DA6AAD" w:rsidRDefault="00C62171" w:rsidP="001128CD">
            <w:pPr>
              <w:snapToGrid w:val="0"/>
              <w:ind w:firstLineChars="300" w:firstLine="630"/>
              <w:rPr>
                <w:rFonts w:ascii="Times New Roman" w:hAnsi="Times New Roman" w:cs="Times New Roman"/>
              </w:rPr>
            </w:pPr>
            <w:r w:rsidRPr="00DA6AAD">
              <w:rPr>
                <w:rFonts w:ascii="Times New Roman" w:hAnsi="Times New Roman" w:cs="Times New Roman"/>
              </w:rPr>
              <w:lastRenderedPageBreak/>
              <w:t>2.6</w:t>
            </w:r>
            <w:r w:rsidR="00937F0A" w:rsidRPr="00DA6AAD">
              <w:rPr>
                <w:rFonts w:ascii="Times New Roman" w:hAnsi="Times New Roman" w:cs="Times New Roman"/>
              </w:rPr>
              <w:t>) For each neighbor</w:t>
            </w:r>
            <w:r w:rsidR="00937F0A" w:rsidRPr="00DA6AAD">
              <w:rPr>
                <w:rFonts w:ascii="Times New Roman" w:hAnsi="Times New Roman" w:cs="Times New Roman"/>
                <w:position w:val="-10"/>
              </w:rPr>
              <w:object w:dxaOrig="1200" w:dyaOrig="300">
                <v:shape id="_x0000_i1117" type="#_x0000_t75" style="width:59.5pt;height:15.05pt" o:ole="">
                  <v:imagedata r:id="rId104" o:title=""/>
                </v:shape>
                <o:OLEObject Type="Embed" ProgID="Equation.DSMT4" ShapeID="_x0000_i1117" DrawAspect="Content" ObjectID="_1491648822" r:id="rId172"/>
              </w:object>
            </w:r>
            <w:r w:rsidR="00937F0A" w:rsidRPr="00DA6AAD">
              <w:rPr>
                <w:rFonts w:ascii="Times New Roman" w:hAnsi="Times New Roman" w:cs="Times New Roman"/>
              </w:rPr>
              <w:t xml:space="preserve">of particle </w:t>
            </w:r>
            <w:r w:rsidR="00937F0A" w:rsidRPr="00DA6AAD">
              <w:rPr>
                <w:rFonts w:ascii="Times New Roman" w:hAnsi="Times New Roman" w:cs="Times New Roman"/>
                <w:position w:val="-6"/>
              </w:rPr>
              <w:object w:dxaOrig="139" w:dyaOrig="240">
                <v:shape id="_x0000_i1118" type="#_x0000_t75" style="width:6.9pt;height:12.5pt" o:ole="">
                  <v:imagedata r:id="rId106" o:title=""/>
                </v:shape>
                <o:OLEObject Type="Embed" ProgID="Equation.DSMT4" ShapeID="_x0000_i1118" DrawAspect="Content" ObjectID="_1491648823" r:id="rId173"/>
              </w:object>
            </w:r>
            <w:r w:rsidR="00937F0A" w:rsidRPr="00DA6AAD">
              <w:rPr>
                <w:rFonts w:ascii="Times New Roman" w:hAnsi="Times New Roman" w:cs="Times New Roman"/>
              </w:rPr>
              <w:t xml:space="preserve">, if </w:t>
            </w:r>
            <w:r w:rsidR="00937F0A" w:rsidRPr="00DA6AAD">
              <w:rPr>
                <w:rFonts w:ascii="Times New Roman" w:hAnsi="Times New Roman" w:cs="Times New Roman"/>
                <w:position w:val="-14"/>
              </w:rPr>
              <w:object w:dxaOrig="2520" w:dyaOrig="400">
                <v:shape id="_x0000_i1119" type="#_x0000_t75" style="width:126.45pt;height:20.05pt" o:ole="">
                  <v:imagedata r:id="rId108" o:title=""/>
                </v:shape>
                <o:OLEObject Type="Embed" ProgID="Equation.DSMT4" ShapeID="_x0000_i1119" DrawAspect="Content" ObjectID="_1491648824" r:id="rId174"/>
              </w:object>
            </w:r>
            <w:r w:rsidR="00937F0A" w:rsidRPr="00DA6AAD">
              <w:rPr>
                <w:rFonts w:ascii="Times New Roman" w:hAnsi="Times New Roman" w:cs="Times New Roman"/>
              </w:rPr>
              <w:t xml:space="preserve">, then update </w:t>
            </w:r>
            <w:r w:rsidR="00937F0A" w:rsidRPr="00DA6AAD">
              <w:rPr>
                <w:rFonts w:ascii="Times New Roman" w:hAnsi="Times New Roman" w:cs="Times New Roman"/>
                <w:position w:val="-10"/>
              </w:rPr>
              <w:object w:dxaOrig="660" w:dyaOrig="340">
                <v:shape id="_x0000_i1120" type="#_x0000_t75" style="width:33.2pt;height:16.9pt" o:ole="">
                  <v:imagedata r:id="rId110" o:title=""/>
                </v:shape>
                <o:OLEObject Type="Embed" ProgID="Equation.DSMT4" ShapeID="_x0000_i1120" DrawAspect="Content" ObjectID="_1491648825" r:id="rId175"/>
              </w:object>
            </w:r>
            <w:r w:rsidR="00937F0A" w:rsidRPr="00DA6AAD">
              <w:rPr>
                <w:rFonts w:ascii="Times New Roman" w:hAnsi="Times New Roman" w:cs="Times New Roman"/>
              </w:rPr>
              <w:t>;</w:t>
            </w:r>
          </w:p>
          <w:p w:rsidR="00937F0A" w:rsidRPr="00DA6AAD" w:rsidRDefault="00937F0A" w:rsidP="001128CD">
            <w:pPr>
              <w:snapToGrid w:val="0"/>
              <w:ind w:firstLine="435"/>
              <w:rPr>
                <w:rFonts w:ascii="Times New Roman" w:hAnsi="Times New Roman" w:cs="Times New Roman"/>
              </w:rPr>
            </w:pPr>
            <w:r w:rsidRPr="00DA6AAD">
              <w:rPr>
                <w:rFonts w:ascii="Times New Roman" w:hAnsi="Times New Roman" w:cs="Times New Roman"/>
              </w:rPr>
              <w:t>End For</w:t>
            </w:r>
          </w:p>
          <w:p w:rsidR="00937F0A" w:rsidRPr="00DA6AAD" w:rsidRDefault="00937F0A" w:rsidP="001128CD">
            <w:pPr>
              <w:snapToGrid w:val="0"/>
              <w:rPr>
                <w:rFonts w:ascii="Times New Roman" w:hAnsi="Times New Roman" w:cs="Times New Roman"/>
                <w:b/>
              </w:rPr>
            </w:pPr>
            <w:r w:rsidRPr="00DA6AAD">
              <w:rPr>
                <w:rFonts w:ascii="Times New Roman" w:hAnsi="Times New Roman" w:cs="Times New Roman"/>
              </w:rPr>
              <w:t xml:space="preserve">  </w:t>
            </w:r>
            <w:r w:rsidRPr="00DA6AAD">
              <w:rPr>
                <w:rFonts w:ascii="Times New Roman" w:hAnsi="Times New Roman" w:cs="Times New Roman"/>
                <w:b/>
              </w:rPr>
              <w:t>Step 3) Check Stopping Criteria</w:t>
            </w:r>
          </w:p>
          <w:p w:rsidR="00937F0A" w:rsidRPr="00DA6AAD" w:rsidRDefault="00937F0A" w:rsidP="001128CD">
            <w:pPr>
              <w:snapToGrid w:val="0"/>
              <w:rPr>
                <w:rFonts w:ascii="Times New Roman" w:hAnsi="Times New Roman" w:cs="Times New Roman"/>
              </w:rPr>
            </w:pPr>
            <w:r w:rsidRPr="00DA6AAD">
              <w:rPr>
                <w:rFonts w:ascii="Times New Roman" w:hAnsi="Times New Roman" w:cs="Times New Roman"/>
              </w:rPr>
              <w:t xml:space="preserve">    Stop the algorithm and output all optimal solutions if the stopping criteria is satisfied. Otherwise, go to Step 2).</w:t>
            </w:r>
          </w:p>
        </w:tc>
      </w:tr>
    </w:tbl>
    <w:p w:rsidR="00470AEF" w:rsidRPr="00DA6AAD" w:rsidRDefault="00037A3C" w:rsidP="00470AEF">
      <w:pPr>
        <w:snapToGrid w:val="0"/>
        <w:jc w:val="center"/>
        <w:rPr>
          <w:rFonts w:ascii="Times New Roman" w:hAnsi="Times New Roman" w:cs="Times New Roman"/>
        </w:rPr>
      </w:pPr>
      <w:r w:rsidRPr="00DA6AAD">
        <w:rPr>
          <w:rFonts w:ascii="Times New Roman" w:hAnsi="Times New Roman" w:cs="Times New Roman"/>
        </w:rPr>
        <w:object w:dxaOrig="7921" w:dyaOrig="16380">
          <v:shape id="_x0000_i1121" type="#_x0000_t75" style="width:353.1pt;height:661.15pt" o:ole="">
            <v:imagedata r:id="rId176" o:title=""/>
          </v:shape>
          <o:OLEObject Type="Embed" ProgID="Visio.Drawing.15" ShapeID="_x0000_i1121" DrawAspect="Content" ObjectID="_1491648826" r:id="rId177"/>
        </w:object>
      </w:r>
    </w:p>
    <w:p w:rsidR="00470AEF" w:rsidRPr="00DA6AAD" w:rsidRDefault="00470AEF" w:rsidP="00470AEF">
      <w:pPr>
        <w:snapToGrid w:val="0"/>
        <w:jc w:val="center"/>
        <w:rPr>
          <w:rFonts w:ascii="Times New Roman" w:hAnsi="Times New Roman" w:cs="Times New Roman"/>
        </w:rPr>
      </w:pPr>
      <w:r w:rsidRPr="00DA6AAD">
        <w:rPr>
          <w:rFonts w:ascii="Times New Roman" w:hAnsi="Times New Roman" w:cs="Times New Roman"/>
        </w:rPr>
        <w:t>Fig. 2. Flow chart of MPI-OpenMP-MOPSO/D. The solid lines represent the logical flow and the dashed arrows represent the information transmission. A step marked with a star means it can execute in parallel on thread-level.</w:t>
      </w:r>
    </w:p>
    <w:p w:rsidR="00F1274C" w:rsidRPr="00DA6AAD" w:rsidRDefault="00F1274C" w:rsidP="00682B71">
      <w:pPr>
        <w:snapToGrid w:val="0"/>
        <w:spacing w:beforeLines="50" w:before="156" w:line="360" w:lineRule="auto"/>
        <w:rPr>
          <w:rFonts w:ascii="Times New Roman" w:hAnsi="Times New Roman" w:cs="Times New Roman"/>
          <w:i/>
        </w:rPr>
      </w:pPr>
      <w:r w:rsidRPr="00DA6AAD">
        <w:rPr>
          <w:rFonts w:ascii="Times New Roman" w:hAnsi="Times New Roman" w:cs="Times New Roman"/>
          <w:i/>
        </w:rPr>
        <w:lastRenderedPageBreak/>
        <w:t>B.</w:t>
      </w:r>
      <w:r w:rsidR="009B61AC" w:rsidRPr="00DA6AAD">
        <w:rPr>
          <w:rFonts w:ascii="Times New Roman" w:hAnsi="Times New Roman" w:cs="Times New Roman"/>
          <w:i/>
        </w:rPr>
        <w:t xml:space="preserve"> Particles Exchange Strategy</w:t>
      </w:r>
    </w:p>
    <w:p w:rsidR="000D75EE" w:rsidRPr="00DA6AAD" w:rsidRDefault="00921ABB" w:rsidP="00E01FAD">
      <w:pPr>
        <w:snapToGrid w:val="0"/>
        <w:ind w:firstLineChars="100" w:firstLine="210"/>
        <w:rPr>
          <w:rFonts w:ascii="Times New Roman" w:hAnsi="Times New Roman" w:cs="Times New Roman"/>
        </w:rPr>
      </w:pPr>
      <w:r w:rsidRPr="00DA6AAD">
        <w:rPr>
          <w:rFonts w:ascii="Times New Roman" w:hAnsi="Times New Roman" w:cs="Times New Roman"/>
        </w:rPr>
        <w:t>As is shown in Figu</w:t>
      </w:r>
      <w:r w:rsidR="000D75EE" w:rsidRPr="00DA6AAD">
        <w:rPr>
          <w:rFonts w:ascii="Times New Roman" w:hAnsi="Times New Roman" w:cs="Times New Roman"/>
        </w:rPr>
        <w:t xml:space="preserve">re 1, each subspecies exchanges its </w:t>
      </w:r>
      <w:r w:rsidR="000D75EE" w:rsidRPr="00DA6AAD">
        <w:rPr>
          <w:rFonts w:ascii="Times New Roman" w:hAnsi="Times New Roman" w:cs="Times New Roman"/>
          <w:position w:val="-4"/>
        </w:rPr>
        <w:object w:dxaOrig="240" w:dyaOrig="240">
          <v:shape id="_x0000_i1122" type="#_x0000_t75" style="width:12.5pt;height:12.5pt" o:ole="">
            <v:imagedata r:id="rId118" o:title=""/>
          </v:shape>
          <o:OLEObject Type="Embed" ProgID="Equation.DSMT4" ShapeID="_x0000_i1122" DrawAspect="Content" ObjectID="_1491648827" r:id="rId178"/>
        </w:object>
      </w:r>
      <w:r w:rsidR="000D75EE" w:rsidRPr="00DA6AAD">
        <w:rPr>
          <w:rFonts w:ascii="Times New Roman" w:hAnsi="Times New Roman" w:cs="Times New Roman"/>
        </w:rPr>
        <w:t xml:space="preserve"> particles </w:t>
      </w:r>
      <w:r w:rsidRPr="00DA6AAD">
        <w:rPr>
          <w:rFonts w:ascii="Times New Roman" w:hAnsi="Times New Roman" w:cs="Times New Roman"/>
        </w:rPr>
        <w:t>with two neighbors.</w:t>
      </w:r>
      <w:r w:rsidR="000D75EE" w:rsidRPr="00DA6AAD">
        <w:rPr>
          <w:rFonts w:ascii="Times New Roman" w:hAnsi="Times New Roman" w:cs="Times New Roman"/>
        </w:rPr>
        <w:t xml:space="preserve"> For one subspecies, its left half particles are close to its left neighbor subspecies while its right half particles are close to its right neighbor. Thus, when it exchanges particles with its neighbors, </w:t>
      </w:r>
      <w:r w:rsidR="000D75EE" w:rsidRPr="00DA6AAD">
        <w:rPr>
          <w:rFonts w:ascii="Times New Roman" w:hAnsi="Times New Roman" w:cs="Times New Roman"/>
          <w:position w:val="-6"/>
        </w:rPr>
        <w:object w:dxaOrig="499" w:dyaOrig="260">
          <v:shape id="_x0000_i1123" type="#_x0000_t75" style="width:25.05pt;height:13.15pt" o:ole="">
            <v:imagedata r:id="rId179" o:title=""/>
          </v:shape>
          <o:OLEObject Type="Embed" ProgID="Equation.DSMT4" ShapeID="_x0000_i1123" DrawAspect="Content" ObjectID="_1491648828" r:id="rId180"/>
        </w:object>
      </w:r>
      <w:r w:rsidR="000D75EE" w:rsidRPr="00DA6AAD">
        <w:rPr>
          <w:rFonts w:ascii="Times New Roman" w:hAnsi="Times New Roman" w:cs="Times New Roman"/>
        </w:rPr>
        <w:t xml:space="preserve"> particles </w:t>
      </w:r>
      <w:r w:rsidR="00E01FAD" w:rsidRPr="00DA6AAD">
        <w:rPr>
          <w:rFonts w:ascii="Times New Roman" w:hAnsi="Times New Roman" w:cs="Times New Roman"/>
        </w:rPr>
        <w:t xml:space="preserve">which are sent to its left neighbor </w:t>
      </w:r>
      <w:r w:rsidR="000D75EE" w:rsidRPr="00DA6AAD">
        <w:rPr>
          <w:rFonts w:ascii="Times New Roman" w:hAnsi="Times New Roman" w:cs="Times New Roman"/>
        </w:rPr>
        <w:t xml:space="preserve">should be randomly selected from </w:t>
      </w:r>
      <w:r w:rsidR="00E01FAD" w:rsidRPr="00DA6AAD">
        <w:rPr>
          <w:rFonts w:ascii="Times New Roman" w:hAnsi="Times New Roman" w:cs="Times New Roman"/>
        </w:rPr>
        <w:t xml:space="preserve">its left half particles and the other </w:t>
      </w:r>
      <w:r w:rsidR="00E01FAD" w:rsidRPr="00DA6AAD">
        <w:rPr>
          <w:rFonts w:ascii="Times New Roman" w:hAnsi="Times New Roman" w:cs="Times New Roman"/>
          <w:position w:val="-6"/>
        </w:rPr>
        <w:object w:dxaOrig="499" w:dyaOrig="260">
          <v:shape id="_x0000_i1124" type="#_x0000_t75" style="width:25.05pt;height:13.15pt" o:ole="">
            <v:imagedata r:id="rId179" o:title=""/>
          </v:shape>
          <o:OLEObject Type="Embed" ProgID="Equation.DSMT4" ShapeID="_x0000_i1124" DrawAspect="Content" ObjectID="_1491648829" r:id="rId181"/>
        </w:object>
      </w:r>
      <w:r w:rsidR="00E01FAD" w:rsidRPr="00DA6AAD">
        <w:rPr>
          <w:rFonts w:ascii="Times New Roman" w:hAnsi="Times New Roman" w:cs="Times New Roman"/>
        </w:rPr>
        <w:t xml:space="preserve"> particles that are sent to its right neighbor should be randomly selected from its right half particles.</w:t>
      </w:r>
    </w:p>
    <w:p w:rsidR="00F1274C" w:rsidRPr="00DA6AAD" w:rsidRDefault="00E01FAD" w:rsidP="00712652">
      <w:pPr>
        <w:snapToGrid w:val="0"/>
        <w:ind w:firstLineChars="100" w:firstLine="210"/>
        <w:rPr>
          <w:rFonts w:ascii="Times New Roman" w:hAnsi="Times New Roman" w:cs="Times New Roman"/>
        </w:rPr>
      </w:pPr>
      <w:r w:rsidRPr="00DA6AAD">
        <w:rPr>
          <w:rFonts w:ascii="Times New Roman" w:hAnsi="Times New Roman" w:cs="Times New Roman"/>
        </w:rPr>
        <w:t>After selecting the particles to exchange, t</w:t>
      </w:r>
      <w:r w:rsidR="00921ABB" w:rsidRPr="00DA6AAD">
        <w:rPr>
          <w:rFonts w:ascii="Times New Roman" w:hAnsi="Times New Roman" w:cs="Times New Roman"/>
        </w:rPr>
        <w:t xml:space="preserve">here are two </w:t>
      </w:r>
      <w:r w:rsidR="00C71D88" w:rsidRPr="00DA6AAD">
        <w:rPr>
          <w:rFonts w:ascii="Times New Roman" w:hAnsi="Times New Roman" w:cs="Times New Roman"/>
        </w:rPr>
        <w:t xml:space="preserve">communication </w:t>
      </w:r>
      <w:r w:rsidR="00921ABB" w:rsidRPr="00DA6AAD">
        <w:rPr>
          <w:rFonts w:ascii="Times New Roman" w:hAnsi="Times New Roman" w:cs="Times New Roman"/>
        </w:rPr>
        <w:t>model to achieve the information transmission using MPI:</w:t>
      </w:r>
      <w:r w:rsidR="00C71D88" w:rsidRPr="00DA6AAD">
        <w:rPr>
          <w:rFonts w:ascii="Times New Roman" w:hAnsi="Times New Roman" w:cs="Times New Roman"/>
        </w:rPr>
        <w:t xml:space="preserve"> o</w:t>
      </w:r>
      <w:r w:rsidR="00921ABB" w:rsidRPr="00DA6AAD">
        <w:rPr>
          <w:rFonts w:ascii="Times New Roman" w:hAnsi="Times New Roman" w:cs="Times New Roman"/>
        </w:rPr>
        <w:t xml:space="preserve">ne is </w:t>
      </w:r>
      <w:r w:rsidR="00C71D88" w:rsidRPr="00DA6AAD">
        <w:rPr>
          <w:rFonts w:ascii="Times New Roman" w:hAnsi="Times New Roman" w:cs="Times New Roman"/>
        </w:rPr>
        <w:t>point-to-point communication and the other one is collective communication. The point-to-point communication manner is intuitive that Process</w:t>
      </w:r>
      <w:r w:rsidR="00C71D88" w:rsidRPr="00DA6AAD">
        <w:rPr>
          <w:rFonts w:ascii="Times New Roman" w:hAnsi="Times New Roman" w:cs="Times New Roman"/>
          <w:position w:val="-6"/>
        </w:rPr>
        <w:object w:dxaOrig="260" w:dyaOrig="240">
          <v:shape id="_x0000_i1125" type="#_x0000_t75" style="width:13.15pt;height:12.5pt" o:ole="">
            <v:imagedata r:id="rId182" o:title=""/>
          </v:shape>
          <o:OLEObject Type="Embed" ProgID="Equation.DSMT4" ShapeID="_x0000_i1125" DrawAspect="Content" ObjectID="_1491648830" r:id="rId183"/>
        </w:object>
      </w:r>
      <w:r w:rsidR="00C71D88" w:rsidRPr="00DA6AAD">
        <w:rPr>
          <w:rFonts w:ascii="Times New Roman" w:hAnsi="Times New Roman" w:cs="Times New Roman"/>
        </w:rPr>
        <w:t>send its information to the target processes, then the target processes receive the information. However, there are several disadvantages about point-to-point communication manner using MPI.</w:t>
      </w:r>
    </w:p>
    <w:p w:rsidR="00C71D88" w:rsidRPr="00DA6AAD" w:rsidRDefault="002F761E" w:rsidP="002F761E">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An</w:t>
      </w:r>
      <w:r w:rsidR="004013A0" w:rsidRPr="00DA6AAD">
        <w:rPr>
          <w:rFonts w:ascii="Times New Roman" w:hAnsi="Times New Roman" w:cs="Times New Roman"/>
        </w:rPr>
        <w:t xml:space="preserve"> unreasonable order of sending and receiving information </w:t>
      </w:r>
      <w:r w:rsidR="004E05D8" w:rsidRPr="00DA6AAD">
        <w:rPr>
          <w:rFonts w:ascii="Times New Roman" w:hAnsi="Times New Roman" w:cs="Times New Roman"/>
        </w:rPr>
        <w:t>for</w:t>
      </w:r>
      <w:r w:rsidRPr="00DA6AAD">
        <w:rPr>
          <w:rFonts w:ascii="Times New Roman" w:hAnsi="Times New Roman" w:cs="Times New Roman"/>
        </w:rPr>
        <w:t xml:space="preserve"> processes can always</w:t>
      </w:r>
      <w:r w:rsidR="004013A0" w:rsidRPr="00DA6AAD">
        <w:rPr>
          <w:rFonts w:ascii="Times New Roman" w:hAnsi="Times New Roman" w:cs="Times New Roman"/>
        </w:rPr>
        <w:t xml:space="preserve"> </w:t>
      </w:r>
      <w:r w:rsidRPr="00DA6AAD">
        <w:rPr>
          <w:rFonts w:ascii="Times New Roman" w:hAnsi="Times New Roman" w:cs="Times New Roman"/>
        </w:rPr>
        <w:t>cause</w:t>
      </w:r>
      <w:r w:rsidR="004013A0" w:rsidRPr="00DA6AAD">
        <w:rPr>
          <w:rFonts w:ascii="Times New Roman" w:hAnsi="Times New Roman" w:cs="Times New Roman"/>
        </w:rPr>
        <w:t xml:space="preserve"> </w:t>
      </w:r>
      <w:r w:rsidRPr="00DA6AAD">
        <w:rPr>
          <w:rFonts w:ascii="Times New Roman" w:hAnsi="Times New Roman" w:cs="Times New Roman"/>
        </w:rPr>
        <w:t xml:space="preserve">system </w:t>
      </w:r>
      <w:r w:rsidR="004013A0" w:rsidRPr="00DA6AAD">
        <w:rPr>
          <w:rFonts w:ascii="Times New Roman" w:hAnsi="Times New Roman" w:cs="Times New Roman"/>
        </w:rPr>
        <w:t>deadlock</w:t>
      </w:r>
      <w:r w:rsidRPr="00DA6AAD">
        <w:rPr>
          <w:rFonts w:ascii="Times New Roman" w:hAnsi="Times New Roman" w:cs="Times New Roman"/>
        </w:rPr>
        <w:t>. But it is extremely difficult to design a reasonable flow of communication when there are many point-to-point communications</w:t>
      </w:r>
      <w:r w:rsidR="00AD208B" w:rsidRPr="00DA6AAD">
        <w:rPr>
          <w:rFonts w:ascii="Times New Roman" w:hAnsi="Times New Roman" w:cs="Times New Roman"/>
        </w:rPr>
        <w:t xml:space="preserve"> between the processes.</w:t>
      </w:r>
    </w:p>
    <w:p w:rsidR="00AD208B" w:rsidRPr="00DA6AAD" w:rsidRDefault="00300841" w:rsidP="000B4EA0">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Compared</w:t>
      </w:r>
      <w:r w:rsidR="000B4EA0" w:rsidRPr="00DA6AAD">
        <w:rPr>
          <w:rFonts w:ascii="Times New Roman" w:hAnsi="Times New Roman" w:cs="Times New Roman"/>
        </w:rPr>
        <w:t xml:space="preserve"> with</w:t>
      </w:r>
      <w:r w:rsidR="00AD208B" w:rsidRPr="00DA6AAD">
        <w:rPr>
          <w:rFonts w:ascii="Times New Roman" w:hAnsi="Times New Roman" w:cs="Times New Roman"/>
        </w:rPr>
        <w:t xml:space="preserve"> collective communication</w:t>
      </w:r>
      <w:r w:rsidR="000B4EA0" w:rsidRPr="00DA6AAD">
        <w:rPr>
          <w:rFonts w:ascii="Times New Roman" w:hAnsi="Times New Roman" w:cs="Times New Roman"/>
        </w:rPr>
        <w:t>s, point-to-point</w:t>
      </w:r>
      <w:r w:rsidR="00AD208B" w:rsidRPr="00DA6AAD">
        <w:rPr>
          <w:rFonts w:ascii="Times New Roman" w:hAnsi="Times New Roman" w:cs="Times New Roman"/>
        </w:rPr>
        <w:t xml:space="preserve"> communication</w:t>
      </w:r>
      <w:r w:rsidR="000B4EA0" w:rsidRPr="00DA6AAD">
        <w:rPr>
          <w:rFonts w:ascii="Times New Roman" w:hAnsi="Times New Roman" w:cs="Times New Roman"/>
        </w:rPr>
        <w:t>s are</w:t>
      </w:r>
      <w:r w:rsidR="00AD208B" w:rsidRPr="00DA6AAD">
        <w:rPr>
          <w:rFonts w:ascii="Times New Roman" w:hAnsi="Times New Roman" w:cs="Times New Roman"/>
        </w:rPr>
        <w:t xml:space="preserve"> inefficient,</w:t>
      </w:r>
      <w:r w:rsidR="000B4EA0" w:rsidRPr="00DA6AAD">
        <w:rPr>
          <w:rFonts w:ascii="Times New Roman" w:hAnsi="Times New Roman" w:cs="Times New Roman"/>
        </w:rPr>
        <w:t xml:space="preserve"> particularly when there exist</w:t>
      </w:r>
      <w:r w:rsidR="00AD208B" w:rsidRPr="00DA6AAD">
        <w:rPr>
          <w:rFonts w:ascii="Times New Roman" w:hAnsi="Times New Roman" w:cs="Times New Roman"/>
        </w:rPr>
        <w:t xml:space="preserve"> </w:t>
      </w:r>
      <w:r w:rsidR="000B4EA0" w:rsidRPr="00DA6AAD">
        <w:rPr>
          <w:rFonts w:ascii="Times New Roman" w:hAnsi="Times New Roman" w:cs="Times New Roman"/>
        </w:rPr>
        <w:t>extensive point-to-</w:t>
      </w:r>
      <w:r w:rsidR="00AD208B" w:rsidRPr="00DA6AAD">
        <w:rPr>
          <w:rFonts w:ascii="Times New Roman" w:hAnsi="Times New Roman" w:cs="Times New Roman"/>
        </w:rPr>
        <w:t>point communication</w:t>
      </w:r>
      <w:r w:rsidR="000B4EA0" w:rsidRPr="00DA6AAD">
        <w:rPr>
          <w:rFonts w:ascii="Times New Roman" w:hAnsi="Times New Roman" w:cs="Times New Roman"/>
        </w:rPr>
        <w:t>s</w:t>
      </w:r>
      <w:r w:rsidR="00AD208B" w:rsidRPr="00DA6AAD">
        <w:rPr>
          <w:rFonts w:ascii="Times New Roman" w:hAnsi="Times New Roman" w:cs="Times New Roman"/>
        </w:rPr>
        <w:t>.</w:t>
      </w:r>
    </w:p>
    <w:p w:rsidR="000B4EA0" w:rsidRPr="00DA6AAD" w:rsidRDefault="000B4EA0" w:rsidP="000B4EA0">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Programming using point-to-point communications is more complex, cumbersome and error-prone.</w:t>
      </w:r>
    </w:p>
    <w:p w:rsidR="004070C9" w:rsidRPr="00DA6AAD" w:rsidRDefault="000B4EA0" w:rsidP="00682B71">
      <w:pPr>
        <w:snapToGrid w:val="0"/>
        <w:ind w:firstLineChars="100" w:firstLine="210"/>
        <w:rPr>
          <w:rFonts w:ascii="Times New Roman" w:hAnsi="Times New Roman" w:cs="Times New Roman"/>
        </w:rPr>
      </w:pPr>
      <w:r w:rsidRPr="00DA6AAD">
        <w:rPr>
          <w:rFonts w:ascii="Times New Roman" w:hAnsi="Times New Roman" w:cs="Times New Roman"/>
        </w:rPr>
        <w:t>Based on above points, we adopt co</w:t>
      </w:r>
      <w:r w:rsidR="0093542F" w:rsidRPr="00DA6AAD">
        <w:rPr>
          <w:rFonts w:ascii="Times New Roman" w:hAnsi="Times New Roman" w:cs="Times New Roman"/>
        </w:rPr>
        <w:t>llective communications to achieve the particles exchange between neighbor subspecies in the proposed algorithm.</w:t>
      </w:r>
      <w:r w:rsidR="00171E00" w:rsidRPr="00DA6AAD">
        <w:rPr>
          <w:rFonts w:ascii="Times New Roman" w:hAnsi="Times New Roman" w:cs="Times New Roman"/>
        </w:rPr>
        <w:t xml:space="preserve"> In the master-slave communication paradigm employed in this paper, Process 0 is the master node and the other processes are slave nodes. Thus, the master node (Process 0) gathers the information used to exchange with neighbors from all slave nodes</w:t>
      </w:r>
      <w:r w:rsidR="001F24EB" w:rsidRPr="00DA6AAD">
        <w:rPr>
          <w:rFonts w:ascii="Times New Roman" w:hAnsi="Times New Roman" w:cs="Times New Roman"/>
        </w:rPr>
        <w:t xml:space="preserve"> using MPI_Gather function</w:t>
      </w:r>
      <w:r w:rsidR="00171E00" w:rsidRPr="00DA6AAD">
        <w:rPr>
          <w:rFonts w:ascii="Times New Roman" w:hAnsi="Times New Roman" w:cs="Times New Roman"/>
        </w:rPr>
        <w:t xml:space="preserve">. </w:t>
      </w:r>
      <w:r w:rsidR="001F24EB" w:rsidRPr="00DA6AAD">
        <w:rPr>
          <w:rFonts w:ascii="Times New Roman" w:hAnsi="Times New Roman" w:cs="Times New Roman"/>
        </w:rPr>
        <w:t>After briefly shifting the information, the master node distributes them to the corresponding processes.</w:t>
      </w:r>
    </w:p>
    <w:p w:rsidR="004070C9" w:rsidRPr="00DA6AAD" w:rsidRDefault="004070C9" w:rsidP="00BA6F05">
      <w:pPr>
        <w:snapToGrid w:val="0"/>
        <w:spacing w:beforeLines="100" w:before="312" w:line="360" w:lineRule="auto"/>
        <w:rPr>
          <w:rFonts w:ascii="Times New Roman" w:hAnsi="Times New Roman" w:cs="Times New Roman"/>
          <w:i/>
        </w:rPr>
      </w:pPr>
      <w:r w:rsidRPr="00DA6AAD">
        <w:rPr>
          <w:rFonts w:ascii="Times New Roman" w:hAnsi="Times New Roman" w:cs="Times New Roman"/>
          <w:i/>
        </w:rPr>
        <w:t xml:space="preserve">C. </w:t>
      </w:r>
      <w:r w:rsidR="00E20822" w:rsidRPr="00DA6AAD">
        <w:rPr>
          <w:rFonts w:ascii="Times New Roman" w:hAnsi="Times New Roman" w:cs="Times New Roman"/>
          <w:i/>
        </w:rPr>
        <w:t xml:space="preserve">Selecting Parent </w:t>
      </w:r>
      <w:r w:rsidR="00E84CEA" w:rsidRPr="00DA6AAD">
        <w:rPr>
          <w:rFonts w:ascii="Times New Roman" w:hAnsi="Times New Roman" w:cs="Times New Roman"/>
          <w:i/>
        </w:rPr>
        <w:t>Particle</w:t>
      </w:r>
      <w:r w:rsidR="00E20822" w:rsidRPr="00DA6AAD">
        <w:rPr>
          <w:rFonts w:ascii="Times New Roman" w:hAnsi="Times New Roman" w:cs="Times New Roman"/>
          <w:i/>
        </w:rPr>
        <w:t>s</w:t>
      </w:r>
    </w:p>
    <w:p w:rsidR="00010497" w:rsidRPr="00DA6AAD" w:rsidRDefault="00070324" w:rsidP="00712652">
      <w:pPr>
        <w:snapToGrid w:val="0"/>
        <w:ind w:firstLineChars="100" w:firstLine="210"/>
        <w:rPr>
          <w:rFonts w:ascii="Times New Roman" w:hAnsi="Times New Roman" w:cs="Times New Roman"/>
        </w:rPr>
      </w:pPr>
      <w:r w:rsidRPr="00DA6AAD">
        <w:rPr>
          <w:rFonts w:ascii="Times New Roman" w:hAnsi="Times New Roman" w:cs="Times New Roman"/>
        </w:rPr>
        <w:t xml:space="preserve">In </w:t>
      </w:r>
      <w:r w:rsidR="00010497" w:rsidRPr="00DA6AAD">
        <w:rPr>
          <w:rFonts w:ascii="Times New Roman" w:hAnsi="Times New Roman" w:cs="Times New Roman"/>
        </w:rPr>
        <w:t>the island model of MPI-OpenMP-</w:t>
      </w:r>
      <w:r w:rsidRPr="00DA6AAD">
        <w:rPr>
          <w:rFonts w:ascii="Times New Roman" w:hAnsi="Times New Roman" w:cs="Times New Roman"/>
        </w:rPr>
        <w:t xml:space="preserve">MOPSO/D, </w:t>
      </w:r>
      <w:r w:rsidR="00010497" w:rsidRPr="00DA6AAD">
        <w:rPr>
          <w:rFonts w:ascii="Times New Roman" w:hAnsi="Times New Roman" w:cs="Times New Roman"/>
        </w:rPr>
        <w:t>all particle</w:t>
      </w:r>
      <w:r w:rsidR="00BF6731" w:rsidRPr="00DA6AAD">
        <w:rPr>
          <w:rFonts w:ascii="Times New Roman" w:hAnsi="Times New Roman" w:cs="Times New Roman"/>
        </w:rPr>
        <w:t>s</w:t>
      </w:r>
      <w:r w:rsidR="00010497" w:rsidRPr="00DA6AAD">
        <w:rPr>
          <w:rFonts w:ascii="Times New Roman" w:hAnsi="Times New Roman" w:cs="Times New Roman"/>
        </w:rPr>
        <w:t xml:space="preserve"> in an island are </w:t>
      </w:r>
      <w:r w:rsidR="00A704EA" w:rsidRPr="00DA6AAD">
        <w:rPr>
          <w:rFonts w:ascii="Times New Roman" w:hAnsi="Times New Roman" w:cs="Times New Roman"/>
        </w:rPr>
        <w:t xml:space="preserve">regarded as its </w:t>
      </w:r>
      <w:r w:rsidR="00010497" w:rsidRPr="00DA6AAD">
        <w:rPr>
          <w:rFonts w:ascii="Times New Roman" w:hAnsi="Times New Roman" w:cs="Times New Roman"/>
        </w:rPr>
        <w:t>neighbors</w:t>
      </w:r>
      <w:r w:rsidR="00A704EA" w:rsidRPr="00DA6AAD">
        <w:rPr>
          <w:rFonts w:ascii="Times New Roman" w:hAnsi="Times New Roman" w:cs="Times New Roman"/>
        </w:rPr>
        <w:t xml:space="preserve"> for</w:t>
      </w:r>
      <w:r w:rsidR="00010497" w:rsidRPr="00DA6AAD">
        <w:rPr>
          <w:rFonts w:ascii="Times New Roman" w:hAnsi="Times New Roman" w:cs="Times New Roman"/>
        </w:rPr>
        <w:t xml:space="preserve"> each other. However, the true nearness relationship</w:t>
      </w:r>
      <w:r w:rsidR="00A704EA" w:rsidRPr="00DA6AAD">
        <w:rPr>
          <w:rFonts w:ascii="Times New Roman" w:hAnsi="Times New Roman" w:cs="Times New Roman"/>
        </w:rPr>
        <w:t xml:space="preserve">s among all particles in the population are defined by the distances between their weight vectors of their subproblems. And the optimal solution of two near subproblems should be similar. In order to avoid particles in an island </w:t>
      </w:r>
      <w:r w:rsidR="00F35F67" w:rsidRPr="00DA6AAD">
        <w:rPr>
          <w:rFonts w:ascii="Times New Roman" w:hAnsi="Times New Roman" w:cs="Times New Roman"/>
        </w:rPr>
        <w:t>losing subspecies diversity and falling into a local best point, the exchanged particles and two randomly selected neighbors are used to generate a new solution for every particle.</w:t>
      </w:r>
    </w:p>
    <w:p w:rsidR="00F35F67" w:rsidRPr="00DA6AAD" w:rsidRDefault="00F35F67" w:rsidP="00712652">
      <w:pPr>
        <w:snapToGrid w:val="0"/>
        <w:ind w:firstLineChars="100" w:firstLine="210"/>
        <w:rPr>
          <w:rFonts w:ascii="Times New Roman" w:hAnsi="Times New Roman" w:cs="Times New Roman"/>
        </w:rPr>
      </w:pPr>
      <w:r w:rsidRPr="00DA6AAD">
        <w:rPr>
          <w:rFonts w:ascii="Times New Roman" w:hAnsi="Times New Roman" w:cs="Times New Roman"/>
        </w:rPr>
        <w:t xml:space="preserve">It is </w:t>
      </w:r>
      <w:r w:rsidR="00C76464" w:rsidRPr="00DA6AAD">
        <w:rPr>
          <w:rFonts w:ascii="Times New Roman" w:hAnsi="Times New Roman" w:cs="Times New Roman"/>
        </w:rPr>
        <w:t xml:space="preserve">a more reasonable strategy in particle generation that selecting </w:t>
      </w:r>
      <w:r w:rsidR="00E20822" w:rsidRPr="00DA6AAD">
        <w:rPr>
          <w:rFonts w:ascii="Times New Roman" w:hAnsi="Times New Roman" w:cs="Times New Roman"/>
        </w:rPr>
        <w:t>parent</w:t>
      </w:r>
      <w:r w:rsidR="005907E2" w:rsidRPr="00DA6AAD">
        <w:rPr>
          <w:rFonts w:ascii="Times New Roman" w:hAnsi="Times New Roman" w:cs="Times New Roman"/>
        </w:rPr>
        <w:t xml:space="preserve"> particles from </w:t>
      </w:r>
      <w:r w:rsidR="00C76464" w:rsidRPr="00DA6AAD">
        <w:rPr>
          <w:rFonts w:ascii="Times New Roman" w:hAnsi="Times New Roman" w:cs="Times New Roman"/>
        </w:rPr>
        <w:t xml:space="preserve">neighbor particles </w:t>
      </w:r>
      <w:r w:rsidR="005907E2" w:rsidRPr="00DA6AAD">
        <w:rPr>
          <w:rFonts w:ascii="Times New Roman" w:hAnsi="Times New Roman" w:cs="Times New Roman"/>
        </w:rPr>
        <w:t>or</w:t>
      </w:r>
      <w:r w:rsidR="00C76464" w:rsidRPr="00DA6AAD">
        <w:rPr>
          <w:rFonts w:ascii="Times New Roman" w:hAnsi="Times New Roman" w:cs="Times New Roman"/>
        </w:rPr>
        <w:t xml:space="preserve"> exchanged particles </w:t>
      </w:r>
      <w:r w:rsidR="001D5958" w:rsidRPr="00DA6AAD">
        <w:rPr>
          <w:rFonts w:ascii="Times New Roman" w:hAnsi="Times New Roman" w:cs="Times New Roman"/>
        </w:rPr>
        <w:t>and even selecting which one from the whole exchanged particles should be based on the position of the particle in an island</w:t>
      </w:r>
      <w:r w:rsidR="00C76464" w:rsidRPr="00DA6AAD">
        <w:rPr>
          <w:rFonts w:ascii="Times New Roman" w:hAnsi="Times New Roman" w:cs="Times New Roman"/>
        </w:rPr>
        <w:t>.</w:t>
      </w:r>
      <w:r w:rsidR="001D5958" w:rsidRPr="00DA6AAD">
        <w:rPr>
          <w:rFonts w:ascii="Times New Roman" w:hAnsi="Times New Roman" w:cs="Times New Roman"/>
        </w:rPr>
        <w:t xml:space="preserve"> </w:t>
      </w:r>
      <w:r w:rsidR="00E20822" w:rsidRPr="00DA6AAD">
        <w:rPr>
          <w:rFonts w:ascii="Times New Roman" w:hAnsi="Times New Roman" w:cs="Times New Roman"/>
        </w:rPr>
        <w:t>At the first step</w:t>
      </w:r>
      <w:r w:rsidR="00DD5050" w:rsidRPr="00DA6AAD">
        <w:rPr>
          <w:rFonts w:ascii="Times New Roman" w:hAnsi="Times New Roman" w:cs="Times New Roman"/>
        </w:rPr>
        <w:t xml:space="preserve">, a probability is defined based on its position to decide </w:t>
      </w:r>
      <w:r w:rsidR="00E20822" w:rsidRPr="00DA6AAD">
        <w:rPr>
          <w:rFonts w:ascii="Times New Roman" w:hAnsi="Times New Roman" w:cs="Times New Roman"/>
        </w:rPr>
        <w:t>where</w:t>
      </w:r>
      <w:r w:rsidR="00DD5050" w:rsidRPr="00DA6AAD">
        <w:rPr>
          <w:rFonts w:ascii="Times New Roman" w:hAnsi="Times New Roman" w:cs="Times New Roman"/>
        </w:rPr>
        <w:t xml:space="preserve"> to select the </w:t>
      </w:r>
      <w:r w:rsidR="00E20822" w:rsidRPr="00DA6AAD">
        <w:rPr>
          <w:rFonts w:ascii="Times New Roman" w:hAnsi="Times New Roman" w:cs="Times New Roman"/>
        </w:rPr>
        <w:t>parent</w:t>
      </w:r>
      <w:r w:rsidR="00DD5050" w:rsidRPr="00DA6AAD">
        <w:rPr>
          <w:rFonts w:ascii="Times New Roman" w:hAnsi="Times New Roman" w:cs="Times New Roman"/>
        </w:rPr>
        <w:t xml:space="preserve"> particles </w:t>
      </w:r>
      <w:r w:rsidR="00E20822" w:rsidRPr="00DA6AAD">
        <w:rPr>
          <w:rFonts w:ascii="Times New Roman" w:hAnsi="Times New Roman" w:cs="Times New Roman"/>
        </w:rPr>
        <w:t xml:space="preserve">used </w:t>
      </w:r>
      <w:r w:rsidR="00DD5050" w:rsidRPr="00DA6AAD">
        <w:rPr>
          <w:rFonts w:ascii="Times New Roman" w:hAnsi="Times New Roman" w:cs="Times New Roman"/>
        </w:rPr>
        <w:t>to generate a new solution.</w:t>
      </w:r>
    </w:p>
    <w:p w:rsidR="004B22C0" w:rsidRPr="00DA6AAD" w:rsidRDefault="00FE3232" w:rsidP="00E41203">
      <w:pPr>
        <w:snapToGrid w:val="0"/>
        <w:spacing w:beforeLines="50" w:before="156" w:afterLines="50" w:after="156"/>
        <w:jc w:val="center"/>
        <w:rPr>
          <w:rFonts w:ascii="Times New Roman" w:hAnsi="Times New Roman" w:cs="Times New Roman"/>
        </w:rPr>
      </w:pPr>
      <w:r w:rsidRPr="00DA6AAD">
        <w:rPr>
          <w:rFonts w:ascii="Times New Roman" w:hAnsi="Times New Roman" w:cs="Times New Roman"/>
          <w:position w:val="-74"/>
        </w:rPr>
        <w:object w:dxaOrig="2500" w:dyaOrig="1579">
          <v:shape id="_x0000_i1126" type="#_x0000_t75" style="width:125.2pt;height:78.9pt" o:ole="">
            <v:imagedata r:id="rId184" o:title=""/>
          </v:shape>
          <o:OLEObject Type="Embed" ProgID="Equation.DSMT4" ShapeID="_x0000_i1126" DrawAspect="Content" ObjectID="_1491648831" r:id="rId185"/>
        </w:object>
      </w:r>
      <w:r w:rsidR="00C332B7" w:rsidRPr="00DA6AAD">
        <w:rPr>
          <w:rFonts w:ascii="Times New Roman" w:hAnsi="Times New Roman" w:cs="Times New Roman"/>
        </w:rPr>
        <w:t xml:space="preserve">   (3)</w:t>
      </w:r>
    </w:p>
    <w:p w:rsidR="00F1274C" w:rsidRPr="00DA6AAD" w:rsidRDefault="00C332B7" w:rsidP="00712652">
      <w:pPr>
        <w:snapToGrid w:val="0"/>
        <w:ind w:firstLineChars="100" w:firstLine="210"/>
        <w:rPr>
          <w:rFonts w:ascii="Times New Roman" w:hAnsi="Times New Roman" w:cs="Times New Roman"/>
        </w:rPr>
      </w:pPr>
      <w:r w:rsidRPr="00DA6AAD">
        <w:rPr>
          <w:rFonts w:ascii="Times New Roman" w:hAnsi="Times New Roman" w:cs="Times New Roman"/>
        </w:rPr>
        <w:t>where</w:t>
      </w:r>
      <w:r w:rsidRPr="00DA6AAD">
        <w:rPr>
          <w:rFonts w:ascii="Times New Roman" w:hAnsi="Times New Roman" w:cs="Times New Roman"/>
          <w:position w:val="-10"/>
        </w:rPr>
        <w:object w:dxaOrig="1359" w:dyaOrig="300">
          <v:shape id="_x0000_i1127" type="#_x0000_t75" style="width:67.6pt;height:15.05pt" o:ole="">
            <v:imagedata r:id="rId186" o:title=""/>
          </v:shape>
          <o:OLEObject Type="Embed" ProgID="Equation.DSMT4" ShapeID="_x0000_i1127" DrawAspect="Content" ObjectID="_1491648832" r:id="rId187"/>
        </w:object>
      </w:r>
      <w:r w:rsidRPr="00DA6AAD">
        <w:rPr>
          <w:rFonts w:ascii="Times New Roman" w:hAnsi="Times New Roman" w:cs="Times New Roman"/>
        </w:rPr>
        <w:t>is the position of the particle in its subspecies and</w:t>
      </w:r>
      <w:r w:rsidRPr="00DA6AAD">
        <w:rPr>
          <w:rFonts w:ascii="Times New Roman" w:hAnsi="Times New Roman" w:cs="Times New Roman"/>
          <w:position w:val="-4"/>
        </w:rPr>
        <w:object w:dxaOrig="340" w:dyaOrig="240">
          <v:shape id="_x0000_i1128" type="#_x0000_t75" style="width:16.9pt;height:12.5pt" o:ole="">
            <v:imagedata r:id="rId188" o:title=""/>
          </v:shape>
          <o:OLEObject Type="Embed" ProgID="Equation.DSMT4" ShapeID="_x0000_i1128" DrawAspect="Content" ObjectID="_1491648833" r:id="rId189"/>
        </w:object>
      </w:r>
      <w:r w:rsidRPr="00DA6AAD">
        <w:rPr>
          <w:rFonts w:ascii="Times New Roman" w:hAnsi="Times New Roman" w:cs="Times New Roman"/>
        </w:rPr>
        <w:t xml:space="preserve">is the number of particles in a subspecies defined in part A. </w:t>
      </w:r>
      <w:r w:rsidR="00E20822" w:rsidRPr="00DA6AAD">
        <w:rPr>
          <w:rFonts w:ascii="Times New Roman" w:hAnsi="Times New Roman" w:cs="Times New Roman"/>
        </w:rPr>
        <w:t xml:space="preserve">So, </w:t>
      </w:r>
      <w:r w:rsidRPr="00DA6AAD">
        <w:rPr>
          <w:rFonts w:ascii="Times New Roman" w:hAnsi="Times New Roman" w:cs="Times New Roman"/>
        </w:rPr>
        <w:t xml:space="preserve">a </w:t>
      </w:r>
      <w:r w:rsidR="00E20822" w:rsidRPr="00DA6AAD">
        <w:rPr>
          <w:rFonts w:ascii="Times New Roman" w:hAnsi="Times New Roman" w:cs="Times New Roman"/>
        </w:rPr>
        <w:t>parent particle is selected from</w:t>
      </w:r>
      <w:r w:rsidRPr="00DA6AAD">
        <w:rPr>
          <w:rFonts w:ascii="Times New Roman" w:hAnsi="Times New Roman" w:cs="Times New Roman"/>
        </w:rPr>
        <w:t xml:space="preserve"> </w:t>
      </w:r>
      <w:r w:rsidR="00E20822" w:rsidRPr="00DA6AAD">
        <w:rPr>
          <w:rFonts w:ascii="Times New Roman" w:hAnsi="Times New Roman" w:cs="Times New Roman"/>
        </w:rPr>
        <w:t>EP</w:t>
      </w:r>
      <w:r w:rsidRPr="00DA6AAD">
        <w:rPr>
          <w:rFonts w:ascii="Times New Roman" w:hAnsi="Times New Roman" w:cs="Times New Roman"/>
        </w:rPr>
        <w:t xml:space="preserve"> </w:t>
      </w:r>
      <w:r w:rsidR="00E20822" w:rsidRPr="00DA6AAD">
        <w:rPr>
          <w:rFonts w:ascii="Times New Roman" w:hAnsi="Times New Roman" w:cs="Times New Roman"/>
        </w:rPr>
        <w:t>and the other one is selected from two randomly selected neighbors if a random value is less than</w:t>
      </w:r>
      <w:r w:rsidR="00E20822" w:rsidRPr="00DA6AAD">
        <w:rPr>
          <w:rFonts w:ascii="Times New Roman" w:hAnsi="Times New Roman" w:cs="Times New Roman"/>
          <w:position w:val="-4"/>
        </w:rPr>
        <w:object w:dxaOrig="360" w:dyaOrig="240">
          <v:shape id="_x0000_i1129" type="#_x0000_t75" style="width:18.15pt;height:12.5pt" o:ole="">
            <v:imagedata r:id="rId190" o:title=""/>
          </v:shape>
          <o:OLEObject Type="Embed" ProgID="Equation.DSMT4" ShapeID="_x0000_i1129" DrawAspect="Content" ObjectID="_1491648834" r:id="rId191"/>
        </w:object>
      </w:r>
      <w:r w:rsidR="00E20822" w:rsidRPr="00DA6AAD">
        <w:rPr>
          <w:rFonts w:ascii="Times New Roman" w:hAnsi="Times New Roman" w:cs="Times New Roman"/>
        </w:rPr>
        <w:t>, whereas the parent particles are both selected from neighbors at the rate of</w:t>
      </w:r>
      <w:r w:rsidR="00E20822" w:rsidRPr="00DA6AAD">
        <w:rPr>
          <w:rFonts w:ascii="Times New Roman" w:hAnsi="Times New Roman" w:cs="Times New Roman"/>
          <w:position w:val="-4"/>
        </w:rPr>
        <w:object w:dxaOrig="600" w:dyaOrig="240">
          <v:shape id="_x0000_i1130" type="#_x0000_t75" style="width:30.05pt;height:12.5pt" o:ole="">
            <v:imagedata r:id="rId192" o:title=""/>
          </v:shape>
          <o:OLEObject Type="Embed" ProgID="Equation.DSMT4" ShapeID="_x0000_i1130" DrawAspect="Content" ObjectID="_1491648835" r:id="rId193"/>
        </w:object>
      </w:r>
      <w:r w:rsidR="00E20822" w:rsidRPr="00DA6AAD">
        <w:rPr>
          <w:rFonts w:ascii="Times New Roman" w:hAnsi="Times New Roman" w:cs="Times New Roman"/>
        </w:rPr>
        <w:t>.</w:t>
      </w:r>
    </w:p>
    <w:p w:rsidR="00E20822" w:rsidRPr="00DA6AAD" w:rsidRDefault="00E20822" w:rsidP="00712652">
      <w:pPr>
        <w:snapToGrid w:val="0"/>
        <w:ind w:firstLineChars="100" w:firstLine="210"/>
        <w:rPr>
          <w:rFonts w:ascii="Times New Roman" w:hAnsi="Times New Roman" w:cs="Times New Roman"/>
        </w:rPr>
      </w:pPr>
      <w:r w:rsidRPr="00DA6AAD">
        <w:rPr>
          <w:rFonts w:ascii="Times New Roman" w:hAnsi="Times New Roman" w:cs="Times New Roman"/>
        </w:rPr>
        <w:t xml:space="preserve">At the second step, </w:t>
      </w:r>
      <w:r w:rsidR="007C2E11" w:rsidRPr="00DA6AAD">
        <w:rPr>
          <w:rFonts w:ascii="Times New Roman" w:hAnsi="Times New Roman" w:cs="Times New Roman"/>
        </w:rPr>
        <w:t xml:space="preserve">if one parent particle should be selected from EP, it is decided by the particle position that selecting the particle from the first or last half of EP. </w:t>
      </w:r>
      <w:r w:rsidR="00042E97" w:rsidRPr="00DA6AAD">
        <w:rPr>
          <w:rFonts w:ascii="Times New Roman" w:hAnsi="Times New Roman" w:cs="Times New Roman"/>
        </w:rPr>
        <w:t>If</w:t>
      </w:r>
      <w:r w:rsidR="00042E97" w:rsidRPr="00DA6AAD">
        <w:rPr>
          <w:rFonts w:ascii="Times New Roman" w:hAnsi="Times New Roman" w:cs="Times New Roman"/>
          <w:position w:val="-10"/>
        </w:rPr>
        <w:object w:dxaOrig="859" w:dyaOrig="300">
          <v:shape id="_x0000_i1131" type="#_x0000_t75" style="width:43.2pt;height:15.05pt" o:ole="">
            <v:imagedata r:id="rId194" o:title=""/>
          </v:shape>
          <o:OLEObject Type="Embed" ProgID="Equation.DSMT4" ShapeID="_x0000_i1131" DrawAspect="Content" ObjectID="_1491648836" r:id="rId195"/>
        </w:object>
      </w:r>
      <w:r w:rsidR="00042E97" w:rsidRPr="00DA6AAD">
        <w:rPr>
          <w:rFonts w:ascii="Times New Roman" w:hAnsi="Times New Roman" w:cs="Times New Roman"/>
        </w:rPr>
        <w:t xml:space="preserve">, the target region is the first half of EP, otherwise, that is the last half of it. </w:t>
      </w:r>
      <w:r w:rsidR="007C2E11" w:rsidRPr="00DA6AAD">
        <w:rPr>
          <w:rFonts w:ascii="Times New Roman" w:hAnsi="Times New Roman" w:cs="Times New Roman"/>
        </w:rPr>
        <w:t>Then rando</w:t>
      </w:r>
      <w:r w:rsidR="00042E97" w:rsidRPr="00DA6AAD">
        <w:rPr>
          <w:rFonts w:ascii="Times New Roman" w:hAnsi="Times New Roman" w:cs="Times New Roman"/>
        </w:rPr>
        <w:t>mly select a particle from the target region</w:t>
      </w:r>
      <w:r w:rsidR="0087668C" w:rsidRPr="00DA6AAD">
        <w:rPr>
          <w:rFonts w:ascii="Times New Roman" w:hAnsi="Times New Roman" w:cs="Times New Roman"/>
        </w:rPr>
        <w:t xml:space="preserve"> as a parent</w:t>
      </w:r>
      <w:r w:rsidR="007C2E11" w:rsidRPr="00DA6AAD">
        <w:rPr>
          <w:rFonts w:ascii="Times New Roman" w:hAnsi="Times New Roman" w:cs="Times New Roman"/>
        </w:rPr>
        <w:t>.</w:t>
      </w:r>
    </w:p>
    <w:p w:rsidR="0064453C" w:rsidRPr="00DA6AAD" w:rsidRDefault="00C00A37" w:rsidP="00BA6F05">
      <w:pPr>
        <w:snapToGrid w:val="0"/>
        <w:spacing w:beforeLines="100" w:before="312" w:line="360" w:lineRule="auto"/>
        <w:rPr>
          <w:rFonts w:ascii="Times New Roman" w:hAnsi="Times New Roman" w:cs="Times New Roman"/>
          <w:i/>
        </w:rPr>
      </w:pPr>
      <w:r w:rsidRPr="00DA6AAD">
        <w:rPr>
          <w:rFonts w:ascii="Times New Roman" w:hAnsi="Times New Roman" w:cs="Times New Roman"/>
          <w:i/>
        </w:rPr>
        <w:t>D. Discussions</w:t>
      </w:r>
    </w:p>
    <w:p w:rsidR="00F1274C" w:rsidRPr="00DA6AAD" w:rsidRDefault="006E5772" w:rsidP="00712652">
      <w:pPr>
        <w:snapToGrid w:val="0"/>
        <w:ind w:firstLineChars="100" w:firstLine="210"/>
        <w:rPr>
          <w:rFonts w:ascii="Times New Roman" w:hAnsi="Times New Roman" w:cs="Times New Roman"/>
        </w:rPr>
      </w:pPr>
      <w:r w:rsidRPr="00DA6AAD">
        <w:rPr>
          <w:rFonts w:ascii="Times New Roman" w:hAnsi="Times New Roman" w:cs="Times New Roman"/>
          <w:i/>
        </w:rPr>
        <w:t xml:space="preserve">1) </w:t>
      </w:r>
      <w:r w:rsidR="00722EC9" w:rsidRPr="00DA6AAD">
        <w:rPr>
          <w:rFonts w:ascii="Times New Roman" w:hAnsi="Times New Roman" w:cs="Times New Roman"/>
          <w:i/>
        </w:rPr>
        <w:t>How to set</w:t>
      </w:r>
      <w:r w:rsidR="00743B84" w:rsidRPr="00DA6AAD">
        <w:rPr>
          <w:rFonts w:ascii="Times New Roman" w:hAnsi="Times New Roman" w:cs="Times New Roman"/>
          <w:i/>
          <w:position w:val="-4"/>
        </w:rPr>
        <w:object w:dxaOrig="340" w:dyaOrig="240">
          <v:shape id="_x0000_i1132" type="#_x0000_t75" style="width:16.9pt;height:12.5pt" o:ole="">
            <v:imagedata r:id="rId196" o:title=""/>
          </v:shape>
          <o:OLEObject Type="Embed" ProgID="Equation.DSMT4" ShapeID="_x0000_i1132" DrawAspect="Content" ObjectID="_1491648837" r:id="rId197"/>
        </w:object>
      </w:r>
      <w:r w:rsidR="00722EC9" w:rsidRPr="00DA6AAD">
        <w:rPr>
          <w:rFonts w:ascii="Times New Roman" w:hAnsi="Times New Roman" w:cs="Times New Roman"/>
          <w:i/>
        </w:rPr>
        <w:t>and</w:t>
      </w:r>
      <w:r w:rsidR="00E01FAD" w:rsidRPr="00DA6AAD">
        <w:rPr>
          <w:rFonts w:ascii="Times New Roman" w:hAnsi="Times New Roman" w:cs="Times New Roman"/>
          <w:i/>
          <w:position w:val="-4"/>
        </w:rPr>
        <w:object w:dxaOrig="300" w:dyaOrig="240">
          <v:shape id="_x0000_i1133" type="#_x0000_t75" style="width:15.65pt;height:11.9pt" o:ole="">
            <v:imagedata r:id="rId198" o:title=""/>
          </v:shape>
          <o:OLEObject Type="Embed" ProgID="Equation.DSMT4" ShapeID="_x0000_i1133" DrawAspect="Content" ObjectID="_1491648838" r:id="rId199"/>
        </w:object>
      </w:r>
      <w:r w:rsidR="00722EC9" w:rsidRPr="00DA6AAD">
        <w:rPr>
          <w:rFonts w:ascii="Times New Roman" w:hAnsi="Times New Roman" w:cs="Times New Roman"/>
          <w:i/>
        </w:rPr>
        <w:t xml:space="preserve">: </w:t>
      </w:r>
      <w:r w:rsidR="00743B84" w:rsidRPr="00DA6AAD">
        <w:rPr>
          <w:rFonts w:ascii="Times New Roman" w:hAnsi="Times New Roman" w:cs="Times New Roman"/>
          <w:position w:val="-4"/>
        </w:rPr>
        <w:object w:dxaOrig="279" w:dyaOrig="240">
          <v:shape id="_x0000_i1134" type="#_x0000_t75" style="width:14.4pt;height:12.5pt" o:ole="">
            <v:imagedata r:id="rId200" o:title=""/>
          </v:shape>
          <o:OLEObject Type="Embed" ProgID="Equation.DSMT4" ShapeID="_x0000_i1134" DrawAspect="Content" ObjectID="_1491648839" r:id="rId201"/>
        </w:object>
      </w:r>
      <w:r w:rsidR="00722EC9" w:rsidRPr="00DA6AAD">
        <w:rPr>
          <w:rFonts w:ascii="Times New Roman" w:hAnsi="Times New Roman" w:cs="Times New Roman"/>
        </w:rPr>
        <w:t xml:space="preserve">is </w:t>
      </w:r>
      <w:r w:rsidR="00743B84" w:rsidRPr="00DA6AAD">
        <w:rPr>
          <w:rFonts w:ascii="Times New Roman" w:hAnsi="Times New Roman" w:cs="Times New Roman"/>
        </w:rPr>
        <w:t xml:space="preserve">the size of particles in a subspecies </w:t>
      </w:r>
      <w:r w:rsidR="00722EC9" w:rsidRPr="00DA6AAD">
        <w:rPr>
          <w:rFonts w:ascii="Times New Roman" w:hAnsi="Times New Roman" w:cs="Times New Roman"/>
        </w:rPr>
        <w:t>and</w:t>
      </w:r>
      <w:r w:rsidR="00E01FAD" w:rsidRPr="00DA6AAD">
        <w:rPr>
          <w:rFonts w:ascii="Times New Roman" w:hAnsi="Times New Roman" w:cs="Times New Roman"/>
          <w:position w:val="-4"/>
        </w:rPr>
        <w:object w:dxaOrig="360" w:dyaOrig="240">
          <v:shape id="_x0000_i1135" type="#_x0000_t75" style="width:18.15pt;height:11.9pt" o:ole="">
            <v:imagedata r:id="rId202" o:title=""/>
          </v:shape>
          <o:OLEObject Type="Embed" ProgID="Equation.DSMT4" ShapeID="_x0000_i1135" DrawAspect="Content" ObjectID="_1491648840" r:id="rId203"/>
        </w:object>
      </w:r>
      <w:r w:rsidR="00722EC9" w:rsidRPr="00DA6AAD">
        <w:rPr>
          <w:rFonts w:ascii="Times New Roman" w:hAnsi="Times New Roman" w:cs="Times New Roman"/>
        </w:rPr>
        <w:t>is</w:t>
      </w:r>
      <w:r w:rsidR="00743B84" w:rsidRPr="00DA6AAD">
        <w:rPr>
          <w:rFonts w:ascii="Times New Roman" w:hAnsi="Times New Roman" w:cs="Times New Roman"/>
        </w:rPr>
        <w:t xml:space="preserve"> the number of exchanged particles between two neighbor subspecies</w:t>
      </w:r>
      <w:r w:rsidR="00722EC9" w:rsidRPr="00DA6AAD">
        <w:rPr>
          <w:rFonts w:ascii="Times New Roman" w:hAnsi="Times New Roman" w:cs="Times New Roman"/>
        </w:rPr>
        <w:t xml:space="preserve">. In the </w:t>
      </w:r>
      <w:r w:rsidR="002D11BA" w:rsidRPr="00DA6AAD">
        <w:rPr>
          <w:rFonts w:ascii="Times New Roman" w:hAnsi="Times New Roman" w:cs="Times New Roman"/>
        </w:rPr>
        <w:t xml:space="preserve">proposed </w:t>
      </w:r>
      <w:r w:rsidR="00722EC9" w:rsidRPr="00DA6AAD">
        <w:rPr>
          <w:rFonts w:ascii="Times New Roman" w:hAnsi="Times New Roman" w:cs="Times New Roman"/>
        </w:rPr>
        <w:t xml:space="preserve">algorithm, only the exchanged particles and </w:t>
      </w:r>
      <w:r w:rsidR="00722EC9" w:rsidRPr="00DA6AAD">
        <w:rPr>
          <w:rFonts w:ascii="Times New Roman" w:hAnsi="Times New Roman" w:cs="Times New Roman"/>
        </w:rPr>
        <w:lastRenderedPageBreak/>
        <w:t>neighbor particles are used to generate a new solution for a subproblem.</w:t>
      </w:r>
      <w:r w:rsidR="00EC0854" w:rsidRPr="00DA6AAD">
        <w:rPr>
          <w:rFonts w:ascii="Times New Roman" w:hAnsi="Times New Roman" w:cs="Times New Roman"/>
        </w:rPr>
        <w:t xml:space="preserve"> So the setting of</w:t>
      </w:r>
      <w:r w:rsidR="00EC0854" w:rsidRPr="00DA6AAD">
        <w:rPr>
          <w:rFonts w:ascii="Times New Roman" w:hAnsi="Times New Roman" w:cs="Times New Roman"/>
          <w:position w:val="-4"/>
        </w:rPr>
        <w:object w:dxaOrig="340" w:dyaOrig="240">
          <v:shape id="_x0000_i1136" type="#_x0000_t75" style="width:16.9pt;height:12.5pt" o:ole="">
            <v:imagedata r:id="rId204" o:title=""/>
          </v:shape>
          <o:OLEObject Type="Embed" ProgID="Equation.DSMT4" ShapeID="_x0000_i1136" DrawAspect="Content" ObjectID="_1491648841" r:id="rId205"/>
        </w:object>
      </w:r>
      <w:r w:rsidR="00EC0854" w:rsidRPr="00DA6AAD">
        <w:rPr>
          <w:rFonts w:ascii="Times New Roman" w:hAnsi="Times New Roman" w:cs="Times New Roman"/>
        </w:rPr>
        <w:t>and</w:t>
      </w:r>
      <w:r w:rsidR="00E01FAD" w:rsidRPr="00DA6AAD">
        <w:rPr>
          <w:rFonts w:ascii="Times New Roman" w:hAnsi="Times New Roman" w:cs="Times New Roman"/>
          <w:position w:val="-4"/>
        </w:rPr>
        <w:object w:dxaOrig="360" w:dyaOrig="240">
          <v:shape id="_x0000_i1137" type="#_x0000_t75" style="width:18.15pt;height:11.9pt" o:ole="">
            <v:imagedata r:id="rId206" o:title=""/>
          </v:shape>
          <o:OLEObject Type="Embed" ProgID="Equation.DSMT4" ShapeID="_x0000_i1137" DrawAspect="Content" ObjectID="_1491648842" r:id="rId207"/>
        </w:object>
      </w:r>
      <w:r w:rsidR="00A920AA" w:rsidRPr="00DA6AAD">
        <w:rPr>
          <w:rFonts w:ascii="Times New Roman" w:hAnsi="Times New Roman" w:cs="Times New Roman"/>
        </w:rPr>
        <w:t>is important for</w:t>
      </w:r>
      <w:r w:rsidR="00EC0854" w:rsidRPr="00DA6AAD">
        <w:rPr>
          <w:rFonts w:ascii="Times New Roman" w:hAnsi="Times New Roman" w:cs="Times New Roman"/>
        </w:rPr>
        <w:t xml:space="preserve"> the optimal </w:t>
      </w:r>
      <w:r w:rsidR="00101376" w:rsidRPr="00DA6AAD">
        <w:rPr>
          <w:rFonts w:ascii="Times New Roman" w:hAnsi="Times New Roman" w:cs="Times New Roman"/>
        </w:rPr>
        <w:t>solutions</w:t>
      </w:r>
      <w:r w:rsidR="00EC0854" w:rsidRPr="00DA6AAD">
        <w:rPr>
          <w:rFonts w:ascii="Times New Roman" w:hAnsi="Times New Roman" w:cs="Times New Roman"/>
        </w:rPr>
        <w:t xml:space="preserve">. </w:t>
      </w:r>
      <w:r w:rsidR="00722EC9" w:rsidRPr="00DA6AAD">
        <w:rPr>
          <w:rFonts w:ascii="Times New Roman" w:hAnsi="Times New Roman" w:cs="Times New Roman"/>
        </w:rPr>
        <w:t>If</w:t>
      </w:r>
      <w:r w:rsidR="00722EC9" w:rsidRPr="00DA6AAD">
        <w:rPr>
          <w:rFonts w:ascii="Times New Roman" w:hAnsi="Times New Roman" w:cs="Times New Roman"/>
          <w:position w:val="-4"/>
        </w:rPr>
        <w:object w:dxaOrig="340" w:dyaOrig="240">
          <v:shape id="_x0000_i1138" type="#_x0000_t75" style="width:16.9pt;height:12.5pt" o:ole="">
            <v:imagedata r:id="rId204" o:title=""/>
          </v:shape>
          <o:OLEObject Type="Embed" ProgID="Equation.DSMT4" ShapeID="_x0000_i1138" DrawAspect="Content" ObjectID="_1491648843" r:id="rId208"/>
        </w:object>
      </w:r>
      <w:r w:rsidR="00722EC9" w:rsidRPr="00DA6AAD">
        <w:rPr>
          <w:rFonts w:ascii="Times New Roman" w:hAnsi="Times New Roman" w:cs="Times New Roman"/>
        </w:rPr>
        <w:t xml:space="preserve">is too small, </w:t>
      </w:r>
      <w:r w:rsidR="00170723" w:rsidRPr="00DA6AAD">
        <w:rPr>
          <w:rFonts w:ascii="Times New Roman" w:hAnsi="Times New Roman" w:cs="Times New Roman"/>
        </w:rPr>
        <w:t>two neighbor particles selected in Step 2.2 may be too similar and the offspring particles will quickly converge to a local best point. Meanwhile, If</w:t>
      </w:r>
      <w:r w:rsidR="00170723" w:rsidRPr="00DA6AAD">
        <w:rPr>
          <w:rFonts w:ascii="Times New Roman" w:hAnsi="Times New Roman" w:cs="Times New Roman"/>
          <w:position w:val="-4"/>
        </w:rPr>
        <w:object w:dxaOrig="340" w:dyaOrig="240">
          <v:shape id="_x0000_i1139" type="#_x0000_t75" style="width:16.9pt;height:12.5pt" o:ole="">
            <v:imagedata r:id="rId204" o:title=""/>
          </v:shape>
          <o:OLEObject Type="Embed" ProgID="Equation.DSMT4" ShapeID="_x0000_i1139" DrawAspect="Content" ObjectID="_1491648844" r:id="rId209"/>
        </w:object>
      </w:r>
      <w:r w:rsidR="00170723" w:rsidRPr="00DA6AAD">
        <w:rPr>
          <w:rFonts w:ascii="Times New Roman" w:hAnsi="Times New Roman" w:cs="Times New Roman"/>
        </w:rPr>
        <w:t xml:space="preserve">is too large, </w:t>
      </w:r>
      <w:r w:rsidR="00D453DE" w:rsidRPr="00DA6AAD">
        <w:rPr>
          <w:rFonts w:ascii="Times New Roman" w:hAnsi="Times New Roman" w:cs="Times New Roman"/>
        </w:rPr>
        <w:t xml:space="preserve">those two neighbor particles may be quite different from the current subproblem, so their offspring </w:t>
      </w:r>
      <w:r w:rsidR="00472D63" w:rsidRPr="00DA6AAD">
        <w:rPr>
          <w:rFonts w:ascii="Times New Roman" w:hAnsi="Times New Roman" w:cs="Times New Roman"/>
        </w:rPr>
        <w:t>can hardly find</w:t>
      </w:r>
      <w:r w:rsidR="00D453DE" w:rsidRPr="00DA6AAD">
        <w:rPr>
          <w:rFonts w:ascii="Times New Roman" w:hAnsi="Times New Roman" w:cs="Times New Roman"/>
        </w:rPr>
        <w:t xml:space="preserve"> the best solution of the subproblem. </w:t>
      </w:r>
      <w:r w:rsidR="00472D63" w:rsidRPr="00DA6AAD">
        <w:rPr>
          <w:rFonts w:ascii="Times New Roman" w:hAnsi="Times New Roman" w:cs="Times New Roman"/>
        </w:rPr>
        <w:t xml:space="preserve">Since the exchanged particles coming from neighbor subspecies, it ensures the diversity of subspecies. </w:t>
      </w:r>
      <w:r w:rsidR="009B50D4" w:rsidRPr="00DA6AAD">
        <w:rPr>
          <w:rFonts w:ascii="Times New Roman" w:hAnsi="Times New Roman" w:cs="Times New Roman"/>
        </w:rPr>
        <w:t>However, i</w:t>
      </w:r>
      <w:r w:rsidR="00472D63" w:rsidRPr="00DA6AAD">
        <w:rPr>
          <w:rFonts w:ascii="Times New Roman" w:hAnsi="Times New Roman" w:cs="Times New Roman"/>
        </w:rPr>
        <w:t>f</w:t>
      </w:r>
      <w:r w:rsidR="00E01FAD" w:rsidRPr="00DA6AAD">
        <w:rPr>
          <w:rFonts w:ascii="Times New Roman" w:hAnsi="Times New Roman" w:cs="Times New Roman"/>
          <w:position w:val="-4"/>
        </w:rPr>
        <w:object w:dxaOrig="360" w:dyaOrig="240">
          <v:shape id="_x0000_i1140" type="#_x0000_t75" style="width:18.15pt;height:11.9pt" o:ole="">
            <v:imagedata r:id="rId210" o:title=""/>
          </v:shape>
          <o:OLEObject Type="Embed" ProgID="Equation.DSMT4" ShapeID="_x0000_i1140" DrawAspect="Content" ObjectID="_1491648845" r:id="rId211"/>
        </w:object>
      </w:r>
      <w:r w:rsidR="009B50D4" w:rsidRPr="00DA6AAD">
        <w:rPr>
          <w:rFonts w:ascii="Times New Roman" w:hAnsi="Times New Roman" w:cs="Times New Roman"/>
        </w:rPr>
        <w:t>is too large</w:t>
      </w:r>
      <w:r w:rsidR="00472D63" w:rsidRPr="00DA6AAD">
        <w:rPr>
          <w:rFonts w:ascii="Times New Roman" w:hAnsi="Times New Roman" w:cs="Times New Roman"/>
        </w:rPr>
        <w:t xml:space="preserve">, </w:t>
      </w:r>
      <w:r w:rsidR="009B50D4" w:rsidRPr="00DA6AAD">
        <w:rPr>
          <w:rFonts w:ascii="Times New Roman" w:hAnsi="Times New Roman" w:cs="Times New Roman"/>
        </w:rPr>
        <w:t xml:space="preserve">much information need be transferred from one subspecies to another subspecies and the communication costs </w:t>
      </w:r>
      <w:r w:rsidR="00620C9B" w:rsidRPr="00DA6AAD">
        <w:rPr>
          <w:rFonts w:ascii="Times New Roman" w:hAnsi="Times New Roman" w:cs="Times New Roman"/>
        </w:rPr>
        <w:t>will be</w:t>
      </w:r>
      <w:r w:rsidR="009B50D4" w:rsidRPr="00DA6AAD">
        <w:rPr>
          <w:rFonts w:ascii="Times New Roman" w:hAnsi="Times New Roman" w:cs="Times New Roman"/>
        </w:rPr>
        <w:t xml:space="preserve"> extensive.</w:t>
      </w:r>
      <w:r w:rsidR="00620C9B" w:rsidRPr="00DA6AAD">
        <w:rPr>
          <w:rFonts w:ascii="Times New Roman" w:hAnsi="Times New Roman" w:cs="Times New Roman"/>
        </w:rPr>
        <w:t xml:space="preserve"> Actually, the EP with small</w:t>
      </w:r>
      <w:r w:rsidR="00E01FAD" w:rsidRPr="00DA6AAD">
        <w:rPr>
          <w:rFonts w:ascii="Times New Roman" w:hAnsi="Times New Roman" w:cs="Times New Roman"/>
          <w:position w:val="-4"/>
        </w:rPr>
        <w:object w:dxaOrig="360" w:dyaOrig="240">
          <v:shape id="_x0000_i1141" type="#_x0000_t75" style="width:18.15pt;height:11.9pt" o:ole="">
            <v:imagedata r:id="rId212" o:title=""/>
          </v:shape>
          <o:OLEObject Type="Embed" ProgID="Equation.DSMT4" ShapeID="_x0000_i1141" DrawAspect="Content" ObjectID="_1491648846" r:id="rId213"/>
        </w:object>
      </w:r>
      <w:r w:rsidR="00620C9B" w:rsidRPr="00DA6AAD">
        <w:rPr>
          <w:rFonts w:ascii="Times New Roman" w:hAnsi="Times New Roman" w:cs="Times New Roman"/>
        </w:rPr>
        <w:t>can lead to enough ability to explore the new solution areas.</w:t>
      </w:r>
    </w:p>
    <w:p w:rsidR="00C00A37" w:rsidRPr="00DA6AAD" w:rsidRDefault="003E3560" w:rsidP="00683375">
      <w:pPr>
        <w:snapToGrid w:val="0"/>
        <w:ind w:firstLineChars="100" w:firstLine="210"/>
        <w:rPr>
          <w:rFonts w:ascii="Times New Roman" w:hAnsi="Times New Roman" w:cs="Times New Roman"/>
        </w:rPr>
      </w:pPr>
      <w:r w:rsidRPr="00DA6AAD">
        <w:rPr>
          <w:rFonts w:ascii="Times New Roman" w:hAnsi="Times New Roman" w:cs="Times New Roman"/>
          <w:i/>
        </w:rPr>
        <w:t xml:space="preserve">2) </w:t>
      </w:r>
      <w:r w:rsidR="00337D58" w:rsidRPr="00DA6AAD">
        <w:rPr>
          <w:rFonts w:ascii="Times New Roman" w:hAnsi="Times New Roman" w:cs="Times New Roman"/>
          <w:i/>
        </w:rPr>
        <w:t>Why the evolutio</w:t>
      </w:r>
      <w:r w:rsidR="004E05D8" w:rsidRPr="00DA6AAD">
        <w:rPr>
          <w:rFonts w:ascii="Times New Roman" w:hAnsi="Times New Roman" w:cs="Times New Roman"/>
          <w:i/>
        </w:rPr>
        <w:t>n of a subspecies is executed by</w:t>
      </w:r>
      <w:r w:rsidR="00337D58" w:rsidRPr="00DA6AAD">
        <w:rPr>
          <w:rFonts w:ascii="Times New Roman" w:hAnsi="Times New Roman" w:cs="Times New Roman"/>
          <w:i/>
        </w:rPr>
        <w:t xml:space="preserve"> a </w:t>
      </w:r>
      <w:r w:rsidR="004E05D8" w:rsidRPr="00DA6AAD">
        <w:rPr>
          <w:rFonts w:ascii="Times New Roman" w:hAnsi="Times New Roman" w:cs="Times New Roman"/>
          <w:i/>
        </w:rPr>
        <w:t xml:space="preserve">single </w:t>
      </w:r>
      <w:r w:rsidR="00337D58" w:rsidRPr="00DA6AAD">
        <w:rPr>
          <w:rFonts w:ascii="Times New Roman" w:hAnsi="Times New Roman" w:cs="Times New Roman"/>
          <w:i/>
        </w:rPr>
        <w:t xml:space="preserve">process: </w:t>
      </w:r>
      <w:r w:rsidR="00BC4606" w:rsidRPr="00DA6AAD">
        <w:rPr>
          <w:rFonts w:ascii="Times New Roman" w:hAnsi="Times New Roman" w:cs="Times New Roman"/>
        </w:rPr>
        <w:t>In the MPI-OpenMP-MOPSO/D, a process creates</w:t>
      </w:r>
      <w:r w:rsidR="00BC4606" w:rsidRPr="00DA6AAD">
        <w:rPr>
          <w:rFonts w:ascii="Times New Roman" w:hAnsi="Times New Roman" w:cs="Times New Roman"/>
          <w:position w:val="-4"/>
        </w:rPr>
        <w:object w:dxaOrig="340" w:dyaOrig="240">
          <v:shape id="_x0000_i1142" type="#_x0000_t75" style="width:16.9pt;height:12.5pt" o:ole="">
            <v:imagedata r:id="rId214" o:title=""/>
          </v:shape>
          <o:OLEObject Type="Embed" ProgID="Equation.DSMT4" ShapeID="_x0000_i1142" DrawAspect="Content" ObjectID="_1491648847" r:id="rId215"/>
        </w:object>
      </w:r>
      <w:r w:rsidR="00BC4606" w:rsidRPr="00DA6AAD">
        <w:rPr>
          <w:rFonts w:ascii="Times New Roman" w:hAnsi="Times New Roman" w:cs="Times New Roman"/>
        </w:rPr>
        <w:t>threads and a thread executes the evolution of a particle.</w:t>
      </w:r>
      <w:r w:rsidR="00131EAD" w:rsidRPr="00DA6AAD">
        <w:rPr>
          <w:rFonts w:ascii="Times New Roman" w:hAnsi="Times New Roman" w:cs="Times New Roman"/>
        </w:rPr>
        <w:t xml:space="preserve"> </w:t>
      </w:r>
      <w:r w:rsidR="00BC4606" w:rsidRPr="00DA6AAD">
        <w:rPr>
          <w:rFonts w:ascii="Times New Roman" w:hAnsi="Times New Roman" w:cs="Times New Roman"/>
        </w:rPr>
        <w:t xml:space="preserve">Based on the CPU’s power, </w:t>
      </w:r>
      <w:r w:rsidR="00131EAD" w:rsidRPr="00DA6AAD">
        <w:rPr>
          <w:rFonts w:ascii="Times New Roman" w:hAnsi="Times New Roman" w:cs="Times New Roman"/>
        </w:rPr>
        <w:t xml:space="preserve">several threads </w:t>
      </w:r>
      <w:r w:rsidR="00BC4606" w:rsidRPr="00DA6AAD">
        <w:rPr>
          <w:rFonts w:ascii="Times New Roman" w:hAnsi="Times New Roman" w:cs="Times New Roman"/>
        </w:rPr>
        <w:t xml:space="preserve">can run in a process </w:t>
      </w:r>
      <w:r w:rsidR="00131EAD" w:rsidRPr="00DA6AAD">
        <w:rPr>
          <w:rFonts w:ascii="Times New Roman" w:hAnsi="Times New Roman" w:cs="Times New Roman"/>
        </w:rPr>
        <w:t xml:space="preserve">simultaneously. </w:t>
      </w:r>
      <w:r w:rsidR="00BC4606" w:rsidRPr="00DA6AAD">
        <w:rPr>
          <w:rFonts w:ascii="Times New Roman" w:hAnsi="Times New Roman" w:cs="Times New Roman"/>
        </w:rPr>
        <w:t>However</w:t>
      </w:r>
      <w:r w:rsidR="00131EAD" w:rsidRPr="00DA6AAD">
        <w:rPr>
          <w:rFonts w:ascii="Times New Roman" w:hAnsi="Times New Roman" w:cs="Times New Roman"/>
        </w:rPr>
        <w:t xml:space="preserve">, </w:t>
      </w:r>
      <w:r w:rsidR="00625F46" w:rsidRPr="00DA6AAD">
        <w:rPr>
          <w:rFonts w:ascii="Times New Roman" w:hAnsi="Times New Roman" w:cs="Times New Roman"/>
        </w:rPr>
        <w:t xml:space="preserve">the </w:t>
      </w:r>
      <w:r w:rsidR="00131EAD" w:rsidRPr="00DA6AAD">
        <w:rPr>
          <w:rFonts w:ascii="Times New Roman" w:hAnsi="Times New Roman" w:cs="Times New Roman"/>
        </w:rPr>
        <w:t xml:space="preserve">number of </w:t>
      </w:r>
      <w:r w:rsidR="00BC4606" w:rsidRPr="00DA6AAD">
        <w:rPr>
          <w:rFonts w:ascii="Times New Roman" w:hAnsi="Times New Roman" w:cs="Times New Roman"/>
        </w:rPr>
        <w:t>threads</w:t>
      </w:r>
      <w:r w:rsidR="00131EAD" w:rsidRPr="00DA6AAD">
        <w:rPr>
          <w:rFonts w:ascii="Times New Roman" w:hAnsi="Times New Roman" w:cs="Times New Roman"/>
        </w:rPr>
        <w:t xml:space="preserve"> </w:t>
      </w:r>
      <w:r w:rsidR="00625F46" w:rsidRPr="00DA6AAD">
        <w:rPr>
          <w:rFonts w:ascii="Times New Roman" w:hAnsi="Times New Roman" w:cs="Times New Roman"/>
        </w:rPr>
        <w:t xml:space="preserve">that a process allows to execute simultaneously </w:t>
      </w:r>
      <w:r w:rsidR="00131EAD" w:rsidRPr="00DA6AAD">
        <w:rPr>
          <w:rFonts w:ascii="Times New Roman" w:hAnsi="Times New Roman" w:cs="Times New Roman"/>
        </w:rPr>
        <w:t xml:space="preserve">is much less than </w:t>
      </w:r>
      <w:r w:rsidR="00BC4606" w:rsidRPr="00DA6AAD">
        <w:rPr>
          <w:rFonts w:ascii="Times New Roman" w:hAnsi="Times New Roman" w:cs="Times New Roman"/>
        </w:rPr>
        <w:t xml:space="preserve">the number of </w:t>
      </w:r>
      <w:r w:rsidR="00625F46" w:rsidRPr="00DA6AAD">
        <w:rPr>
          <w:rFonts w:ascii="Times New Roman" w:hAnsi="Times New Roman" w:cs="Times New Roman"/>
        </w:rPr>
        <w:t xml:space="preserve">particles in a </w:t>
      </w:r>
      <w:r w:rsidR="00255484" w:rsidRPr="00DA6AAD">
        <w:rPr>
          <w:rFonts w:ascii="Times New Roman" w:hAnsi="Times New Roman" w:cs="Times New Roman"/>
        </w:rPr>
        <w:t xml:space="preserve">subspecies. So these threads are </w:t>
      </w:r>
      <w:r w:rsidR="00625F46" w:rsidRPr="00DA6AAD">
        <w:rPr>
          <w:rFonts w:ascii="Times New Roman" w:hAnsi="Times New Roman" w:cs="Times New Roman"/>
        </w:rPr>
        <w:t>divided into several gro</w:t>
      </w:r>
      <w:r w:rsidR="00255484" w:rsidRPr="00DA6AAD">
        <w:rPr>
          <w:rFonts w:ascii="Times New Roman" w:hAnsi="Times New Roman" w:cs="Times New Roman"/>
        </w:rPr>
        <w:t>ups</w:t>
      </w:r>
      <w:r w:rsidR="00625F46" w:rsidRPr="00DA6AAD">
        <w:rPr>
          <w:rFonts w:ascii="Times New Roman" w:hAnsi="Times New Roman" w:cs="Times New Roman"/>
        </w:rPr>
        <w:t xml:space="preserve"> and </w:t>
      </w:r>
      <w:r w:rsidR="00255484" w:rsidRPr="00DA6AAD">
        <w:rPr>
          <w:rFonts w:ascii="Times New Roman" w:hAnsi="Times New Roman" w:cs="Times New Roman"/>
        </w:rPr>
        <w:t>they run</w:t>
      </w:r>
      <w:r w:rsidR="00625F46" w:rsidRPr="00DA6AAD">
        <w:rPr>
          <w:rFonts w:ascii="Times New Roman" w:hAnsi="Times New Roman" w:cs="Times New Roman"/>
        </w:rPr>
        <w:t xml:space="preserve"> </w:t>
      </w:r>
      <w:r w:rsidR="00255484" w:rsidRPr="00DA6AAD">
        <w:rPr>
          <w:rFonts w:ascii="Times New Roman" w:hAnsi="Times New Roman" w:cs="Times New Roman"/>
        </w:rPr>
        <w:t>in parallel with</w:t>
      </w:r>
      <w:r w:rsidR="00625F46" w:rsidRPr="00DA6AAD">
        <w:rPr>
          <w:rFonts w:ascii="Times New Roman" w:hAnsi="Times New Roman" w:cs="Times New Roman"/>
        </w:rPr>
        <w:t xml:space="preserve">in </w:t>
      </w:r>
      <w:r w:rsidR="00255484" w:rsidRPr="00DA6AAD">
        <w:rPr>
          <w:rFonts w:ascii="Times New Roman" w:hAnsi="Times New Roman" w:cs="Times New Roman"/>
        </w:rPr>
        <w:t xml:space="preserve">a </w:t>
      </w:r>
      <w:r w:rsidR="00625F46" w:rsidRPr="00DA6AAD">
        <w:rPr>
          <w:rFonts w:ascii="Times New Roman" w:hAnsi="Times New Roman" w:cs="Times New Roman"/>
        </w:rPr>
        <w:t>group and</w:t>
      </w:r>
      <w:r w:rsidR="00255484" w:rsidRPr="00DA6AAD">
        <w:rPr>
          <w:rFonts w:ascii="Times New Roman" w:hAnsi="Times New Roman" w:cs="Times New Roman"/>
        </w:rPr>
        <w:t xml:space="preserve"> run sequentially among the groups</w:t>
      </w:r>
      <w:r w:rsidR="00625F46" w:rsidRPr="00DA6AAD">
        <w:rPr>
          <w:rFonts w:ascii="Times New Roman" w:hAnsi="Times New Roman" w:cs="Times New Roman"/>
        </w:rPr>
        <w:t>.</w:t>
      </w:r>
      <w:r w:rsidR="00683375" w:rsidRPr="00DA6AAD">
        <w:rPr>
          <w:rFonts w:ascii="Times New Roman" w:hAnsi="Times New Roman" w:cs="Times New Roman"/>
        </w:rPr>
        <w:t xml:space="preserve"> In order to make all particle evolution can be executed in parallel, a subspecies can be divided into several parts</w:t>
      </w:r>
      <w:r w:rsidR="004E05D8" w:rsidRPr="00DA6AAD">
        <w:rPr>
          <w:rFonts w:ascii="Times New Roman" w:hAnsi="Times New Roman" w:cs="Times New Roman"/>
        </w:rPr>
        <w:t xml:space="preserve"> and each part evolves o</w:t>
      </w:r>
      <w:r w:rsidR="00683375" w:rsidRPr="00DA6AAD">
        <w:rPr>
          <w:rFonts w:ascii="Times New Roman" w:hAnsi="Times New Roman" w:cs="Times New Roman"/>
        </w:rPr>
        <w:t xml:space="preserve">n a separate process. The neighbors of a particle will lived in several islands and it will result in huge cost of communication when </w:t>
      </w:r>
      <w:r w:rsidR="00216506" w:rsidRPr="00DA6AAD">
        <w:rPr>
          <w:rFonts w:ascii="Times New Roman" w:hAnsi="Times New Roman" w:cs="Times New Roman"/>
        </w:rPr>
        <w:t xml:space="preserve">the particle needs the information of its neighbors living in a different island. </w:t>
      </w:r>
      <w:r w:rsidR="00C50264" w:rsidRPr="00DA6AAD">
        <w:rPr>
          <w:rFonts w:ascii="Times New Roman" w:hAnsi="Times New Roman" w:cs="Times New Roman"/>
        </w:rPr>
        <w:t xml:space="preserve">Moreover, the separation </w:t>
      </w:r>
      <w:r w:rsidR="000342D7" w:rsidRPr="00DA6AAD">
        <w:rPr>
          <w:rFonts w:ascii="Times New Roman" w:hAnsi="Times New Roman" w:cs="Times New Roman"/>
        </w:rPr>
        <w:t xml:space="preserve">of neighbors </w:t>
      </w:r>
      <w:r w:rsidR="00C50264" w:rsidRPr="00DA6AAD">
        <w:rPr>
          <w:rFonts w:ascii="Times New Roman" w:hAnsi="Times New Roman" w:cs="Times New Roman"/>
        </w:rPr>
        <w:t>will bring enormous difficulties for programming.</w:t>
      </w:r>
    </w:p>
    <w:p w:rsidR="00C00A37" w:rsidRPr="00DA6AAD" w:rsidRDefault="00C00A37" w:rsidP="00712652">
      <w:pPr>
        <w:snapToGrid w:val="0"/>
        <w:ind w:firstLineChars="100" w:firstLine="210"/>
        <w:rPr>
          <w:rFonts w:ascii="Times New Roman" w:hAnsi="Times New Roman" w:cs="Times New Roman"/>
        </w:rPr>
      </w:pPr>
    </w:p>
    <w:p w:rsidR="00C00A37" w:rsidRPr="00DA6AAD" w:rsidRDefault="00C00A37" w:rsidP="00712652">
      <w:pPr>
        <w:snapToGrid w:val="0"/>
        <w:ind w:firstLineChars="100" w:firstLine="210"/>
        <w:rPr>
          <w:rFonts w:ascii="Times New Roman" w:hAnsi="Times New Roman" w:cs="Times New Roman"/>
        </w:rPr>
      </w:pPr>
    </w:p>
    <w:p w:rsidR="00C00A37" w:rsidRPr="00DA6AAD" w:rsidRDefault="005B1D96" w:rsidP="005B1D96">
      <w:pPr>
        <w:snapToGrid w:val="0"/>
        <w:spacing w:line="360" w:lineRule="auto"/>
        <w:jc w:val="center"/>
        <w:rPr>
          <w:rFonts w:ascii="Times New Roman" w:hAnsi="Times New Roman" w:cs="Times New Roman"/>
        </w:rPr>
      </w:pPr>
      <w:r w:rsidRPr="00DA6AAD">
        <w:rPr>
          <w:rFonts w:ascii="Times New Roman" w:hAnsi="Times New Roman" w:cs="Times New Roman"/>
          <w:sz w:val="24"/>
        </w:rPr>
        <w:t>I</w:t>
      </w:r>
      <w:r w:rsidRPr="00DA6AAD">
        <w:rPr>
          <w:rFonts w:ascii="Times New Roman" w:hAnsi="Times New Roman" w:cs="Times New Roman"/>
          <w:szCs w:val="21"/>
        </w:rPr>
        <w:t>V</w:t>
      </w:r>
      <w:r w:rsidRPr="00DA6AAD">
        <w:rPr>
          <w:rFonts w:ascii="Times New Roman" w:hAnsi="Times New Roman" w:cs="Times New Roman"/>
          <w:sz w:val="24"/>
        </w:rPr>
        <w:t>. C</w:t>
      </w:r>
      <w:r w:rsidRPr="00DA6AAD">
        <w:rPr>
          <w:rFonts w:ascii="Times New Roman" w:hAnsi="Times New Roman" w:cs="Times New Roman"/>
          <w:szCs w:val="21"/>
        </w:rPr>
        <w:t xml:space="preserve">OMPARISION </w:t>
      </w:r>
      <w:r w:rsidRPr="00DA6AAD">
        <w:rPr>
          <w:rFonts w:ascii="Times New Roman" w:hAnsi="Times New Roman" w:cs="Times New Roman"/>
          <w:sz w:val="24"/>
        </w:rPr>
        <w:t>O</w:t>
      </w:r>
      <w:r w:rsidRPr="00DA6AAD">
        <w:rPr>
          <w:rFonts w:ascii="Times New Roman" w:hAnsi="Times New Roman" w:cs="Times New Roman"/>
          <w:szCs w:val="21"/>
        </w:rPr>
        <w:t xml:space="preserve">F </w:t>
      </w:r>
      <w:r w:rsidRPr="00DA6AAD">
        <w:rPr>
          <w:rFonts w:ascii="Times New Roman" w:hAnsi="Times New Roman" w:cs="Times New Roman"/>
          <w:sz w:val="24"/>
        </w:rPr>
        <w:t>M</w:t>
      </w:r>
      <w:r w:rsidRPr="00DA6AAD">
        <w:rPr>
          <w:rFonts w:ascii="Times New Roman" w:hAnsi="Times New Roman" w:cs="Times New Roman"/>
          <w:szCs w:val="21"/>
        </w:rPr>
        <w:t>PI-</w:t>
      </w:r>
      <w:r w:rsidRPr="00DA6AAD">
        <w:rPr>
          <w:rFonts w:ascii="Times New Roman" w:hAnsi="Times New Roman" w:cs="Times New Roman"/>
          <w:sz w:val="24"/>
          <w:szCs w:val="21"/>
        </w:rPr>
        <w:t>O</w:t>
      </w:r>
      <w:r w:rsidRPr="00DA6AAD">
        <w:rPr>
          <w:rFonts w:ascii="Times New Roman" w:hAnsi="Times New Roman" w:cs="Times New Roman"/>
          <w:szCs w:val="21"/>
        </w:rPr>
        <w:t>PENMP-</w:t>
      </w:r>
      <w:r w:rsidRPr="00DA6AAD">
        <w:rPr>
          <w:rFonts w:ascii="Times New Roman" w:hAnsi="Times New Roman" w:cs="Times New Roman"/>
          <w:sz w:val="24"/>
          <w:szCs w:val="21"/>
        </w:rPr>
        <w:t>M</w:t>
      </w:r>
      <w:r w:rsidRPr="00DA6AAD">
        <w:rPr>
          <w:rFonts w:ascii="Times New Roman" w:hAnsi="Times New Roman" w:cs="Times New Roman"/>
          <w:szCs w:val="21"/>
        </w:rPr>
        <w:t xml:space="preserve">OPSO/D </w:t>
      </w:r>
      <w:r w:rsidRPr="00DA6AAD">
        <w:rPr>
          <w:rFonts w:ascii="Times New Roman" w:hAnsi="Times New Roman" w:cs="Times New Roman"/>
          <w:sz w:val="24"/>
          <w:szCs w:val="21"/>
        </w:rPr>
        <w:t>W</w:t>
      </w:r>
      <w:r w:rsidRPr="00DA6AAD">
        <w:rPr>
          <w:rFonts w:ascii="Times New Roman" w:hAnsi="Times New Roman" w:cs="Times New Roman"/>
          <w:szCs w:val="21"/>
        </w:rPr>
        <w:t>ITH</w:t>
      </w:r>
      <w:r w:rsidRPr="00DA6AAD">
        <w:rPr>
          <w:rFonts w:ascii="Times New Roman" w:hAnsi="Times New Roman" w:cs="Times New Roman"/>
          <w:sz w:val="24"/>
          <w:szCs w:val="21"/>
        </w:rPr>
        <w:t xml:space="preserve"> S</w:t>
      </w:r>
      <w:r w:rsidRPr="00DA6AAD">
        <w:rPr>
          <w:rFonts w:ascii="Times New Roman" w:hAnsi="Times New Roman" w:cs="Times New Roman"/>
          <w:szCs w:val="21"/>
        </w:rPr>
        <w:t xml:space="preserve">ERIAL </w:t>
      </w:r>
      <w:r w:rsidRPr="00DA6AAD">
        <w:rPr>
          <w:rFonts w:ascii="Times New Roman" w:hAnsi="Times New Roman" w:cs="Times New Roman"/>
          <w:sz w:val="24"/>
          <w:szCs w:val="21"/>
        </w:rPr>
        <w:t>M</w:t>
      </w:r>
      <w:r w:rsidRPr="00DA6AAD">
        <w:rPr>
          <w:rFonts w:ascii="Times New Roman" w:hAnsi="Times New Roman" w:cs="Times New Roman"/>
          <w:szCs w:val="21"/>
        </w:rPr>
        <w:t>OPSO/D</w:t>
      </w:r>
    </w:p>
    <w:p w:rsidR="005B1D96" w:rsidRPr="00DA6AAD" w:rsidRDefault="00D205C0" w:rsidP="00712652">
      <w:pPr>
        <w:snapToGrid w:val="0"/>
        <w:ind w:firstLineChars="100" w:firstLine="210"/>
        <w:rPr>
          <w:rFonts w:ascii="Times New Roman" w:hAnsi="Times New Roman" w:cs="Times New Roman"/>
        </w:rPr>
      </w:pPr>
      <w:r w:rsidRPr="00DA6AAD">
        <w:rPr>
          <w:rFonts w:ascii="Times New Roman" w:hAnsi="Times New Roman" w:cs="Times New Roman"/>
        </w:rPr>
        <w:t xml:space="preserve">In this section, </w:t>
      </w:r>
      <w:r w:rsidR="00090DB1" w:rsidRPr="00DA6AAD">
        <w:rPr>
          <w:rFonts w:ascii="Times New Roman" w:hAnsi="Times New Roman" w:cs="Times New Roman"/>
        </w:rPr>
        <w:t xml:space="preserve">five </w:t>
      </w:r>
      <w:r w:rsidRPr="00DA6AAD">
        <w:rPr>
          <w:rFonts w:ascii="Times New Roman" w:hAnsi="Times New Roman" w:cs="Times New Roman"/>
        </w:rPr>
        <w:t>benchmark functions are applied to test the parallel MPI-OpenMP-MOPSO/D algorithm and sequential MOPSO/D. Based on the results of the experiment, we evaluate the performance of MPI-OpenMP-MOPSO/D and compare it with sequential MOPSO/D.</w:t>
      </w:r>
    </w:p>
    <w:p w:rsidR="00B96BC2" w:rsidRPr="00DA6AAD" w:rsidRDefault="00B96BC2" w:rsidP="00B96BC2">
      <w:pPr>
        <w:snapToGrid w:val="0"/>
        <w:spacing w:beforeLines="100" w:before="312" w:line="360" w:lineRule="auto"/>
        <w:rPr>
          <w:rFonts w:ascii="Times New Roman" w:hAnsi="Times New Roman" w:cs="Times New Roman"/>
          <w:i/>
        </w:rPr>
      </w:pPr>
      <w:r w:rsidRPr="00DA6AAD">
        <w:rPr>
          <w:rFonts w:ascii="Times New Roman" w:hAnsi="Times New Roman" w:cs="Times New Roman"/>
          <w:i/>
        </w:rPr>
        <w:t xml:space="preserve">A. Multiobjective Test </w:t>
      </w:r>
      <w:r w:rsidR="00046DEE" w:rsidRPr="00DA6AAD">
        <w:rPr>
          <w:rFonts w:ascii="Times New Roman" w:hAnsi="Times New Roman" w:cs="Times New Roman"/>
          <w:i/>
        </w:rPr>
        <w:t>Instances</w:t>
      </w:r>
    </w:p>
    <w:p w:rsidR="005B1D96" w:rsidRPr="00DA6AAD" w:rsidRDefault="00B96BC2" w:rsidP="00712652">
      <w:pPr>
        <w:snapToGrid w:val="0"/>
        <w:ind w:firstLineChars="100" w:firstLine="210"/>
        <w:rPr>
          <w:rFonts w:ascii="Times New Roman" w:hAnsi="Times New Roman" w:cs="Times New Roman"/>
        </w:rPr>
      </w:pPr>
      <w:r w:rsidRPr="00DA6AAD">
        <w:rPr>
          <w:rFonts w:ascii="Times New Roman" w:hAnsi="Times New Roman" w:cs="Times New Roman"/>
        </w:rPr>
        <w:t>Bi-objective ZDT test instances are widely used t</w:t>
      </w:r>
      <w:r w:rsidR="00090DB1" w:rsidRPr="00DA6AAD">
        <w:rPr>
          <w:rFonts w:ascii="Times New Roman" w:hAnsi="Times New Roman" w:cs="Times New Roman"/>
        </w:rPr>
        <w:t>o test the performance of MOEAs in many research</w:t>
      </w:r>
      <w:r w:rsidR="008036F5" w:rsidRPr="00DA6AAD">
        <w:rPr>
          <w:rFonts w:ascii="Times New Roman" w:hAnsi="Times New Roman" w:cs="Times New Roman"/>
        </w:rPr>
        <w:t>es</w:t>
      </w:r>
      <w:r w:rsidR="00090DB1" w:rsidRPr="00DA6AAD">
        <w:rPr>
          <w:rFonts w:ascii="Times New Roman" w:hAnsi="Times New Roman" w:cs="Times New Roman"/>
        </w:rPr>
        <w:t xml:space="preserve"> </w:t>
      </w:r>
      <w:r w:rsidR="00DA6AAD" w:rsidRPr="00DA6AAD">
        <w:rPr>
          <w:rFonts w:ascii="Times New Roman" w:hAnsi="Times New Roman" w:cs="Times New Roman"/>
        </w:rPr>
        <w:t>[33</w:t>
      </w:r>
      <w:r w:rsidRPr="00DA6AAD">
        <w:rPr>
          <w:rFonts w:ascii="Times New Roman" w:hAnsi="Times New Roman" w:cs="Times New Roman"/>
        </w:rPr>
        <w:t>]</w:t>
      </w:r>
      <w:r w:rsidR="00090DB1" w:rsidRPr="00DA6AAD">
        <w:rPr>
          <w:rFonts w:ascii="Times New Roman" w:hAnsi="Times New Roman" w:cs="Times New Roman"/>
        </w:rPr>
        <w:t>.</w:t>
      </w:r>
      <w:r w:rsidRPr="00DA6AAD">
        <w:rPr>
          <w:rFonts w:ascii="Times New Roman" w:hAnsi="Times New Roman" w:cs="Times New Roman"/>
        </w:rPr>
        <w:t xml:space="preserve"> </w:t>
      </w:r>
      <w:r w:rsidR="00027333" w:rsidRPr="00DA6AAD">
        <w:rPr>
          <w:rFonts w:ascii="Times New Roman" w:hAnsi="Times New Roman" w:cs="Times New Roman"/>
        </w:rPr>
        <w:t>These test instances can effectively test if a MOEA is able to maintain a good diversity of the population and the particles can</w:t>
      </w:r>
      <w:r w:rsidR="00F26B83" w:rsidRPr="00DA6AAD">
        <w:rPr>
          <w:rFonts w:ascii="Times New Roman" w:hAnsi="Times New Roman" w:cs="Times New Roman"/>
        </w:rPr>
        <w:t xml:space="preserve"> quickly</w:t>
      </w:r>
      <w:r w:rsidR="00027333" w:rsidRPr="00DA6AAD">
        <w:rPr>
          <w:rFonts w:ascii="Times New Roman" w:hAnsi="Times New Roman" w:cs="Times New Roman"/>
        </w:rPr>
        <w:t xml:space="preserve"> converge to the PF or not.</w:t>
      </w:r>
      <w:r w:rsidR="008036F5" w:rsidRPr="00DA6AAD">
        <w:rPr>
          <w:rFonts w:ascii="Times New Roman" w:hAnsi="Times New Roman" w:cs="Times New Roman"/>
        </w:rPr>
        <w:t xml:space="preserve"> Since the experiment result can be significantly influenced by how to construct subspecies from population</w:t>
      </w:r>
      <w:r w:rsidR="000C6821" w:rsidRPr="00DA6AAD">
        <w:rPr>
          <w:rFonts w:ascii="Times New Roman" w:hAnsi="Times New Roman" w:cs="Times New Roman"/>
        </w:rPr>
        <w:t xml:space="preserve"> and</w:t>
      </w:r>
      <w:r w:rsidR="008036F5" w:rsidRPr="00DA6AAD">
        <w:rPr>
          <w:rFonts w:ascii="Times New Roman" w:hAnsi="Times New Roman" w:cs="Times New Roman"/>
        </w:rPr>
        <w:t xml:space="preserve"> </w:t>
      </w:r>
      <w:r w:rsidR="000C6821" w:rsidRPr="00DA6AAD">
        <w:rPr>
          <w:rFonts w:ascii="Times New Roman" w:hAnsi="Times New Roman" w:cs="Times New Roman"/>
        </w:rPr>
        <w:t xml:space="preserve">this experiment focuses on the feasibility of parallelization of MOPSO/D, five ZDT test instances are used to compare their different performances between MPI-OpenMP-MOPSO/D and sequential MOPSO/D. </w:t>
      </w:r>
      <w:r w:rsidR="00DA6AAD" w:rsidRPr="00DA6AAD">
        <w:rPr>
          <w:rFonts w:ascii="Times New Roman" w:hAnsi="Times New Roman" w:cs="Times New Roman"/>
        </w:rPr>
        <w:t>These</w:t>
      </w:r>
      <w:r w:rsidR="000C6821" w:rsidRPr="00DA6AAD">
        <w:rPr>
          <w:rFonts w:ascii="Times New Roman" w:hAnsi="Times New Roman" w:cs="Times New Roman"/>
        </w:rPr>
        <w:t xml:space="preserve"> ZDT test instances are as follow</w:t>
      </w:r>
      <w:r w:rsidR="00D974DC" w:rsidRPr="00DA6AAD">
        <w:rPr>
          <w:rFonts w:ascii="Times New Roman" w:hAnsi="Times New Roman" w:cs="Times New Roman"/>
        </w:rPr>
        <w:t>s</w:t>
      </w:r>
      <w:r w:rsidR="000C6821" w:rsidRPr="00DA6AAD">
        <w:rPr>
          <w:rFonts w:ascii="Times New Roman" w:hAnsi="Times New Roman" w:cs="Times New Roman"/>
        </w:rPr>
        <w:t>.</w:t>
      </w:r>
    </w:p>
    <w:p w:rsidR="000C6821" w:rsidRPr="00DA6AAD" w:rsidRDefault="000C6821" w:rsidP="00712652">
      <w:pPr>
        <w:snapToGrid w:val="0"/>
        <w:ind w:firstLineChars="100" w:firstLine="210"/>
        <w:rPr>
          <w:rFonts w:ascii="Times New Roman" w:hAnsi="Times New Roman" w:cs="Times New Roman"/>
        </w:rPr>
      </w:pPr>
    </w:p>
    <w:p w:rsidR="006B7173" w:rsidRPr="00DA6AAD" w:rsidRDefault="006B7173" w:rsidP="006B7173">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ZDT1</w:t>
      </w:r>
    </w:p>
    <w:p w:rsidR="006B7173" w:rsidRPr="00DA6AAD" w:rsidRDefault="00EB1AEE" w:rsidP="00EB1AEE">
      <w:pPr>
        <w:pStyle w:val="a7"/>
        <w:snapToGrid w:val="0"/>
        <w:ind w:firstLineChars="100" w:firstLine="210"/>
        <w:rPr>
          <w:rFonts w:ascii="Times New Roman" w:hAnsi="Times New Roman" w:cs="Times New Roman"/>
        </w:rPr>
      </w:pPr>
      <w:r w:rsidRPr="00DA6AAD">
        <w:rPr>
          <w:rFonts w:ascii="Times New Roman" w:hAnsi="Times New Roman" w:cs="Times New Roman"/>
          <w:position w:val="-80"/>
        </w:rPr>
        <w:object w:dxaOrig="4220" w:dyaOrig="1700">
          <v:shape id="_x0000_i1143" type="#_x0000_t75" style="width:211pt;height:85.15pt" o:ole="">
            <v:imagedata r:id="rId216" o:title=""/>
          </v:shape>
          <o:OLEObject Type="Embed" ProgID="Equation.DSMT4" ShapeID="_x0000_i1143" DrawAspect="Content" ObjectID="_1491648848" r:id="rId217"/>
        </w:object>
      </w:r>
    </w:p>
    <w:p w:rsidR="00EB1AEE" w:rsidRPr="00DA6AAD" w:rsidRDefault="00CC1C50" w:rsidP="00EB1AEE">
      <w:pPr>
        <w:snapToGrid w:val="0"/>
        <w:ind w:firstLineChars="100" w:firstLine="210"/>
        <w:rPr>
          <w:rFonts w:ascii="Times New Roman" w:hAnsi="Times New Roman" w:cs="Times New Roman"/>
        </w:rPr>
      </w:pPr>
      <w:r w:rsidRPr="00DA6AAD">
        <w:rPr>
          <w:rFonts w:ascii="Times New Roman" w:hAnsi="Times New Roman" w:cs="Times New Roman"/>
        </w:rPr>
        <w:t>Search Space:</w:t>
      </w:r>
      <w:r w:rsidRPr="00DA6AAD">
        <w:rPr>
          <w:rFonts w:ascii="Times New Roman" w:hAnsi="Times New Roman" w:cs="Times New Roman"/>
          <w:position w:val="-12"/>
        </w:rPr>
        <w:object w:dxaOrig="940" w:dyaOrig="380">
          <v:shape id="_x0000_i1144" type="#_x0000_t75" style="width:46.95pt;height:18.8pt" o:ole="">
            <v:imagedata r:id="rId218" o:title=""/>
          </v:shape>
          <o:OLEObject Type="Embed" ProgID="Equation.DSMT4" ShapeID="_x0000_i1144" DrawAspect="Content" ObjectID="_1491648849" r:id="rId219"/>
        </w:object>
      </w:r>
      <w:r w:rsidRPr="00DA6AAD">
        <w:rPr>
          <w:rFonts w:ascii="Times New Roman" w:hAnsi="Times New Roman" w:cs="Times New Roman"/>
        </w:rPr>
        <w:t xml:space="preserve"> and</w:t>
      </w:r>
      <w:r w:rsidRPr="00DA6AAD">
        <w:rPr>
          <w:rFonts w:ascii="Times New Roman" w:hAnsi="Times New Roman" w:cs="Times New Roman"/>
          <w:position w:val="-6"/>
        </w:rPr>
        <w:object w:dxaOrig="660" w:dyaOrig="260">
          <v:shape id="_x0000_i1145" type="#_x0000_t75" style="width:33.2pt;height:13.15pt" o:ole="">
            <v:imagedata r:id="rId220" o:title=""/>
          </v:shape>
          <o:OLEObject Type="Embed" ProgID="Equation.DSMT4" ShapeID="_x0000_i1145" DrawAspect="Content" ObjectID="_1491648850" r:id="rId221"/>
        </w:object>
      </w:r>
      <w:r w:rsidRPr="00DA6AAD">
        <w:rPr>
          <w:rFonts w:ascii="Times New Roman" w:hAnsi="Times New Roman" w:cs="Times New Roman"/>
        </w:rPr>
        <w:t>.</w:t>
      </w:r>
      <w:r w:rsidR="00EB1AEE" w:rsidRPr="00DA6AAD">
        <w:rPr>
          <w:rFonts w:ascii="Times New Roman" w:hAnsi="Times New Roman" w:cs="Times New Roman"/>
        </w:rPr>
        <w:t xml:space="preserve"> Its PF is convex.</w:t>
      </w:r>
    </w:p>
    <w:p w:rsidR="00EB1AEE" w:rsidRPr="00DA6AAD" w:rsidRDefault="00EB1AEE" w:rsidP="00EB1AEE">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ZDT2</w:t>
      </w:r>
    </w:p>
    <w:p w:rsidR="00EB1AEE" w:rsidRPr="00DA6AAD" w:rsidRDefault="00EB1AEE" w:rsidP="00EB1AEE">
      <w:pPr>
        <w:pStyle w:val="a7"/>
        <w:snapToGrid w:val="0"/>
        <w:ind w:firstLineChars="100" w:firstLine="210"/>
        <w:rPr>
          <w:rFonts w:ascii="Times New Roman" w:hAnsi="Times New Roman" w:cs="Times New Roman"/>
        </w:rPr>
      </w:pPr>
      <w:r w:rsidRPr="00DA6AAD">
        <w:rPr>
          <w:rFonts w:ascii="Times New Roman" w:hAnsi="Times New Roman" w:cs="Times New Roman"/>
          <w:position w:val="-78"/>
        </w:rPr>
        <w:object w:dxaOrig="4220" w:dyaOrig="1660">
          <v:shape id="_x0000_i1146" type="#_x0000_t75" style="width:211pt;height:82.65pt" o:ole="">
            <v:imagedata r:id="rId222" o:title=""/>
          </v:shape>
          <o:OLEObject Type="Embed" ProgID="Equation.DSMT4" ShapeID="_x0000_i1146" DrawAspect="Content" ObjectID="_1491648851" r:id="rId223"/>
        </w:object>
      </w:r>
    </w:p>
    <w:p w:rsidR="00EB1AEE" w:rsidRPr="00DA6AAD" w:rsidRDefault="00EB1AEE" w:rsidP="00EB1AEE">
      <w:pPr>
        <w:snapToGrid w:val="0"/>
        <w:ind w:firstLineChars="100" w:firstLine="210"/>
        <w:rPr>
          <w:rFonts w:ascii="Times New Roman" w:hAnsi="Times New Roman" w:cs="Times New Roman"/>
        </w:rPr>
      </w:pPr>
      <w:r w:rsidRPr="00DA6AAD">
        <w:rPr>
          <w:rFonts w:ascii="Times New Roman" w:hAnsi="Times New Roman" w:cs="Times New Roman"/>
        </w:rPr>
        <w:t>Search Space:</w:t>
      </w:r>
      <w:r w:rsidRPr="00DA6AAD">
        <w:rPr>
          <w:rFonts w:ascii="Times New Roman" w:hAnsi="Times New Roman" w:cs="Times New Roman"/>
          <w:position w:val="-12"/>
        </w:rPr>
        <w:object w:dxaOrig="940" w:dyaOrig="380">
          <v:shape id="_x0000_i1147" type="#_x0000_t75" style="width:46.95pt;height:18.8pt" o:ole="">
            <v:imagedata r:id="rId218" o:title=""/>
          </v:shape>
          <o:OLEObject Type="Embed" ProgID="Equation.DSMT4" ShapeID="_x0000_i1147" DrawAspect="Content" ObjectID="_1491648852" r:id="rId224"/>
        </w:object>
      </w:r>
      <w:r w:rsidRPr="00DA6AAD">
        <w:rPr>
          <w:rFonts w:ascii="Times New Roman" w:hAnsi="Times New Roman" w:cs="Times New Roman"/>
        </w:rPr>
        <w:t xml:space="preserve"> and</w:t>
      </w:r>
      <w:r w:rsidRPr="00DA6AAD">
        <w:rPr>
          <w:rFonts w:ascii="Times New Roman" w:hAnsi="Times New Roman" w:cs="Times New Roman"/>
          <w:position w:val="-6"/>
        </w:rPr>
        <w:object w:dxaOrig="660" w:dyaOrig="260">
          <v:shape id="_x0000_i1148" type="#_x0000_t75" style="width:33.2pt;height:13.15pt" o:ole="">
            <v:imagedata r:id="rId220" o:title=""/>
          </v:shape>
          <o:OLEObject Type="Embed" ProgID="Equation.DSMT4" ShapeID="_x0000_i1148" DrawAspect="Content" ObjectID="_1491648853" r:id="rId225"/>
        </w:object>
      </w:r>
      <w:r w:rsidRPr="00DA6AAD">
        <w:rPr>
          <w:rFonts w:ascii="Times New Roman" w:hAnsi="Times New Roman" w:cs="Times New Roman"/>
        </w:rPr>
        <w:t>. Its PF is nonconvex.</w:t>
      </w:r>
    </w:p>
    <w:p w:rsidR="00EB1AEE" w:rsidRPr="00DA6AAD" w:rsidRDefault="00EB1AEE" w:rsidP="00EB1AEE">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ZDT3</w:t>
      </w:r>
    </w:p>
    <w:p w:rsidR="00EB1AEE" w:rsidRPr="00DA6AAD" w:rsidRDefault="00EB1AEE" w:rsidP="00EB1AEE">
      <w:pPr>
        <w:pStyle w:val="a7"/>
        <w:snapToGrid w:val="0"/>
        <w:ind w:firstLineChars="100" w:firstLine="210"/>
        <w:rPr>
          <w:rFonts w:ascii="Times New Roman" w:hAnsi="Times New Roman" w:cs="Times New Roman"/>
        </w:rPr>
      </w:pPr>
      <w:r w:rsidRPr="00DA6AAD">
        <w:rPr>
          <w:rFonts w:ascii="Times New Roman" w:hAnsi="Times New Roman" w:cs="Times New Roman"/>
          <w:position w:val="-80"/>
        </w:rPr>
        <w:object w:dxaOrig="5880" w:dyaOrig="1700">
          <v:shape id="_x0000_i1149" type="#_x0000_t75" style="width:294.25pt;height:85.15pt" o:ole="">
            <v:imagedata r:id="rId226" o:title=""/>
          </v:shape>
          <o:OLEObject Type="Embed" ProgID="Equation.DSMT4" ShapeID="_x0000_i1149" DrawAspect="Content" ObjectID="_1491648854" r:id="rId227"/>
        </w:object>
      </w:r>
    </w:p>
    <w:p w:rsidR="00EB1AEE" w:rsidRPr="00DA6AAD" w:rsidRDefault="00EB1AEE" w:rsidP="00EB1AEE">
      <w:pPr>
        <w:snapToGrid w:val="0"/>
        <w:ind w:firstLineChars="100" w:firstLine="210"/>
        <w:rPr>
          <w:rFonts w:ascii="Times New Roman" w:hAnsi="Times New Roman" w:cs="Times New Roman"/>
        </w:rPr>
      </w:pPr>
      <w:r w:rsidRPr="00DA6AAD">
        <w:rPr>
          <w:rFonts w:ascii="Times New Roman" w:hAnsi="Times New Roman" w:cs="Times New Roman"/>
        </w:rPr>
        <w:t>Search Space:</w:t>
      </w:r>
      <w:r w:rsidR="00A91BC5" w:rsidRPr="00DA6AAD">
        <w:rPr>
          <w:rFonts w:ascii="Times New Roman" w:hAnsi="Times New Roman" w:cs="Times New Roman"/>
        </w:rPr>
        <w:t xml:space="preserve"> </w:t>
      </w:r>
      <w:r w:rsidR="00A91BC5" w:rsidRPr="00DA6AAD">
        <w:rPr>
          <w:rFonts w:ascii="Times New Roman" w:hAnsi="Times New Roman" w:cs="Times New Roman"/>
          <w:position w:val="-12"/>
        </w:rPr>
        <w:object w:dxaOrig="880" w:dyaOrig="380">
          <v:shape id="_x0000_i1150" type="#_x0000_t75" style="width:43.85pt;height:18.8pt" o:ole="">
            <v:imagedata r:id="rId228" o:title=""/>
          </v:shape>
          <o:OLEObject Type="Embed" ProgID="Equation.DSMT4" ShapeID="_x0000_i1150" DrawAspect="Content" ObjectID="_1491648855" r:id="rId229"/>
        </w:object>
      </w:r>
      <w:r w:rsidRPr="00DA6AAD">
        <w:rPr>
          <w:rFonts w:ascii="Times New Roman" w:hAnsi="Times New Roman" w:cs="Times New Roman"/>
        </w:rPr>
        <w:t xml:space="preserve"> and</w:t>
      </w:r>
      <w:r w:rsidRPr="00DA6AAD">
        <w:rPr>
          <w:rFonts w:ascii="Times New Roman" w:hAnsi="Times New Roman" w:cs="Times New Roman"/>
          <w:position w:val="-6"/>
        </w:rPr>
        <w:object w:dxaOrig="660" w:dyaOrig="260">
          <v:shape id="_x0000_i1151" type="#_x0000_t75" style="width:33.2pt;height:13.15pt" o:ole="">
            <v:imagedata r:id="rId220" o:title=""/>
          </v:shape>
          <o:OLEObject Type="Embed" ProgID="Equation.DSMT4" ShapeID="_x0000_i1151" DrawAspect="Content" ObjectID="_1491648856" r:id="rId230"/>
        </w:object>
      </w:r>
      <w:r w:rsidRPr="00DA6AAD">
        <w:rPr>
          <w:rFonts w:ascii="Times New Roman" w:hAnsi="Times New Roman" w:cs="Times New Roman"/>
        </w:rPr>
        <w:t xml:space="preserve">. Its PF is </w:t>
      </w:r>
      <w:r w:rsidR="00520635" w:rsidRPr="00DA6AAD">
        <w:rPr>
          <w:rFonts w:ascii="Times New Roman" w:hAnsi="Times New Roman" w:cs="Times New Roman"/>
        </w:rPr>
        <w:t>disconnected</w:t>
      </w:r>
      <w:r w:rsidRPr="00DA6AAD">
        <w:rPr>
          <w:rFonts w:ascii="Times New Roman" w:hAnsi="Times New Roman" w:cs="Times New Roman"/>
        </w:rPr>
        <w:t>.</w:t>
      </w:r>
    </w:p>
    <w:p w:rsidR="00520635" w:rsidRPr="00DA6AAD" w:rsidRDefault="00520635" w:rsidP="00520635">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ZDT4</w:t>
      </w:r>
    </w:p>
    <w:p w:rsidR="00520635" w:rsidRPr="00DA6AAD" w:rsidRDefault="00520635" w:rsidP="00520635">
      <w:pPr>
        <w:pStyle w:val="a7"/>
        <w:snapToGrid w:val="0"/>
        <w:ind w:firstLineChars="100" w:firstLine="210"/>
        <w:rPr>
          <w:rFonts w:ascii="Times New Roman" w:hAnsi="Times New Roman" w:cs="Times New Roman"/>
        </w:rPr>
      </w:pPr>
      <w:r w:rsidRPr="00DA6AAD">
        <w:rPr>
          <w:rFonts w:ascii="Times New Roman" w:hAnsi="Times New Roman" w:cs="Times New Roman"/>
          <w:position w:val="-80"/>
        </w:rPr>
        <w:object w:dxaOrig="5820" w:dyaOrig="1700">
          <v:shape id="_x0000_i1152" type="#_x0000_t75" style="width:290.5pt;height:85.15pt" o:ole="">
            <v:imagedata r:id="rId231" o:title=""/>
          </v:shape>
          <o:OLEObject Type="Embed" ProgID="Equation.DSMT4" ShapeID="_x0000_i1152" DrawAspect="Content" ObjectID="_1491648857" r:id="rId232"/>
        </w:object>
      </w:r>
    </w:p>
    <w:p w:rsidR="00520635" w:rsidRPr="00DA6AAD" w:rsidRDefault="00520635" w:rsidP="00520635">
      <w:pPr>
        <w:snapToGrid w:val="0"/>
        <w:ind w:firstLineChars="100" w:firstLine="210"/>
        <w:rPr>
          <w:rFonts w:ascii="Times New Roman" w:hAnsi="Times New Roman" w:cs="Times New Roman"/>
        </w:rPr>
      </w:pPr>
      <w:r w:rsidRPr="00DA6AAD">
        <w:rPr>
          <w:rFonts w:ascii="Times New Roman" w:hAnsi="Times New Roman" w:cs="Times New Roman"/>
        </w:rPr>
        <w:t>Sear</w:t>
      </w:r>
      <w:r w:rsidR="00A91BC5" w:rsidRPr="00DA6AAD">
        <w:rPr>
          <w:rFonts w:ascii="Times New Roman" w:hAnsi="Times New Roman" w:cs="Times New Roman"/>
        </w:rPr>
        <w:t xml:space="preserve">ch Space: </w:t>
      </w:r>
      <w:r w:rsidR="00A91BC5" w:rsidRPr="00DA6AAD">
        <w:rPr>
          <w:rFonts w:ascii="Times New Roman" w:hAnsi="Times New Roman" w:cs="Times New Roman"/>
          <w:position w:val="-12"/>
        </w:rPr>
        <w:object w:dxaOrig="4099" w:dyaOrig="340">
          <v:shape id="_x0000_i1153" type="#_x0000_t75" style="width:205.35pt;height:16.9pt" o:ole="">
            <v:imagedata r:id="rId233" o:title=""/>
          </v:shape>
          <o:OLEObject Type="Embed" ProgID="Equation.DSMT4" ShapeID="_x0000_i1153" DrawAspect="Content" ObjectID="_1491648858" r:id="rId234"/>
        </w:object>
      </w:r>
      <w:r w:rsidRPr="00DA6AAD">
        <w:rPr>
          <w:rFonts w:ascii="Times New Roman" w:hAnsi="Times New Roman" w:cs="Times New Roman"/>
        </w:rPr>
        <w:t>and</w:t>
      </w:r>
      <w:r w:rsidRPr="00DA6AAD">
        <w:rPr>
          <w:rFonts w:ascii="Times New Roman" w:hAnsi="Times New Roman" w:cs="Times New Roman"/>
          <w:position w:val="-6"/>
        </w:rPr>
        <w:object w:dxaOrig="639" w:dyaOrig="260">
          <v:shape id="_x0000_i1154" type="#_x0000_t75" style="width:31.95pt;height:13.15pt" o:ole="">
            <v:imagedata r:id="rId235" o:title=""/>
          </v:shape>
          <o:OLEObject Type="Embed" ProgID="Equation.DSMT4" ShapeID="_x0000_i1154" DrawAspect="Content" ObjectID="_1491648859" r:id="rId236"/>
        </w:object>
      </w:r>
      <w:r w:rsidRPr="00DA6AAD">
        <w:rPr>
          <w:rFonts w:ascii="Times New Roman" w:hAnsi="Times New Roman" w:cs="Times New Roman"/>
        </w:rPr>
        <w:t>. It has many local PFs.</w:t>
      </w:r>
    </w:p>
    <w:p w:rsidR="00A91BC5" w:rsidRPr="00DA6AAD" w:rsidRDefault="00A91BC5" w:rsidP="00A91BC5">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ZDT6</w:t>
      </w:r>
    </w:p>
    <w:p w:rsidR="00A91BC5" w:rsidRPr="00DA6AAD" w:rsidRDefault="00A91BC5" w:rsidP="00A91BC5">
      <w:pPr>
        <w:pStyle w:val="a7"/>
        <w:snapToGrid w:val="0"/>
        <w:ind w:firstLineChars="100" w:firstLine="210"/>
        <w:rPr>
          <w:rFonts w:ascii="Times New Roman" w:hAnsi="Times New Roman" w:cs="Times New Roman"/>
        </w:rPr>
      </w:pPr>
      <w:r w:rsidRPr="00DA6AAD">
        <w:rPr>
          <w:rFonts w:ascii="Times New Roman" w:hAnsi="Times New Roman" w:cs="Times New Roman"/>
          <w:position w:val="-84"/>
        </w:rPr>
        <w:object w:dxaOrig="4620" w:dyaOrig="1800">
          <v:shape id="_x0000_i1155" type="#_x0000_t75" style="width:231.05pt;height:90.15pt" o:ole="">
            <v:imagedata r:id="rId237" o:title=""/>
          </v:shape>
          <o:OLEObject Type="Embed" ProgID="Equation.DSMT4" ShapeID="_x0000_i1155" DrawAspect="Content" ObjectID="_1491648860" r:id="rId238"/>
        </w:object>
      </w:r>
    </w:p>
    <w:p w:rsidR="00D51CD4" w:rsidRPr="00DA6AAD" w:rsidRDefault="00A91BC5" w:rsidP="00E31025">
      <w:pPr>
        <w:snapToGrid w:val="0"/>
        <w:ind w:firstLineChars="100" w:firstLine="210"/>
        <w:rPr>
          <w:rFonts w:ascii="Times New Roman" w:hAnsi="Times New Roman" w:cs="Times New Roman"/>
        </w:rPr>
      </w:pPr>
      <w:r w:rsidRPr="00DA6AAD">
        <w:rPr>
          <w:rFonts w:ascii="Times New Roman" w:hAnsi="Times New Roman" w:cs="Times New Roman"/>
        </w:rPr>
        <w:t>Search Space:</w:t>
      </w:r>
      <w:r w:rsidR="00564B19" w:rsidRPr="00DA6AAD">
        <w:rPr>
          <w:rFonts w:ascii="Times New Roman" w:hAnsi="Times New Roman" w:cs="Times New Roman"/>
          <w:position w:val="-12"/>
        </w:rPr>
        <w:object w:dxaOrig="920" w:dyaOrig="380">
          <v:shape id="_x0000_i1156" type="#_x0000_t75" style="width:45.7pt;height:18.8pt" o:ole="">
            <v:imagedata r:id="rId239" o:title=""/>
          </v:shape>
          <o:OLEObject Type="Embed" ProgID="Equation.DSMT4" ShapeID="_x0000_i1156" DrawAspect="Content" ObjectID="_1491648861" r:id="rId240"/>
        </w:object>
      </w:r>
      <w:r w:rsidRPr="00DA6AAD">
        <w:rPr>
          <w:rFonts w:ascii="Times New Roman" w:hAnsi="Times New Roman" w:cs="Times New Roman"/>
        </w:rPr>
        <w:t xml:space="preserve"> and</w:t>
      </w:r>
      <w:r w:rsidR="00564B19" w:rsidRPr="00DA6AAD">
        <w:rPr>
          <w:rFonts w:ascii="Times New Roman" w:hAnsi="Times New Roman" w:cs="Times New Roman"/>
          <w:position w:val="-6"/>
        </w:rPr>
        <w:object w:dxaOrig="639" w:dyaOrig="260">
          <v:shape id="_x0000_i1157" type="#_x0000_t75" style="width:31.95pt;height:13.15pt" o:ole="">
            <v:imagedata r:id="rId241" o:title=""/>
          </v:shape>
          <o:OLEObject Type="Embed" ProgID="Equation.DSMT4" ShapeID="_x0000_i1157" DrawAspect="Content" ObjectID="_1491648862" r:id="rId242"/>
        </w:object>
      </w:r>
      <w:r w:rsidRPr="00DA6AAD">
        <w:rPr>
          <w:rFonts w:ascii="Times New Roman" w:hAnsi="Times New Roman" w:cs="Times New Roman"/>
        </w:rPr>
        <w:t>. Its PF is nonconvex.</w:t>
      </w:r>
      <w:r w:rsidR="007C68CF" w:rsidRPr="00DA6AAD">
        <w:rPr>
          <w:rFonts w:ascii="Times New Roman" w:hAnsi="Times New Roman" w:cs="Times New Roman"/>
        </w:rPr>
        <w:t xml:space="preserve"> With the closing to the PF, </w:t>
      </w:r>
      <w:r w:rsidR="00D51CD4" w:rsidRPr="00DA6AAD">
        <w:rPr>
          <w:rFonts w:ascii="Times New Roman" w:hAnsi="Times New Roman" w:cs="Times New Roman"/>
        </w:rPr>
        <w:t>the density of the solutions becomes very small.</w:t>
      </w:r>
    </w:p>
    <w:p w:rsidR="00352B9D" w:rsidRPr="00DA6AAD" w:rsidRDefault="00046DEE" w:rsidP="00046DEE">
      <w:pPr>
        <w:snapToGrid w:val="0"/>
        <w:spacing w:beforeLines="100" w:before="312" w:line="360" w:lineRule="auto"/>
        <w:rPr>
          <w:rFonts w:ascii="Times New Roman" w:hAnsi="Times New Roman" w:cs="Times New Roman"/>
          <w:i/>
        </w:rPr>
      </w:pPr>
      <w:r w:rsidRPr="00DA6AAD">
        <w:rPr>
          <w:rFonts w:ascii="Times New Roman" w:hAnsi="Times New Roman" w:cs="Times New Roman"/>
          <w:i/>
        </w:rPr>
        <w:t xml:space="preserve">B. Experimental Platform </w:t>
      </w:r>
    </w:p>
    <w:p w:rsidR="00352B9D" w:rsidRPr="00DA6AAD" w:rsidRDefault="00324708" w:rsidP="00352B9D">
      <w:pPr>
        <w:snapToGrid w:val="0"/>
        <w:ind w:firstLineChars="100" w:firstLine="210"/>
        <w:rPr>
          <w:rFonts w:ascii="Times New Roman" w:hAnsi="Times New Roman" w:cs="Times New Roman"/>
        </w:rPr>
      </w:pPr>
      <w:r w:rsidRPr="00DA6AAD">
        <w:rPr>
          <w:rFonts w:ascii="Times New Roman" w:hAnsi="Times New Roman" w:cs="Times New Roman"/>
        </w:rPr>
        <w:t xml:space="preserve">To </w:t>
      </w:r>
      <w:r w:rsidR="00D974DC" w:rsidRPr="00DA6AAD">
        <w:rPr>
          <w:rFonts w:ascii="Times New Roman" w:hAnsi="Times New Roman" w:cs="Times New Roman"/>
        </w:rPr>
        <w:t xml:space="preserve">fairly </w:t>
      </w:r>
      <w:r w:rsidRPr="00DA6AAD">
        <w:rPr>
          <w:rFonts w:ascii="Times New Roman" w:hAnsi="Times New Roman" w:cs="Times New Roman"/>
        </w:rPr>
        <w:t>compare the different performances of sequential MOPSO/D and MPI-OpenMP-MOPSO/D, w</w:t>
      </w:r>
      <w:r w:rsidR="00183734" w:rsidRPr="00DA6AAD">
        <w:rPr>
          <w:rFonts w:ascii="Times New Roman" w:hAnsi="Times New Roman" w:cs="Times New Roman"/>
        </w:rPr>
        <w:t xml:space="preserve">e run </w:t>
      </w:r>
      <w:r w:rsidRPr="00DA6AAD">
        <w:rPr>
          <w:rFonts w:ascii="Times New Roman" w:hAnsi="Times New Roman" w:cs="Times New Roman"/>
        </w:rPr>
        <w:t>these two algorithms</w:t>
      </w:r>
      <w:r w:rsidR="00183734" w:rsidRPr="00DA6AAD">
        <w:rPr>
          <w:rFonts w:ascii="Times New Roman" w:hAnsi="Times New Roman" w:cs="Times New Roman"/>
        </w:rPr>
        <w:t xml:space="preserve"> on a personal computer</w:t>
      </w:r>
      <w:r w:rsidR="00D27A8E" w:rsidRPr="00DA6AAD">
        <w:rPr>
          <w:rFonts w:ascii="Times New Roman" w:hAnsi="Times New Roman" w:cs="Times New Roman"/>
        </w:rPr>
        <w:t>, separately</w:t>
      </w:r>
      <w:r w:rsidR="00183734" w:rsidRPr="00DA6AAD">
        <w:rPr>
          <w:rFonts w:ascii="Times New Roman" w:hAnsi="Times New Roman" w:cs="Times New Roman"/>
        </w:rPr>
        <w:t>.</w:t>
      </w:r>
      <w:r w:rsidR="00225E11" w:rsidRPr="00DA6AAD">
        <w:rPr>
          <w:rFonts w:ascii="Times New Roman" w:hAnsi="Times New Roman" w:cs="Times New Roman"/>
        </w:rPr>
        <w:t xml:space="preserve"> The details of computer configuration are as follows.</w:t>
      </w:r>
    </w:p>
    <w:p w:rsidR="00352B9D" w:rsidRPr="00DA6AAD" w:rsidRDefault="00DB4291" w:rsidP="00DB4291">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An Intel Core dual-core 4-thread i3-4150 CPU at 3.5 GHz.</w:t>
      </w:r>
    </w:p>
    <w:p w:rsidR="00DB4291" w:rsidRPr="00DA6AAD" w:rsidRDefault="00DB4291" w:rsidP="00DB4291">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8 GB main memory</w:t>
      </w:r>
      <w:r w:rsidR="00D27A8E" w:rsidRPr="00DA6AAD">
        <w:rPr>
          <w:rFonts w:ascii="Times New Roman" w:hAnsi="Times New Roman" w:cs="Times New Roman"/>
        </w:rPr>
        <w:t>.</w:t>
      </w:r>
    </w:p>
    <w:p w:rsidR="00D27A8E" w:rsidRPr="00DA6AAD" w:rsidRDefault="00D27A8E" w:rsidP="00DB4291">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MS Windows 7 Professional operating system.</w:t>
      </w:r>
    </w:p>
    <w:p w:rsidR="00D27A8E" w:rsidRPr="00DA6AAD" w:rsidRDefault="00337A30" w:rsidP="00B67E78">
      <w:pPr>
        <w:snapToGrid w:val="0"/>
        <w:ind w:firstLineChars="100" w:firstLine="210"/>
        <w:rPr>
          <w:rFonts w:ascii="Times New Roman" w:hAnsi="Times New Roman" w:cs="Times New Roman"/>
        </w:rPr>
      </w:pPr>
      <w:r w:rsidRPr="00DA6AAD">
        <w:rPr>
          <w:rFonts w:ascii="Times New Roman" w:hAnsi="Times New Roman" w:cs="Times New Roman"/>
        </w:rPr>
        <w:t xml:space="preserve">The above is the main hardware in this experimental personal computer. </w:t>
      </w:r>
      <w:r w:rsidR="007A2400" w:rsidRPr="00DA6AAD">
        <w:rPr>
          <w:rFonts w:ascii="Times New Roman" w:hAnsi="Times New Roman" w:cs="Times New Roman"/>
        </w:rPr>
        <w:t xml:space="preserve">In terms of software, </w:t>
      </w:r>
      <w:r w:rsidRPr="00DA6AAD">
        <w:rPr>
          <w:rFonts w:ascii="Times New Roman" w:hAnsi="Times New Roman" w:cs="Times New Roman"/>
        </w:rPr>
        <w:t xml:space="preserve">MPI </w:t>
      </w:r>
      <w:r w:rsidR="007A2400" w:rsidRPr="00DA6AAD">
        <w:rPr>
          <w:rFonts w:ascii="Times New Roman" w:hAnsi="Times New Roman" w:cs="Times New Roman"/>
        </w:rPr>
        <w:t xml:space="preserve">and OpenMP are necessary for the experiment. MPI </w:t>
      </w:r>
      <w:r w:rsidRPr="00DA6AAD">
        <w:rPr>
          <w:rFonts w:ascii="Times New Roman" w:hAnsi="Times New Roman" w:cs="Times New Roman"/>
        </w:rPr>
        <w:t>is a cross-language communication protocol and it defines some message passing interface to write parallel programs</w:t>
      </w:r>
      <w:r w:rsidR="007A2400" w:rsidRPr="00DA6AAD">
        <w:rPr>
          <w:rFonts w:ascii="Times New Roman" w:hAnsi="Times New Roman" w:cs="Times New Roman"/>
        </w:rPr>
        <w:t xml:space="preserve"> easily</w:t>
      </w:r>
      <w:r w:rsidRPr="00DA6AAD">
        <w:rPr>
          <w:rFonts w:ascii="Times New Roman" w:hAnsi="Times New Roman" w:cs="Times New Roman"/>
        </w:rPr>
        <w:t>.</w:t>
      </w:r>
      <w:r w:rsidR="007A2400" w:rsidRPr="00DA6AAD">
        <w:rPr>
          <w:rFonts w:ascii="Times New Roman" w:hAnsi="Times New Roman" w:cs="Times New Roman"/>
        </w:rPr>
        <w:t xml:space="preserve"> So MPI has many different implementations. MPICH is a high performance and widely portable implementation of the Message Passing Interface (MPI) standard and MPICH2 v.1.4.1p1 for Windows are used to </w:t>
      </w:r>
      <w:r w:rsidR="00B67E78" w:rsidRPr="00DA6AAD">
        <w:rPr>
          <w:rFonts w:ascii="Times New Roman" w:hAnsi="Times New Roman" w:cs="Times New Roman"/>
        </w:rPr>
        <w:t>implement MPI-OpenMP-MOPSO/D.</w:t>
      </w:r>
      <w:r w:rsidR="00DA6AAD" w:rsidRPr="00DA6AAD">
        <w:rPr>
          <w:rFonts w:ascii="Times New Roman" w:hAnsi="Times New Roman" w:cs="Times New Roman"/>
        </w:rPr>
        <w:t xml:space="preserve"> The p</w:t>
      </w:r>
      <w:r w:rsidR="00B67E78" w:rsidRPr="00DA6AAD">
        <w:rPr>
          <w:rFonts w:ascii="Times New Roman" w:hAnsi="Times New Roman" w:cs="Times New Roman"/>
        </w:rPr>
        <w:t xml:space="preserve">arallel and serial programs are compiled by VS2010, respectively. The OpenMP </w:t>
      </w:r>
      <w:r w:rsidR="004007A7" w:rsidRPr="00DA6AAD">
        <w:rPr>
          <w:rFonts w:ascii="Times New Roman" w:hAnsi="Times New Roman" w:cs="Times New Roman"/>
        </w:rPr>
        <w:t xml:space="preserve">version </w:t>
      </w:r>
      <w:r w:rsidR="00B67E78" w:rsidRPr="00DA6AAD">
        <w:rPr>
          <w:rFonts w:ascii="Times New Roman" w:hAnsi="Times New Roman" w:cs="Times New Roman"/>
        </w:rPr>
        <w:t xml:space="preserve">which shipped with VS2010 is used in </w:t>
      </w:r>
      <w:r w:rsidR="004007A7" w:rsidRPr="00DA6AAD">
        <w:rPr>
          <w:rFonts w:ascii="Times New Roman" w:hAnsi="Times New Roman" w:cs="Times New Roman"/>
        </w:rPr>
        <w:t xml:space="preserve">the implementation of </w:t>
      </w:r>
      <w:r w:rsidR="00B67E78" w:rsidRPr="00DA6AAD">
        <w:rPr>
          <w:rFonts w:ascii="Times New Roman" w:hAnsi="Times New Roman" w:cs="Times New Roman"/>
        </w:rPr>
        <w:t>the proposed algorithm.</w:t>
      </w:r>
    </w:p>
    <w:p w:rsidR="006A2FC2" w:rsidRPr="00DA6AAD" w:rsidRDefault="000318B1" w:rsidP="006A2FC2">
      <w:pPr>
        <w:snapToGrid w:val="0"/>
        <w:spacing w:beforeLines="100" w:before="312" w:line="360" w:lineRule="auto"/>
        <w:rPr>
          <w:rFonts w:ascii="Times New Roman" w:hAnsi="Times New Roman" w:cs="Times New Roman"/>
          <w:i/>
        </w:rPr>
      </w:pPr>
      <w:r w:rsidRPr="00DA6AAD">
        <w:rPr>
          <w:rFonts w:ascii="Times New Roman" w:hAnsi="Times New Roman" w:cs="Times New Roman"/>
          <w:i/>
        </w:rPr>
        <w:t>C</w:t>
      </w:r>
      <w:r w:rsidR="006A2FC2" w:rsidRPr="00DA6AAD">
        <w:rPr>
          <w:rFonts w:ascii="Times New Roman" w:hAnsi="Times New Roman" w:cs="Times New Roman"/>
          <w:i/>
        </w:rPr>
        <w:t>. Performance Metrics</w:t>
      </w:r>
    </w:p>
    <w:p w:rsidR="00056662" w:rsidRPr="00DA6AAD" w:rsidRDefault="00056662" w:rsidP="006A2FC2">
      <w:pPr>
        <w:snapToGrid w:val="0"/>
        <w:ind w:firstLineChars="100" w:firstLine="210"/>
        <w:rPr>
          <w:rFonts w:ascii="Times New Roman" w:hAnsi="Times New Roman" w:cs="Times New Roman"/>
        </w:rPr>
      </w:pPr>
      <w:r w:rsidRPr="00DA6AAD">
        <w:rPr>
          <w:rFonts w:ascii="Times New Roman" w:hAnsi="Times New Roman" w:cs="Times New Roman"/>
        </w:rPr>
        <w:t>The s</w:t>
      </w:r>
      <w:r w:rsidR="008B6569" w:rsidRPr="00DA6AAD">
        <w:rPr>
          <w:rFonts w:ascii="Times New Roman" w:hAnsi="Times New Roman" w:cs="Times New Roman"/>
        </w:rPr>
        <w:t>peedup</w:t>
      </w:r>
      <w:r w:rsidR="008B6569" w:rsidRPr="00DA6AAD">
        <w:rPr>
          <w:rFonts w:ascii="Times New Roman" w:hAnsi="Times New Roman" w:cs="Times New Roman"/>
          <w:position w:val="-10"/>
        </w:rPr>
        <w:object w:dxaOrig="420" w:dyaOrig="300">
          <v:shape id="_x0000_i1158" type="#_x0000_t75" style="width:20.65pt;height:15.05pt" o:ole="">
            <v:imagedata r:id="rId243" o:title=""/>
          </v:shape>
          <o:OLEObject Type="Embed" ProgID="Equation.DSMT4" ShapeID="_x0000_i1158" DrawAspect="Content" ObjectID="_1491648863" r:id="rId244"/>
        </w:object>
      </w:r>
      <w:r w:rsidRPr="00DA6AAD">
        <w:rPr>
          <w:rFonts w:ascii="Times New Roman" w:hAnsi="Times New Roman" w:cs="Times New Roman"/>
        </w:rPr>
        <w:t>is used to present the speed perfo</w:t>
      </w:r>
      <w:r w:rsidR="008B6569" w:rsidRPr="00DA6AAD">
        <w:rPr>
          <w:rFonts w:ascii="Times New Roman" w:hAnsi="Times New Roman" w:cs="Times New Roman"/>
        </w:rPr>
        <w:t>rmance of a parallel algorithm and it is given by formula (4).</w:t>
      </w:r>
    </w:p>
    <w:p w:rsidR="008B6569" w:rsidRPr="00DA6AAD" w:rsidRDefault="008B6569" w:rsidP="008B6569">
      <w:pPr>
        <w:snapToGrid w:val="0"/>
        <w:jc w:val="center"/>
        <w:rPr>
          <w:rFonts w:ascii="Times New Roman" w:hAnsi="Times New Roman" w:cs="Times New Roman"/>
        </w:rPr>
      </w:pPr>
      <w:r w:rsidRPr="00DA6AAD">
        <w:rPr>
          <w:rFonts w:ascii="Times New Roman" w:hAnsi="Times New Roman" w:cs="Times New Roman"/>
          <w:position w:val="-30"/>
        </w:rPr>
        <w:object w:dxaOrig="1060" w:dyaOrig="639">
          <v:shape id="_x0000_i1159" type="#_x0000_t75" style="width:53.2pt;height:31.95pt" o:ole="">
            <v:imagedata r:id="rId245" o:title=""/>
          </v:shape>
          <o:OLEObject Type="Embed" ProgID="Equation.DSMT4" ShapeID="_x0000_i1159" DrawAspect="Content" ObjectID="_1491648864" r:id="rId246"/>
        </w:object>
      </w:r>
      <w:r w:rsidRPr="00DA6AAD">
        <w:rPr>
          <w:rFonts w:ascii="Times New Roman" w:hAnsi="Times New Roman" w:cs="Times New Roman"/>
        </w:rPr>
        <w:t xml:space="preserve">    (4)</w:t>
      </w:r>
    </w:p>
    <w:p w:rsidR="008B6569" w:rsidRPr="00DA6AAD" w:rsidRDefault="008B6569" w:rsidP="008B6569">
      <w:pPr>
        <w:snapToGrid w:val="0"/>
        <w:ind w:firstLineChars="100" w:firstLine="210"/>
        <w:rPr>
          <w:rFonts w:ascii="Times New Roman" w:hAnsi="Times New Roman" w:cs="Times New Roman"/>
        </w:rPr>
      </w:pPr>
      <w:r w:rsidRPr="00DA6AAD">
        <w:rPr>
          <w:rFonts w:ascii="Times New Roman" w:hAnsi="Times New Roman" w:cs="Times New Roman"/>
        </w:rPr>
        <w:t xml:space="preserve">where </w:t>
      </w:r>
      <w:r w:rsidRPr="00DA6AAD">
        <w:rPr>
          <w:rFonts w:ascii="Times New Roman" w:hAnsi="Times New Roman" w:cs="Times New Roman"/>
          <w:position w:val="-10"/>
        </w:rPr>
        <w:object w:dxaOrig="460" w:dyaOrig="320">
          <v:shape id="_x0000_i1160" type="#_x0000_t75" style="width:23.15pt;height:16.3pt" o:ole="">
            <v:imagedata r:id="rId247" o:title=""/>
          </v:shape>
          <o:OLEObject Type="Embed" ProgID="Equation.DSMT4" ShapeID="_x0000_i1160" DrawAspect="Content" ObjectID="_1491648865" r:id="rId248"/>
        </w:object>
      </w:r>
      <w:r w:rsidRPr="00DA6AAD">
        <w:rPr>
          <w:rFonts w:ascii="Times New Roman" w:hAnsi="Times New Roman" w:cs="Times New Roman"/>
        </w:rPr>
        <w:t xml:space="preserve"> and </w:t>
      </w:r>
      <w:r w:rsidRPr="00DA6AAD">
        <w:rPr>
          <w:rFonts w:ascii="Times New Roman" w:hAnsi="Times New Roman" w:cs="Times New Roman"/>
          <w:position w:val="-14"/>
        </w:rPr>
        <w:object w:dxaOrig="580" w:dyaOrig="360">
          <v:shape id="_x0000_i1161" type="#_x0000_t75" style="width:28.8pt;height:18.15pt" o:ole="">
            <v:imagedata r:id="rId249" o:title=""/>
          </v:shape>
          <o:OLEObject Type="Embed" ProgID="Equation.DSMT4" ShapeID="_x0000_i1161" DrawAspect="Content" ObjectID="_1491648866" r:id="rId250"/>
        </w:object>
      </w:r>
      <w:r w:rsidRPr="00DA6AAD">
        <w:rPr>
          <w:rFonts w:ascii="Times New Roman" w:hAnsi="Times New Roman" w:cs="Times New Roman"/>
        </w:rPr>
        <w:t xml:space="preserve"> are the run-time of the serial algorithm and the parallel algorithm’s run-time, respectively.</w:t>
      </w:r>
    </w:p>
    <w:p w:rsidR="006A2FC2" w:rsidRPr="00DA6AAD" w:rsidRDefault="006A2FC2" w:rsidP="006A2FC2">
      <w:pPr>
        <w:snapToGrid w:val="0"/>
        <w:ind w:firstLineChars="100" w:firstLine="210"/>
        <w:rPr>
          <w:rFonts w:ascii="Times New Roman" w:hAnsi="Times New Roman" w:cs="Times New Roman"/>
        </w:rPr>
      </w:pPr>
      <w:r w:rsidRPr="00DA6AAD">
        <w:rPr>
          <w:rFonts w:ascii="Times New Roman" w:hAnsi="Times New Roman" w:cs="Times New Roman"/>
        </w:rPr>
        <w:t xml:space="preserve">Inverted Generational Distance (IGD) </w:t>
      </w:r>
      <w:r w:rsidR="0033135B">
        <w:rPr>
          <w:rFonts w:ascii="Times New Roman" w:hAnsi="Times New Roman" w:cs="Times New Roman"/>
        </w:rPr>
        <w:t xml:space="preserve">[17] </w:t>
      </w:r>
      <w:r w:rsidRPr="00DA6AAD">
        <w:rPr>
          <w:rFonts w:ascii="Times New Roman" w:hAnsi="Times New Roman" w:cs="Times New Roman"/>
        </w:rPr>
        <w:t xml:space="preserve">is applied </w:t>
      </w:r>
      <w:r w:rsidR="00486ECC" w:rsidRPr="00DA6AAD">
        <w:rPr>
          <w:rFonts w:ascii="Times New Roman" w:hAnsi="Times New Roman" w:cs="Times New Roman"/>
        </w:rPr>
        <w:t xml:space="preserve">in this paper </w:t>
      </w:r>
      <w:r w:rsidRPr="00DA6AAD">
        <w:rPr>
          <w:rFonts w:ascii="Times New Roman" w:hAnsi="Times New Roman" w:cs="Times New Roman"/>
        </w:rPr>
        <w:t xml:space="preserve">to </w:t>
      </w:r>
      <w:r w:rsidR="00486ECC" w:rsidRPr="00DA6AAD">
        <w:rPr>
          <w:rFonts w:ascii="Times New Roman" w:hAnsi="Times New Roman" w:cs="Times New Roman"/>
        </w:rPr>
        <w:t>quantify</w:t>
      </w:r>
      <w:r w:rsidRPr="00DA6AAD">
        <w:rPr>
          <w:rFonts w:ascii="Times New Roman" w:hAnsi="Times New Roman" w:cs="Times New Roman"/>
        </w:rPr>
        <w:t xml:space="preserve"> the </w:t>
      </w:r>
      <w:r w:rsidR="00486ECC" w:rsidRPr="00DA6AAD">
        <w:rPr>
          <w:rFonts w:ascii="Times New Roman" w:hAnsi="Times New Roman" w:cs="Times New Roman"/>
        </w:rPr>
        <w:t xml:space="preserve">performances of </w:t>
      </w:r>
      <w:r w:rsidRPr="00DA6AAD">
        <w:rPr>
          <w:rFonts w:ascii="Times New Roman" w:hAnsi="Times New Roman" w:cs="Times New Roman"/>
        </w:rPr>
        <w:t>MOPSO/D and MPI-OpenMP-MOPSO/D. IGD measure</w:t>
      </w:r>
      <w:r w:rsidR="007128A6" w:rsidRPr="00DA6AAD">
        <w:rPr>
          <w:rFonts w:ascii="Times New Roman" w:hAnsi="Times New Roman" w:cs="Times New Roman"/>
        </w:rPr>
        <w:t>s</w:t>
      </w:r>
      <w:r w:rsidRPr="00DA6AAD">
        <w:rPr>
          <w:rFonts w:ascii="Times New Roman" w:hAnsi="Times New Roman" w:cs="Times New Roman"/>
        </w:rPr>
        <w:t xml:space="preserve"> the distance between the real Pareto front and the </w:t>
      </w:r>
      <w:r w:rsidRPr="00DA6AAD">
        <w:rPr>
          <w:rFonts w:ascii="Times New Roman" w:hAnsi="Times New Roman" w:cs="Times New Roman"/>
        </w:rPr>
        <w:lastRenderedPageBreak/>
        <w:t xml:space="preserve">approximate Pareto front </w:t>
      </w:r>
      <w:r w:rsidR="007128A6" w:rsidRPr="00DA6AAD">
        <w:rPr>
          <w:rFonts w:ascii="Times New Roman" w:hAnsi="Times New Roman" w:cs="Times New Roman"/>
        </w:rPr>
        <w:t>obtained by</w:t>
      </w:r>
      <w:r w:rsidR="00486ECC" w:rsidRPr="00DA6AAD">
        <w:rPr>
          <w:rFonts w:ascii="Times New Roman" w:hAnsi="Times New Roman" w:cs="Times New Roman"/>
        </w:rPr>
        <w:t xml:space="preserve"> an algorithm, and the distance is used to evaluate the convergence and diversity of the approximate PF. IGD can be calculated by</w:t>
      </w:r>
      <w:r w:rsidR="008B6569" w:rsidRPr="00DA6AAD">
        <w:rPr>
          <w:rFonts w:ascii="Times New Roman" w:hAnsi="Times New Roman" w:cs="Times New Roman"/>
        </w:rPr>
        <w:t xml:space="preserve"> formula (5</w:t>
      </w:r>
      <w:r w:rsidR="00486ECC" w:rsidRPr="00DA6AAD">
        <w:rPr>
          <w:rFonts w:ascii="Times New Roman" w:hAnsi="Times New Roman" w:cs="Times New Roman"/>
        </w:rPr>
        <w:t>),</w:t>
      </w:r>
    </w:p>
    <w:p w:rsidR="00486ECC" w:rsidRPr="00DA6AAD" w:rsidRDefault="00486ECC" w:rsidP="00486ECC">
      <w:pPr>
        <w:snapToGrid w:val="0"/>
        <w:jc w:val="center"/>
        <w:rPr>
          <w:rFonts w:ascii="Times New Roman" w:hAnsi="Times New Roman" w:cs="Times New Roman"/>
        </w:rPr>
      </w:pPr>
      <w:r w:rsidRPr="00DA6AAD">
        <w:rPr>
          <w:rFonts w:ascii="Times New Roman" w:hAnsi="Times New Roman" w:cs="Times New Roman"/>
          <w:position w:val="-28"/>
        </w:rPr>
        <w:object w:dxaOrig="1600" w:dyaOrig="680">
          <v:shape id="_x0000_i1162" type="#_x0000_t75" style="width:80.15pt;height:33.8pt" o:ole="">
            <v:imagedata r:id="rId251" o:title=""/>
          </v:shape>
          <o:OLEObject Type="Embed" ProgID="Equation.DSMT4" ShapeID="_x0000_i1162" DrawAspect="Content" ObjectID="_1491648867" r:id="rId252"/>
        </w:object>
      </w:r>
      <w:r w:rsidR="008B6569" w:rsidRPr="00DA6AAD">
        <w:rPr>
          <w:rFonts w:ascii="Times New Roman" w:hAnsi="Times New Roman" w:cs="Times New Roman"/>
        </w:rPr>
        <w:t xml:space="preserve">    (5</w:t>
      </w:r>
      <w:r w:rsidRPr="00DA6AAD">
        <w:rPr>
          <w:rFonts w:ascii="Times New Roman" w:hAnsi="Times New Roman" w:cs="Times New Roman"/>
        </w:rPr>
        <w:t>)</w:t>
      </w:r>
    </w:p>
    <w:p w:rsidR="00486ECC" w:rsidRPr="00DA6AAD" w:rsidRDefault="00486ECC" w:rsidP="000318B1">
      <w:pPr>
        <w:snapToGrid w:val="0"/>
        <w:ind w:firstLineChars="100" w:firstLine="210"/>
        <w:rPr>
          <w:rFonts w:ascii="Times New Roman" w:hAnsi="Times New Roman" w:cs="Times New Roman"/>
        </w:rPr>
      </w:pPr>
      <w:r w:rsidRPr="00DA6AAD">
        <w:rPr>
          <w:rFonts w:ascii="Times New Roman" w:hAnsi="Times New Roman" w:cs="Times New Roman"/>
        </w:rPr>
        <w:t xml:space="preserve">where </w:t>
      </w:r>
      <w:r w:rsidR="00C40407" w:rsidRPr="00DA6AAD">
        <w:rPr>
          <w:rFonts w:ascii="Times New Roman" w:hAnsi="Times New Roman" w:cs="Times New Roman"/>
          <w:position w:val="-30"/>
        </w:rPr>
        <w:object w:dxaOrig="3159" w:dyaOrig="780">
          <v:shape id="_x0000_i1163" type="#_x0000_t75" style="width:157.75pt;height:39.45pt" o:ole="">
            <v:imagedata r:id="rId253" o:title=""/>
          </v:shape>
          <o:OLEObject Type="Embed" ProgID="Equation.DSMT4" ShapeID="_x0000_i1163" DrawAspect="Content" ObjectID="_1491648868" r:id="rId254"/>
        </w:object>
      </w:r>
      <w:r w:rsidR="00C40407" w:rsidRPr="00DA6AAD">
        <w:rPr>
          <w:rFonts w:ascii="Times New Roman" w:hAnsi="Times New Roman" w:cs="Times New Roman"/>
        </w:rPr>
        <w:t xml:space="preserve">, </w:t>
      </w:r>
      <w:r w:rsidR="00C40407" w:rsidRPr="00DA6AAD">
        <w:rPr>
          <w:rFonts w:ascii="Times New Roman" w:hAnsi="Times New Roman" w:cs="Times New Roman"/>
          <w:position w:val="-10"/>
        </w:rPr>
        <w:object w:dxaOrig="440" w:dyaOrig="340">
          <v:shape id="_x0000_i1164" type="#_x0000_t75" style="width:21.9pt;height:16.9pt" o:ole="">
            <v:imagedata r:id="rId255" o:title=""/>
          </v:shape>
          <o:OLEObject Type="Embed" ProgID="Equation.DSMT4" ShapeID="_x0000_i1164" DrawAspect="Content" ObjectID="_1491648869" r:id="rId256"/>
        </w:object>
      </w:r>
      <w:r w:rsidR="00C40407" w:rsidRPr="00DA6AAD">
        <w:rPr>
          <w:rFonts w:ascii="Times New Roman" w:hAnsi="Times New Roman" w:cs="Times New Roman"/>
        </w:rPr>
        <w:t xml:space="preserve"> and </w:t>
      </w:r>
      <w:r w:rsidR="00C40407" w:rsidRPr="00DA6AAD">
        <w:rPr>
          <w:rFonts w:ascii="Times New Roman" w:hAnsi="Times New Roman" w:cs="Times New Roman"/>
          <w:position w:val="-10"/>
        </w:rPr>
        <w:object w:dxaOrig="420" w:dyaOrig="340">
          <v:shape id="_x0000_i1165" type="#_x0000_t75" style="width:20.65pt;height:16.9pt" o:ole="">
            <v:imagedata r:id="rId257" o:title=""/>
          </v:shape>
          <o:OLEObject Type="Embed" ProgID="Equation.DSMT4" ShapeID="_x0000_i1165" DrawAspect="Content" ObjectID="_1491648870" r:id="rId258"/>
        </w:object>
      </w:r>
      <w:r w:rsidR="00C40407" w:rsidRPr="00DA6AAD">
        <w:rPr>
          <w:rFonts w:ascii="Times New Roman" w:hAnsi="Times New Roman" w:cs="Times New Roman"/>
        </w:rPr>
        <w:t xml:space="preserve"> are the max and min values on the m-th object in set </w:t>
      </w:r>
      <w:r w:rsidR="00C40407" w:rsidRPr="00DA6AAD">
        <w:rPr>
          <w:rFonts w:ascii="Times New Roman" w:hAnsi="Times New Roman" w:cs="Times New Roman"/>
          <w:position w:val="-4"/>
        </w:rPr>
        <w:object w:dxaOrig="220" w:dyaOrig="240">
          <v:shape id="_x0000_i1166" type="#_x0000_t75" style="width:10.65pt;height:11.9pt" o:ole="">
            <v:imagedata r:id="rId259" o:title=""/>
          </v:shape>
          <o:OLEObject Type="Embed" ProgID="Equation.DSMT4" ShapeID="_x0000_i1166" DrawAspect="Content" ObjectID="_1491648871" r:id="rId260"/>
        </w:object>
      </w:r>
      <w:r w:rsidR="00C40407" w:rsidRPr="00DA6AAD">
        <w:rPr>
          <w:rFonts w:ascii="Times New Roman" w:hAnsi="Times New Roman" w:cs="Times New Roman"/>
        </w:rPr>
        <w:t xml:space="preserve">, respectively. </w:t>
      </w:r>
      <w:r w:rsidR="00C40407" w:rsidRPr="00DA6AAD">
        <w:rPr>
          <w:rFonts w:ascii="Times New Roman" w:hAnsi="Times New Roman" w:cs="Times New Roman"/>
          <w:position w:val="-8"/>
        </w:rPr>
        <w:object w:dxaOrig="1060" w:dyaOrig="279">
          <v:shape id="_x0000_i1167" type="#_x0000_t75" style="width:53.2pt;height:13.75pt" o:ole="">
            <v:imagedata r:id="rId261" o:title=""/>
          </v:shape>
          <o:OLEObject Type="Embed" ProgID="Equation.DSMT4" ShapeID="_x0000_i1167" DrawAspect="Content" ObjectID="_1491648872" r:id="rId262"/>
        </w:object>
      </w:r>
      <w:r w:rsidR="00C40407" w:rsidRPr="00DA6AAD">
        <w:rPr>
          <w:rFonts w:ascii="Times New Roman" w:hAnsi="Times New Roman" w:cs="Times New Roman"/>
        </w:rPr>
        <w:t xml:space="preserve">, </w:t>
      </w:r>
      <w:r w:rsidR="00C40407" w:rsidRPr="00DA6AAD">
        <w:rPr>
          <w:rFonts w:ascii="Times New Roman" w:hAnsi="Times New Roman" w:cs="Times New Roman"/>
          <w:position w:val="-4"/>
        </w:rPr>
        <w:object w:dxaOrig="220" w:dyaOrig="240">
          <v:shape id="_x0000_i1168" type="#_x0000_t75" style="width:10.65pt;height:11.9pt" o:ole="">
            <v:imagedata r:id="rId263" o:title=""/>
          </v:shape>
          <o:OLEObject Type="Embed" ProgID="Equation.DSMT4" ShapeID="_x0000_i1168" DrawAspect="Content" ObjectID="_1491648873" r:id="rId264"/>
        </w:object>
      </w:r>
      <w:r w:rsidR="00C40407" w:rsidRPr="00DA6AAD">
        <w:rPr>
          <w:rFonts w:ascii="Times New Roman" w:hAnsi="Times New Roman" w:cs="Times New Roman"/>
        </w:rPr>
        <w:t xml:space="preserve"> is the real Pareto Solution Set</w:t>
      </w:r>
      <w:r w:rsidR="000318B1" w:rsidRPr="00DA6AAD">
        <w:rPr>
          <w:rFonts w:ascii="Times New Roman" w:hAnsi="Times New Roman" w:cs="Times New Roman"/>
        </w:rPr>
        <w:t xml:space="preserve"> and </w:t>
      </w:r>
      <w:r w:rsidR="000318B1" w:rsidRPr="00DA6AAD">
        <w:rPr>
          <w:rFonts w:ascii="Times New Roman" w:hAnsi="Times New Roman" w:cs="Times New Roman"/>
          <w:position w:val="-12"/>
        </w:rPr>
        <w:object w:dxaOrig="1219" w:dyaOrig="340">
          <v:shape id="_x0000_i1169" type="#_x0000_t75" style="width:60.75pt;height:16.9pt" o:ole="">
            <v:imagedata r:id="rId265" o:title=""/>
          </v:shape>
          <o:OLEObject Type="Embed" ProgID="Equation.DSMT4" ShapeID="_x0000_i1169" DrawAspect="Content" ObjectID="_1491648874" r:id="rId266"/>
        </w:object>
      </w:r>
      <w:r w:rsidR="000318B1" w:rsidRPr="00DA6AAD">
        <w:rPr>
          <w:rFonts w:ascii="Times New Roman" w:hAnsi="Times New Roman" w:cs="Times New Roman"/>
        </w:rPr>
        <w:t xml:space="preserve"> is the </w:t>
      </w:r>
      <w:r w:rsidR="000318B1" w:rsidRPr="00DA6AAD">
        <w:rPr>
          <w:rFonts w:ascii="Times New Roman" w:hAnsi="Times New Roman" w:cs="Times New Roman"/>
          <w:position w:val="-6"/>
        </w:rPr>
        <w:object w:dxaOrig="499" w:dyaOrig="260">
          <v:shape id="_x0000_i1170" type="#_x0000_t75" style="width:24.4pt;height:13.15pt" o:ole="">
            <v:imagedata r:id="rId267" o:title=""/>
          </v:shape>
          <o:OLEObject Type="Embed" ProgID="Equation.DSMT4" ShapeID="_x0000_i1170" DrawAspect="Content" ObjectID="_1491648875" r:id="rId268"/>
        </w:object>
      </w:r>
      <w:r w:rsidR="00C40407" w:rsidRPr="00DA6AAD">
        <w:rPr>
          <w:rFonts w:ascii="Times New Roman" w:hAnsi="Times New Roman" w:cs="Times New Roman"/>
        </w:rPr>
        <w:t xml:space="preserve"> solution in</w:t>
      </w:r>
      <w:r w:rsidR="000318B1" w:rsidRPr="00DA6AAD">
        <w:rPr>
          <w:rFonts w:ascii="Times New Roman" w:hAnsi="Times New Roman" w:cs="Times New Roman"/>
          <w:position w:val="-4"/>
        </w:rPr>
        <w:object w:dxaOrig="260" w:dyaOrig="240">
          <v:shape id="_x0000_i1171" type="#_x0000_t75" style="width:13.15pt;height:11.9pt" o:ole="">
            <v:imagedata r:id="rId269" o:title=""/>
          </v:shape>
          <o:OLEObject Type="Embed" ProgID="Equation.DSMT4" ShapeID="_x0000_i1171" DrawAspect="Content" ObjectID="_1491648876" r:id="rId270"/>
        </w:object>
      </w:r>
      <w:r w:rsidR="000318B1" w:rsidRPr="00DA6AAD">
        <w:rPr>
          <w:rFonts w:ascii="Times New Roman" w:hAnsi="Times New Roman" w:cs="Times New Roman"/>
        </w:rPr>
        <w:t xml:space="preserve">. </w:t>
      </w:r>
      <w:r w:rsidR="000318B1" w:rsidRPr="00DA6AAD">
        <w:rPr>
          <w:rFonts w:ascii="Times New Roman" w:hAnsi="Times New Roman" w:cs="Times New Roman"/>
          <w:position w:val="-4"/>
        </w:rPr>
        <w:object w:dxaOrig="220" w:dyaOrig="240">
          <v:shape id="_x0000_i1172" type="#_x0000_t75" style="width:10.65pt;height:11.9pt" o:ole="">
            <v:imagedata r:id="rId271" o:title=""/>
          </v:shape>
          <o:OLEObject Type="Embed" ProgID="Equation.DSMT4" ShapeID="_x0000_i1172" DrawAspect="Content" ObjectID="_1491648877" r:id="rId272"/>
        </w:object>
      </w:r>
      <w:r w:rsidR="000318B1" w:rsidRPr="00DA6AAD">
        <w:rPr>
          <w:rFonts w:ascii="Times New Roman" w:hAnsi="Times New Roman" w:cs="Times New Roman"/>
        </w:rPr>
        <w:t xml:space="preserve"> is the approximate Pareto Solution Set and </w:t>
      </w:r>
      <w:r w:rsidR="000318B1" w:rsidRPr="00DA6AAD">
        <w:rPr>
          <w:rFonts w:ascii="Times New Roman" w:hAnsi="Times New Roman" w:cs="Times New Roman"/>
          <w:position w:val="-14"/>
        </w:rPr>
        <w:object w:dxaOrig="1280" w:dyaOrig="360">
          <v:shape id="_x0000_i1173" type="#_x0000_t75" style="width:63.85pt;height:18.15pt" o:ole="">
            <v:imagedata r:id="rId273" o:title=""/>
          </v:shape>
          <o:OLEObject Type="Embed" ProgID="Equation.DSMT4" ShapeID="_x0000_i1173" DrawAspect="Content" ObjectID="_1491648878" r:id="rId274"/>
        </w:object>
      </w:r>
      <w:r w:rsidR="000318B1" w:rsidRPr="00DA6AAD">
        <w:rPr>
          <w:rFonts w:ascii="Times New Roman" w:hAnsi="Times New Roman" w:cs="Times New Roman"/>
        </w:rPr>
        <w:t xml:space="preserve"> is the </w:t>
      </w:r>
      <w:r w:rsidR="000318B1" w:rsidRPr="00DA6AAD">
        <w:rPr>
          <w:rFonts w:ascii="Times New Roman" w:hAnsi="Times New Roman" w:cs="Times New Roman"/>
          <w:position w:val="-10"/>
        </w:rPr>
        <w:object w:dxaOrig="540" w:dyaOrig="300">
          <v:shape id="_x0000_i1174" type="#_x0000_t75" style="width:26.9pt;height:15.05pt" o:ole="">
            <v:imagedata r:id="rId275" o:title=""/>
          </v:shape>
          <o:OLEObject Type="Embed" ProgID="Equation.DSMT4" ShapeID="_x0000_i1174" DrawAspect="Content" ObjectID="_1491648879" r:id="rId276"/>
        </w:object>
      </w:r>
      <w:r w:rsidR="000318B1" w:rsidRPr="00DA6AAD">
        <w:rPr>
          <w:rFonts w:ascii="Times New Roman" w:hAnsi="Times New Roman" w:cs="Times New Roman"/>
        </w:rPr>
        <w:t xml:space="preserve"> solution in </w:t>
      </w:r>
      <w:r w:rsidR="000318B1" w:rsidRPr="00DA6AAD">
        <w:rPr>
          <w:rFonts w:ascii="Times New Roman" w:hAnsi="Times New Roman" w:cs="Times New Roman"/>
          <w:position w:val="-4"/>
        </w:rPr>
        <w:object w:dxaOrig="220" w:dyaOrig="240">
          <v:shape id="_x0000_i1175" type="#_x0000_t75" style="width:10.65pt;height:11.9pt" o:ole="">
            <v:imagedata r:id="rId277" o:title=""/>
          </v:shape>
          <o:OLEObject Type="Embed" ProgID="Equation.DSMT4" ShapeID="_x0000_i1175" DrawAspect="Content" ObjectID="_1491648880" r:id="rId278"/>
        </w:object>
      </w:r>
      <w:r w:rsidR="000318B1" w:rsidRPr="00DA6AAD">
        <w:rPr>
          <w:rFonts w:ascii="Times New Roman" w:hAnsi="Times New Roman" w:cs="Times New Roman"/>
        </w:rPr>
        <w:t>.</w:t>
      </w:r>
    </w:p>
    <w:p w:rsidR="000318B1" w:rsidRPr="00DA6AAD" w:rsidRDefault="000318B1" w:rsidP="000318B1">
      <w:pPr>
        <w:snapToGrid w:val="0"/>
        <w:spacing w:beforeLines="100" w:before="312" w:line="360" w:lineRule="auto"/>
        <w:rPr>
          <w:rFonts w:ascii="Times New Roman" w:hAnsi="Times New Roman" w:cs="Times New Roman"/>
          <w:i/>
        </w:rPr>
      </w:pPr>
      <w:r w:rsidRPr="00DA6AAD">
        <w:rPr>
          <w:rFonts w:ascii="Times New Roman" w:hAnsi="Times New Roman" w:cs="Times New Roman"/>
          <w:i/>
        </w:rPr>
        <w:t>D. Experimental Setting</w:t>
      </w:r>
    </w:p>
    <w:p w:rsidR="000318B1" w:rsidRPr="00DA6AAD" w:rsidRDefault="000318B1" w:rsidP="000318B1">
      <w:pPr>
        <w:snapToGrid w:val="0"/>
        <w:ind w:firstLineChars="100" w:firstLine="210"/>
        <w:rPr>
          <w:rFonts w:ascii="Times New Roman" w:hAnsi="Times New Roman" w:cs="Times New Roman"/>
        </w:rPr>
      </w:pPr>
      <w:r w:rsidRPr="00DA6AAD">
        <w:rPr>
          <w:rFonts w:ascii="Times New Roman" w:hAnsi="Times New Roman" w:cs="Times New Roman"/>
        </w:rPr>
        <w:t xml:space="preserve">The size of population </w:t>
      </w:r>
      <w:r w:rsidRPr="00DA6AAD">
        <w:rPr>
          <w:rFonts w:ascii="Times New Roman" w:hAnsi="Times New Roman" w:cs="Times New Roman"/>
          <w:position w:val="-6"/>
        </w:rPr>
        <w:object w:dxaOrig="240" w:dyaOrig="260">
          <v:shape id="_x0000_i1176" type="#_x0000_t75" style="width:12.5pt;height:13.15pt" o:ole="">
            <v:imagedata r:id="rId279" o:title=""/>
          </v:shape>
          <o:OLEObject Type="Embed" ProgID="Equation.DSMT4" ShapeID="_x0000_i1176" DrawAspect="Content" ObjectID="_1491648881" r:id="rId280"/>
        </w:object>
      </w:r>
      <w:r w:rsidRPr="00DA6AAD">
        <w:rPr>
          <w:rFonts w:ascii="Times New Roman" w:hAnsi="Times New Roman" w:cs="Times New Roman"/>
        </w:rPr>
        <w:t xml:space="preserve"> is set to be 100 for both algorithms for all test instances. Because the information communication among subspecies is few in the island model, the speed of convergence of MPI-OpenMP-MOPSO/D may decrease to a certain extent. In order to guarantee the quality of solutions, the number of particles generations needs to increase accordingly. Table I shows the number of generations for each test instance. </w:t>
      </w:r>
    </w:p>
    <w:p w:rsidR="000318B1" w:rsidRPr="00DA6AAD" w:rsidRDefault="000318B1" w:rsidP="007839DF">
      <w:pPr>
        <w:snapToGrid w:val="0"/>
        <w:spacing w:beforeLines="50" w:before="156" w:afterLines="50" w:after="156"/>
        <w:jc w:val="center"/>
        <w:rPr>
          <w:rFonts w:ascii="Times New Roman" w:hAnsi="Times New Roman" w:cs="Times New Roman"/>
          <w:sz w:val="20"/>
        </w:rPr>
      </w:pPr>
      <w:r w:rsidRPr="00DA6AAD">
        <w:rPr>
          <w:rFonts w:ascii="Times New Roman" w:hAnsi="Times New Roman" w:cs="Times New Roman"/>
        </w:rPr>
        <w:t>T</w:t>
      </w:r>
      <w:r w:rsidR="00766D22" w:rsidRPr="00DA6AAD">
        <w:rPr>
          <w:rFonts w:ascii="Times New Roman" w:hAnsi="Times New Roman" w:cs="Times New Roman"/>
        </w:rPr>
        <w:t>ABLE</w:t>
      </w:r>
      <w:r w:rsidRPr="00DA6AAD">
        <w:rPr>
          <w:rFonts w:ascii="Times New Roman" w:hAnsi="Times New Roman" w:cs="Times New Roman"/>
        </w:rPr>
        <w:t xml:space="preserve"> I. G</w:t>
      </w:r>
      <w:r w:rsidR="00766D22" w:rsidRPr="00DA6AAD">
        <w:rPr>
          <w:rFonts w:ascii="Times New Roman" w:hAnsi="Times New Roman" w:cs="Times New Roman"/>
          <w:sz w:val="20"/>
        </w:rPr>
        <w:t>ENERATIONS</w:t>
      </w:r>
      <w:r w:rsidRPr="00DA6AAD">
        <w:rPr>
          <w:rFonts w:ascii="Times New Roman" w:hAnsi="Times New Roman" w:cs="Times New Roman"/>
        </w:rPr>
        <w:t xml:space="preserve"> </w:t>
      </w:r>
      <w:r w:rsidR="00766D22" w:rsidRPr="00DA6AAD">
        <w:rPr>
          <w:rFonts w:ascii="Times New Roman" w:hAnsi="Times New Roman" w:cs="Times New Roman"/>
          <w:sz w:val="20"/>
        </w:rPr>
        <w:t>OF</w:t>
      </w:r>
      <w:r w:rsidRPr="00DA6AAD">
        <w:rPr>
          <w:rFonts w:ascii="Times New Roman" w:hAnsi="Times New Roman" w:cs="Times New Roman"/>
        </w:rPr>
        <w:t xml:space="preserve"> </w:t>
      </w:r>
      <w:r w:rsidR="00766D22" w:rsidRPr="00DA6AAD">
        <w:rPr>
          <w:rFonts w:ascii="Times New Roman" w:hAnsi="Times New Roman" w:cs="Times New Roman"/>
        </w:rPr>
        <w:t>T</w:t>
      </w:r>
      <w:r w:rsidR="00766D22" w:rsidRPr="00DA6AAD">
        <w:rPr>
          <w:rFonts w:ascii="Times New Roman" w:hAnsi="Times New Roman" w:cs="Times New Roman"/>
          <w:sz w:val="20"/>
        </w:rPr>
        <w:t>EST</w:t>
      </w:r>
      <w:r w:rsidR="00766D22" w:rsidRPr="00DA6AAD">
        <w:rPr>
          <w:rFonts w:ascii="Times New Roman" w:hAnsi="Times New Roman" w:cs="Times New Roman"/>
        </w:rPr>
        <w:t xml:space="preserve"> I</w:t>
      </w:r>
      <w:r w:rsidR="00766D22" w:rsidRPr="00DA6AAD">
        <w:rPr>
          <w:rFonts w:ascii="Times New Roman" w:hAnsi="Times New Roman" w:cs="Times New Roman"/>
          <w:sz w:val="20"/>
        </w:rPr>
        <w:t>NSTANCES FOR</w:t>
      </w:r>
      <w:r w:rsidR="00766D22" w:rsidRPr="00DA6AAD">
        <w:rPr>
          <w:rFonts w:ascii="Times New Roman" w:hAnsi="Times New Roman" w:cs="Times New Roman"/>
        </w:rPr>
        <w:t xml:space="preserve"> T</w:t>
      </w:r>
      <w:r w:rsidR="00766D22" w:rsidRPr="00DA6AAD">
        <w:rPr>
          <w:rFonts w:ascii="Times New Roman" w:hAnsi="Times New Roman" w:cs="Times New Roman"/>
          <w:sz w:val="20"/>
        </w:rPr>
        <w:t xml:space="preserve">WO </w:t>
      </w:r>
      <w:r w:rsidR="00766D22" w:rsidRPr="00DA6AAD">
        <w:rPr>
          <w:rFonts w:ascii="Times New Roman" w:hAnsi="Times New Roman" w:cs="Times New Roman"/>
        </w:rPr>
        <w:t>A</w:t>
      </w:r>
      <w:r w:rsidR="00766D22" w:rsidRPr="00DA6AAD">
        <w:rPr>
          <w:rFonts w:ascii="Times New Roman" w:hAnsi="Times New Roman" w:cs="Times New Roman"/>
          <w:sz w:val="20"/>
        </w:rPr>
        <w:t>LGORITHMS</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617"/>
        <w:gridCol w:w="2618"/>
      </w:tblGrid>
      <w:tr w:rsidR="000318B1" w:rsidRPr="00DA6AAD" w:rsidTr="00524AD9">
        <w:trPr>
          <w:jc w:val="center"/>
        </w:trPr>
        <w:tc>
          <w:tcPr>
            <w:tcW w:w="1560" w:type="dxa"/>
            <w:vMerge w:val="restart"/>
            <w:tcBorders>
              <w:top w:val="single" w:sz="4" w:space="0" w:color="auto"/>
            </w:tcBorders>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Test Instance</w:t>
            </w:r>
          </w:p>
        </w:tc>
        <w:tc>
          <w:tcPr>
            <w:tcW w:w="5235" w:type="dxa"/>
            <w:gridSpan w:val="2"/>
            <w:tcBorders>
              <w:top w:val="single" w:sz="4" w:space="0" w:color="auto"/>
              <w:bottom w:val="single" w:sz="4" w:space="0" w:color="auto"/>
            </w:tcBorders>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Number of generations in</w:t>
            </w:r>
          </w:p>
        </w:tc>
      </w:tr>
      <w:tr w:rsidR="000318B1" w:rsidRPr="00DA6AAD" w:rsidTr="00524AD9">
        <w:trPr>
          <w:jc w:val="center"/>
        </w:trPr>
        <w:tc>
          <w:tcPr>
            <w:tcW w:w="1560" w:type="dxa"/>
            <w:vMerge/>
            <w:tcBorders>
              <w:bottom w:val="single" w:sz="4" w:space="0" w:color="auto"/>
            </w:tcBorders>
            <w:vAlign w:val="center"/>
          </w:tcPr>
          <w:p w:rsidR="000318B1" w:rsidRPr="00DA6AAD" w:rsidRDefault="000318B1" w:rsidP="00524AD9">
            <w:pPr>
              <w:snapToGrid w:val="0"/>
              <w:rPr>
                <w:rFonts w:ascii="Times New Roman" w:hAnsi="Times New Roman" w:cs="Times New Roman"/>
              </w:rPr>
            </w:pPr>
          </w:p>
        </w:tc>
        <w:tc>
          <w:tcPr>
            <w:tcW w:w="2617" w:type="dxa"/>
            <w:tcBorders>
              <w:top w:val="single" w:sz="4" w:space="0" w:color="auto"/>
              <w:bottom w:val="single" w:sz="4" w:space="0" w:color="auto"/>
            </w:tcBorders>
            <w:vAlign w:val="center"/>
          </w:tcPr>
          <w:p w:rsidR="000318B1" w:rsidRPr="00DA6AAD" w:rsidRDefault="000318B1" w:rsidP="00524AD9">
            <w:pPr>
              <w:snapToGrid w:val="0"/>
              <w:rPr>
                <w:rFonts w:ascii="Times New Roman" w:hAnsi="Times New Roman" w:cs="Times New Roman"/>
              </w:rPr>
            </w:pPr>
            <w:r w:rsidRPr="00DA6AAD">
              <w:rPr>
                <w:rFonts w:ascii="Times New Roman" w:hAnsi="Times New Roman" w:cs="Times New Roman"/>
              </w:rPr>
              <w:t>sequential MOPSO/D</w:t>
            </w:r>
          </w:p>
        </w:tc>
        <w:tc>
          <w:tcPr>
            <w:tcW w:w="2618" w:type="dxa"/>
            <w:tcBorders>
              <w:top w:val="single" w:sz="4" w:space="0" w:color="auto"/>
              <w:bottom w:val="single" w:sz="4" w:space="0" w:color="auto"/>
            </w:tcBorders>
            <w:vAlign w:val="center"/>
          </w:tcPr>
          <w:p w:rsidR="000318B1" w:rsidRPr="00DA6AAD" w:rsidRDefault="000318B1" w:rsidP="00524AD9">
            <w:pPr>
              <w:snapToGrid w:val="0"/>
              <w:rPr>
                <w:rFonts w:ascii="Times New Roman" w:hAnsi="Times New Roman" w:cs="Times New Roman"/>
              </w:rPr>
            </w:pPr>
            <w:r w:rsidRPr="00DA6AAD">
              <w:rPr>
                <w:rFonts w:ascii="Times New Roman" w:hAnsi="Times New Roman" w:cs="Times New Roman"/>
              </w:rPr>
              <w:t>MPI-OpenMP-MOPSO/D</w:t>
            </w:r>
          </w:p>
        </w:tc>
      </w:tr>
      <w:tr w:rsidR="000318B1" w:rsidRPr="00DA6AAD" w:rsidTr="00524AD9">
        <w:trPr>
          <w:jc w:val="center"/>
        </w:trPr>
        <w:tc>
          <w:tcPr>
            <w:tcW w:w="1560" w:type="dxa"/>
            <w:tcBorders>
              <w:top w:val="single" w:sz="4" w:space="0" w:color="auto"/>
            </w:tcBorders>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ZDT1</w:t>
            </w:r>
          </w:p>
        </w:tc>
        <w:tc>
          <w:tcPr>
            <w:tcW w:w="2617" w:type="dxa"/>
            <w:tcBorders>
              <w:top w:val="single" w:sz="4" w:space="0" w:color="auto"/>
            </w:tcBorders>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300</w:t>
            </w:r>
          </w:p>
        </w:tc>
        <w:tc>
          <w:tcPr>
            <w:tcW w:w="2618" w:type="dxa"/>
            <w:tcBorders>
              <w:top w:val="single" w:sz="4" w:space="0" w:color="auto"/>
            </w:tcBorders>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500</w:t>
            </w:r>
          </w:p>
        </w:tc>
      </w:tr>
      <w:tr w:rsidR="000318B1" w:rsidRPr="00DA6AAD" w:rsidTr="00524AD9">
        <w:trPr>
          <w:jc w:val="center"/>
        </w:trPr>
        <w:tc>
          <w:tcPr>
            <w:tcW w:w="1560" w:type="dxa"/>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ZDT2</w:t>
            </w:r>
          </w:p>
        </w:tc>
        <w:tc>
          <w:tcPr>
            <w:tcW w:w="2617" w:type="dxa"/>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300</w:t>
            </w:r>
          </w:p>
        </w:tc>
        <w:tc>
          <w:tcPr>
            <w:tcW w:w="2618" w:type="dxa"/>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500</w:t>
            </w:r>
          </w:p>
        </w:tc>
      </w:tr>
      <w:tr w:rsidR="000318B1" w:rsidRPr="00DA6AAD" w:rsidTr="00524AD9">
        <w:trPr>
          <w:jc w:val="center"/>
        </w:trPr>
        <w:tc>
          <w:tcPr>
            <w:tcW w:w="1560" w:type="dxa"/>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ZDT3</w:t>
            </w:r>
          </w:p>
        </w:tc>
        <w:tc>
          <w:tcPr>
            <w:tcW w:w="2617" w:type="dxa"/>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300</w:t>
            </w:r>
          </w:p>
        </w:tc>
        <w:tc>
          <w:tcPr>
            <w:tcW w:w="2618" w:type="dxa"/>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500</w:t>
            </w:r>
          </w:p>
        </w:tc>
      </w:tr>
      <w:tr w:rsidR="000318B1" w:rsidRPr="00DA6AAD" w:rsidTr="00524AD9">
        <w:trPr>
          <w:jc w:val="center"/>
        </w:trPr>
        <w:tc>
          <w:tcPr>
            <w:tcW w:w="1560" w:type="dxa"/>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ZDT4</w:t>
            </w:r>
          </w:p>
        </w:tc>
        <w:tc>
          <w:tcPr>
            <w:tcW w:w="2617" w:type="dxa"/>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500</w:t>
            </w:r>
          </w:p>
        </w:tc>
        <w:tc>
          <w:tcPr>
            <w:tcW w:w="2618" w:type="dxa"/>
            <w:vAlign w:val="center"/>
          </w:tcPr>
          <w:p w:rsidR="000318B1" w:rsidRPr="00DA6AAD" w:rsidRDefault="009762A9" w:rsidP="00524AD9">
            <w:pPr>
              <w:snapToGrid w:val="0"/>
              <w:jc w:val="center"/>
              <w:rPr>
                <w:rFonts w:ascii="Times New Roman" w:hAnsi="Times New Roman" w:cs="Times New Roman"/>
              </w:rPr>
            </w:pPr>
            <w:r w:rsidRPr="00DA6AAD">
              <w:rPr>
                <w:rFonts w:ascii="Times New Roman" w:hAnsi="Times New Roman" w:cs="Times New Roman"/>
              </w:rPr>
              <w:t>15</w:t>
            </w:r>
            <w:r w:rsidR="000318B1" w:rsidRPr="00DA6AAD">
              <w:rPr>
                <w:rFonts w:ascii="Times New Roman" w:hAnsi="Times New Roman" w:cs="Times New Roman"/>
              </w:rPr>
              <w:t>00</w:t>
            </w:r>
          </w:p>
        </w:tc>
      </w:tr>
      <w:tr w:rsidR="000318B1" w:rsidRPr="00DA6AAD" w:rsidTr="00524AD9">
        <w:trPr>
          <w:jc w:val="center"/>
        </w:trPr>
        <w:tc>
          <w:tcPr>
            <w:tcW w:w="1560" w:type="dxa"/>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ZDT6</w:t>
            </w:r>
          </w:p>
        </w:tc>
        <w:tc>
          <w:tcPr>
            <w:tcW w:w="2617" w:type="dxa"/>
            <w:vAlign w:val="center"/>
          </w:tcPr>
          <w:p w:rsidR="000318B1" w:rsidRPr="00DA6AAD" w:rsidRDefault="000318B1" w:rsidP="00524AD9">
            <w:pPr>
              <w:snapToGrid w:val="0"/>
              <w:jc w:val="center"/>
              <w:rPr>
                <w:rFonts w:ascii="Times New Roman" w:hAnsi="Times New Roman" w:cs="Times New Roman"/>
              </w:rPr>
            </w:pPr>
            <w:r w:rsidRPr="00DA6AAD">
              <w:rPr>
                <w:rFonts w:ascii="Times New Roman" w:hAnsi="Times New Roman" w:cs="Times New Roman"/>
              </w:rPr>
              <w:t>500</w:t>
            </w:r>
          </w:p>
        </w:tc>
        <w:tc>
          <w:tcPr>
            <w:tcW w:w="2618" w:type="dxa"/>
            <w:vAlign w:val="center"/>
          </w:tcPr>
          <w:p w:rsidR="000318B1" w:rsidRPr="00DA6AAD" w:rsidRDefault="009762A9" w:rsidP="00524AD9">
            <w:pPr>
              <w:snapToGrid w:val="0"/>
              <w:jc w:val="center"/>
              <w:rPr>
                <w:rFonts w:ascii="Times New Roman" w:hAnsi="Times New Roman" w:cs="Times New Roman"/>
              </w:rPr>
            </w:pPr>
            <w:r w:rsidRPr="00DA6AAD">
              <w:rPr>
                <w:rFonts w:ascii="Times New Roman" w:hAnsi="Times New Roman" w:cs="Times New Roman"/>
              </w:rPr>
              <w:t>15</w:t>
            </w:r>
            <w:r w:rsidR="000318B1" w:rsidRPr="00DA6AAD">
              <w:rPr>
                <w:rFonts w:ascii="Times New Roman" w:hAnsi="Times New Roman" w:cs="Times New Roman"/>
              </w:rPr>
              <w:t>00</w:t>
            </w:r>
          </w:p>
        </w:tc>
      </w:tr>
    </w:tbl>
    <w:p w:rsidR="000318B1" w:rsidRPr="00DA6AAD" w:rsidRDefault="000318B1" w:rsidP="000318B1">
      <w:pPr>
        <w:snapToGrid w:val="0"/>
        <w:rPr>
          <w:rFonts w:ascii="Times New Roman" w:hAnsi="Times New Roman" w:cs="Times New Roman"/>
        </w:rPr>
      </w:pPr>
    </w:p>
    <w:p w:rsidR="000318B1" w:rsidRPr="00DA6AAD" w:rsidRDefault="000318B1" w:rsidP="000318B1">
      <w:pPr>
        <w:snapToGrid w:val="0"/>
        <w:ind w:firstLineChars="100" w:firstLine="210"/>
        <w:rPr>
          <w:rFonts w:ascii="Times New Roman" w:hAnsi="Times New Roman" w:cs="Times New Roman"/>
        </w:rPr>
      </w:pPr>
      <w:r w:rsidRPr="00DA6AAD">
        <w:rPr>
          <w:rFonts w:ascii="Times New Roman" w:hAnsi="Times New Roman" w:cs="Times New Roman"/>
        </w:rPr>
        <w:t>Except the changes in the algorithm structure and the way to select parents for each particle, MPI-OpenMP-MOPSO/D does not change the other parts of the original MOPSO/D algorithm. In order to reduce the communication costs between processes, the number of particles to exchange with two neighbor subspecies</w:t>
      </w:r>
      <w:r w:rsidRPr="00DA6AAD">
        <w:rPr>
          <w:rFonts w:ascii="Times New Roman" w:hAnsi="Times New Roman" w:cs="Times New Roman"/>
          <w:position w:val="-4"/>
        </w:rPr>
        <w:object w:dxaOrig="240" w:dyaOrig="240">
          <v:shape id="_x0000_i1177" type="#_x0000_t75" style="width:12.5pt;height:12.5pt" o:ole="">
            <v:imagedata r:id="rId118" o:title=""/>
          </v:shape>
          <o:OLEObject Type="Embed" ProgID="Equation.DSMT4" ShapeID="_x0000_i1177" DrawAspect="Content" ObjectID="_1491648882" r:id="rId281"/>
        </w:object>
      </w:r>
      <w:r w:rsidRPr="00DA6AAD">
        <w:rPr>
          <w:rFonts w:ascii="Times New Roman" w:hAnsi="Times New Roman" w:cs="Times New Roman"/>
        </w:rPr>
        <w:t>is set to be 2. The number of particles in a subspecies</w:t>
      </w:r>
      <w:r w:rsidRPr="00DA6AAD">
        <w:rPr>
          <w:rFonts w:ascii="Times New Roman" w:hAnsi="Times New Roman" w:cs="Times New Roman"/>
          <w:position w:val="-4"/>
        </w:rPr>
        <w:object w:dxaOrig="340" w:dyaOrig="240">
          <v:shape id="_x0000_i1178" type="#_x0000_t75" style="width:17.55pt;height:12.5pt" o:ole="">
            <v:imagedata r:id="rId282" o:title=""/>
          </v:shape>
          <o:OLEObject Type="Embed" ProgID="Equation.DSMT4" ShapeID="_x0000_i1178" DrawAspect="Content" ObjectID="_1491648883" r:id="rId283"/>
        </w:object>
      </w:r>
      <w:r w:rsidRPr="00DA6AAD">
        <w:rPr>
          <w:rFonts w:ascii="Times New Roman" w:hAnsi="Times New Roman" w:cs="Times New Roman"/>
        </w:rPr>
        <w:t xml:space="preserve">is set to be 20 and the weight vectors </w:t>
      </w:r>
      <w:r w:rsidRPr="00DA6AAD">
        <w:rPr>
          <w:rFonts w:ascii="Times New Roman" w:hAnsi="Times New Roman" w:cs="Times New Roman"/>
          <w:position w:val="-10"/>
        </w:rPr>
        <w:object w:dxaOrig="1300" w:dyaOrig="340">
          <v:shape id="_x0000_i1179" type="#_x0000_t75" style="width:65.1pt;height:16.9pt" o:ole="">
            <v:imagedata r:id="rId284" o:title=""/>
          </v:shape>
          <o:OLEObject Type="Embed" ProgID="Equation.DSMT4" ShapeID="_x0000_i1179" DrawAspect="Content" ObjectID="_1491648884" r:id="rId285"/>
        </w:object>
      </w:r>
      <w:r w:rsidRPr="00DA6AAD">
        <w:rPr>
          <w:rFonts w:ascii="Times New Roman" w:hAnsi="Times New Roman" w:cs="Times New Roman"/>
        </w:rPr>
        <w:t xml:space="preserve"> are set based on Section II and III. </w:t>
      </w:r>
      <w:r w:rsidR="008B6569" w:rsidRPr="00DA6AAD">
        <w:rPr>
          <w:rFonts w:ascii="Times New Roman" w:hAnsi="Times New Roman" w:cs="Times New Roman"/>
        </w:rPr>
        <w:t>The size of the real Pareto Solution Set is set to be 1000 and the points in it are constructed uniformly.</w:t>
      </w:r>
    </w:p>
    <w:p w:rsidR="000318B1" w:rsidRPr="00DA6AAD" w:rsidRDefault="000318B1" w:rsidP="00FC6E21">
      <w:pPr>
        <w:snapToGrid w:val="0"/>
        <w:ind w:firstLineChars="100" w:firstLine="210"/>
        <w:rPr>
          <w:rFonts w:ascii="Times New Roman" w:hAnsi="Times New Roman" w:cs="Times New Roman"/>
        </w:rPr>
      </w:pPr>
      <w:r w:rsidRPr="00DA6AAD">
        <w:rPr>
          <w:rFonts w:ascii="Times New Roman" w:hAnsi="Times New Roman" w:cs="Times New Roman"/>
        </w:rPr>
        <w:t xml:space="preserve">In population initialization, particles are generated by uniformly stochastic sampling. After selecting two parent particles in both algorithms, their offspring are separately generated by a same simulated binary crossover. Then the offspring are modified by a same perturbation operator. According to </w:t>
      </w:r>
      <w:r w:rsidR="0033135B">
        <w:rPr>
          <w:rFonts w:ascii="Times New Roman" w:hAnsi="Times New Roman" w:cs="Times New Roman"/>
        </w:rPr>
        <w:t xml:space="preserve">[10] and </w:t>
      </w:r>
      <w:r w:rsidRPr="00DA6AAD">
        <w:rPr>
          <w:rFonts w:ascii="Times New Roman" w:hAnsi="Times New Roman" w:cs="Times New Roman"/>
        </w:rPr>
        <w:t>[</w:t>
      </w:r>
      <w:r w:rsidR="0033135B">
        <w:rPr>
          <w:rFonts w:ascii="Times New Roman" w:hAnsi="Times New Roman" w:cs="Times New Roman"/>
        </w:rPr>
        <w:t>18</w:t>
      </w:r>
      <w:r w:rsidRPr="00DA6AAD">
        <w:rPr>
          <w:rFonts w:ascii="Times New Roman" w:hAnsi="Times New Roman" w:cs="Times New Roman"/>
        </w:rPr>
        <w:t>], the distribution indexes in crossover operator and the perturbation operator are both 20, the crossover rate is set to be 1.00 and mutation rate is set to be</w:t>
      </w:r>
      <w:r w:rsidRPr="00DA6AAD">
        <w:rPr>
          <w:rFonts w:ascii="Times New Roman" w:hAnsi="Times New Roman" w:cs="Times New Roman"/>
          <w:position w:val="-6"/>
        </w:rPr>
        <w:object w:dxaOrig="520" w:dyaOrig="260">
          <v:shape id="_x0000_i1180" type="#_x0000_t75" style="width:25.65pt;height:13.15pt" o:ole="">
            <v:imagedata r:id="rId286" o:title=""/>
          </v:shape>
          <o:OLEObject Type="Embed" ProgID="Equation.DSMT4" ShapeID="_x0000_i1180" DrawAspect="Content" ObjectID="_1491648885" r:id="rId287"/>
        </w:object>
      </w:r>
      <w:r w:rsidRPr="00DA6AAD">
        <w:rPr>
          <w:rFonts w:ascii="Times New Roman" w:hAnsi="Times New Roman" w:cs="Times New Roman"/>
        </w:rPr>
        <w:t>, where</w:t>
      </w:r>
      <w:r w:rsidRPr="00DA6AAD">
        <w:rPr>
          <w:rFonts w:ascii="Times New Roman" w:hAnsi="Times New Roman" w:cs="Times New Roman"/>
          <w:position w:val="-4"/>
        </w:rPr>
        <w:object w:dxaOrig="360" w:dyaOrig="240">
          <v:shape id="_x0000_i1181" type="#_x0000_t75" style="width:18.15pt;height:12.5pt" o:ole="">
            <v:imagedata r:id="rId288" o:title=""/>
          </v:shape>
          <o:OLEObject Type="Embed" ProgID="Equation.DSMT4" ShapeID="_x0000_i1181" DrawAspect="Content" ObjectID="_1491648886" r:id="rId289"/>
        </w:object>
      </w:r>
      <w:r w:rsidR="00FC6E21" w:rsidRPr="00DA6AAD">
        <w:rPr>
          <w:rFonts w:ascii="Times New Roman" w:hAnsi="Times New Roman" w:cs="Times New Roman"/>
        </w:rPr>
        <w:t>is the dimension of variables</w:t>
      </w:r>
      <w:r w:rsidRPr="00DA6AAD">
        <w:rPr>
          <w:rFonts w:ascii="Times New Roman" w:hAnsi="Times New Roman" w:cs="Times New Roman"/>
        </w:rPr>
        <w:t>. For each test instance, the above two algorithms are executed 30 times independently.</w:t>
      </w:r>
    </w:p>
    <w:p w:rsidR="002F40BC" w:rsidRPr="00DA6AAD" w:rsidRDefault="006A2FC2" w:rsidP="002E51D3">
      <w:pPr>
        <w:snapToGrid w:val="0"/>
        <w:spacing w:beforeLines="100" w:before="312" w:line="360" w:lineRule="auto"/>
        <w:rPr>
          <w:rFonts w:ascii="Times New Roman" w:hAnsi="Times New Roman" w:cs="Times New Roman"/>
          <w:i/>
        </w:rPr>
      </w:pPr>
      <w:r w:rsidRPr="00DA6AAD">
        <w:rPr>
          <w:rFonts w:ascii="Times New Roman" w:hAnsi="Times New Roman" w:cs="Times New Roman"/>
          <w:i/>
        </w:rPr>
        <w:t>E</w:t>
      </w:r>
      <w:r w:rsidR="00EC51C0" w:rsidRPr="00DA6AAD">
        <w:rPr>
          <w:rFonts w:ascii="Times New Roman" w:hAnsi="Times New Roman" w:cs="Times New Roman"/>
          <w:i/>
        </w:rPr>
        <w:t>. Experimental Results</w:t>
      </w:r>
    </w:p>
    <w:p w:rsidR="00403191" w:rsidRPr="00DA6AAD" w:rsidRDefault="00FC6E21" w:rsidP="00D37E95">
      <w:pPr>
        <w:snapToGrid w:val="0"/>
        <w:ind w:firstLineChars="100" w:firstLine="210"/>
        <w:rPr>
          <w:rFonts w:ascii="Times New Roman" w:hAnsi="Times New Roman" w:cs="Times New Roman"/>
        </w:rPr>
      </w:pPr>
      <w:r w:rsidRPr="00DA6AAD">
        <w:rPr>
          <w:rFonts w:ascii="Times New Roman" w:hAnsi="Times New Roman" w:cs="Times New Roman"/>
        </w:rPr>
        <w:t>Table II shows the average wall clock time of MPI-OpenMP-MOPSO/D and the average CPU time of serial MOPSO/D and the average speedup</w:t>
      </w:r>
      <w:r w:rsidR="007839DF" w:rsidRPr="00DA6AAD">
        <w:rPr>
          <w:rFonts w:ascii="Times New Roman" w:hAnsi="Times New Roman" w:cs="Times New Roman"/>
        </w:rPr>
        <w:t xml:space="preserve"> for each test instance</w:t>
      </w:r>
      <w:r w:rsidRPr="00DA6AAD">
        <w:rPr>
          <w:rFonts w:ascii="Times New Roman" w:hAnsi="Times New Roman" w:cs="Times New Roman"/>
        </w:rPr>
        <w:t>.</w:t>
      </w:r>
      <w:r w:rsidR="007839DF" w:rsidRPr="00DA6AAD">
        <w:rPr>
          <w:rFonts w:ascii="Times New Roman" w:hAnsi="Times New Roman" w:cs="Times New Roman"/>
        </w:rPr>
        <w:t xml:space="preserve"> In general, MPI-OpenMP-MOPSO/D can reduce the run-time for all test instances. </w:t>
      </w:r>
      <w:r w:rsidR="00D37E95" w:rsidRPr="00DA6AAD">
        <w:rPr>
          <w:rFonts w:ascii="Times New Roman" w:hAnsi="Times New Roman" w:cs="Times New Roman"/>
        </w:rPr>
        <w:t>MPI-OpenMP-MOPSO/D runs about twice as fast as serial algorithm for ZDT1, ZDT2 and ZDT3, and only about 1.2 times for ZDT4 and ZDT6. However, in consideration of</w:t>
      </w:r>
      <w:r w:rsidR="00403191" w:rsidRPr="00DA6AAD">
        <w:rPr>
          <w:rFonts w:ascii="Times New Roman" w:hAnsi="Times New Roman" w:cs="Times New Roman"/>
        </w:rPr>
        <w:t xml:space="preserve"> the </w:t>
      </w:r>
      <w:r w:rsidR="0078146E" w:rsidRPr="00DA6AAD">
        <w:rPr>
          <w:rFonts w:ascii="Times New Roman" w:hAnsi="Times New Roman" w:cs="Times New Roman"/>
        </w:rPr>
        <w:t xml:space="preserve">number of </w:t>
      </w:r>
      <w:r w:rsidR="00D37E95" w:rsidRPr="00DA6AAD">
        <w:rPr>
          <w:rFonts w:ascii="Times New Roman" w:hAnsi="Times New Roman" w:cs="Times New Roman"/>
        </w:rPr>
        <w:t>generation</w:t>
      </w:r>
      <w:r w:rsidR="00403191" w:rsidRPr="00DA6AAD">
        <w:rPr>
          <w:rFonts w:ascii="Times New Roman" w:hAnsi="Times New Roman" w:cs="Times New Roman"/>
        </w:rPr>
        <w:t xml:space="preserve">s </w:t>
      </w:r>
      <w:r w:rsidR="00D37E95" w:rsidRPr="00DA6AAD">
        <w:rPr>
          <w:rFonts w:ascii="Times New Roman" w:hAnsi="Times New Roman" w:cs="Times New Roman"/>
        </w:rPr>
        <w:t xml:space="preserve">showed in Table I, </w:t>
      </w:r>
      <w:r w:rsidR="0078146E" w:rsidRPr="00DA6AAD">
        <w:rPr>
          <w:rFonts w:ascii="Times New Roman" w:hAnsi="Times New Roman" w:cs="Times New Roman"/>
        </w:rPr>
        <w:t xml:space="preserve">MPI-OpenMP-MOPSO/D </w:t>
      </w:r>
      <w:r w:rsidR="00301575" w:rsidRPr="00DA6AAD">
        <w:rPr>
          <w:rFonts w:ascii="Times New Roman" w:hAnsi="Times New Roman" w:cs="Times New Roman"/>
        </w:rPr>
        <w:t xml:space="preserve">can obtain a </w:t>
      </w:r>
      <w:r w:rsidR="00524AD9" w:rsidRPr="00DA6AAD">
        <w:rPr>
          <w:rFonts w:ascii="Times New Roman" w:hAnsi="Times New Roman" w:cs="Times New Roman"/>
        </w:rPr>
        <w:t>3.2~3.5</w:t>
      </w:r>
      <w:r w:rsidR="00301575" w:rsidRPr="00DA6AAD">
        <w:rPr>
          <w:rFonts w:ascii="Times New Roman" w:hAnsi="Times New Roman" w:cs="Times New Roman"/>
        </w:rPr>
        <w:t xml:space="preserve"> times computing speedup</w:t>
      </w:r>
      <w:r w:rsidR="00DC6B95" w:rsidRPr="00DA6AAD">
        <w:rPr>
          <w:rFonts w:ascii="Times New Roman" w:hAnsi="Times New Roman" w:cs="Times New Roman"/>
        </w:rPr>
        <w:t xml:space="preserve"> for each instance, which is consistent with the dual-core 4-thread CPU used in the experiment.</w:t>
      </w:r>
    </w:p>
    <w:p w:rsidR="00DC6B95" w:rsidRPr="00DA6AAD" w:rsidRDefault="00DC6B95" w:rsidP="00D37E95">
      <w:pPr>
        <w:snapToGrid w:val="0"/>
        <w:ind w:firstLineChars="100" w:firstLine="210"/>
        <w:rPr>
          <w:rFonts w:ascii="Times New Roman" w:hAnsi="Times New Roman" w:cs="Times New Roman"/>
        </w:rPr>
      </w:pPr>
    </w:p>
    <w:p w:rsidR="00766D22" w:rsidRPr="00DA6AAD" w:rsidRDefault="00766D22" w:rsidP="007839DF">
      <w:pPr>
        <w:snapToGrid w:val="0"/>
        <w:spacing w:afterLines="50" w:after="156"/>
        <w:ind w:firstLineChars="100" w:firstLine="210"/>
        <w:jc w:val="center"/>
        <w:rPr>
          <w:rFonts w:ascii="Times New Roman" w:hAnsi="Times New Roman" w:cs="Times New Roman"/>
          <w:sz w:val="20"/>
        </w:rPr>
      </w:pPr>
      <w:r w:rsidRPr="00DA6AAD">
        <w:rPr>
          <w:rFonts w:ascii="Times New Roman" w:hAnsi="Times New Roman" w:cs="Times New Roman"/>
        </w:rPr>
        <w:t>TABLE II. A</w:t>
      </w:r>
      <w:r w:rsidRPr="00DA6AAD">
        <w:rPr>
          <w:rFonts w:ascii="Times New Roman" w:hAnsi="Times New Roman" w:cs="Times New Roman"/>
          <w:sz w:val="20"/>
        </w:rPr>
        <w:t xml:space="preserve">VERAGE </w:t>
      </w:r>
      <w:r w:rsidRPr="00DA6AAD">
        <w:rPr>
          <w:rFonts w:ascii="Times New Roman" w:hAnsi="Times New Roman" w:cs="Times New Roman"/>
        </w:rPr>
        <w:t>R</w:t>
      </w:r>
      <w:r w:rsidRPr="00DA6AAD">
        <w:rPr>
          <w:rFonts w:ascii="Times New Roman" w:hAnsi="Times New Roman" w:cs="Times New Roman"/>
          <w:sz w:val="20"/>
        </w:rPr>
        <w:t xml:space="preserve">UN-TIME AND </w:t>
      </w:r>
      <w:r w:rsidRPr="00DA6AAD">
        <w:rPr>
          <w:rFonts w:ascii="Times New Roman" w:hAnsi="Times New Roman" w:cs="Times New Roman"/>
        </w:rPr>
        <w:t>S</w:t>
      </w:r>
      <w:r w:rsidRPr="00DA6AAD">
        <w:rPr>
          <w:rFonts w:ascii="Times New Roman" w:hAnsi="Times New Roman" w:cs="Times New Roman"/>
          <w:sz w:val="20"/>
        </w:rPr>
        <w:t>PEEDUP</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8"/>
        <w:gridCol w:w="2112"/>
        <w:gridCol w:w="2504"/>
        <w:gridCol w:w="1319"/>
        <w:gridCol w:w="1319"/>
      </w:tblGrid>
      <w:tr w:rsidR="0078146E" w:rsidRPr="00DA6AAD" w:rsidTr="00414690">
        <w:trPr>
          <w:jc w:val="center"/>
        </w:trPr>
        <w:tc>
          <w:tcPr>
            <w:tcW w:w="1338" w:type="dxa"/>
            <w:vMerge w:val="restart"/>
            <w:tcBorders>
              <w:top w:val="single" w:sz="4" w:space="0" w:color="auto"/>
            </w:tcBorders>
            <w:vAlign w:val="center"/>
          </w:tcPr>
          <w:p w:rsidR="0078146E" w:rsidRPr="00DA6AAD" w:rsidRDefault="0078146E" w:rsidP="00766D22">
            <w:pPr>
              <w:snapToGrid w:val="0"/>
              <w:jc w:val="center"/>
              <w:rPr>
                <w:rFonts w:ascii="Times New Roman" w:hAnsi="Times New Roman" w:cs="Times New Roman"/>
              </w:rPr>
            </w:pPr>
            <w:r w:rsidRPr="00DA6AAD">
              <w:rPr>
                <w:rFonts w:ascii="Times New Roman" w:hAnsi="Times New Roman" w:cs="Times New Roman"/>
              </w:rPr>
              <w:t>Test Instance</w:t>
            </w:r>
          </w:p>
        </w:tc>
        <w:tc>
          <w:tcPr>
            <w:tcW w:w="4616" w:type="dxa"/>
            <w:gridSpan w:val="2"/>
            <w:tcBorders>
              <w:top w:val="single" w:sz="4" w:space="0" w:color="auto"/>
              <w:bottom w:val="single" w:sz="4" w:space="0" w:color="auto"/>
            </w:tcBorders>
            <w:vAlign w:val="center"/>
          </w:tcPr>
          <w:p w:rsidR="0078146E" w:rsidRPr="00DA6AAD" w:rsidRDefault="0078146E" w:rsidP="007839DF">
            <w:pPr>
              <w:snapToGrid w:val="0"/>
              <w:jc w:val="center"/>
              <w:rPr>
                <w:rFonts w:ascii="Times New Roman" w:hAnsi="Times New Roman" w:cs="Times New Roman"/>
              </w:rPr>
            </w:pPr>
            <w:r w:rsidRPr="00DA6AAD">
              <w:rPr>
                <w:rFonts w:ascii="Times New Roman" w:hAnsi="Times New Roman" w:cs="Times New Roman"/>
              </w:rPr>
              <w:t>Average run-time (in millisecond) used by</w:t>
            </w:r>
          </w:p>
        </w:tc>
        <w:tc>
          <w:tcPr>
            <w:tcW w:w="1319" w:type="dxa"/>
            <w:vMerge w:val="restart"/>
            <w:tcBorders>
              <w:top w:val="single" w:sz="4" w:space="0" w:color="auto"/>
            </w:tcBorders>
            <w:vAlign w:val="center"/>
          </w:tcPr>
          <w:p w:rsidR="0078146E" w:rsidRPr="00DA6AAD" w:rsidRDefault="0078146E" w:rsidP="00766D22">
            <w:pPr>
              <w:snapToGrid w:val="0"/>
              <w:jc w:val="center"/>
              <w:rPr>
                <w:rFonts w:ascii="Times New Roman" w:hAnsi="Times New Roman" w:cs="Times New Roman"/>
              </w:rPr>
            </w:pPr>
            <w:r w:rsidRPr="00DA6AAD">
              <w:rPr>
                <w:rFonts w:ascii="Times New Roman" w:hAnsi="Times New Roman" w:cs="Times New Roman"/>
              </w:rPr>
              <w:t>Speedup</w:t>
            </w:r>
          </w:p>
        </w:tc>
        <w:tc>
          <w:tcPr>
            <w:tcW w:w="1319" w:type="dxa"/>
            <w:vMerge w:val="restart"/>
            <w:tcBorders>
              <w:top w:val="single" w:sz="4" w:space="0" w:color="auto"/>
            </w:tcBorders>
            <w:vAlign w:val="center"/>
          </w:tcPr>
          <w:p w:rsidR="0078146E" w:rsidRPr="00DA6AAD" w:rsidRDefault="0078146E" w:rsidP="00766D22">
            <w:pPr>
              <w:snapToGrid w:val="0"/>
              <w:jc w:val="center"/>
              <w:rPr>
                <w:rFonts w:ascii="Times New Roman" w:hAnsi="Times New Roman" w:cs="Times New Roman"/>
              </w:rPr>
            </w:pPr>
            <w:r w:rsidRPr="00DA6AAD">
              <w:rPr>
                <w:rFonts w:ascii="Times New Roman" w:hAnsi="Times New Roman" w:cs="Times New Roman"/>
              </w:rPr>
              <w:t>Computing Speedup</w:t>
            </w:r>
          </w:p>
        </w:tc>
      </w:tr>
      <w:tr w:rsidR="0078146E" w:rsidRPr="00DA6AAD" w:rsidTr="00414690">
        <w:trPr>
          <w:jc w:val="center"/>
        </w:trPr>
        <w:tc>
          <w:tcPr>
            <w:tcW w:w="1338" w:type="dxa"/>
            <w:vMerge/>
            <w:tcBorders>
              <w:bottom w:val="single" w:sz="4" w:space="0" w:color="auto"/>
            </w:tcBorders>
            <w:vAlign w:val="center"/>
          </w:tcPr>
          <w:p w:rsidR="0078146E" w:rsidRPr="00DA6AAD" w:rsidRDefault="0078146E" w:rsidP="00766D22">
            <w:pPr>
              <w:snapToGrid w:val="0"/>
              <w:jc w:val="center"/>
              <w:rPr>
                <w:rFonts w:ascii="Times New Roman" w:hAnsi="Times New Roman" w:cs="Times New Roman"/>
              </w:rPr>
            </w:pPr>
          </w:p>
        </w:tc>
        <w:tc>
          <w:tcPr>
            <w:tcW w:w="2112" w:type="dxa"/>
            <w:tcBorders>
              <w:top w:val="single" w:sz="4" w:space="0" w:color="auto"/>
              <w:bottom w:val="single" w:sz="4" w:space="0" w:color="auto"/>
            </w:tcBorders>
            <w:vAlign w:val="center"/>
          </w:tcPr>
          <w:p w:rsidR="0078146E" w:rsidRPr="00DA6AAD" w:rsidRDefault="0078146E" w:rsidP="00766D22">
            <w:pPr>
              <w:snapToGrid w:val="0"/>
              <w:jc w:val="center"/>
              <w:rPr>
                <w:rFonts w:ascii="Times New Roman" w:hAnsi="Times New Roman" w:cs="Times New Roman"/>
              </w:rPr>
            </w:pPr>
            <w:r w:rsidRPr="00DA6AAD">
              <w:rPr>
                <w:rFonts w:ascii="Times New Roman" w:hAnsi="Times New Roman" w:cs="Times New Roman"/>
              </w:rPr>
              <w:t>serial MOPSO/D</w:t>
            </w:r>
          </w:p>
        </w:tc>
        <w:tc>
          <w:tcPr>
            <w:tcW w:w="2504" w:type="dxa"/>
            <w:tcBorders>
              <w:top w:val="single" w:sz="4" w:space="0" w:color="auto"/>
              <w:bottom w:val="single" w:sz="4" w:space="0" w:color="auto"/>
            </w:tcBorders>
            <w:vAlign w:val="center"/>
          </w:tcPr>
          <w:p w:rsidR="0078146E" w:rsidRPr="00DA6AAD" w:rsidRDefault="0078146E" w:rsidP="00766D22">
            <w:pPr>
              <w:snapToGrid w:val="0"/>
              <w:jc w:val="center"/>
              <w:rPr>
                <w:rFonts w:ascii="Times New Roman" w:hAnsi="Times New Roman" w:cs="Times New Roman"/>
              </w:rPr>
            </w:pPr>
            <w:r w:rsidRPr="00DA6AAD">
              <w:rPr>
                <w:rFonts w:ascii="Times New Roman" w:hAnsi="Times New Roman" w:cs="Times New Roman"/>
              </w:rPr>
              <w:t>MPI-OpenMP-MOPSO/D</w:t>
            </w:r>
          </w:p>
        </w:tc>
        <w:tc>
          <w:tcPr>
            <w:tcW w:w="1319" w:type="dxa"/>
            <w:vMerge/>
            <w:tcBorders>
              <w:bottom w:val="single" w:sz="4" w:space="0" w:color="auto"/>
            </w:tcBorders>
          </w:tcPr>
          <w:p w:rsidR="0078146E" w:rsidRPr="00DA6AAD" w:rsidRDefault="0078146E" w:rsidP="00766D22">
            <w:pPr>
              <w:snapToGrid w:val="0"/>
              <w:jc w:val="center"/>
              <w:rPr>
                <w:rFonts w:ascii="Times New Roman" w:hAnsi="Times New Roman" w:cs="Times New Roman"/>
              </w:rPr>
            </w:pPr>
          </w:p>
        </w:tc>
        <w:tc>
          <w:tcPr>
            <w:tcW w:w="1319" w:type="dxa"/>
            <w:vMerge/>
            <w:tcBorders>
              <w:bottom w:val="single" w:sz="4" w:space="0" w:color="auto"/>
            </w:tcBorders>
          </w:tcPr>
          <w:p w:rsidR="0078146E" w:rsidRPr="00DA6AAD" w:rsidRDefault="0078146E" w:rsidP="00766D22">
            <w:pPr>
              <w:snapToGrid w:val="0"/>
              <w:jc w:val="center"/>
              <w:rPr>
                <w:rFonts w:ascii="Times New Roman" w:hAnsi="Times New Roman" w:cs="Times New Roman"/>
              </w:rPr>
            </w:pPr>
          </w:p>
        </w:tc>
      </w:tr>
      <w:tr w:rsidR="00414690" w:rsidRPr="00DA6AAD" w:rsidTr="00414690">
        <w:trPr>
          <w:jc w:val="center"/>
        </w:trPr>
        <w:tc>
          <w:tcPr>
            <w:tcW w:w="1338" w:type="dxa"/>
            <w:tcBorders>
              <w:top w:val="single" w:sz="4" w:space="0" w:color="auto"/>
            </w:tcBorders>
            <w:vAlign w:val="center"/>
          </w:tcPr>
          <w:p w:rsidR="00414690" w:rsidRPr="00DA6AAD" w:rsidRDefault="00414690" w:rsidP="00414690">
            <w:pPr>
              <w:snapToGrid w:val="0"/>
              <w:jc w:val="center"/>
              <w:rPr>
                <w:rFonts w:ascii="Times New Roman" w:hAnsi="Times New Roman" w:cs="Times New Roman"/>
              </w:rPr>
            </w:pPr>
            <w:r w:rsidRPr="00DA6AAD">
              <w:rPr>
                <w:rFonts w:ascii="Times New Roman" w:hAnsi="Times New Roman" w:cs="Times New Roman"/>
              </w:rPr>
              <w:lastRenderedPageBreak/>
              <w:t>ZDT1</w:t>
            </w:r>
          </w:p>
        </w:tc>
        <w:tc>
          <w:tcPr>
            <w:tcW w:w="2112" w:type="dxa"/>
            <w:tcBorders>
              <w:top w:val="single" w:sz="4" w:space="0" w:color="auto"/>
            </w:tcBorders>
            <w:vAlign w:val="center"/>
          </w:tcPr>
          <w:p w:rsidR="00414690" w:rsidRPr="00DA6AAD" w:rsidRDefault="00414690" w:rsidP="00414690">
            <w:pPr>
              <w:snapToGrid w:val="0"/>
              <w:jc w:val="center"/>
              <w:rPr>
                <w:rFonts w:ascii="Times New Roman" w:hAnsi="Times New Roman" w:cs="Times New Roman"/>
              </w:rPr>
            </w:pPr>
            <w:r w:rsidRPr="00DA6AAD">
              <w:rPr>
                <w:rFonts w:ascii="Times New Roman" w:hAnsi="Times New Roman" w:cs="Times New Roman"/>
              </w:rPr>
              <w:t>1404</w:t>
            </w:r>
          </w:p>
        </w:tc>
        <w:tc>
          <w:tcPr>
            <w:tcW w:w="2504" w:type="dxa"/>
            <w:tcBorders>
              <w:top w:val="single" w:sz="4" w:space="0" w:color="auto"/>
            </w:tcBorders>
            <w:vAlign w:val="center"/>
          </w:tcPr>
          <w:p w:rsidR="00414690" w:rsidRPr="00DA6AAD" w:rsidRDefault="00414690" w:rsidP="0041469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715</w:t>
            </w:r>
          </w:p>
        </w:tc>
        <w:tc>
          <w:tcPr>
            <w:tcW w:w="1319" w:type="dxa"/>
            <w:tcBorders>
              <w:top w:val="single" w:sz="4" w:space="0" w:color="auto"/>
            </w:tcBorders>
            <w:vAlign w:val="center"/>
          </w:tcPr>
          <w:p w:rsidR="00414690" w:rsidRPr="00DA6AAD" w:rsidRDefault="00524AD9"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1.96</w:t>
            </w:r>
          </w:p>
        </w:tc>
        <w:tc>
          <w:tcPr>
            <w:tcW w:w="1319" w:type="dxa"/>
            <w:tcBorders>
              <w:top w:val="single" w:sz="4" w:space="0" w:color="auto"/>
            </w:tcBorders>
            <w:vAlign w:val="center"/>
          </w:tcPr>
          <w:p w:rsidR="00414690" w:rsidRPr="00DA6AAD" w:rsidRDefault="00524AD9"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3.27</w:t>
            </w:r>
          </w:p>
        </w:tc>
      </w:tr>
      <w:tr w:rsidR="00414690" w:rsidRPr="00DA6AAD" w:rsidTr="00414690">
        <w:trPr>
          <w:jc w:val="center"/>
        </w:trPr>
        <w:tc>
          <w:tcPr>
            <w:tcW w:w="1338" w:type="dxa"/>
            <w:vAlign w:val="center"/>
          </w:tcPr>
          <w:p w:rsidR="00414690" w:rsidRPr="00DA6AAD" w:rsidRDefault="00414690" w:rsidP="00414690">
            <w:pPr>
              <w:snapToGrid w:val="0"/>
              <w:jc w:val="center"/>
              <w:rPr>
                <w:rFonts w:ascii="Times New Roman" w:hAnsi="Times New Roman" w:cs="Times New Roman"/>
              </w:rPr>
            </w:pPr>
            <w:r w:rsidRPr="00DA6AAD">
              <w:rPr>
                <w:rFonts w:ascii="Times New Roman" w:hAnsi="Times New Roman" w:cs="Times New Roman"/>
              </w:rPr>
              <w:t>ZDT2</w:t>
            </w:r>
          </w:p>
        </w:tc>
        <w:tc>
          <w:tcPr>
            <w:tcW w:w="2112" w:type="dxa"/>
            <w:vAlign w:val="center"/>
          </w:tcPr>
          <w:p w:rsidR="00414690" w:rsidRPr="00DA6AAD" w:rsidRDefault="00414690" w:rsidP="00414690">
            <w:pPr>
              <w:snapToGrid w:val="0"/>
              <w:jc w:val="center"/>
              <w:rPr>
                <w:rFonts w:ascii="Times New Roman" w:hAnsi="Times New Roman" w:cs="Times New Roman"/>
              </w:rPr>
            </w:pPr>
            <w:r w:rsidRPr="00DA6AAD">
              <w:rPr>
                <w:rFonts w:ascii="Times New Roman" w:hAnsi="Times New Roman" w:cs="Times New Roman"/>
              </w:rPr>
              <w:t>1349</w:t>
            </w:r>
          </w:p>
        </w:tc>
        <w:tc>
          <w:tcPr>
            <w:tcW w:w="2504" w:type="dxa"/>
            <w:vAlign w:val="center"/>
          </w:tcPr>
          <w:p w:rsidR="00414690" w:rsidRPr="00DA6AAD" w:rsidRDefault="00414690"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662</w:t>
            </w:r>
          </w:p>
        </w:tc>
        <w:tc>
          <w:tcPr>
            <w:tcW w:w="1319" w:type="dxa"/>
            <w:vAlign w:val="center"/>
          </w:tcPr>
          <w:p w:rsidR="00414690" w:rsidRPr="00DA6AAD" w:rsidRDefault="00524AD9"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2.04</w:t>
            </w:r>
          </w:p>
        </w:tc>
        <w:tc>
          <w:tcPr>
            <w:tcW w:w="1319" w:type="dxa"/>
            <w:vAlign w:val="center"/>
          </w:tcPr>
          <w:p w:rsidR="00414690" w:rsidRPr="00DA6AAD" w:rsidRDefault="00524AD9"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3.40</w:t>
            </w:r>
          </w:p>
        </w:tc>
      </w:tr>
      <w:tr w:rsidR="00414690" w:rsidRPr="00DA6AAD" w:rsidTr="00414690">
        <w:trPr>
          <w:jc w:val="center"/>
        </w:trPr>
        <w:tc>
          <w:tcPr>
            <w:tcW w:w="1338" w:type="dxa"/>
            <w:vAlign w:val="center"/>
          </w:tcPr>
          <w:p w:rsidR="00414690" w:rsidRPr="00DA6AAD" w:rsidRDefault="00414690" w:rsidP="00414690">
            <w:pPr>
              <w:snapToGrid w:val="0"/>
              <w:jc w:val="center"/>
              <w:rPr>
                <w:rFonts w:ascii="Times New Roman" w:hAnsi="Times New Roman" w:cs="Times New Roman"/>
              </w:rPr>
            </w:pPr>
            <w:r w:rsidRPr="00DA6AAD">
              <w:rPr>
                <w:rFonts w:ascii="Times New Roman" w:hAnsi="Times New Roman" w:cs="Times New Roman"/>
              </w:rPr>
              <w:t>ZDT3</w:t>
            </w:r>
          </w:p>
        </w:tc>
        <w:tc>
          <w:tcPr>
            <w:tcW w:w="2112" w:type="dxa"/>
            <w:vAlign w:val="center"/>
          </w:tcPr>
          <w:p w:rsidR="00414690" w:rsidRPr="00DA6AAD" w:rsidRDefault="00414690" w:rsidP="00414690">
            <w:pPr>
              <w:snapToGrid w:val="0"/>
              <w:jc w:val="center"/>
              <w:rPr>
                <w:rFonts w:ascii="Times New Roman" w:hAnsi="Times New Roman" w:cs="Times New Roman"/>
              </w:rPr>
            </w:pPr>
            <w:r w:rsidRPr="00DA6AAD">
              <w:rPr>
                <w:rFonts w:ascii="Times New Roman" w:hAnsi="Times New Roman" w:cs="Times New Roman"/>
              </w:rPr>
              <w:t>1391</w:t>
            </w:r>
          </w:p>
        </w:tc>
        <w:tc>
          <w:tcPr>
            <w:tcW w:w="2504" w:type="dxa"/>
            <w:vAlign w:val="center"/>
          </w:tcPr>
          <w:p w:rsidR="00414690" w:rsidRPr="00DA6AAD" w:rsidRDefault="00414690"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703</w:t>
            </w:r>
          </w:p>
        </w:tc>
        <w:tc>
          <w:tcPr>
            <w:tcW w:w="1319" w:type="dxa"/>
            <w:vAlign w:val="center"/>
          </w:tcPr>
          <w:p w:rsidR="00414690" w:rsidRPr="00DA6AAD" w:rsidRDefault="00524AD9"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1.98</w:t>
            </w:r>
          </w:p>
        </w:tc>
        <w:tc>
          <w:tcPr>
            <w:tcW w:w="1319" w:type="dxa"/>
            <w:vAlign w:val="center"/>
          </w:tcPr>
          <w:p w:rsidR="00414690" w:rsidRPr="00DA6AAD" w:rsidRDefault="00524AD9"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3.30</w:t>
            </w:r>
          </w:p>
        </w:tc>
      </w:tr>
      <w:tr w:rsidR="00414690" w:rsidRPr="00DA6AAD" w:rsidTr="00414690">
        <w:trPr>
          <w:jc w:val="center"/>
        </w:trPr>
        <w:tc>
          <w:tcPr>
            <w:tcW w:w="1338" w:type="dxa"/>
            <w:vAlign w:val="center"/>
          </w:tcPr>
          <w:p w:rsidR="00414690" w:rsidRPr="00DA6AAD" w:rsidRDefault="00414690" w:rsidP="00414690">
            <w:pPr>
              <w:snapToGrid w:val="0"/>
              <w:jc w:val="center"/>
              <w:rPr>
                <w:rFonts w:ascii="Times New Roman" w:hAnsi="Times New Roman" w:cs="Times New Roman"/>
              </w:rPr>
            </w:pPr>
            <w:r w:rsidRPr="00DA6AAD">
              <w:rPr>
                <w:rFonts w:ascii="Times New Roman" w:hAnsi="Times New Roman" w:cs="Times New Roman"/>
              </w:rPr>
              <w:t>ZDT4</w:t>
            </w:r>
          </w:p>
        </w:tc>
        <w:tc>
          <w:tcPr>
            <w:tcW w:w="2112" w:type="dxa"/>
            <w:vAlign w:val="center"/>
          </w:tcPr>
          <w:p w:rsidR="00414690" w:rsidRPr="00DA6AAD" w:rsidRDefault="00414690" w:rsidP="00414690">
            <w:pPr>
              <w:snapToGrid w:val="0"/>
              <w:jc w:val="center"/>
              <w:rPr>
                <w:rFonts w:ascii="Times New Roman" w:hAnsi="Times New Roman" w:cs="Times New Roman"/>
              </w:rPr>
            </w:pPr>
            <w:r w:rsidRPr="00DA6AAD">
              <w:rPr>
                <w:rFonts w:ascii="Times New Roman" w:hAnsi="Times New Roman" w:cs="Times New Roman"/>
              </w:rPr>
              <w:t>1449</w:t>
            </w:r>
          </w:p>
        </w:tc>
        <w:tc>
          <w:tcPr>
            <w:tcW w:w="2504" w:type="dxa"/>
            <w:vAlign w:val="center"/>
          </w:tcPr>
          <w:p w:rsidR="00414690" w:rsidRPr="00DA6AAD" w:rsidRDefault="00414690"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1266</w:t>
            </w:r>
          </w:p>
        </w:tc>
        <w:tc>
          <w:tcPr>
            <w:tcW w:w="1319" w:type="dxa"/>
            <w:vAlign w:val="center"/>
          </w:tcPr>
          <w:p w:rsidR="00414690" w:rsidRPr="00DA6AAD" w:rsidRDefault="00524AD9"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1.14</w:t>
            </w:r>
          </w:p>
        </w:tc>
        <w:tc>
          <w:tcPr>
            <w:tcW w:w="1319" w:type="dxa"/>
            <w:vAlign w:val="center"/>
          </w:tcPr>
          <w:p w:rsidR="00414690" w:rsidRPr="00DA6AAD" w:rsidRDefault="00524AD9"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3.43</w:t>
            </w:r>
          </w:p>
        </w:tc>
      </w:tr>
      <w:tr w:rsidR="00414690" w:rsidRPr="00DA6AAD" w:rsidTr="00414690">
        <w:trPr>
          <w:jc w:val="center"/>
        </w:trPr>
        <w:tc>
          <w:tcPr>
            <w:tcW w:w="1338" w:type="dxa"/>
            <w:vAlign w:val="center"/>
          </w:tcPr>
          <w:p w:rsidR="00414690" w:rsidRPr="00DA6AAD" w:rsidRDefault="00414690" w:rsidP="00414690">
            <w:pPr>
              <w:snapToGrid w:val="0"/>
              <w:jc w:val="center"/>
              <w:rPr>
                <w:rFonts w:ascii="Times New Roman" w:hAnsi="Times New Roman" w:cs="Times New Roman"/>
              </w:rPr>
            </w:pPr>
            <w:r w:rsidRPr="00DA6AAD">
              <w:rPr>
                <w:rFonts w:ascii="Times New Roman" w:hAnsi="Times New Roman" w:cs="Times New Roman"/>
              </w:rPr>
              <w:t>ZDT6</w:t>
            </w:r>
          </w:p>
        </w:tc>
        <w:tc>
          <w:tcPr>
            <w:tcW w:w="2112" w:type="dxa"/>
            <w:vAlign w:val="center"/>
          </w:tcPr>
          <w:p w:rsidR="00414690" w:rsidRPr="00DA6AAD" w:rsidRDefault="00414690" w:rsidP="00414690">
            <w:pPr>
              <w:snapToGrid w:val="0"/>
              <w:jc w:val="center"/>
              <w:rPr>
                <w:rFonts w:ascii="Times New Roman" w:hAnsi="Times New Roman" w:cs="Times New Roman"/>
              </w:rPr>
            </w:pPr>
            <w:r w:rsidRPr="00DA6AAD">
              <w:rPr>
                <w:rFonts w:ascii="Times New Roman" w:hAnsi="Times New Roman" w:cs="Times New Roman"/>
              </w:rPr>
              <w:t>1495</w:t>
            </w:r>
          </w:p>
        </w:tc>
        <w:tc>
          <w:tcPr>
            <w:tcW w:w="2504" w:type="dxa"/>
            <w:vAlign w:val="center"/>
          </w:tcPr>
          <w:p w:rsidR="00414690" w:rsidRPr="00DA6AAD" w:rsidRDefault="00414690"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1294</w:t>
            </w:r>
          </w:p>
        </w:tc>
        <w:tc>
          <w:tcPr>
            <w:tcW w:w="1319" w:type="dxa"/>
            <w:vAlign w:val="center"/>
          </w:tcPr>
          <w:p w:rsidR="00414690" w:rsidRPr="00DA6AAD" w:rsidRDefault="00524AD9"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1.16</w:t>
            </w:r>
          </w:p>
        </w:tc>
        <w:tc>
          <w:tcPr>
            <w:tcW w:w="1319" w:type="dxa"/>
            <w:vAlign w:val="center"/>
          </w:tcPr>
          <w:p w:rsidR="00414690" w:rsidRPr="00DA6AAD" w:rsidRDefault="00524AD9" w:rsidP="00414690">
            <w:pPr>
              <w:jc w:val="center"/>
              <w:rPr>
                <w:rFonts w:ascii="Times New Roman" w:hAnsi="Times New Roman" w:cs="Times New Roman"/>
                <w:color w:val="000000"/>
                <w:szCs w:val="21"/>
              </w:rPr>
            </w:pPr>
            <w:r w:rsidRPr="00DA6AAD">
              <w:rPr>
                <w:rFonts w:ascii="Times New Roman" w:hAnsi="Times New Roman" w:cs="Times New Roman"/>
                <w:color w:val="000000"/>
                <w:szCs w:val="21"/>
              </w:rPr>
              <w:t>3.47</w:t>
            </w:r>
          </w:p>
        </w:tc>
      </w:tr>
    </w:tbl>
    <w:p w:rsidR="00524AD9" w:rsidRPr="00DA6AAD" w:rsidRDefault="00524AD9" w:rsidP="00DC6B95">
      <w:pPr>
        <w:snapToGrid w:val="0"/>
        <w:ind w:firstLineChars="100" w:firstLine="210"/>
        <w:rPr>
          <w:rFonts w:ascii="Times New Roman" w:hAnsi="Times New Roman" w:cs="Times New Roman"/>
        </w:rPr>
      </w:pPr>
    </w:p>
    <w:p w:rsidR="00D81EA3" w:rsidRPr="00DA6AAD" w:rsidRDefault="000D30BF" w:rsidP="00DC6B95">
      <w:pPr>
        <w:snapToGrid w:val="0"/>
        <w:ind w:firstLineChars="100" w:firstLine="210"/>
        <w:rPr>
          <w:rFonts w:ascii="Times New Roman" w:hAnsi="Times New Roman" w:cs="Times New Roman"/>
        </w:rPr>
      </w:pPr>
      <w:r w:rsidRPr="00DA6AAD">
        <w:rPr>
          <w:rFonts w:ascii="Times New Roman" w:hAnsi="Times New Roman" w:cs="Times New Roman"/>
        </w:rPr>
        <w:t xml:space="preserve">Table III </w:t>
      </w:r>
      <w:r w:rsidR="00F20398" w:rsidRPr="00DA6AAD">
        <w:rPr>
          <w:rFonts w:ascii="Times New Roman" w:hAnsi="Times New Roman" w:cs="Times New Roman"/>
        </w:rPr>
        <w:t>show</w:t>
      </w:r>
      <w:r w:rsidRPr="00DA6AAD">
        <w:rPr>
          <w:rFonts w:ascii="Times New Roman" w:hAnsi="Times New Roman" w:cs="Times New Roman"/>
        </w:rPr>
        <w:t xml:space="preserve">s the </w:t>
      </w:r>
      <w:r w:rsidR="00F20398" w:rsidRPr="00DA6AAD">
        <w:rPr>
          <w:rFonts w:ascii="Times New Roman" w:hAnsi="Times New Roman" w:cs="Times New Roman"/>
        </w:rPr>
        <w:t>mean IGD obtained by MPI-OpenMP-MOPSO/D, serial MOPSO/D and NSGA-II for each test instance</w:t>
      </w:r>
      <w:r w:rsidRPr="00DA6AAD">
        <w:rPr>
          <w:rFonts w:ascii="Times New Roman" w:hAnsi="Times New Roman" w:cs="Times New Roman"/>
        </w:rPr>
        <w:t xml:space="preserve">. </w:t>
      </w:r>
      <w:r w:rsidR="00AC29ED" w:rsidRPr="00DA6AAD">
        <w:rPr>
          <w:rFonts w:ascii="Times New Roman" w:hAnsi="Times New Roman" w:cs="Times New Roman"/>
        </w:rPr>
        <w:t>From Table III, the proposed algorithm gain</w:t>
      </w:r>
      <w:r w:rsidR="002928DA" w:rsidRPr="00DA6AAD">
        <w:rPr>
          <w:rFonts w:ascii="Times New Roman" w:hAnsi="Times New Roman" w:cs="Times New Roman"/>
        </w:rPr>
        <w:t>s</w:t>
      </w:r>
      <w:r w:rsidR="00AC29ED" w:rsidRPr="00DA6AAD">
        <w:rPr>
          <w:rFonts w:ascii="Times New Roman" w:hAnsi="Times New Roman" w:cs="Times New Roman"/>
        </w:rPr>
        <w:t xml:space="preserve"> a </w:t>
      </w:r>
      <w:r w:rsidR="002928DA" w:rsidRPr="00DA6AAD">
        <w:rPr>
          <w:rFonts w:ascii="Times New Roman" w:hAnsi="Times New Roman" w:cs="Times New Roman"/>
        </w:rPr>
        <w:t>slightly better solution on ZDT3 and a little worse solutions on the other instances than the serial MOPSO/D. Compar</w:t>
      </w:r>
      <w:r w:rsidR="00300841" w:rsidRPr="00DA6AAD">
        <w:rPr>
          <w:rFonts w:ascii="Times New Roman" w:hAnsi="Times New Roman" w:cs="Times New Roman"/>
        </w:rPr>
        <w:t>ed</w:t>
      </w:r>
      <w:r w:rsidR="002928DA" w:rsidRPr="00DA6AAD">
        <w:rPr>
          <w:rFonts w:ascii="Times New Roman" w:hAnsi="Times New Roman" w:cs="Times New Roman"/>
        </w:rPr>
        <w:t xml:space="preserve"> with NSGA-II, MPI-OpenMP-MOPSO/D</w:t>
      </w:r>
      <w:r w:rsidR="00AC29ED" w:rsidRPr="00DA6AAD">
        <w:rPr>
          <w:rFonts w:ascii="Times New Roman" w:hAnsi="Times New Roman" w:cs="Times New Roman"/>
        </w:rPr>
        <w:t xml:space="preserve"> </w:t>
      </w:r>
      <w:r w:rsidR="00936DDD" w:rsidRPr="00DA6AAD">
        <w:rPr>
          <w:rFonts w:ascii="Times New Roman" w:hAnsi="Times New Roman" w:cs="Times New Roman"/>
        </w:rPr>
        <w:t>has great advantage in the</w:t>
      </w:r>
      <w:r w:rsidR="00B9772F" w:rsidRPr="00DA6AAD">
        <w:rPr>
          <w:rFonts w:ascii="Times New Roman" w:hAnsi="Times New Roman" w:cs="Times New Roman"/>
        </w:rPr>
        <w:t xml:space="preserve"> quality of</w:t>
      </w:r>
      <w:r w:rsidR="00936DDD" w:rsidRPr="00DA6AAD">
        <w:rPr>
          <w:rFonts w:ascii="Times New Roman" w:hAnsi="Times New Roman" w:cs="Times New Roman"/>
        </w:rPr>
        <w:t xml:space="preserve"> solutions.</w:t>
      </w:r>
    </w:p>
    <w:p w:rsidR="000D30BF" w:rsidRPr="00DA6AAD" w:rsidRDefault="000D30BF" w:rsidP="000D30BF">
      <w:pPr>
        <w:snapToGrid w:val="0"/>
        <w:rPr>
          <w:rFonts w:ascii="Times New Roman" w:hAnsi="Times New Roman" w:cs="Times New Roman"/>
        </w:rPr>
      </w:pPr>
    </w:p>
    <w:p w:rsidR="000D30BF" w:rsidRPr="00DA6AAD" w:rsidRDefault="000D30BF" w:rsidP="000D30BF">
      <w:pPr>
        <w:snapToGrid w:val="0"/>
        <w:spacing w:afterLines="50" w:after="156"/>
        <w:ind w:firstLineChars="100" w:firstLine="210"/>
        <w:jc w:val="center"/>
        <w:rPr>
          <w:rFonts w:ascii="Times New Roman" w:hAnsi="Times New Roman" w:cs="Times New Roman"/>
          <w:sz w:val="20"/>
        </w:rPr>
      </w:pPr>
      <w:r w:rsidRPr="00DA6AAD">
        <w:rPr>
          <w:rFonts w:ascii="Times New Roman" w:hAnsi="Times New Roman" w:cs="Times New Roman"/>
        </w:rPr>
        <w:t>TABLE III. C</w:t>
      </w:r>
      <w:r w:rsidRPr="00DA6AAD">
        <w:rPr>
          <w:rFonts w:ascii="Times New Roman" w:hAnsi="Times New Roman" w:cs="Times New Roman"/>
          <w:sz w:val="20"/>
        </w:rPr>
        <w:t xml:space="preserve">OMPARISION OF </w:t>
      </w:r>
      <w:r w:rsidRPr="00DA6AAD">
        <w:rPr>
          <w:rFonts w:ascii="Times New Roman" w:hAnsi="Times New Roman" w:cs="Times New Roman"/>
        </w:rPr>
        <w:t>IGD</w:t>
      </w:r>
      <w:r w:rsidRPr="00DA6AAD">
        <w:rPr>
          <w:rFonts w:ascii="Times New Roman" w:hAnsi="Times New Roman" w:cs="Times New Roman"/>
          <w:sz w:val="20"/>
        </w:rPr>
        <w:t xml:space="preserve"> </w:t>
      </w:r>
      <w:r w:rsidR="00936DDD" w:rsidRPr="00DA6AAD">
        <w:rPr>
          <w:rFonts w:ascii="Times New Roman" w:hAnsi="Times New Roman" w:cs="Times New Roman"/>
          <w:sz w:val="20"/>
        </w:rPr>
        <w:t xml:space="preserve">AMONG THESE THREE </w:t>
      </w:r>
      <w:r w:rsidR="00936DDD" w:rsidRPr="00DA6AAD">
        <w:rPr>
          <w:rFonts w:ascii="Times New Roman" w:hAnsi="Times New Roman" w:cs="Times New Roman"/>
        </w:rPr>
        <w:t>A</w:t>
      </w:r>
      <w:r w:rsidR="00936DDD" w:rsidRPr="00DA6AAD">
        <w:rPr>
          <w:rFonts w:ascii="Times New Roman" w:hAnsi="Times New Roman" w:cs="Times New Roman"/>
          <w:sz w:val="20"/>
        </w:rPr>
        <w:t>LGORITHMS</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551"/>
        <w:gridCol w:w="1843"/>
        <w:gridCol w:w="1843"/>
      </w:tblGrid>
      <w:tr w:rsidR="00F20398" w:rsidRPr="00DA6AAD" w:rsidTr="00524AD9">
        <w:trPr>
          <w:trHeight w:val="241"/>
          <w:jc w:val="center"/>
        </w:trPr>
        <w:tc>
          <w:tcPr>
            <w:tcW w:w="1418" w:type="dxa"/>
            <w:tcBorders>
              <w:top w:val="single" w:sz="4" w:space="0" w:color="auto"/>
              <w:bottom w:val="single" w:sz="4" w:space="0" w:color="auto"/>
            </w:tcBorders>
            <w:vAlign w:val="center"/>
          </w:tcPr>
          <w:p w:rsidR="00F20398" w:rsidRPr="00DA6AAD" w:rsidRDefault="00F20398" w:rsidP="00F20398">
            <w:pPr>
              <w:snapToGrid w:val="0"/>
              <w:jc w:val="center"/>
              <w:rPr>
                <w:rFonts w:ascii="Times New Roman" w:hAnsi="Times New Roman" w:cs="Times New Roman"/>
              </w:rPr>
            </w:pPr>
            <w:r w:rsidRPr="00DA6AAD">
              <w:rPr>
                <w:rFonts w:ascii="Times New Roman" w:hAnsi="Times New Roman" w:cs="Times New Roman"/>
              </w:rPr>
              <w:t>Test Instance</w:t>
            </w:r>
          </w:p>
        </w:tc>
        <w:tc>
          <w:tcPr>
            <w:tcW w:w="2551" w:type="dxa"/>
            <w:tcBorders>
              <w:top w:val="single" w:sz="4" w:space="0" w:color="auto"/>
              <w:bottom w:val="single" w:sz="4" w:space="0" w:color="auto"/>
            </w:tcBorders>
            <w:vAlign w:val="center"/>
          </w:tcPr>
          <w:p w:rsidR="00F20398" w:rsidRPr="00DA6AAD" w:rsidRDefault="00F20398" w:rsidP="00F20398">
            <w:pPr>
              <w:snapToGrid w:val="0"/>
              <w:jc w:val="center"/>
              <w:rPr>
                <w:rFonts w:ascii="Times New Roman" w:hAnsi="Times New Roman" w:cs="Times New Roman"/>
              </w:rPr>
            </w:pPr>
            <w:r w:rsidRPr="00DA6AAD">
              <w:rPr>
                <w:rFonts w:ascii="Times New Roman" w:hAnsi="Times New Roman" w:cs="Times New Roman"/>
              </w:rPr>
              <w:t>MPI-OpenMP-MOPSO/D</w:t>
            </w:r>
          </w:p>
        </w:tc>
        <w:tc>
          <w:tcPr>
            <w:tcW w:w="1843" w:type="dxa"/>
            <w:tcBorders>
              <w:top w:val="single" w:sz="4" w:space="0" w:color="auto"/>
              <w:bottom w:val="single" w:sz="4" w:space="0" w:color="auto"/>
            </w:tcBorders>
            <w:vAlign w:val="center"/>
          </w:tcPr>
          <w:p w:rsidR="00F20398" w:rsidRPr="00DA6AAD" w:rsidRDefault="00F20398" w:rsidP="00F20398">
            <w:pPr>
              <w:snapToGrid w:val="0"/>
              <w:jc w:val="center"/>
              <w:rPr>
                <w:rFonts w:ascii="Times New Roman" w:hAnsi="Times New Roman" w:cs="Times New Roman"/>
              </w:rPr>
            </w:pPr>
            <w:r w:rsidRPr="00DA6AAD">
              <w:rPr>
                <w:rFonts w:ascii="Times New Roman" w:hAnsi="Times New Roman" w:cs="Times New Roman"/>
              </w:rPr>
              <w:t>serial MOPSO/D</w:t>
            </w:r>
          </w:p>
        </w:tc>
        <w:tc>
          <w:tcPr>
            <w:tcW w:w="1843" w:type="dxa"/>
            <w:tcBorders>
              <w:top w:val="single" w:sz="4" w:space="0" w:color="auto"/>
              <w:bottom w:val="single" w:sz="4" w:space="0" w:color="auto"/>
            </w:tcBorders>
          </w:tcPr>
          <w:p w:rsidR="00F20398" w:rsidRPr="00DA6AAD" w:rsidRDefault="00AC29ED" w:rsidP="00F20398">
            <w:pPr>
              <w:snapToGrid w:val="0"/>
              <w:jc w:val="center"/>
              <w:rPr>
                <w:rFonts w:ascii="Times New Roman" w:hAnsi="Times New Roman" w:cs="Times New Roman"/>
              </w:rPr>
            </w:pPr>
            <w:r w:rsidRPr="00DA6AAD">
              <w:rPr>
                <w:rFonts w:ascii="Times New Roman" w:hAnsi="Times New Roman" w:cs="Times New Roman"/>
              </w:rPr>
              <w:t>NSGA-II</w:t>
            </w:r>
          </w:p>
        </w:tc>
      </w:tr>
      <w:tr w:rsidR="00524AD9" w:rsidRPr="00DA6AAD" w:rsidTr="00524AD9">
        <w:trPr>
          <w:jc w:val="center"/>
        </w:trPr>
        <w:tc>
          <w:tcPr>
            <w:tcW w:w="1418" w:type="dxa"/>
            <w:tcBorders>
              <w:top w:val="single" w:sz="4" w:space="0" w:color="auto"/>
            </w:tcBorders>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ZDT1</w:t>
            </w:r>
          </w:p>
        </w:tc>
        <w:tc>
          <w:tcPr>
            <w:tcW w:w="2551" w:type="dxa"/>
            <w:tcBorders>
              <w:top w:val="single" w:sz="4" w:space="0" w:color="auto"/>
            </w:tcBorders>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1.32E-2</w:t>
            </w:r>
          </w:p>
        </w:tc>
        <w:tc>
          <w:tcPr>
            <w:tcW w:w="1843" w:type="dxa"/>
            <w:tcBorders>
              <w:top w:val="single" w:sz="4" w:space="0" w:color="auto"/>
            </w:tcBorders>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3.897E-3</w:t>
            </w:r>
          </w:p>
        </w:tc>
        <w:tc>
          <w:tcPr>
            <w:tcW w:w="1843" w:type="dxa"/>
            <w:tcBorders>
              <w:top w:val="single" w:sz="4" w:space="0" w:color="auto"/>
            </w:tcBorders>
          </w:tcPr>
          <w:p w:rsidR="00524AD9" w:rsidRPr="009B199D" w:rsidRDefault="00564B19" w:rsidP="006763C0">
            <w:pPr>
              <w:snapToGrid w:val="0"/>
              <w:jc w:val="center"/>
              <w:rPr>
                <w:rFonts w:ascii="Times New Roman" w:hAnsi="Times New Roman" w:cs="Times New Roman"/>
              </w:rPr>
            </w:pPr>
            <w:r w:rsidRPr="009B199D">
              <w:rPr>
                <w:rFonts w:ascii="Times New Roman" w:hAnsi="Times New Roman" w:cs="Times New Roman"/>
              </w:rPr>
              <w:t>1</w:t>
            </w:r>
            <w:r w:rsidR="006763C0" w:rsidRPr="009B199D">
              <w:rPr>
                <w:rFonts w:ascii="Times New Roman" w:hAnsi="Times New Roman" w:cs="Times New Roman"/>
              </w:rPr>
              <w:t>.892E-1</w:t>
            </w:r>
          </w:p>
        </w:tc>
      </w:tr>
      <w:tr w:rsidR="00524AD9" w:rsidRPr="00DA6AAD" w:rsidTr="00524AD9">
        <w:trPr>
          <w:jc w:val="center"/>
        </w:trPr>
        <w:tc>
          <w:tcPr>
            <w:tcW w:w="1418" w:type="dxa"/>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ZDT2</w:t>
            </w:r>
          </w:p>
        </w:tc>
        <w:tc>
          <w:tcPr>
            <w:tcW w:w="2551" w:type="dxa"/>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9.86E-3</w:t>
            </w:r>
          </w:p>
        </w:tc>
        <w:tc>
          <w:tcPr>
            <w:tcW w:w="1843" w:type="dxa"/>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3.826E-3</w:t>
            </w:r>
          </w:p>
        </w:tc>
        <w:tc>
          <w:tcPr>
            <w:tcW w:w="1843" w:type="dxa"/>
          </w:tcPr>
          <w:p w:rsidR="00524AD9" w:rsidRPr="009B199D" w:rsidRDefault="009B199D" w:rsidP="009B199D">
            <w:pPr>
              <w:snapToGrid w:val="0"/>
              <w:jc w:val="center"/>
              <w:rPr>
                <w:rFonts w:ascii="Times New Roman" w:hAnsi="Times New Roman" w:cs="Times New Roman"/>
              </w:rPr>
            </w:pPr>
            <w:r w:rsidRPr="009B199D">
              <w:rPr>
                <w:rFonts w:ascii="Times New Roman" w:hAnsi="Times New Roman" w:cs="Times New Roman"/>
              </w:rPr>
              <w:t>1.334E-1</w:t>
            </w:r>
          </w:p>
        </w:tc>
      </w:tr>
      <w:tr w:rsidR="00524AD9" w:rsidRPr="00DA6AAD" w:rsidTr="00524AD9">
        <w:trPr>
          <w:jc w:val="center"/>
        </w:trPr>
        <w:tc>
          <w:tcPr>
            <w:tcW w:w="1418" w:type="dxa"/>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ZDT3</w:t>
            </w:r>
          </w:p>
        </w:tc>
        <w:tc>
          <w:tcPr>
            <w:tcW w:w="2551" w:type="dxa"/>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7.76E-3</w:t>
            </w:r>
          </w:p>
        </w:tc>
        <w:tc>
          <w:tcPr>
            <w:tcW w:w="1843" w:type="dxa"/>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5.351E-3</w:t>
            </w:r>
          </w:p>
        </w:tc>
        <w:tc>
          <w:tcPr>
            <w:tcW w:w="1843" w:type="dxa"/>
          </w:tcPr>
          <w:p w:rsidR="00524AD9" w:rsidRPr="009B199D" w:rsidRDefault="006763C0" w:rsidP="00524AD9">
            <w:pPr>
              <w:snapToGrid w:val="0"/>
              <w:jc w:val="center"/>
              <w:rPr>
                <w:rFonts w:ascii="Times New Roman" w:hAnsi="Times New Roman" w:cs="Times New Roman"/>
              </w:rPr>
            </w:pPr>
            <w:r w:rsidRPr="009B199D">
              <w:rPr>
                <w:rFonts w:ascii="Times New Roman" w:hAnsi="Times New Roman" w:cs="Times New Roman"/>
              </w:rPr>
              <w:t>1</w:t>
            </w:r>
            <w:r w:rsidR="00AB6C46">
              <w:rPr>
                <w:rFonts w:ascii="Times New Roman" w:hAnsi="Times New Roman" w:cs="Times New Roman"/>
              </w:rPr>
              <w:t>.003E</w:t>
            </w:r>
            <w:r w:rsidRPr="009B199D">
              <w:rPr>
                <w:rFonts w:ascii="Times New Roman" w:hAnsi="Times New Roman" w:cs="Times New Roman"/>
              </w:rPr>
              <w:t>-1</w:t>
            </w:r>
          </w:p>
        </w:tc>
      </w:tr>
      <w:tr w:rsidR="00524AD9" w:rsidRPr="00DA6AAD" w:rsidTr="00524AD9">
        <w:trPr>
          <w:jc w:val="center"/>
        </w:trPr>
        <w:tc>
          <w:tcPr>
            <w:tcW w:w="1418" w:type="dxa"/>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ZDT4</w:t>
            </w:r>
          </w:p>
        </w:tc>
        <w:tc>
          <w:tcPr>
            <w:tcW w:w="2551" w:type="dxa"/>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7.16E-3</w:t>
            </w:r>
          </w:p>
        </w:tc>
        <w:tc>
          <w:tcPr>
            <w:tcW w:w="1843" w:type="dxa"/>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4.051E-3</w:t>
            </w:r>
          </w:p>
        </w:tc>
        <w:tc>
          <w:tcPr>
            <w:tcW w:w="1843" w:type="dxa"/>
          </w:tcPr>
          <w:p w:rsidR="00524AD9" w:rsidRPr="009B199D" w:rsidRDefault="00C662B2" w:rsidP="00524AD9">
            <w:pPr>
              <w:snapToGrid w:val="0"/>
              <w:jc w:val="center"/>
              <w:rPr>
                <w:rFonts w:ascii="Times New Roman" w:hAnsi="Times New Roman" w:cs="Times New Roman"/>
              </w:rPr>
            </w:pPr>
            <w:r>
              <w:rPr>
                <w:rFonts w:ascii="Times New Roman" w:hAnsi="Times New Roman" w:cs="Times New Roman"/>
              </w:rPr>
              <w:t>2.185E+0</w:t>
            </w:r>
          </w:p>
        </w:tc>
      </w:tr>
      <w:tr w:rsidR="00524AD9" w:rsidRPr="00DA6AAD" w:rsidTr="00F20398">
        <w:trPr>
          <w:jc w:val="center"/>
        </w:trPr>
        <w:tc>
          <w:tcPr>
            <w:tcW w:w="1418" w:type="dxa"/>
            <w:tcBorders>
              <w:bottom w:val="single" w:sz="4" w:space="0" w:color="auto"/>
            </w:tcBorders>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ZDT6</w:t>
            </w:r>
          </w:p>
        </w:tc>
        <w:tc>
          <w:tcPr>
            <w:tcW w:w="2551" w:type="dxa"/>
            <w:tcBorders>
              <w:bottom w:val="single" w:sz="4" w:space="0" w:color="auto"/>
            </w:tcBorders>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8.10E-3</w:t>
            </w:r>
          </w:p>
        </w:tc>
        <w:tc>
          <w:tcPr>
            <w:tcW w:w="1843" w:type="dxa"/>
            <w:tcBorders>
              <w:bottom w:val="single" w:sz="4" w:space="0" w:color="auto"/>
            </w:tcBorders>
            <w:vAlign w:val="center"/>
          </w:tcPr>
          <w:p w:rsidR="00524AD9" w:rsidRPr="00DA6AAD" w:rsidRDefault="00524AD9" w:rsidP="00524AD9">
            <w:pPr>
              <w:snapToGrid w:val="0"/>
              <w:jc w:val="center"/>
              <w:rPr>
                <w:rFonts w:ascii="Times New Roman" w:hAnsi="Times New Roman" w:cs="Times New Roman"/>
              </w:rPr>
            </w:pPr>
            <w:r w:rsidRPr="00DA6AAD">
              <w:rPr>
                <w:rFonts w:ascii="Times New Roman" w:hAnsi="Times New Roman" w:cs="Times New Roman"/>
              </w:rPr>
              <w:t>4.339E-3</w:t>
            </w:r>
          </w:p>
        </w:tc>
        <w:tc>
          <w:tcPr>
            <w:tcW w:w="1843" w:type="dxa"/>
            <w:tcBorders>
              <w:bottom w:val="single" w:sz="4" w:space="0" w:color="auto"/>
            </w:tcBorders>
          </w:tcPr>
          <w:p w:rsidR="00524AD9" w:rsidRPr="009B199D" w:rsidRDefault="009B199D" w:rsidP="009B199D">
            <w:pPr>
              <w:snapToGrid w:val="0"/>
              <w:jc w:val="center"/>
              <w:rPr>
                <w:rFonts w:ascii="Times New Roman" w:hAnsi="Times New Roman" w:cs="Times New Roman"/>
              </w:rPr>
            </w:pPr>
            <w:r w:rsidRPr="009B199D">
              <w:rPr>
                <w:rFonts w:ascii="Times New Roman" w:hAnsi="Times New Roman" w:cs="Times New Roman"/>
              </w:rPr>
              <w:t>1.426E-1</w:t>
            </w:r>
          </w:p>
        </w:tc>
      </w:tr>
    </w:tbl>
    <w:p w:rsidR="000D30BF" w:rsidRPr="00DA6AAD" w:rsidRDefault="000D30BF" w:rsidP="000D30BF">
      <w:pPr>
        <w:snapToGrid w:val="0"/>
        <w:rPr>
          <w:rFonts w:ascii="Times New Roman" w:hAnsi="Times New Roman" w:cs="Times New Roman"/>
        </w:rPr>
      </w:pPr>
    </w:p>
    <w:p w:rsidR="00261BD8" w:rsidRPr="00DA6AAD" w:rsidRDefault="00B9772F" w:rsidP="00EB1AEE">
      <w:pPr>
        <w:snapToGrid w:val="0"/>
        <w:ind w:firstLineChars="100" w:firstLine="210"/>
        <w:rPr>
          <w:rFonts w:ascii="Times New Roman" w:hAnsi="Times New Roman" w:cs="Times New Roman"/>
        </w:rPr>
      </w:pPr>
      <w:r w:rsidRPr="00DA6AAD">
        <w:rPr>
          <w:rFonts w:ascii="Times New Roman" w:hAnsi="Times New Roman" w:cs="Times New Roman"/>
        </w:rPr>
        <w:t xml:space="preserve">Figure 3 represents the final solutions obtained by MPI-OpenMP-MOPSO/D and serial MOPSO/D for each test instance. From the Figure 3 in terms of the uniformness of solutions, MPI-OpenMP-MOPSO/D is better than the serial MOPSO/D on ZDT3, almost the same as </w:t>
      </w:r>
      <w:r w:rsidR="007D664E" w:rsidRPr="00DA6AAD">
        <w:rPr>
          <w:rFonts w:ascii="Times New Roman" w:hAnsi="Times New Roman" w:cs="Times New Roman"/>
        </w:rPr>
        <w:t>the latter</w:t>
      </w:r>
      <w:r w:rsidR="00E01FAD" w:rsidRPr="00DA6AAD">
        <w:rPr>
          <w:rFonts w:ascii="Times New Roman" w:hAnsi="Times New Roman" w:cs="Times New Roman"/>
        </w:rPr>
        <w:t xml:space="preserve"> on ZDT1,</w:t>
      </w:r>
      <w:r w:rsidR="007D664E" w:rsidRPr="00DA6AAD">
        <w:rPr>
          <w:rFonts w:ascii="Times New Roman" w:hAnsi="Times New Roman" w:cs="Times New Roman"/>
        </w:rPr>
        <w:t xml:space="preserve"> ZDT2</w:t>
      </w:r>
      <w:r w:rsidR="00E01FAD" w:rsidRPr="00DA6AAD">
        <w:rPr>
          <w:rFonts w:ascii="Times New Roman" w:hAnsi="Times New Roman" w:cs="Times New Roman"/>
        </w:rPr>
        <w:t xml:space="preserve"> and ZDT6</w:t>
      </w:r>
      <w:r w:rsidR="007D664E" w:rsidRPr="00DA6AAD">
        <w:rPr>
          <w:rFonts w:ascii="Times New Roman" w:hAnsi="Times New Roman" w:cs="Times New Roman"/>
        </w:rPr>
        <w:t>, and w</w:t>
      </w:r>
      <w:r w:rsidR="00E01FAD" w:rsidRPr="00DA6AAD">
        <w:rPr>
          <w:rFonts w:ascii="Times New Roman" w:hAnsi="Times New Roman" w:cs="Times New Roman"/>
        </w:rPr>
        <w:t>orse than it on ZDT4</w:t>
      </w:r>
      <w:r w:rsidR="007D664E" w:rsidRPr="00DA6AAD">
        <w:rPr>
          <w:rFonts w:ascii="Times New Roman" w:hAnsi="Times New Roman" w:cs="Times New Roman"/>
        </w:rPr>
        <w:t xml:space="preserve">, which is consistent with the IGD </w:t>
      </w:r>
      <w:r w:rsidR="00E01FAD" w:rsidRPr="00DA6AAD">
        <w:rPr>
          <w:rFonts w:ascii="Times New Roman" w:hAnsi="Times New Roman" w:cs="Times New Roman"/>
        </w:rPr>
        <w:t xml:space="preserve">values </w:t>
      </w:r>
      <w:r w:rsidR="007D664E" w:rsidRPr="00DA6AAD">
        <w:rPr>
          <w:rFonts w:ascii="Times New Roman" w:hAnsi="Times New Roman" w:cs="Times New Roman"/>
        </w:rPr>
        <w:t>in Table III.</w:t>
      </w:r>
    </w:p>
    <w:p w:rsidR="00261BD8" w:rsidRPr="00DA6AAD" w:rsidRDefault="00261BD8" w:rsidP="00EB1AEE">
      <w:pPr>
        <w:snapToGrid w:val="0"/>
        <w:ind w:firstLineChars="100" w:firstLine="210"/>
        <w:rPr>
          <w:rFonts w:ascii="Times New Roman" w:hAnsi="Times New Roman" w:cs="Times New Roman"/>
        </w:rPr>
      </w:pPr>
    </w:p>
    <w:p w:rsidR="002D7444" w:rsidRPr="00DA6AAD" w:rsidRDefault="005910E9" w:rsidP="00FB6BFC">
      <w:pPr>
        <w:snapToGrid w:val="0"/>
        <w:jc w:val="center"/>
        <w:rPr>
          <w:rFonts w:ascii="Times New Roman" w:hAnsi="Times New Roman" w:cs="Times New Roman"/>
        </w:rPr>
      </w:pPr>
      <w:r w:rsidRPr="00DA6AAD">
        <w:rPr>
          <w:rFonts w:ascii="Times New Roman" w:hAnsi="Times New Roman" w:cs="Times New Roman"/>
          <w:noProof/>
        </w:rPr>
        <w:drawing>
          <wp:inline distT="0" distB="0" distL="0" distR="0">
            <wp:extent cx="4783541" cy="21429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809235" cy="2154508"/>
                    </a:xfrm>
                    <a:prstGeom prst="rect">
                      <a:avLst/>
                    </a:prstGeom>
                    <a:noFill/>
                    <a:ln>
                      <a:noFill/>
                    </a:ln>
                  </pic:spPr>
                </pic:pic>
              </a:graphicData>
            </a:graphic>
          </wp:inline>
        </w:drawing>
      </w:r>
    </w:p>
    <w:p w:rsidR="002D7444" w:rsidRPr="00DA6AAD" w:rsidRDefault="005910E9" w:rsidP="00A051F9">
      <w:pPr>
        <w:snapToGrid w:val="0"/>
        <w:jc w:val="center"/>
        <w:rPr>
          <w:rFonts w:ascii="Times New Roman" w:hAnsi="Times New Roman" w:cs="Times New Roman"/>
        </w:rPr>
      </w:pPr>
      <w:r w:rsidRPr="00DA6AAD">
        <w:rPr>
          <w:rFonts w:ascii="Times New Roman" w:hAnsi="Times New Roman" w:cs="Times New Roman"/>
          <w:noProof/>
        </w:rPr>
        <w:drawing>
          <wp:inline distT="0" distB="0" distL="0" distR="0">
            <wp:extent cx="4804012" cy="17430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4816841" cy="1747719"/>
                    </a:xfrm>
                    <a:prstGeom prst="rect">
                      <a:avLst/>
                    </a:prstGeom>
                    <a:noFill/>
                    <a:ln>
                      <a:noFill/>
                    </a:ln>
                  </pic:spPr>
                </pic:pic>
              </a:graphicData>
            </a:graphic>
          </wp:inline>
        </w:drawing>
      </w:r>
    </w:p>
    <w:p w:rsidR="00A051F9" w:rsidRPr="00DA6AAD" w:rsidRDefault="005910E9" w:rsidP="00A051F9">
      <w:pPr>
        <w:snapToGrid w:val="0"/>
        <w:jc w:val="center"/>
        <w:rPr>
          <w:rFonts w:ascii="Times New Roman" w:hAnsi="Times New Roman" w:cs="Times New Roman"/>
        </w:rPr>
      </w:pPr>
      <w:r w:rsidRPr="00DA6AAD">
        <w:rPr>
          <w:rFonts w:ascii="Times New Roman" w:hAnsi="Times New Roman" w:cs="Times New Roman"/>
          <w:noProof/>
        </w:rPr>
        <w:lastRenderedPageBreak/>
        <w:drawing>
          <wp:inline distT="0" distB="0" distL="0" distR="0">
            <wp:extent cx="4742597" cy="20647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750826" cy="2068304"/>
                    </a:xfrm>
                    <a:prstGeom prst="rect">
                      <a:avLst/>
                    </a:prstGeom>
                    <a:noFill/>
                    <a:ln>
                      <a:noFill/>
                    </a:ln>
                  </pic:spPr>
                </pic:pic>
              </a:graphicData>
            </a:graphic>
          </wp:inline>
        </w:drawing>
      </w:r>
    </w:p>
    <w:p w:rsidR="00A051F9" w:rsidRPr="00DA6AAD" w:rsidRDefault="005910E9" w:rsidP="00A051F9">
      <w:pPr>
        <w:snapToGrid w:val="0"/>
        <w:jc w:val="center"/>
        <w:rPr>
          <w:rFonts w:ascii="Times New Roman" w:hAnsi="Times New Roman" w:cs="Times New Roman"/>
        </w:rPr>
      </w:pPr>
      <w:r w:rsidRPr="00DA6AAD">
        <w:rPr>
          <w:rFonts w:ascii="Times New Roman" w:hAnsi="Times New Roman" w:cs="Times New Roman"/>
          <w:noProof/>
        </w:rPr>
        <w:drawing>
          <wp:inline distT="0" distB="0" distL="0" distR="0">
            <wp:extent cx="4791948" cy="21017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797373" cy="2104135"/>
                    </a:xfrm>
                    <a:prstGeom prst="rect">
                      <a:avLst/>
                    </a:prstGeom>
                    <a:noFill/>
                    <a:ln>
                      <a:noFill/>
                    </a:ln>
                  </pic:spPr>
                </pic:pic>
              </a:graphicData>
            </a:graphic>
          </wp:inline>
        </w:drawing>
      </w:r>
    </w:p>
    <w:p w:rsidR="002548E6" w:rsidRPr="00DA6AAD" w:rsidRDefault="00414690" w:rsidP="00A051F9">
      <w:pPr>
        <w:snapToGrid w:val="0"/>
        <w:jc w:val="center"/>
        <w:rPr>
          <w:rFonts w:ascii="Times New Roman" w:hAnsi="Times New Roman" w:cs="Times New Roman"/>
        </w:rPr>
      </w:pPr>
      <w:r w:rsidRPr="00DA6AAD">
        <w:rPr>
          <w:rFonts w:ascii="Times New Roman" w:hAnsi="Times New Roman" w:cs="Times New Roman"/>
          <w:noProof/>
        </w:rPr>
        <w:drawing>
          <wp:inline distT="0" distB="0" distL="0" distR="0">
            <wp:extent cx="4824484" cy="189223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841059" cy="1898732"/>
                    </a:xfrm>
                    <a:prstGeom prst="rect">
                      <a:avLst/>
                    </a:prstGeom>
                    <a:noFill/>
                    <a:ln>
                      <a:noFill/>
                    </a:ln>
                  </pic:spPr>
                </pic:pic>
              </a:graphicData>
            </a:graphic>
          </wp:inline>
        </w:drawing>
      </w:r>
    </w:p>
    <w:p w:rsidR="007B3193" w:rsidRPr="00DA6AAD" w:rsidRDefault="007D664E" w:rsidP="00A051F9">
      <w:pPr>
        <w:snapToGrid w:val="0"/>
        <w:jc w:val="center"/>
        <w:rPr>
          <w:rFonts w:ascii="Times New Roman" w:hAnsi="Times New Roman" w:cs="Times New Roman"/>
        </w:rPr>
      </w:pPr>
      <w:r w:rsidRPr="00DA6AAD">
        <w:rPr>
          <w:rFonts w:ascii="Times New Roman" w:hAnsi="Times New Roman" w:cs="Times New Roman"/>
        </w:rPr>
        <w:t>Fig. 3. The final solutions obtained by MPI-OpenMP-MOPSO/D and the serial MOPSO/D for each test instance.</w:t>
      </w:r>
    </w:p>
    <w:p w:rsidR="007D664E" w:rsidRPr="00DA6AAD" w:rsidRDefault="007D664E" w:rsidP="007D664E">
      <w:pPr>
        <w:snapToGrid w:val="0"/>
        <w:rPr>
          <w:rFonts w:ascii="Times New Roman" w:hAnsi="Times New Roman" w:cs="Times New Roman"/>
        </w:rPr>
      </w:pPr>
    </w:p>
    <w:p w:rsidR="007D664E" w:rsidRPr="00DA6AAD" w:rsidRDefault="00F102FE" w:rsidP="003C7CC0">
      <w:pPr>
        <w:snapToGrid w:val="0"/>
        <w:ind w:firstLineChars="100" w:firstLine="210"/>
        <w:rPr>
          <w:rFonts w:ascii="Times New Roman" w:hAnsi="Times New Roman" w:cs="Times New Roman"/>
        </w:rPr>
      </w:pPr>
      <w:r w:rsidRPr="00DA6AAD">
        <w:rPr>
          <w:rFonts w:ascii="Times New Roman" w:hAnsi="Times New Roman" w:cs="Times New Roman"/>
        </w:rPr>
        <w:t xml:space="preserve">From the above experiment results, we can conclude that MPI-OpenMP-MOPSO/D </w:t>
      </w:r>
      <w:r w:rsidR="00F35451" w:rsidRPr="00DA6AAD">
        <w:rPr>
          <w:rFonts w:ascii="Times New Roman" w:hAnsi="Times New Roman" w:cs="Times New Roman"/>
        </w:rPr>
        <w:t>can obtain</w:t>
      </w:r>
      <w:r w:rsidRPr="00DA6AAD">
        <w:rPr>
          <w:rFonts w:ascii="Times New Roman" w:hAnsi="Times New Roman" w:cs="Times New Roman"/>
        </w:rPr>
        <w:t xml:space="preserve"> </w:t>
      </w:r>
      <w:r w:rsidR="003C7CC0" w:rsidRPr="00DA6AAD">
        <w:rPr>
          <w:rFonts w:ascii="Times New Roman" w:hAnsi="Times New Roman" w:cs="Times New Roman"/>
        </w:rPr>
        <w:t>slightly worse solution</w:t>
      </w:r>
      <w:r w:rsidR="00F35451" w:rsidRPr="00DA6AAD">
        <w:rPr>
          <w:rFonts w:ascii="Times New Roman" w:hAnsi="Times New Roman" w:cs="Times New Roman"/>
        </w:rPr>
        <w:t>s</w:t>
      </w:r>
      <w:r w:rsidR="003C7CC0" w:rsidRPr="00DA6AAD">
        <w:rPr>
          <w:rFonts w:ascii="Times New Roman" w:hAnsi="Times New Roman" w:cs="Times New Roman"/>
        </w:rPr>
        <w:t xml:space="preserve"> than the serial MOPSO/D while </w:t>
      </w:r>
      <w:r w:rsidR="00B32775" w:rsidRPr="00DA6AAD">
        <w:rPr>
          <w:rFonts w:ascii="Times New Roman" w:hAnsi="Times New Roman" w:cs="Times New Roman"/>
        </w:rPr>
        <w:t xml:space="preserve">it only </w:t>
      </w:r>
      <w:r w:rsidR="003C7CC0" w:rsidRPr="00DA6AAD">
        <w:rPr>
          <w:rFonts w:ascii="Times New Roman" w:hAnsi="Times New Roman" w:cs="Times New Roman"/>
        </w:rPr>
        <w:t>cost</w:t>
      </w:r>
      <w:r w:rsidR="00B32775" w:rsidRPr="00DA6AAD">
        <w:rPr>
          <w:rFonts w:ascii="Times New Roman" w:hAnsi="Times New Roman" w:cs="Times New Roman"/>
        </w:rPr>
        <w:t>s</w:t>
      </w:r>
      <w:r w:rsidRPr="00DA6AAD">
        <w:rPr>
          <w:rFonts w:ascii="Times New Roman" w:hAnsi="Times New Roman" w:cs="Times New Roman"/>
        </w:rPr>
        <w:t xml:space="preserve"> </w:t>
      </w:r>
      <w:r w:rsidR="003C7CC0" w:rsidRPr="00DA6AAD">
        <w:rPr>
          <w:rFonts w:ascii="Times New Roman" w:hAnsi="Times New Roman" w:cs="Times New Roman"/>
        </w:rPr>
        <w:t xml:space="preserve">much </w:t>
      </w:r>
      <w:r w:rsidRPr="00DA6AAD">
        <w:rPr>
          <w:rFonts w:ascii="Times New Roman" w:hAnsi="Times New Roman" w:cs="Times New Roman"/>
        </w:rPr>
        <w:t xml:space="preserve">less </w:t>
      </w:r>
      <w:r w:rsidR="003C7CC0" w:rsidRPr="00DA6AAD">
        <w:rPr>
          <w:rFonts w:ascii="Times New Roman" w:hAnsi="Times New Roman" w:cs="Times New Roman"/>
        </w:rPr>
        <w:t>run-</w:t>
      </w:r>
      <w:r w:rsidRPr="00DA6AAD">
        <w:rPr>
          <w:rFonts w:ascii="Times New Roman" w:hAnsi="Times New Roman" w:cs="Times New Roman"/>
        </w:rPr>
        <w:t>time</w:t>
      </w:r>
      <w:r w:rsidR="003C7CC0" w:rsidRPr="00DA6AAD">
        <w:rPr>
          <w:rFonts w:ascii="Times New Roman" w:hAnsi="Times New Roman" w:cs="Times New Roman"/>
        </w:rPr>
        <w:t xml:space="preserve"> than the latter. Compar</w:t>
      </w:r>
      <w:r w:rsidR="00300841" w:rsidRPr="00DA6AAD">
        <w:rPr>
          <w:rFonts w:ascii="Times New Roman" w:hAnsi="Times New Roman" w:cs="Times New Roman"/>
        </w:rPr>
        <w:t>ed</w:t>
      </w:r>
      <w:r w:rsidR="003C7CC0" w:rsidRPr="00DA6AAD">
        <w:rPr>
          <w:rFonts w:ascii="Times New Roman" w:hAnsi="Times New Roman" w:cs="Times New Roman"/>
        </w:rPr>
        <w:t xml:space="preserve"> with other MOGA like NSGA-II, the proposed algorithm achieves a good performance on both run-time and the quality of solutions.</w:t>
      </w:r>
    </w:p>
    <w:p w:rsidR="00FB6BFC" w:rsidRPr="00DA6AAD" w:rsidRDefault="00FB6BFC" w:rsidP="00FB6BFC">
      <w:pPr>
        <w:snapToGrid w:val="0"/>
        <w:ind w:firstLineChars="100" w:firstLine="210"/>
        <w:rPr>
          <w:rFonts w:ascii="Times New Roman" w:hAnsi="Times New Roman" w:cs="Times New Roman"/>
        </w:rPr>
      </w:pPr>
    </w:p>
    <w:p w:rsidR="00FB6BFC" w:rsidRPr="00DA6AAD" w:rsidRDefault="00FB6BFC" w:rsidP="00FB6BFC">
      <w:pPr>
        <w:snapToGrid w:val="0"/>
        <w:ind w:firstLineChars="100" w:firstLine="210"/>
        <w:rPr>
          <w:rFonts w:ascii="Times New Roman" w:hAnsi="Times New Roman" w:cs="Times New Roman"/>
        </w:rPr>
      </w:pPr>
    </w:p>
    <w:p w:rsidR="00FB6BFC" w:rsidRPr="00DA6AAD" w:rsidRDefault="00FB6BFC" w:rsidP="00FB6BFC">
      <w:pPr>
        <w:snapToGrid w:val="0"/>
        <w:spacing w:line="360" w:lineRule="auto"/>
        <w:jc w:val="center"/>
        <w:rPr>
          <w:rFonts w:ascii="Times New Roman" w:hAnsi="Times New Roman" w:cs="Times New Roman"/>
        </w:rPr>
      </w:pPr>
      <w:r w:rsidRPr="00DA6AAD">
        <w:rPr>
          <w:rFonts w:ascii="Times New Roman" w:hAnsi="Times New Roman" w:cs="Times New Roman"/>
          <w:sz w:val="24"/>
          <w:szCs w:val="21"/>
        </w:rPr>
        <w:t>V</w:t>
      </w:r>
      <w:r w:rsidRPr="00DA6AAD">
        <w:rPr>
          <w:rFonts w:ascii="Times New Roman" w:hAnsi="Times New Roman" w:cs="Times New Roman"/>
          <w:sz w:val="24"/>
        </w:rPr>
        <w:t xml:space="preserve">. </w:t>
      </w:r>
      <w:r w:rsidRPr="00DA6AAD">
        <w:rPr>
          <w:rFonts w:ascii="Times New Roman" w:hAnsi="Times New Roman" w:cs="Times New Roman"/>
        </w:rPr>
        <w:t>A</w:t>
      </w:r>
      <w:r w:rsidRPr="00DA6AAD">
        <w:rPr>
          <w:rFonts w:ascii="Times New Roman" w:hAnsi="Times New Roman" w:cs="Times New Roman"/>
          <w:sz w:val="24"/>
        </w:rPr>
        <w:t xml:space="preserve"> F</w:t>
      </w:r>
      <w:r w:rsidRPr="00DA6AAD">
        <w:rPr>
          <w:rFonts w:ascii="Times New Roman" w:hAnsi="Times New Roman" w:cs="Times New Roman"/>
        </w:rPr>
        <w:t>EW</w:t>
      </w:r>
      <w:r w:rsidRPr="00DA6AAD">
        <w:rPr>
          <w:rFonts w:ascii="Times New Roman" w:hAnsi="Times New Roman" w:cs="Times New Roman"/>
          <w:sz w:val="24"/>
        </w:rPr>
        <w:t xml:space="preserve"> I</w:t>
      </w:r>
      <w:r w:rsidRPr="00DA6AAD">
        <w:rPr>
          <w:rFonts w:ascii="Times New Roman" w:hAnsi="Times New Roman" w:cs="Times New Roman"/>
        </w:rPr>
        <w:t>MPROVEMENT</w:t>
      </w:r>
      <w:r w:rsidRPr="00DA6AAD">
        <w:rPr>
          <w:rFonts w:ascii="Times New Roman" w:hAnsi="Times New Roman" w:cs="Times New Roman"/>
          <w:sz w:val="24"/>
        </w:rPr>
        <w:t xml:space="preserve"> </w:t>
      </w:r>
      <w:r w:rsidRPr="00DA6AAD">
        <w:rPr>
          <w:rFonts w:ascii="Times New Roman" w:hAnsi="Times New Roman" w:cs="Times New Roman"/>
        </w:rPr>
        <w:t>TO</w:t>
      </w:r>
      <w:r w:rsidRPr="00DA6AAD">
        <w:rPr>
          <w:rFonts w:ascii="Times New Roman" w:hAnsi="Times New Roman" w:cs="Times New Roman"/>
          <w:sz w:val="24"/>
        </w:rPr>
        <w:t xml:space="preserve"> M</w:t>
      </w:r>
      <w:r w:rsidRPr="00DA6AAD">
        <w:rPr>
          <w:rFonts w:ascii="Times New Roman" w:hAnsi="Times New Roman" w:cs="Times New Roman"/>
          <w:szCs w:val="21"/>
        </w:rPr>
        <w:t>PI-</w:t>
      </w:r>
      <w:r w:rsidRPr="00DA6AAD">
        <w:rPr>
          <w:rFonts w:ascii="Times New Roman" w:hAnsi="Times New Roman" w:cs="Times New Roman"/>
          <w:sz w:val="24"/>
          <w:szCs w:val="21"/>
        </w:rPr>
        <w:t>O</w:t>
      </w:r>
      <w:r w:rsidRPr="00DA6AAD">
        <w:rPr>
          <w:rFonts w:ascii="Times New Roman" w:hAnsi="Times New Roman" w:cs="Times New Roman"/>
          <w:szCs w:val="21"/>
        </w:rPr>
        <w:t>PENMP-</w:t>
      </w:r>
      <w:r w:rsidRPr="00DA6AAD">
        <w:rPr>
          <w:rFonts w:ascii="Times New Roman" w:hAnsi="Times New Roman" w:cs="Times New Roman"/>
          <w:sz w:val="24"/>
          <w:szCs w:val="21"/>
        </w:rPr>
        <w:t>M</w:t>
      </w:r>
      <w:r w:rsidRPr="00DA6AAD">
        <w:rPr>
          <w:rFonts w:ascii="Times New Roman" w:hAnsi="Times New Roman" w:cs="Times New Roman"/>
          <w:szCs w:val="21"/>
        </w:rPr>
        <w:t>OPSO/D</w:t>
      </w:r>
    </w:p>
    <w:p w:rsidR="003C7CC0" w:rsidRPr="00DA6AAD" w:rsidRDefault="009E5FFE" w:rsidP="009E5FFE">
      <w:pPr>
        <w:snapToGrid w:val="0"/>
        <w:ind w:firstLineChars="100" w:firstLine="210"/>
        <w:rPr>
          <w:rFonts w:ascii="Times New Roman" w:hAnsi="Times New Roman" w:cs="Times New Roman"/>
        </w:rPr>
      </w:pPr>
      <w:r w:rsidRPr="00DA6AAD">
        <w:rPr>
          <w:rFonts w:ascii="Times New Roman" w:hAnsi="Times New Roman" w:cs="Times New Roman"/>
        </w:rPr>
        <w:t xml:space="preserve">In Section IV, we compare the performance of MPI-OpenMP-MOPSO/D </w:t>
      </w:r>
      <w:r w:rsidR="00BF6731" w:rsidRPr="00DA6AAD">
        <w:rPr>
          <w:rFonts w:ascii="Times New Roman" w:hAnsi="Times New Roman" w:cs="Times New Roman"/>
        </w:rPr>
        <w:t>and</w:t>
      </w:r>
      <w:r w:rsidRPr="00DA6AAD">
        <w:rPr>
          <w:rFonts w:ascii="Times New Roman" w:hAnsi="Times New Roman" w:cs="Times New Roman"/>
        </w:rPr>
        <w:t xml:space="preserve"> the serial MOPSO/D, including </w:t>
      </w:r>
      <w:r w:rsidR="00A01407" w:rsidRPr="00DA6AAD">
        <w:rPr>
          <w:rFonts w:ascii="Times New Roman" w:hAnsi="Times New Roman" w:cs="Times New Roman"/>
        </w:rPr>
        <w:t xml:space="preserve">average </w:t>
      </w:r>
      <w:r w:rsidRPr="00DA6AAD">
        <w:rPr>
          <w:rFonts w:ascii="Times New Roman" w:hAnsi="Times New Roman" w:cs="Times New Roman"/>
        </w:rPr>
        <w:t xml:space="preserve">run-time and the quality of solutions obtained by these two algorithms. Revisiting Figure 3 and Table III, </w:t>
      </w:r>
      <w:r w:rsidR="00631429" w:rsidRPr="00DA6AAD">
        <w:rPr>
          <w:rFonts w:ascii="Times New Roman" w:hAnsi="Times New Roman" w:cs="Times New Roman"/>
        </w:rPr>
        <w:t xml:space="preserve">in terms of solution uniformness, </w:t>
      </w:r>
      <w:r w:rsidRPr="00DA6AAD">
        <w:rPr>
          <w:rFonts w:ascii="Times New Roman" w:hAnsi="Times New Roman" w:cs="Times New Roman"/>
        </w:rPr>
        <w:t xml:space="preserve">the proposed parallel algorithm </w:t>
      </w:r>
      <w:r w:rsidR="00631429" w:rsidRPr="00DA6AAD">
        <w:rPr>
          <w:rFonts w:ascii="Times New Roman" w:hAnsi="Times New Roman" w:cs="Times New Roman"/>
        </w:rPr>
        <w:t xml:space="preserve">performs worse than the serial one on all test instances except ZDT3. So </w:t>
      </w:r>
      <w:r w:rsidR="00E87FF5" w:rsidRPr="00DA6AAD">
        <w:rPr>
          <w:rFonts w:ascii="Times New Roman" w:hAnsi="Times New Roman" w:cs="Times New Roman"/>
        </w:rPr>
        <w:t xml:space="preserve">in this section, using a new particle selecting strategy, we </w:t>
      </w:r>
      <w:r w:rsidR="00631429" w:rsidRPr="00DA6AAD">
        <w:rPr>
          <w:rFonts w:ascii="Times New Roman" w:hAnsi="Times New Roman" w:cs="Times New Roman"/>
        </w:rPr>
        <w:t>improve the uniformness of solutions found by MPI-OpenMP-MOPSO/D without efficiency degradation.</w:t>
      </w:r>
      <w:r w:rsidR="00E87FF5" w:rsidRPr="00DA6AAD">
        <w:rPr>
          <w:rFonts w:ascii="Times New Roman" w:hAnsi="Times New Roman" w:cs="Times New Roman"/>
        </w:rPr>
        <w:t xml:space="preserve"> On the other hand, we reduce the run-time </w:t>
      </w:r>
      <w:r w:rsidR="00271CE7" w:rsidRPr="00DA6AAD">
        <w:rPr>
          <w:rFonts w:ascii="Times New Roman" w:hAnsi="Times New Roman" w:cs="Times New Roman"/>
        </w:rPr>
        <w:t>of the parallel algorithm by running it on a cluster.</w:t>
      </w:r>
    </w:p>
    <w:p w:rsidR="00715313" w:rsidRPr="00DA6AAD" w:rsidRDefault="00715313" w:rsidP="00715313">
      <w:pPr>
        <w:snapToGrid w:val="0"/>
        <w:spacing w:beforeLines="100" w:before="312" w:line="360" w:lineRule="auto"/>
        <w:rPr>
          <w:rFonts w:ascii="Times New Roman" w:hAnsi="Times New Roman" w:cs="Times New Roman"/>
          <w:i/>
        </w:rPr>
      </w:pPr>
      <w:r w:rsidRPr="00DA6AAD">
        <w:rPr>
          <w:rFonts w:ascii="Times New Roman" w:hAnsi="Times New Roman" w:cs="Times New Roman"/>
          <w:i/>
        </w:rPr>
        <w:lastRenderedPageBreak/>
        <w:t xml:space="preserve">A. </w:t>
      </w:r>
      <w:r w:rsidR="00524AD9" w:rsidRPr="00DA6AAD">
        <w:rPr>
          <w:rFonts w:ascii="Times New Roman" w:hAnsi="Times New Roman" w:cs="Times New Roman"/>
          <w:i/>
        </w:rPr>
        <w:t>Deterministically</w:t>
      </w:r>
      <w:r w:rsidRPr="00DA6AAD">
        <w:rPr>
          <w:rFonts w:ascii="Times New Roman" w:hAnsi="Times New Roman" w:cs="Times New Roman"/>
          <w:i/>
        </w:rPr>
        <w:t xml:space="preserve"> Selecting a Particle to Exchange</w:t>
      </w:r>
    </w:p>
    <w:p w:rsidR="00715313" w:rsidRPr="00DA6AAD" w:rsidRDefault="005B63D2" w:rsidP="00715313">
      <w:pPr>
        <w:snapToGrid w:val="0"/>
        <w:ind w:firstLineChars="100" w:firstLine="210"/>
        <w:rPr>
          <w:rFonts w:ascii="Times New Roman" w:hAnsi="Times New Roman" w:cs="Times New Roman"/>
        </w:rPr>
      </w:pPr>
      <w:r w:rsidRPr="00DA6AAD">
        <w:rPr>
          <w:rFonts w:ascii="Times New Roman" w:hAnsi="Times New Roman" w:cs="Times New Roman"/>
        </w:rPr>
        <w:t>As introduced in Section III-B&amp;C, the left particle and the right one in a subspecies need be send to its left neighbor subspecies and right neighbor, respectively. Meanwhile, this particle can receive two particles from its left and ri</w:t>
      </w:r>
      <w:r w:rsidR="00A01407" w:rsidRPr="00DA6AAD">
        <w:rPr>
          <w:rFonts w:ascii="Times New Roman" w:hAnsi="Times New Roman" w:cs="Times New Roman"/>
        </w:rPr>
        <w:t>ght neighbors, which are used for</w:t>
      </w:r>
      <w:r w:rsidRPr="00DA6AAD">
        <w:rPr>
          <w:rFonts w:ascii="Times New Roman" w:hAnsi="Times New Roman" w:cs="Times New Roman"/>
        </w:rPr>
        <w:t xml:space="preserve"> </w:t>
      </w:r>
      <w:r w:rsidR="00A01407" w:rsidRPr="00DA6AAD">
        <w:rPr>
          <w:rFonts w:ascii="Times New Roman" w:hAnsi="Times New Roman" w:cs="Times New Roman"/>
        </w:rPr>
        <w:t>the evolutions of particles</w:t>
      </w:r>
      <w:r w:rsidRPr="00DA6AAD">
        <w:rPr>
          <w:rFonts w:ascii="Times New Roman" w:hAnsi="Times New Roman" w:cs="Times New Roman"/>
        </w:rPr>
        <w:t xml:space="preserve">. </w:t>
      </w:r>
      <w:r w:rsidR="00A01407" w:rsidRPr="00DA6AAD">
        <w:rPr>
          <w:rFonts w:ascii="Times New Roman" w:hAnsi="Times New Roman" w:cs="Times New Roman"/>
        </w:rPr>
        <w:t>From this point of view</w:t>
      </w:r>
      <w:r w:rsidRPr="00DA6AAD">
        <w:rPr>
          <w:rFonts w:ascii="Times New Roman" w:hAnsi="Times New Roman" w:cs="Times New Roman"/>
        </w:rPr>
        <w:t>, the exchanged particle</w:t>
      </w:r>
      <w:r w:rsidR="00A01407" w:rsidRPr="00DA6AAD">
        <w:rPr>
          <w:rFonts w:ascii="Times New Roman" w:hAnsi="Times New Roman" w:cs="Times New Roman"/>
        </w:rPr>
        <w:t>s have</w:t>
      </w:r>
      <w:r w:rsidRPr="00DA6AAD">
        <w:rPr>
          <w:rFonts w:ascii="Times New Roman" w:hAnsi="Times New Roman" w:cs="Times New Roman"/>
        </w:rPr>
        <w:t xml:space="preserve"> an enormous influence upon </w:t>
      </w:r>
      <w:r w:rsidR="00A01407" w:rsidRPr="00DA6AAD">
        <w:rPr>
          <w:rFonts w:ascii="Times New Roman" w:hAnsi="Times New Roman" w:cs="Times New Roman"/>
        </w:rPr>
        <w:t xml:space="preserve">the final </w:t>
      </w:r>
      <w:r w:rsidRPr="00DA6AAD">
        <w:rPr>
          <w:rFonts w:ascii="Times New Roman" w:hAnsi="Times New Roman" w:cs="Times New Roman"/>
        </w:rPr>
        <w:t>solutions found by the algorithm.</w:t>
      </w:r>
    </w:p>
    <w:p w:rsidR="005B63D2" w:rsidRPr="00DA6AAD" w:rsidRDefault="005B63D2" w:rsidP="00537275">
      <w:pPr>
        <w:snapToGrid w:val="0"/>
        <w:ind w:firstLineChars="100" w:firstLine="210"/>
        <w:rPr>
          <w:rFonts w:ascii="Times New Roman" w:hAnsi="Times New Roman" w:cs="Times New Roman"/>
        </w:rPr>
      </w:pPr>
      <w:r w:rsidRPr="00DA6AAD">
        <w:rPr>
          <w:rFonts w:ascii="Times New Roman" w:hAnsi="Times New Roman" w:cs="Times New Roman"/>
        </w:rPr>
        <w:t xml:space="preserve">In the above experiment, we </w:t>
      </w:r>
      <w:r w:rsidR="007711F1" w:rsidRPr="00DA6AAD">
        <w:rPr>
          <w:rFonts w:ascii="Times New Roman" w:hAnsi="Times New Roman" w:cs="Times New Roman"/>
        </w:rPr>
        <w:t xml:space="preserve">used a naive strategy that one particle </w:t>
      </w:r>
      <w:r w:rsidR="00A01407" w:rsidRPr="00DA6AAD">
        <w:rPr>
          <w:rFonts w:ascii="Times New Roman" w:hAnsi="Times New Roman" w:cs="Times New Roman"/>
        </w:rPr>
        <w:t xml:space="preserve">randomly selected from the left half </w:t>
      </w:r>
      <w:r w:rsidR="00537275" w:rsidRPr="00DA6AAD">
        <w:rPr>
          <w:rFonts w:ascii="Times New Roman" w:hAnsi="Times New Roman" w:cs="Times New Roman"/>
        </w:rPr>
        <w:t xml:space="preserve">of a subspecies </w:t>
      </w:r>
      <w:r w:rsidR="007711F1" w:rsidRPr="00DA6AAD">
        <w:rPr>
          <w:rFonts w:ascii="Times New Roman" w:hAnsi="Times New Roman" w:cs="Times New Roman"/>
        </w:rPr>
        <w:t xml:space="preserve">and the </w:t>
      </w:r>
      <w:r w:rsidR="00A01407" w:rsidRPr="00DA6AAD">
        <w:rPr>
          <w:rFonts w:ascii="Times New Roman" w:hAnsi="Times New Roman" w:cs="Times New Roman"/>
        </w:rPr>
        <w:t xml:space="preserve">other </w:t>
      </w:r>
      <w:r w:rsidR="007711F1" w:rsidRPr="00DA6AAD">
        <w:rPr>
          <w:rFonts w:ascii="Times New Roman" w:hAnsi="Times New Roman" w:cs="Times New Roman"/>
        </w:rPr>
        <w:t xml:space="preserve">one </w:t>
      </w:r>
      <w:r w:rsidR="00A01407" w:rsidRPr="00DA6AAD">
        <w:rPr>
          <w:rFonts w:ascii="Times New Roman" w:hAnsi="Times New Roman" w:cs="Times New Roman"/>
        </w:rPr>
        <w:t xml:space="preserve">randomly selected from the </w:t>
      </w:r>
      <w:r w:rsidR="00537275" w:rsidRPr="00DA6AAD">
        <w:rPr>
          <w:rFonts w:ascii="Times New Roman" w:hAnsi="Times New Roman" w:cs="Times New Roman"/>
        </w:rPr>
        <w:t>right</w:t>
      </w:r>
      <w:r w:rsidR="00A01407" w:rsidRPr="00DA6AAD">
        <w:rPr>
          <w:rFonts w:ascii="Times New Roman" w:hAnsi="Times New Roman" w:cs="Times New Roman"/>
        </w:rPr>
        <w:t xml:space="preserve"> half</w:t>
      </w:r>
      <w:r w:rsidR="007711F1" w:rsidRPr="00DA6AAD">
        <w:rPr>
          <w:rFonts w:ascii="Times New Roman" w:hAnsi="Times New Roman" w:cs="Times New Roman"/>
        </w:rPr>
        <w:t xml:space="preserve"> </w:t>
      </w:r>
      <w:r w:rsidR="00537275" w:rsidRPr="00DA6AAD">
        <w:rPr>
          <w:rFonts w:ascii="Times New Roman" w:hAnsi="Times New Roman" w:cs="Times New Roman"/>
        </w:rPr>
        <w:t xml:space="preserve">of the subspecies </w:t>
      </w:r>
      <w:r w:rsidR="007711F1" w:rsidRPr="00DA6AAD">
        <w:rPr>
          <w:rFonts w:ascii="Times New Roman" w:hAnsi="Times New Roman" w:cs="Times New Roman"/>
        </w:rPr>
        <w:t>are used as the exchanged particles</w:t>
      </w:r>
      <w:r w:rsidR="004E01CE" w:rsidRPr="00DA6AAD">
        <w:rPr>
          <w:rFonts w:ascii="Times New Roman" w:hAnsi="Times New Roman" w:cs="Times New Roman"/>
        </w:rPr>
        <w:t xml:space="preserve">. While here we </w:t>
      </w:r>
      <w:r w:rsidR="00537275" w:rsidRPr="00DA6AAD">
        <w:rPr>
          <w:rFonts w:ascii="Times New Roman" w:hAnsi="Times New Roman" w:cs="Times New Roman"/>
        </w:rPr>
        <w:t>deterministically</w:t>
      </w:r>
      <w:r w:rsidR="004E01CE" w:rsidRPr="00DA6AAD">
        <w:rPr>
          <w:rFonts w:ascii="Times New Roman" w:hAnsi="Times New Roman" w:cs="Times New Roman"/>
        </w:rPr>
        <w:t xml:space="preserve"> select </w:t>
      </w:r>
      <w:r w:rsidR="00537275" w:rsidRPr="00DA6AAD">
        <w:rPr>
          <w:rFonts w:ascii="Times New Roman" w:hAnsi="Times New Roman" w:cs="Times New Roman"/>
        </w:rPr>
        <w:t>the first (left)</w:t>
      </w:r>
      <w:r w:rsidR="004E01CE" w:rsidRPr="00DA6AAD">
        <w:rPr>
          <w:rFonts w:ascii="Times New Roman" w:hAnsi="Times New Roman" w:cs="Times New Roman"/>
        </w:rPr>
        <w:t xml:space="preserve"> particle and </w:t>
      </w:r>
      <w:r w:rsidR="00537275" w:rsidRPr="00DA6AAD">
        <w:rPr>
          <w:rFonts w:ascii="Times New Roman" w:hAnsi="Times New Roman" w:cs="Times New Roman"/>
        </w:rPr>
        <w:t>the last (right) particle from a subspecies, then send them to its left neighbor subspecies and right neighbor, respectively.</w:t>
      </w:r>
    </w:p>
    <w:p w:rsidR="003871A8" w:rsidRPr="00DA6AAD" w:rsidRDefault="003871A8" w:rsidP="00715313">
      <w:pPr>
        <w:snapToGrid w:val="0"/>
        <w:ind w:firstLineChars="100" w:firstLine="210"/>
        <w:rPr>
          <w:rFonts w:ascii="Times New Roman" w:hAnsi="Times New Roman" w:cs="Times New Roman"/>
        </w:rPr>
      </w:pPr>
      <w:r w:rsidRPr="00DA6AAD">
        <w:rPr>
          <w:rFonts w:ascii="Times New Roman" w:hAnsi="Times New Roman" w:cs="Times New Roman"/>
        </w:rPr>
        <w:t>Table IV</w:t>
      </w:r>
      <w:r w:rsidR="00271CE7" w:rsidRPr="00DA6AAD">
        <w:rPr>
          <w:rFonts w:ascii="Times New Roman" w:hAnsi="Times New Roman" w:cs="Times New Roman"/>
        </w:rPr>
        <w:t xml:space="preserve"> shows</w:t>
      </w:r>
      <w:r w:rsidRPr="00DA6AAD">
        <w:rPr>
          <w:rFonts w:ascii="Times New Roman" w:hAnsi="Times New Roman" w:cs="Times New Roman"/>
        </w:rPr>
        <w:t xml:space="preserve"> the mean IGD obtained by the improved MPI-OpenMP-MOPSO/D for each test instance.</w:t>
      </w:r>
      <w:r w:rsidR="00A01407" w:rsidRPr="00DA6AAD">
        <w:rPr>
          <w:rFonts w:ascii="Times New Roman" w:hAnsi="Times New Roman" w:cs="Times New Roman"/>
        </w:rPr>
        <w:t xml:space="preserve"> Compar</w:t>
      </w:r>
      <w:r w:rsidR="00300841" w:rsidRPr="00DA6AAD">
        <w:rPr>
          <w:rFonts w:ascii="Times New Roman" w:hAnsi="Times New Roman" w:cs="Times New Roman"/>
        </w:rPr>
        <w:t>ed</w:t>
      </w:r>
      <w:r w:rsidR="00A01407" w:rsidRPr="00DA6AAD">
        <w:rPr>
          <w:rFonts w:ascii="Times New Roman" w:hAnsi="Times New Roman" w:cs="Times New Roman"/>
        </w:rPr>
        <w:t xml:space="preserve"> with the original MPI-OpenMP-MOPSO/D, the improved MPI-OpenMP-MOPSO/D reduces IGD and improves the quality of the final solutions.</w:t>
      </w:r>
      <w:r w:rsidR="00271CE7" w:rsidRPr="00DA6AAD">
        <w:rPr>
          <w:rFonts w:ascii="Times New Roman" w:hAnsi="Times New Roman" w:cs="Times New Roman"/>
        </w:rPr>
        <w:t xml:space="preserve"> </w:t>
      </w:r>
      <w:r w:rsidR="00BF7369" w:rsidRPr="00DA6AAD">
        <w:rPr>
          <w:rFonts w:ascii="Times New Roman" w:hAnsi="Times New Roman" w:cs="Times New Roman"/>
        </w:rPr>
        <w:t>Fig. 4 represents the approximate Pareto front obtained by the improved MPI-OpenMP-MOPSO/D for each test instance. From Fig. 3 &amp; 4, the uniformness of solutions is improved</w:t>
      </w:r>
      <w:r w:rsidR="00E55E27" w:rsidRPr="00DA6AAD">
        <w:rPr>
          <w:rFonts w:ascii="Times New Roman" w:hAnsi="Times New Roman" w:cs="Times New Roman"/>
        </w:rPr>
        <w:t>.</w:t>
      </w:r>
    </w:p>
    <w:p w:rsidR="00715313" w:rsidRPr="00DA6AAD" w:rsidRDefault="00715313" w:rsidP="00524AD9">
      <w:pPr>
        <w:snapToGrid w:val="0"/>
        <w:rPr>
          <w:rFonts w:ascii="Times New Roman" w:hAnsi="Times New Roman" w:cs="Times New Roman"/>
        </w:rPr>
      </w:pPr>
    </w:p>
    <w:p w:rsidR="00524AD9" w:rsidRPr="00DA6AAD" w:rsidRDefault="00524AD9" w:rsidP="00524AD9">
      <w:pPr>
        <w:snapToGrid w:val="0"/>
        <w:spacing w:afterLines="50" w:after="156"/>
        <w:ind w:firstLineChars="100" w:firstLine="210"/>
        <w:jc w:val="center"/>
        <w:rPr>
          <w:rFonts w:ascii="Times New Roman" w:hAnsi="Times New Roman" w:cs="Times New Roman"/>
          <w:sz w:val="20"/>
        </w:rPr>
      </w:pPr>
      <w:r w:rsidRPr="00DA6AAD">
        <w:rPr>
          <w:rFonts w:ascii="Times New Roman" w:hAnsi="Times New Roman" w:cs="Times New Roman"/>
        </w:rPr>
        <w:t xml:space="preserve">TABLE </w:t>
      </w:r>
      <w:r w:rsidR="00E87FF5" w:rsidRPr="00DA6AAD">
        <w:rPr>
          <w:rFonts w:ascii="Times New Roman" w:hAnsi="Times New Roman" w:cs="Times New Roman"/>
        </w:rPr>
        <w:t>I</w:t>
      </w:r>
      <w:r w:rsidRPr="00DA6AAD">
        <w:rPr>
          <w:rFonts w:ascii="Times New Roman" w:hAnsi="Times New Roman" w:cs="Times New Roman"/>
        </w:rPr>
        <w:t>V. C</w:t>
      </w:r>
      <w:r w:rsidRPr="00DA6AAD">
        <w:rPr>
          <w:rFonts w:ascii="Times New Roman" w:hAnsi="Times New Roman" w:cs="Times New Roman"/>
          <w:sz w:val="20"/>
        </w:rPr>
        <w:t xml:space="preserve">OMPARISION OF </w:t>
      </w:r>
      <w:r w:rsidRPr="00DA6AAD">
        <w:rPr>
          <w:rFonts w:ascii="Times New Roman" w:hAnsi="Times New Roman" w:cs="Times New Roman"/>
        </w:rPr>
        <w:t>IGD</w:t>
      </w:r>
      <w:r w:rsidRPr="00DA6AAD">
        <w:rPr>
          <w:rFonts w:ascii="Times New Roman" w:hAnsi="Times New Roman" w:cs="Times New Roman"/>
          <w:sz w:val="20"/>
        </w:rPr>
        <w:t xml:space="preserve"> </w:t>
      </w:r>
      <w:r w:rsidR="006D056F" w:rsidRPr="00DA6AAD">
        <w:rPr>
          <w:rFonts w:ascii="Times New Roman" w:hAnsi="Times New Roman" w:cs="Times New Roman"/>
          <w:sz w:val="20"/>
        </w:rPr>
        <w:t xml:space="preserve">BETWEEN TWO </w:t>
      </w:r>
      <w:r w:rsidR="006D056F" w:rsidRPr="00DA6AAD">
        <w:rPr>
          <w:rFonts w:ascii="Times New Roman" w:hAnsi="Times New Roman" w:cs="Times New Roman"/>
        </w:rPr>
        <w:t>P</w:t>
      </w:r>
      <w:r w:rsidR="006D056F" w:rsidRPr="00DA6AAD">
        <w:rPr>
          <w:rFonts w:ascii="Times New Roman" w:hAnsi="Times New Roman" w:cs="Times New Roman"/>
          <w:sz w:val="20"/>
        </w:rPr>
        <w:t xml:space="preserve">ARALLEL </w:t>
      </w:r>
      <w:r w:rsidR="006D056F" w:rsidRPr="00DA6AAD">
        <w:rPr>
          <w:rFonts w:ascii="Times New Roman" w:hAnsi="Times New Roman" w:cs="Times New Roman"/>
        </w:rPr>
        <w:t>A</w:t>
      </w:r>
      <w:r w:rsidR="006D056F" w:rsidRPr="00DA6AAD">
        <w:rPr>
          <w:rFonts w:ascii="Times New Roman" w:hAnsi="Times New Roman" w:cs="Times New Roman"/>
          <w:sz w:val="20"/>
        </w:rPr>
        <w:t xml:space="preserve">LGORITHMS WITH </w:t>
      </w:r>
      <w:r w:rsidR="006D056F" w:rsidRPr="00DA6AAD">
        <w:rPr>
          <w:rFonts w:ascii="Times New Roman" w:hAnsi="Times New Roman" w:cs="Times New Roman"/>
        </w:rPr>
        <w:t>R</w:t>
      </w:r>
      <w:r w:rsidR="006D056F" w:rsidRPr="00DA6AAD">
        <w:rPr>
          <w:rFonts w:ascii="Times New Roman" w:hAnsi="Times New Roman" w:cs="Times New Roman"/>
          <w:sz w:val="20"/>
        </w:rPr>
        <w:t xml:space="preserve">ANDOMLY AND </w:t>
      </w:r>
      <w:r w:rsidR="006D056F" w:rsidRPr="00DA6AAD">
        <w:rPr>
          <w:rFonts w:ascii="Times New Roman" w:hAnsi="Times New Roman" w:cs="Times New Roman"/>
        </w:rPr>
        <w:t>D</w:t>
      </w:r>
      <w:r w:rsidR="006D056F" w:rsidRPr="00DA6AAD">
        <w:rPr>
          <w:rFonts w:ascii="Times New Roman" w:hAnsi="Times New Roman" w:cs="Times New Roman"/>
          <w:sz w:val="20"/>
        </w:rPr>
        <w:t xml:space="preserve">ETERMINISTICALLY </w:t>
      </w:r>
      <w:r w:rsidR="006D056F" w:rsidRPr="00DA6AAD">
        <w:rPr>
          <w:rFonts w:ascii="Times New Roman" w:hAnsi="Times New Roman" w:cs="Times New Roman"/>
        </w:rPr>
        <w:t>S</w:t>
      </w:r>
      <w:r w:rsidR="006D056F" w:rsidRPr="00DA6AAD">
        <w:rPr>
          <w:rFonts w:ascii="Times New Roman" w:hAnsi="Times New Roman" w:cs="Times New Roman"/>
          <w:sz w:val="20"/>
        </w:rPr>
        <w:t xml:space="preserve">ELECTING THE </w:t>
      </w:r>
      <w:r w:rsidR="006D056F" w:rsidRPr="00DA6AAD">
        <w:rPr>
          <w:rFonts w:ascii="Times New Roman" w:hAnsi="Times New Roman" w:cs="Times New Roman"/>
        </w:rPr>
        <w:t>E</w:t>
      </w:r>
      <w:r w:rsidR="006D056F" w:rsidRPr="00DA6AAD">
        <w:rPr>
          <w:rFonts w:ascii="Times New Roman" w:hAnsi="Times New Roman" w:cs="Times New Roman"/>
          <w:sz w:val="20"/>
        </w:rPr>
        <w:t xml:space="preserve">XCHANGED </w:t>
      </w:r>
      <w:r w:rsidR="006D056F" w:rsidRPr="00DA6AAD">
        <w:rPr>
          <w:rFonts w:ascii="Times New Roman" w:hAnsi="Times New Roman" w:cs="Times New Roman"/>
        </w:rPr>
        <w:t>P</w:t>
      </w:r>
      <w:r w:rsidR="006D056F" w:rsidRPr="00DA6AAD">
        <w:rPr>
          <w:rFonts w:ascii="Times New Roman" w:hAnsi="Times New Roman" w:cs="Times New Roman"/>
          <w:sz w:val="20"/>
        </w:rPr>
        <w:t>ARTICLES</w:t>
      </w:r>
    </w:p>
    <w:tbl>
      <w:tblPr>
        <w:tblStyle w:val="a8"/>
        <w:tblW w:w="582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847"/>
        <w:gridCol w:w="1843"/>
        <w:gridCol w:w="1150"/>
      </w:tblGrid>
      <w:tr w:rsidR="003871A8" w:rsidRPr="00DA6AAD" w:rsidTr="003871A8">
        <w:trPr>
          <w:trHeight w:val="241"/>
          <w:jc w:val="center"/>
        </w:trPr>
        <w:tc>
          <w:tcPr>
            <w:tcW w:w="988" w:type="dxa"/>
            <w:tcBorders>
              <w:top w:val="single" w:sz="4" w:space="0" w:color="auto"/>
              <w:bottom w:val="single" w:sz="4" w:space="0" w:color="auto"/>
            </w:tcBorders>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Instance</w:t>
            </w:r>
          </w:p>
        </w:tc>
        <w:tc>
          <w:tcPr>
            <w:tcW w:w="1847" w:type="dxa"/>
            <w:tcBorders>
              <w:top w:val="single" w:sz="4" w:space="0" w:color="auto"/>
              <w:bottom w:val="single" w:sz="4" w:space="0" w:color="auto"/>
            </w:tcBorders>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the Improved Parallel Algorithm</w:t>
            </w:r>
          </w:p>
        </w:tc>
        <w:tc>
          <w:tcPr>
            <w:tcW w:w="1843" w:type="dxa"/>
            <w:tcBorders>
              <w:top w:val="single" w:sz="4" w:space="0" w:color="auto"/>
              <w:bottom w:val="single" w:sz="4" w:space="0" w:color="auto"/>
            </w:tcBorders>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the Original Parallel Algorithm</w:t>
            </w:r>
          </w:p>
        </w:tc>
        <w:tc>
          <w:tcPr>
            <w:tcW w:w="1150" w:type="dxa"/>
            <w:tcBorders>
              <w:top w:val="single" w:sz="4" w:space="0" w:color="auto"/>
              <w:bottom w:val="single" w:sz="4" w:space="0" w:color="auto"/>
            </w:tcBorders>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the Serial MOPSO/D</w:t>
            </w:r>
          </w:p>
        </w:tc>
      </w:tr>
      <w:tr w:rsidR="003871A8" w:rsidRPr="00DA6AAD" w:rsidTr="003871A8">
        <w:trPr>
          <w:jc w:val="center"/>
        </w:trPr>
        <w:tc>
          <w:tcPr>
            <w:tcW w:w="988" w:type="dxa"/>
            <w:tcBorders>
              <w:top w:val="single" w:sz="4" w:space="0" w:color="auto"/>
            </w:tcBorders>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ZDT1</w:t>
            </w:r>
          </w:p>
        </w:tc>
        <w:tc>
          <w:tcPr>
            <w:tcW w:w="1847" w:type="dxa"/>
            <w:tcBorders>
              <w:top w:val="single" w:sz="4" w:space="0" w:color="auto"/>
            </w:tcBorders>
            <w:vAlign w:val="center"/>
          </w:tcPr>
          <w:p w:rsidR="003871A8" w:rsidRPr="00DA6AAD" w:rsidRDefault="003871A8" w:rsidP="003871A8">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1.04E-2</w:t>
            </w:r>
          </w:p>
        </w:tc>
        <w:tc>
          <w:tcPr>
            <w:tcW w:w="1843" w:type="dxa"/>
            <w:tcBorders>
              <w:top w:val="single" w:sz="4" w:space="0" w:color="auto"/>
            </w:tcBorders>
            <w:vAlign w:val="center"/>
          </w:tcPr>
          <w:p w:rsidR="003871A8" w:rsidRPr="00DA6AAD" w:rsidRDefault="003871A8" w:rsidP="003871A8">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1.32E-02</w:t>
            </w:r>
          </w:p>
        </w:tc>
        <w:tc>
          <w:tcPr>
            <w:tcW w:w="1150" w:type="dxa"/>
            <w:tcBorders>
              <w:top w:val="single" w:sz="4" w:space="0" w:color="auto"/>
            </w:tcBorders>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3.897E-3</w:t>
            </w:r>
          </w:p>
        </w:tc>
      </w:tr>
      <w:tr w:rsidR="003871A8" w:rsidRPr="00DA6AAD" w:rsidTr="003871A8">
        <w:trPr>
          <w:jc w:val="center"/>
        </w:trPr>
        <w:tc>
          <w:tcPr>
            <w:tcW w:w="988" w:type="dxa"/>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ZDT2</w:t>
            </w:r>
          </w:p>
        </w:tc>
        <w:tc>
          <w:tcPr>
            <w:tcW w:w="1847" w:type="dxa"/>
            <w:vAlign w:val="center"/>
          </w:tcPr>
          <w:p w:rsidR="003871A8" w:rsidRPr="00DA6AAD" w:rsidRDefault="003871A8" w:rsidP="003871A8">
            <w:pPr>
              <w:jc w:val="center"/>
              <w:rPr>
                <w:rFonts w:ascii="Times New Roman" w:hAnsi="Times New Roman" w:cs="Times New Roman"/>
                <w:color w:val="000000"/>
                <w:szCs w:val="21"/>
              </w:rPr>
            </w:pPr>
            <w:r w:rsidRPr="00DA6AAD">
              <w:rPr>
                <w:rFonts w:ascii="Times New Roman" w:hAnsi="Times New Roman" w:cs="Times New Roman"/>
                <w:color w:val="000000"/>
                <w:szCs w:val="21"/>
              </w:rPr>
              <w:t>5.24E-3</w:t>
            </w:r>
          </w:p>
        </w:tc>
        <w:tc>
          <w:tcPr>
            <w:tcW w:w="1843" w:type="dxa"/>
            <w:vAlign w:val="center"/>
          </w:tcPr>
          <w:p w:rsidR="003871A8" w:rsidRPr="00DA6AAD" w:rsidRDefault="003871A8" w:rsidP="003871A8">
            <w:pPr>
              <w:jc w:val="center"/>
              <w:rPr>
                <w:rFonts w:ascii="Times New Roman" w:hAnsi="Times New Roman" w:cs="Times New Roman"/>
                <w:color w:val="000000"/>
                <w:szCs w:val="21"/>
              </w:rPr>
            </w:pPr>
            <w:r w:rsidRPr="00DA6AAD">
              <w:rPr>
                <w:rFonts w:ascii="Times New Roman" w:hAnsi="Times New Roman" w:cs="Times New Roman"/>
                <w:color w:val="000000"/>
                <w:szCs w:val="21"/>
              </w:rPr>
              <w:t>9.86E-03</w:t>
            </w:r>
          </w:p>
        </w:tc>
        <w:tc>
          <w:tcPr>
            <w:tcW w:w="1150" w:type="dxa"/>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3.826E-3</w:t>
            </w:r>
          </w:p>
        </w:tc>
      </w:tr>
      <w:tr w:rsidR="003871A8" w:rsidRPr="00DA6AAD" w:rsidTr="003871A8">
        <w:trPr>
          <w:jc w:val="center"/>
        </w:trPr>
        <w:tc>
          <w:tcPr>
            <w:tcW w:w="988" w:type="dxa"/>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ZDT3</w:t>
            </w:r>
          </w:p>
        </w:tc>
        <w:tc>
          <w:tcPr>
            <w:tcW w:w="1847" w:type="dxa"/>
            <w:vAlign w:val="center"/>
          </w:tcPr>
          <w:p w:rsidR="003871A8" w:rsidRPr="00DA6AAD" w:rsidRDefault="003871A8" w:rsidP="003871A8">
            <w:pPr>
              <w:jc w:val="center"/>
              <w:rPr>
                <w:rFonts w:ascii="Times New Roman" w:hAnsi="Times New Roman" w:cs="Times New Roman"/>
                <w:color w:val="000000"/>
                <w:szCs w:val="21"/>
              </w:rPr>
            </w:pPr>
            <w:r w:rsidRPr="00DA6AAD">
              <w:rPr>
                <w:rFonts w:ascii="Times New Roman" w:hAnsi="Times New Roman" w:cs="Times New Roman"/>
                <w:color w:val="000000"/>
                <w:szCs w:val="21"/>
              </w:rPr>
              <w:t>5.02E-3</w:t>
            </w:r>
          </w:p>
        </w:tc>
        <w:tc>
          <w:tcPr>
            <w:tcW w:w="1843" w:type="dxa"/>
            <w:vAlign w:val="center"/>
          </w:tcPr>
          <w:p w:rsidR="003871A8" w:rsidRPr="00DA6AAD" w:rsidRDefault="003871A8" w:rsidP="003871A8">
            <w:pPr>
              <w:jc w:val="center"/>
              <w:rPr>
                <w:rFonts w:ascii="Times New Roman" w:hAnsi="Times New Roman" w:cs="Times New Roman"/>
                <w:color w:val="000000"/>
                <w:szCs w:val="21"/>
              </w:rPr>
            </w:pPr>
            <w:r w:rsidRPr="00DA6AAD">
              <w:rPr>
                <w:rFonts w:ascii="Times New Roman" w:hAnsi="Times New Roman" w:cs="Times New Roman"/>
                <w:color w:val="000000"/>
                <w:szCs w:val="21"/>
              </w:rPr>
              <w:t>7.76E-03</w:t>
            </w:r>
          </w:p>
        </w:tc>
        <w:tc>
          <w:tcPr>
            <w:tcW w:w="1150" w:type="dxa"/>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5.351E-3</w:t>
            </w:r>
          </w:p>
        </w:tc>
      </w:tr>
      <w:tr w:rsidR="003871A8" w:rsidRPr="00DA6AAD" w:rsidTr="003871A8">
        <w:trPr>
          <w:jc w:val="center"/>
        </w:trPr>
        <w:tc>
          <w:tcPr>
            <w:tcW w:w="988" w:type="dxa"/>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ZDT4</w:t>
            </w:r>
          </w:p>
        </w:tc>
        <w:tc>
          <w:tcPr>
            <w:tcW w:w="1847" w:type="dxa"/>
            <w:vAlign w:val="center"/>
          </w:tcPr>
          <w:p w:rsidR="003871A8" w:rsidRPr="00DA6AAD" w:rsidRDefault="003871A8" w:rsidP="003871A8">
            <w:pPr>
              <w:jc w:val="center"/>
              <w:rPr>
                <w:rFonts w:ascii="Times New Roman" w:hAnsi="Times New Roman" w:cs="Times New Roman"/>
                <w:color w:val="000000"/>
                <w:szCs w:val="21"/>
              </w:rPr>
            </w:pPr>
            <w:r w:rsidRPr="00DA6AAD">
              <w:rPr>
                <w:rFonts w:ascii="Times New Roman" w:hAnsi="Times New Roman" w:cs="Times New Roman"/>
                <w:color w:val="000000"/>
                <w:szCs w:val="21"/>
              </w:rPr>
              <w:t>6.97E-3</w:t>
            </w:r>
          </w:p>
        </w:tc>
        <w:tc>
          <w:tcPr>
            <w:tcW w:w="1843" w:type="dxa"/>
            <w:vAlign w:val="center"/>
          </w:tcPr>
          <w:p w:rsidR="003871A8" w:rsidRPr="00DA6AAD" w:rsidRDefault="003871A8" w:rsidP="003871A8">
            <w:pPr>
              <w:jc w:val="center"/>
              <w:rPr>
                <w:rFonts w:ascii="Times New Roman" w:hAnsi="Times New Roman" w:cs="Times New Roman"/>
                <w:color w:val="000000"/>
                <w:szCs w:val="21"/>
              </w:rPr>
            </w:pPr>
            <w:r w:rsidRPr="00DA6AAD">
              <w:rPr>
                <w:rFonts w:ascii="Times New Roman" w:hAnsi="Times New Roman" w:cs="Times New Roman"/>
                <w:color w:val="000000"/>
                <w:szCs w:val="21"/>
              </w:rPr>
              <w:t>7.16E-03</w:t>
            </w:r>
          </w:p>
        </w:tc>
        <w:tc>
          <w:tcPr>
            <w:tcW w:w="1150" w:type="dxa"/>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4.051E-3</w:t>
            </w:r>
          </w:p>
        </w:tc>
      </w:tr>
      <w:tr w:rsidR="003871A8" w:rsidRPr="00DA6AAD" w:rsidTr="003871A8">
        <w:trPr>
          <w:jc w:val="center"/>
        </w:trPr>
        <w:tc>
          <w:tcPr>
            <w:tcW w:w="988" w:type="dxa"/>
            <w:tcBorders>
              <w:bottom w:val="single" w:sz="4" w:space="0" w:color="auto"/>
            </w:tcBorders>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ZDT6</w:t>
            </w:r>
          </w:p>
        </w:tc>
        <w:tc>
          <w:tcPr>
            <w:tcW w:w="1847" w:type="dxa"/>
            <w:tcBorders>
              <w:bottom w:val="single" w:sz="4" w:space="0" w:color="auto"/>
            </w:tcBorders>
            <w:vAlign w:val="center"/>
          </w:tcPr>
          <w:p w:rsidR="003871A8" w:rsidRPr="00DA6AAD" w:rsidRDefault="003871A8" w:rsidP="003871A8">
            <w:pPr>
              <w:jc w:val="center"/>
              <w:rPr>
                <w:rFonts w:ascii="Times New Roman" w:hAnsi="Times New Roman" w:cs="Times New Roman"/>
                <w:color w:val="000000"/>
                <w:szCs w:val="21"/>
              </w:rPr>
            </w:pPr>
            <w:r w:rsidRPr="00DA6AAD">
              <w:rPr>
                <w:rFonts w:ascii="Times New Roman" w:hAnsi="Times New Roman" w:cs="Times New Roman"/>
                <w:color w:val="000000"/>
                <w:szCs w:val="21"/>
              </w:rPr>
              <w:t>5.25E-3</w:t>
            </w:r>
          </w:p>
        </w:tc>
        <w:tc>
          <w:tcPr>
            <w:tcW w:w="1843" w:type="dxa"/>
            <w:tcBorders>
              <w:bottom w:val="single" w:sz="4" w:space="0" w:color="auto"/>
            </w:tcBorders>
            <w:vAlign w:val="center"/>
          </w:tcPr>
          <w:p w:rsidR="003871A8" w:rsidRPr="00DA6AAD" w:rsidRDefault="003871A8" w:rsidP="003871A8">
            <w:pPr>
              <w:jc w:val="center"/>
              <w:rPr>
                <w:rFonts w:ascii="Times New Roman" w:hAnsi="Times New Roman" w:cs="Times New Roman"/>
                <w:color w:val="000000"/>
                <w:szCs w:val="21"/>
              </w:rPr>
            </w:pPr>
            <w:r w:rsidRPr="00DA6AAD">
              <w:rPr>
                <w:rFonts w:ascii="Times New Roman" w:hAnsi="Times New Roman" w:cs="Times New Roman"/>
                <w:color w:val="000000"/>
                <w:szCs w:val="21"/>
              </w:rPr>
              <w:t>8.10E-03</w:t>
            </w:r>
          </w:p>
        </w:tc>
        <w:tc>
          <w:tcPr>
            <w:tcW w:w="1150" w:type="dxa"/>
            <w:tcBorders>
              <w:bottom w:val="single" w:sz="4" w:space="0" w:color="auto"/>
            </w:tcBorders>
            <w:vAlign w:val="center"/>
          </w:tcPr>
          <w:p w:rsidR="003871A8" w:rsidRPr="00DA6AAD" w:rsidRDefault="003871A8" w:rsidP="003871A8">
            <w:pPr>
              <w:snapToGrid w:val="0"/>
              <w:jc w:val="center"/>
              <w:rPr>
                <w:rFonts w:ascii="Times New Roman" w:hAnsi="Times New Roman" w:cs="Times New Roman"/>
              </w:rPr>
            </w:pPr>
            <w:r w:rsidRPr="00DA6AAD">
              <w:rPr>
                <w:rFonts w:ascii="Times New Roman" w:hAnsi="Times New Roman" w:cs="Times New Roman"/>
              </w:rPr>
              <w:t>4.339E-3</w:t>
            </w:r>
          </w:p>
        </w:tc>
      </w:tr>
    </w:tbl>
    <w:p w:rsidR="00715313" w:rsidRPr="00DA6AAD" w:rsidRDefault="00715313" w:rsidP="00A01407">
      <w:pPr>
        <w:snapToGrid w:val="0"/>
        <w:rPr>
          <w:rFonts w:ascii="Times New Roman" w:hAnsi="Times New Roman" w:cs="Times New Roman"/>
        </w:rPr>
      </w:pPr>
    </w:p>
    <w:p w:rsidR="000E3758" w:rsidRPr="00DA6AAD" w:rsidRDefault="000E3758" w:rsidP="00BF7369">
      <w:pPr>
        <w:snapToGrid w:val="0"/>
        <w:jc w:val="center"/>
        <w:rPr>
          <w:rFonts w:ascii="Times New Roman" w:hAnsi="Times New Roman" w:cs="Times New Roman"/>
        </w:rPr>
      </w:pPr>
      <w:r w:rsidRPr="00DA6AAD">
        <w:rPr>
          <w:rFonts w:ascii="Times New Roman" w:hAnsi="Times New Roman" w:cs="Times New Roman"/>
          <w:noProof/>
        </w:rPr>
        <w:drawing>
          <wp:inline distT="0" distB="0" distL="0" distR="0">
            <wp:extent cx="2279176" cy="213540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306806" cy="2161293"/>
                    </a:xfrm>
                    <a:prstGeom prst="rect">
                      <a:avLst/>
                    </a:prstGeom>
                    <a:noFill/>
                    <a:ln>
                      <a:noFill/>
                    </a:ln>
                  </pic:spPr>
                </pic:pic>
              </a:graphicData>
            </a:graphic>
          </wp:inline>
        </w:drawing>
      </w:r>
      <w:r w:rsidR="00BF7369" w:rsidRPr="00DA6AAD">
        <w:rPr>
          <w:rFonts w:ascii="Times New Roman" w:hAnsi="Times New Roman" w:cs="Times New Roman"/>
          <w:noProof/>
        </w:rPr>
        <w:drawing>
          <wp:inline distT="0" distB="0" distL="0" distR="0">
            <wp:extent cx="2567843" cy="215606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592092" cy="2176422"/>
                    </a:xfrm>
                    <a:prstGeom prst="rect">
                      <a:avLst/>
                    </a:prstGeom>
                    <a:noFill/>
                    <a:ln>
                      <a:noFill/>
                    </a:ln>
                  </pic:spPr>
                </pic:pic>
              </a:graphicData>
            </a:graphic>
          </wp:inline>
        </w:drawing>
      </w:r>
      <w:r w:rsidR="00BF7369" w:rsidRPr="00DA6AAD">
        <w:rPr>
          <w:rFonts w:ascii="Times New Roman" w:hAnsi="Times New Roman" w:cs="Times New Roman"/>
          <w:noProof/>
        </w:rPr>
        <w:drawing>
          <wp:inline distT="0" distB="0" distL="0" distR="0">
            <wp:extent cx="2286000" cy="206223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305009" cy="2079387"/>
                    </a:xfrm>
                    <a:prstGeom prst="rect">
                      <a:avLst/>
                    </a:prstGeom>
                    <a:noFill/>
                    <a:ln>
                      <a:noFill/>
                    </a:ln>
                  </pic:spPr>
                </pic:pic>
              </a:graphicData>
            </a:graphic>
          </wp:inline>
        </w:drawing>
      </w:r>
      <w:r w:rsidR="00BF7369" w:rsidRPr="00DA6AAD">
        <w:rPr>
          <w:rFonts w:ascii="Times New Roman" w:hAnsi="Times New Roman" w:cs="Times New Roman"/>
          <w:noProof/>
        </w:rPr>
        <w:drawing>
          <wp:inline distT="0" distB="0" distL="0" distR="0">
            <wp:extent cx="2586251" cy="20739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613768" cy="2095976"/>
                    </a:xfrm>
                    <a:prstGeom prst="rect">
                      <a:avLst/>
                    </a:prstGeom>
                    <a:noFill/>
                    <a:ln>
                      <a:noFill/>
                    </a:ln>
                  </pic:spPr>
                </pic:pic>
              </a:graphicData>
            </a:graphic>
          </wp:inline>
        </w:drawing>
      </w:r>
      <w:r w:rsidR="00BF7369" w:rsidRPr="00DA6AAD">
        <w:rPr>
          <w:rFonts w:ascii="Times New Roman" w:hAnsi="Times New Roman" w:cs="Times New Roman"/>
          <w:noProof/>
        </w:rPr>
        <w:lastRenderedPageBreak/>
        <w:drawing>
          <wp:inline distT="0" distB="0" distL="0" distR="0" wp14:anchorId="3DC1BD4D" wp14:editId="4C880DA3">
            <wp:extent cx="2585720" cy="20598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625658" cy="2091687"/>
                    </a:xfrm>
                    <a:prstGeom prst="rect">
                      <a:avLst/>
                    </a:prstGeom>
                    <a:noFill/>
                    <a:ln>
                      <a:noFill/>
                    </a:ln>
                  </pic:spPr>
                </pic:pic>
              </a:graphicData>
            </a:graphic>
          </wp:inline>
        </w:drawing>
      </w:r>
    </w:p>
    <w:p w:rsidR="00BF7369" w:rsidRPr="00DA6AAD" w:rsidRDefault="00BF7369" w:rsidP="00BF7369">
      <w:pPr>
        <w:snapToGrid w:val="0"/>
        <w:jc w:val="center"/>
        <w:rPr>
          <w:rFonts w:ascii="Times New Roman" w:hAnsi="Times New Roman" w:cs="Times New Roman"/>
        </w:rPr>
      </w:pPr>
      <w:r w:rsidRPr="00DA6AAD">
        <w:rPr>
          <w:rFonts w:ascii="Times New Roman" w:hAnsi="Times New Roman" w:cs="Times New Roman"/>
        </w:rPr>
        <w:t>Fig. 4. The final solutions obtained by the improved MPI-OpenMP-MOPSO/D for each test instance.</w:t>
      </w:r>
    </w:p>
    <w:p w:rsidR="00E87FF5" w:rsidRPr="00DA6AAD" w:rsidRDefault="00715313" w:rsidP="00E87FF5">
      <w:pPr>
        <w:snapToGrid w:val="0"/>
        <w:spacing w:beforeLines="100" w:before="312" w:line="360" w:lineRule="auto"/>
        <w:rPr>
          <w:rFonts w:ascii="Times New Roman" w:hAnsi="Times New Roman" w:cs="Times New Roman"/>
        </w:rPr>
      </w:pPr>
      <w:r w:rsidRPr="00DA6AAD">
        <w:rPr>
          <w:rFonts w:ascii="Times New Roman" w:hAnsi="Times New Roman" w:cs="Times New Roman"/>
          <w:i/>
        </w:rPr>
        <w:t>B</w:t>
      </w:r>
      <w:r w:rsidR="00E87FF5" w:rsidRPr="00DA6AAD">
        <w:rPr>
          <w:rFonts w:ascii="Times New Roman" w:hAnsi="Times New Roman" w:cs="Times New Roman"/>
          <w:i/>
        </w:rPr>
        <w:t xml:space="preserve">. Running </w:t>
      </w:r>
      <w:r w:rsidR="00271CE7" w:rsidRPr="00DA6AAD">
        <w:rPr>
          <w:rFonts w:ascii="Times New Roman" w:hAnsi="Times New Roman" w:cs="Times New Roman"/>
          <w:i/>
        </w:rPr>
        <w:t>on</w:t>
      </w:r>
      <w:r w:rsidR="00E87FF5" w:rsidRPr="00DA6AAD">
        <w:rPr>
          <w:rFonts w:ascii="Times New Roman" w:hAnsi="Times New Roman" w:cs="Times New Roman"/>
          <w:i/>
        </w:rPr>
        <w:t xml:space="preserve"> </w:t>
      </w:r>
      <w:r w:rsidR="00271CE7" w:rsidRPr="00DA6AAD">
        <w:rPr>
          <w:rFonts w:ascii="Times New Roman" w:hAnsi="Times New Roman" w:cs="Times New Roman"/>
          <w:i/>
        </w:rPr>
        <w:t xml:space="preserve">the </w:t>
      </w:r>
      <w:r w:rsidR="00E87FF5" w:rsidRPr="00DA6AAD">
        <w:rPr>
          <w:rFonts w:ascii="Times New Roman" w:hAnsi="Times New Roman" w:cs="Times New Roman"/>
          <w:i/>
        </w:rPr>
        <w:t>Cluster</w:t>
      </w:r>
    </w:p>
    <w:p w:rsidR="008B5C4A" w:rsidRPr="00DA6AAD" w:rsidRDefault="00FE1AB2" w:rsidP="00BF6731">
      <w:pPr>
        <w:snapToGrid w:val="0"/>
        <w:ind w:firstLineChars="100" w:firstLine="210"/>
        <w:rPr>
          <w:rFonts w:ascii="Times New Roman" w:hAnsi="Times New Roman" w:cs="Times New Roman"/>
        </w:rPr>
      </w:pPr>
      <w:r w:rsidRPr="00DA6AAD">
        <w:rPr>
          <w:rFonts w:ascii="Times New Roman" w:hAnsi="Times New Roman" w:cs="Times New Roman"/>
        </w:rPr>
        <w:t>To evaluate the performance of the parallel algorithm without being constrained by the number of processors in a PC, we execute the algorithm on a cluster. The specifications of the cluster are as follows.</w:t>
      </w:r>
    </w:p>
    <w:p w:rsidR="00A63BE7" w:rsidRPr="00DA6AAD" w:rsidRDefault="00A63BE7" w:rsidP="00A63BE7">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One hundred nodes (only five can be used in the experiment), each is equipped with an Intel Core dual-core 4-thread i3-4150 CPU at 3.5 GHz.</w:t>
      </w:r>
    </w:p>
    <w:p w:rsidR="00A63BE7" w:rsidRPr="00DA6AAD" w:rsidRDefault="00A63BE7" w:rsidP="00A63BE7">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4 GB main memory per node.</w:t>
      </w:r>
    </w:p>
    <w:p w:rsidR="00A63BE7" w:rsidRPr="00DA6AAD" w:rsidRDefault="00701915" w:rsidP="00A63BE7">
      <w:pPr>
        <w:pStyle w:val="a7"/>
        <w:numPr>
          <w:ilvl w:val="0"/>
          <w:numId w:val="1"/>
        </w:numPr>
        <w:snapToGrid w:val="0"/>
        <w:ind w:firstLineChars="0"/>
        <w:rPr>
          <w:rFonts w:ascii="Times New Roman" w:hAnsi="Times New Roman" w:cs="Times New Roman"/>
        </w:rPr>
      </w:pPr>
      <w:r>
        <w:rPr>
          <w:rFonts w:ascii="Times New Roman" w:hAnsi="Times New Roman" w:cs="Times New Roman"/>
        </w:rPr>
        <w:t>Gigabit network with FAST FS24 Switches</w:t>
      </w:r>
    </w:p>
    <w:p w:rsidR="00A63BE7" w:rsidRPr="00DA6AAD" w:rsidRDefault="00A63BE7" w:rsidP="00A63BE7">
      <w:pPr>
        <w:pStyle w:val="a7"/>
        <w:numPr>
          <w:ilvl w:val="0"/>
          <w:numId w:val="1"/>
        </w:numPr>
        <w:snapToGrid w:val="0"/>
        <w:ind w:firstLineChars="0"/>
        <w:rPr>
          <w:rFonts w:ascii="Times New Roman" w:hAnsi="Times New Roman" w:cs="Times New Roman"/>
        </w:rPr>
      </w:pPr>
      <w:r w:rsidRPr="00DA6AAD">
        <w:rPr>
          <w:rFonts w:ascii="Times New Roman" w:hAnsi="Times New Roman" w:cs="Times New Roman"/>
        </w:rPr>
        <w:t>Ubuntu Desktop 12.04 operating system.</w:t>
      </w:r>
    </w:p>
    <w:p w:rsidR="00E46396" w:rsidRPr="00DA6AAD" w:rsidRDefault="003913C8" w:rsidP="00B12398">
      <w:pPr>
        <w:snapToGrid w:val="0"/>
        <w:ind w:firstLineChars="100" w:firstLine="210"/>
        <w:rPr>
          <w:rFonts w:ascii="Times New Roman" w:hAnsi="Times New Roman" w:cs="Times New Roman"/>
        </w:rPr>
      </w:pPr>
      <w:r w:rsidRPr="00DA6AAD">
        <w:rPr>
          <w:rFonts w:ascii="Times New Roman" w:hAnsi="Times New Roman" w:cs="Times New Roman"/>
        </w:rPr>
        <w:t xml:space="preserve">Table V shows the </w:t>
      </w:r>
      <w:r w:rsidR="00E46396" w:rsidRPr="00DA6AAD">
        <w:rPr>
          <w:rFonts w:ascii="Times New Roman" w:hAnsi="Times New Roman" w:cs="Times New Roman"/>
        </w:rPr>
        <w:t>average run-time of MPI-OpenMP-MOPSO/D on the cluster</w:t>
      </w:r>
      <w:r w:rsidR="00E314BF" w:rsidRPr="00DA6AAD">
        <w:rPr>
          <w:rFonts w:ascii="Times New Roman" w:hAnsi="Times New Roman" w:cs="Times New Roman"/>
        </w:rPr>
        <w:t xml:space="preserve"> (cluster MOPSO/D)</w:t>
      </w:r>
      <w:r w:rsidR="00E46396" w:rsidRPr="00DA6AAD">
        <w:rPr>
          <w:rFonts w:ascii="Times New Roman" w:hAnsi="Times New Roman" w:cs="Times New Roman"/>
        </w:rPr>
        <w:t>.</w:t>
      </w:r>
      <w:r w:rsidR="00E314BF" w:rsidRPr="00DA6AAD">
        <w:rPr>
          <w:rFonts w:ascii="Times New Roman" w:hAnsi="Times New Roman" w:cs="Times New Roman"/>
        </w:rPr>
        <w:t xml:space="preserve"> </w:t>
      </w:r>
      <w:r w:rsidR="004939B5" w:rsidRPr="00DA6AAD">
        <w:rPr>
          <w:rFonts w:ascii="Times New Roman" w:hAnsi="Times New Roman" w:cs="Times New Roman"/>
        </w:rPr>
        <w:t>Compar</w:t>
      </w:r>
      <w:r w:rsidR="00300841" w:rsidRPr="00DA6AAD">
        <w:rPr>
          <w:rFonts w:ascii="Times New Roman" w:hAnsi="Times New Roman" w:cs="Times New Roman"/>
        </w:rPr>
        <w:t>ed</w:t>
      </w:r>
      <w:r w:rsidR="004939B5" w:rsidRPr="00DA6AAD">
        <w:rPr>
          <w:rFonts w:ascii="Times New Roman" w:hAnsi="Times New Roman" w:cs="Times New Roman"/>
        </w:rPr>
        <w:t xml:space="preserve"> </w:t>
      </w:r>
      <w:r w:rsidR="003570B7" w:rsidRPr="00DA6AAD">
        <w:rPr>
          <w:rFonts w:ascii="Times New Roman" w:hAnsi="Times New Roman" w:cs="Times New Roman"/>
        </w:rPr>
        <w:t>with</w:t>
      </w:r>
      <w:r w:rsidR="004939B5" w:rsidRPr="00DA6AAD">
        <w:rPr>
          <w:rFonts w:ascii="Times New Roman" w:hAnsi="Times New Roman" w:cs="Times New Roman"/>
        </w:rPr>
        <w:t xml:space="preserve"> the parallel MOPSO/D executed on a single machine, there is not </w:t>
      </w:r>
      <w:r w:rsidR="003570B7" w:rsidRPr="00DA6AAD">
        <w:rPr>
          <w:rFonts w:ascii="Times New Roman" w:hAnsi="Times New Roman" w:cs="Times New Roman"/>
        </w:rPr>
        <w:t>significant decrease in the run-time for cluster MOPSO/D. Since the increase of communication costs on the cluster offsets the decrease of operation costs, so th</w:t>
      </w:r>
      <w:r w:rsidR="00E3440F" w:rsidRPr="00DA6AAD">
        <w:rPr>
          <w:rFonts w:ascii="Times New Roman" w:hAnsi="Times New Roman" w:cs="Times New Roman"/>
        </w:rPr>
        <w:t>e total run-time</w:t>
      </w:r>
      <w:r w:rsidR="003570B7" w:rsidRPr="00DA6AAD">
        <w:rPr>
          <w:rFonts w:ascii="Times New Roman" w:hAnsi="Times New Roman" w:cs="Times New Roman"/>
        </w:rPr>
        <w:t xml:space="preserve"> is not </w:t>
      </w:r>
      <w:r w:rsidR="00E3440F" w:rsidRPr="00DA6AAD">
        <w:rPr>
          <w:rFonts w:ascii="Times New Roman" w:hAnsi="Times New Roman" w:cs="Times New Roman"/>
        </w:rPr>
        <w:t xml:space="preserve">greatly </w:t>
      </w:r>
      <w:r w:rsidR="003570B7" w:rsidRPr="00DA6AAD">
        <w:rPr>
          <w:rFonts w:ascii="Times New Roman" w:hAnsi="Times New Roman" w:cs="Times New Roman"/>
        </w:rPr>
        <w:t>reduced.</w:t>
      </w:r>
      <w:r w:rsidR="00D1454E" w:rsidRPr="00DA6AAD">
        <w:rPr>
          <w:rFonts w:ascii="Times New Roman" w:hAnsi="Times New Roman" w:cs="Times New Roman"/>
        </w:rPr>
        <w:t xml:space="preserve"> However, cluster can be highly necessary to solve the extremely complex multiobjective optimization problems.</w:t>
      </w:r>
    </w:p>
    <w:p w:rsidR="004939B5" w:rsidRPr="00DA6AAD" w:rsidRDefault="004939B5" w:rsidP="00B12398">
      <w:pPr>
        <w:snapToGrid w:val="0"/>
        <w:ind w:firstLineChars="100" w:firstLine="210"/>
        <w:rPr>
          <w:rFonts w:ascii="Times New Roman" w:hAnsi="Times New Roman" w:cs="Times New Roman"/>
        </w:rPr>
      </w:pPr>
    </w:p>
    <w:p w:rsidR="00E46396" w:rsidRPr="00DA6AAD" w:rsidRDefault="00E46396" w:rsidP="00E46396">
      <w:pPr>
        <w:snapToGrid w:val="0"/>
        <w:spacing w:afterLines="50" w:after="156"/>
        <w:ind w:firstLineChars="100" w:firstLine="210"/>
        <w:jc w:val="center"/>
        <w:rPr>
          <w:rFonts w:ascii="Times New Roman" w:hAnsi="Times New Roman" w:cs="Times New Roman"/>
          <w:sz w:val="20"/>
        </w:rPr>
      </w:pPr>
      <w:r w:rsidRPr="00DA6AAD">
        <w:rPr>
          <w:rFonts w:ascii="Times New Roman" w:hAnsi="Times New Roman" w:cs="Times New Roman"/>
        </w:rPr>
        <w:t>TABLE V. A</w:t>
      </w:r>
      <w:r w:rsidRPr="00DA6AAD">
        <w:rPr>
          <w:rFonts w:ascii="Times New Roman" w:hAnsi="Times New Roman" w:cs="Times New Roman"/>
          <w:sz w:val="20"/>
        </w:rPr>
        <w:t xml:space="preserve">VERAGE </w:t>
      </w:r>
      <w:r w:rsidRPr="00DA6AAD">
        <w:rPr>
          <w:rFonts w:ascii="Times New Roman" w:hAnsi="Times New Roman" w:cs="Times New Roman"/>
        </w:rPr>
        <w:t>R</w:t>
      </w:r>
      <w:r w:rsidRPr="00DA6AAD">
        <w:rPr>
          <w:rFonts w:ascii="Times New Roman" w:hAnsi="Times New Roman" w:cs="Times New Roman"/>
          <w:sz w:val="20"/>
        </w:rPr>
        <w:t>UN-</w:t>
      </w:r>
      <w:r w:rsidRPr="00DA6AAD">
        <w:rPr>
          <w:rFonts w:ascii="Times New Roman" w:hAnsi="Times New Roman" w:cs="Times New Roman"/>
        </w:rPr>
        <w:t>T</w:t>
      </w:r>
      <w:r w:rsidRPr="00DA6AAD">
        <w:rPr>
          <w:rFonts w:ascii="Times New Roman" w:hAnsi="Times New Roman" w:cs="Times New Roman"/>
          <w:sz w:val="20"/>
        </w:rPr>
        <w:t xml:space="preserve">IME </w:t>
      </w:r>
      <w:r w:rsidR="00195F60" w:rsidRPr="00DA6AAD">
        <w:rPr>
          <w:rFonts w:ascii="Times New Roman" w:hAnsi="Times New Roman" w:cs="Times New Roman"/>
          <w:sz w:val="20"/>
        </w:rPr>
        <w:t xml:space="preserve">OF </w:t>
      </w:r>
      <w:r w:rsidR="00195F60" w:rsidRPr="00DA6AAD">
        <w:rPr>
          <w:rFonts w:ascii="Times New Roman" w:hAnsi="Times New Roman" w:cs="Times New Roman"/>
        </w:rPr>
        <w:t>C</w:t>
      </w:r>
      <w:r w:rsidR="00195F60" w:rsidRPr="00DA6AAD">
        <w:rPr>
          <w:rFonts w:ascii="Times New Roman" w:hAnsi="Times New Roman" w:cs="Times New Roman"/>
          <w:sz w:val="20"/>
        </w:rPr>
        <w:t xml:space="preserve">LUSTER </w:t>
      </w:r>
      <w:r w:rsidR="00195F60" w:rsidRPr="00DA6AAD">
        <w:rPr>
          <w:rFonts w:ascii="Times New Roman" w:hAnsi="Times New Roman" w:cs="Times New Roman"/>
        </w:rPr>
        <w:t>M</w:t>
      </w:r>
      <w:r w:rsidR="00195F60" w:rsidRPr="00DA6AAD">
        <w:rPr>
          <w:rFonts w:ascii="Times New Roman" w:hAnsi="Times New Roman" w:cs="Times New Roman"/>
          <w:sz w:val="20"/>
        </w:rPr>
        <w:t xml:space="preserve">OPSO/D </w:t>
      </w:r>
      <w:r w:rsidRPr="00DA6AAD">
        <w:rPr>
          <w:rFonts w:ascii="Times New Roman" w:hAnsi="Times New Roman" w:cs="Times New Roman"/>
          <w:sz w:val="20"/>
        </w:rPr>
        <w:t xml:space="preserve">AND </w:t>
      </w:r>
      <w:r w:rsidRPr="00DA6AAD">
        <w:rPr>
          <w:rFonts w:ascii="Times New Roman" w:hAnsi="Times New Roman" w:cs="Times New Roman"/>
        </w:rPr>
        <w:t>S</w:t>
      </w:r>
      <w:r w:rsidRPr="00DA6AAD">
        <w:rPr>
          <w:rFonts w:ascii="Times New Roman" w:hAnsi="Times New Roman" w:cs="Times New Roman"/>
          <w:sz w:val="20"/>
        </w:rPr>
        <w:t>PEEDUP</w:t>
      </w:r>
    </w:p>
    <w:tbl>
      <w:tblPr>
        <w:tblStyle w:val="a8"/>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1701"/>
        <w:gridCol w:w="1265"/>
        <w:gridCol w:w="1570"/>
        <w:gridCol w:w="1375"/>
      </w:tblGrid>
      <w:tr w:rsidR="00B10055" w:rsidRPr="00DA6AAD" w:rsidTr="00195F60">
        <w:trPr>
          <w:jc w:val="center"/>
        </w:trPr>
        <w:tc>
          <w:tcPr>
            <w:tcW w:w="993" w:type="dxa"/>
            <w:vMerge w:val="restart"/>
            <w:tcBorders>
              <w:top w:val="single" w:sz="4" w:space="0" w:color="auto"/>
            </w:tcBorders>
            <w:vAlign w:val="center"/>
          </w:tcPr>
          <w:p w:rsidR="00B10055" w:rsidRPr="00DA6AAD" w:rsidRDefault="00B10055" w:rsidP="00790850">
            <w:pPr>
              <w:snapToGrid w:val="0"/>
              <w:jc w:val="center"/>
              <w:rPr>
                <w:rFonts w:ascii="Times New Roman" w:hAnsi="Times New Roman" w:cs="Times New Roman"/>
              </w:rPr>
            </w:pPr>
            <w:r w:rsidRPr="00DA6AAD">
              <w:rPr>
                <w:rFonts w:ascii="Times New Roman" w:hAnsi="Times New Roman" w:cs="Times New Roman"/>
              </w:rPr>
              <w:t>Instance</w:t>
            </w:r>
          </w:p>
        </w:tc>
        <w:tc>
          <w:tcPr>
            <w:tcW w:w="4536" w:type="dxa"/>
            <w:gridSpan w:val="3"/>
            <w:tcBorders>
              <w:top w:val="single" w:sz="4" w:space="0" w:color="auto"/>
              <w:bottom w:val="single" w:sz="4" w:space="0" w:color="auto"/>
            </w:tcBorders>
            <w:vAlign w:val="center"/>
          </w:tcPr>
          <w:p w:rsidR="00B10055" w:rsidRPr="00DA6AAD" w:rsidRDefault="00B10055" w:rsidP="00790850">
            <w:pPr>
              <w:snapToGrid w:val="0"/>
              <w:jc w:val="center"/>
              <w:rPr>
                <w:rFonts w:ascii="Times New Roman" w:hAnsi="Times New Roman" w:cs="Times New Roman"/>
              </w:rPr>
            </w:pPr>
            <w:r w:rsidRPr="00DA6AAD">
              <w:rPr>
                <w:rFonts w:ascii="Times New Roman" w:hAnsi="Times New Roman" w:cs="Times New Roman"/>
              </w:rPr>
              <w:t>Average run-time (in millisecond) used by</w:t>
            </w:r>
          </w:p>
        </w:tc>
        <w:tc>
          <w:tcPr>
            <w:tcW w:w="1375" w:type="dxa"/>
            <w:vMerge w:val="restart"/>
            <w:tcBorders>
              <w:top w:val="single" w:sz="4" w:space="0" w:color="auto"/>
            </w:tcBorders>
            <w:vAlign w:val="center"/>
          </w:tcPr>
          <w:p w:rsidR="00B10055" w:rsidRPr="00DA6AAD" w:rsidRDefault="00B10055" w:rsidP="00790850">
            <w:pPr>
              <w:snapToGrid w:val="0"/>
              <w:jc w:val="center"/>
              <w:rPr>
                <w:rFonts w:ascii="Times New Roman" w:hAnsi="Times New Roman" w:cs="Times New Roman"/>
              </w:rPr>
            </w:pPr>
            <w:r w:rsidRPr="00DA6AAD">
              <w:rPr>
                <w:rFonts w:ascii="Times New Roman" w:hAnsi="Times New Roman" w:cs="Times New Roman"/>
              </w:rPr>
              <w:t>Speedup</w:t>
            </w:r>
          </w:p>
        </w:tc>
      </w:tr>
      <w:tr w:rsidR="00B10055" w:rsidRPr="00DA6AAD" w:rsidTr="00195F60">
        <w:trPr>
          <w:jc w:val="center"/>
        </w:trPr>
        <w:tc>
          <w:tcPr>
            <w:tcW w:w="993" w:type="dxa"/>
            <w:vMerge/>
            <w:tcBorders>
              <w:bottom w:val="single" w:sz="4" w:space="0" w:color="auto"/>
            </w:tcBorders>
            <w:vAlign w:val="center"/>
          </w:tcPr>
          <w:p w:rsidR="00B10055" w:rsidRPr="00DA6AAD" w:rsidRDefault="00B10055" w:rsidP="00B10055">
            <w:pPr>
              <w:snapToGrid w:val="0"/>
              <w:jc w:val="center"/>
              <w:rPr>
                <w:rFonts w:ascii="Times New Roman" w:hAnsi="Times New Roman" w:cs="Times New Roman"/>
              </w:rPr>
            </w:pPr>
          </w:p>
        </w:tc>
        <w:tc>
          <w:tcPr>
            <w:tcW w:w="1701" w:type="dxa"/>
            <w:tcBorders>
              <w:top w:val="single" w:sz="4" w:space="0" w:color="auto"/>
              <w:bottom w:val="single" w:sz="4" w:space="0" w:color="auto"/>
            </w:tcBorders>
            <w:vAlign w:val="center"/>
          </w:tcPr>
          <w:p w:rsidR="00B10055" w:rsidRPr="00DA6AAD" w:rsidRDefault="00B10055" w:rsidP="00B10055">
            <w:pPr>
              <w:snapToGrid w:val="0"/>
              <w:jc w:val="center"/>
              <w:rPr>
                <w:rFonts w:ascii="Times New Roman" w:hAnsi="Times New Roman" w:cs="Times New Roman"/>
              </w:rPr>
            </w:pPr>
            <w:r w:rsidRPr="00DA6AAD">
              <w:rPr>
                <w:rFonts w:ascii="Times New Roman" w:hAnsi="Times New Roman" w:cs="Times New Roman"/>
              </w:rPr>
              <w:t>cluster MOPSO/D</w:t>
            </w:r>
          </w:p>
        </w:tc>
        <w:tc>
          <w:tcPr>
            <w:tcW w:w="1265" w:type="dxa"/>
            <w:tcBorders>
              <w:top w:val="single" w:sz="4" w:space="0" w:color="auto"/>
              <w:bottom w:val="single" w:sz="4" w:space="0" w:color="auto"/>
            </w:tcBorders>
            <w:vAlign w:val="center"/>
          </w:tcPr>
          <w:p w:rsidR="00B10055" w:rsidRPr="00DA6AAD" w:rsidRDefault="00195F60" w:rsidP="00B10055">
            <w:pPr>
              <w:snapToGrid w:val="0"/>
              <w:jc w:val="center"/>
              <w:rPr>
                <w:rFonts w:ascii="Times New Roman" w:hAnsi="Times New Roman" w:cs="Times New Roman"/>
              </w:rPr>
            </w:pPr>
            <w:r w:rsidRPr="00DA6AAD">
              <w:rPr>
                <w:rFonts w:ascii="Times New Roman" w:hAnsi="Times New Roman" w:cs="Times New Roman"/>
              </w:rPr>
              <w:t>stand-alone MOPSO/D</w:t>
            </w:r>
          </w:p>
        </w:tc>
        <w:tc>
          <w:tcPr>
            <w:tcW w:w="1570" w:type="dxa"/>
            <w:tcBorders>
              <w:bottom w:val="single" w:sz="4" w:space="0" w:color="auto"/>
            </w:tcBorders>
            <w:vAlign w:val="center"/>
          </w:tcPr>
          <w:p w:rsidR="00B10055" w:rsidRPr="00DA6AAD" w:rsidRDefault="00B10055" w:rsidP="00B10055">
            <w:pPr>
              <w:snapToGrid w:val="0"/>
              <w:jc w:val="center"/>
              <w:rPr>
                <w:rFonts w:ascii="Times New Roman" w:hAnsi="Times New Roman" w:cs="Times New Roman"/>
              </w:rPr>
            </w:pPr>
            <w:r w:rsidRPr="00DA6AAD">
              <w:rPr>
                <w:rFonts w:ascii="Times New Roman" w:hAnsi="Times New Roman" w:cs="Times New Roman"/>
              </w:rPr>
              <w:t>serial MOPSO/D</w:t>
            </w:r>
          </w:p>
        </w:tc>
        <w:tc>
          <w:tcPr>
            <w:tcW w:w="1375" w:type="dxa"/>
            <w:vMerge/>
            <w:tcBorders>
              <w:bottom w:val="single" w:sz="4" w:space="0" w:color="auto"/>
            </w:tcBorders>
          </w:tcPr>
          <w:p w:rsidR="00B10055" w:rsidRPr="00DA6AAD" w:rsidRDefault="00B10055" w:rsidP="00B10055">
            <w:pPr>
              <w:snapToGrid w:val="0"/>
              <w:jc w:val="center"/>
              <w:rPr>
                <w:rFonts w:ascii="Times New Roman" w:hAnsi="Times New Roman" w:cs="Times New Roman"/>
              </w:rPr>
            </w:pPr>
          </w:p>
        </w:tc>
      </w:tr>
      <w:tr w:rsidR="00195F60" w:rsidRPr="00DA6AAD" w:rsidTr="00195F60">
        <w:trPr>
          <w:jc w:val="center"/>
        </w:trPr>
        <w:tc>
          <w:tcPr>
            <w:tcW w:w="993" w:type="dxa"/>
            <w:tcBorders>
              <w:top w:val="single" w:sz="4" w:space="0" w:color="auto"/>
            </w:tcBorders>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ZDT1</w:t>
            </w:r>
          </w:p>
        </w:tc>
        <w:tc>
          <w:tcPr>
            <w:tcW w:w="1701" w:type="dxa"/>
            <w:tcBorders>
              <w:top w:val="single" w:sz="4" w:space="0" w:color="auto"/>
            </w:tcBorders>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626</w:t>
            </w:r>
          </w:p>
        </w:tc>
        <w:tc>
          <w:tcPr>
            <w:tcW w:w="1265" w:type="dxa"/>
            <w:tcBorders>
              <w:top w:val="single" w:sz="4" w:space="0" w:color="auto"/>
            </w:tcBorders>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715</w:t>
            </w:r>
          </w:p>
        </w:tc>
        <w:tc>
          <w:tcPr>
            <w:tcW w:w="1570" w:type="dxa"/>
            <w:tcBorders>
              <w:top w:val="single" w:sz="4" w:space="0" w:color="auto"/>
            </w:tcBorders>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1404</w:t>
            </w:r>
          </w:p>
        </w:tc>
        <w:tc>
          <w:tcPr>
            <w:tcW w:w="1375" w:type="dxa"/>
            <w:tcBorders>
              <w:top w:val="single" w:sz="4" w:space="0" w:color="auto"/>
            </w:tcBorders>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 xml:space="preserve">2.24 </w:t>
            </w:r>
          </w:p>
        </w:tc>
      </w:tr>
      <w:tr w:rsidR="00195F60" w:rsidRPr="00DA6AAD" w:rsidTr="00195F60">
        <w:trPr>
          <w:jc w:val="center"/>
        </w:trPr>
        <w:tc>
          <w:tcPr>
            <w:tcW w:w="993" w:type="dxa"/>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ZDT2</w:t>
            </w:r>
          </w:p>
        </w:tc>
        <w:tc>
          <w:tcPr>
            <w:tcW w:w="1701"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656</w:t>
            </w:r>
          </w:p>
        </w:tc>
        <w:tc>
          <w:tcPr>
            <w:tcW w:w="1265"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662</w:t>
            </w:r>
          </w:p>
        </w:tc>
        <w:tc>
          <w:tcPr>
            <w:tcW w:w="1570" w:type="dxa"/>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1349</w:t>
            </w:r>
          </w:p>
        </w:tc>
        <w:tc>
          <w:tcPr>
            <w:tcW w:w="1375"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 xml:space="preserve">2.06 </w:t>
            </w:r>
          </w:p>
        </w:tc>
      </w:tr>
      <w:tr w:rsidR="00195F60" w:rsidRPr="00DA6AAD" w:rsidTr="00195F60">
        <w:trPr>
          <w:jc w:val="center"/>
        </w:trPr>
        <w:tc>
          <w:tcPr>
            <w:tcW w:w="993" w:type="dxa"/>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ZDT3</w:t>
            </w:r>
          </w:p>
        </w:tc>
        <w:tc>
          <w:tcPr>
            <w:tcW w:w="1701"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677</w:t>
            </w:r>
          </w:p>
        </w:tc>
        <w:tc>
          <w:tcPr>
            <w:tcW w:w="1265"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703</w:t>
            </w:r>
          </w:p>
        </w:tc>
        <w:tc>
          <w:tcPr>
            <w:tcW w:w="1570" w:type="dxa"/>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1391</w:t>
            </w:r>
          </w:p>
        </w:tc>
        <w:tc>
          <w:tcPr>
            <w:tcW w:w="1375"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 xml:space="preserve">2.05 </w:t>
            </w:r>
          </w:p>
        </w:tc>
      </w:tr>
      <w:tr w:rsidR="00195F60" w:rsidRPr="00DA6AAD" w:rsidTr="00195F60">
        <w:trPr>
          <w:jc w:val="center"/>
        </w:trPr>
        <w:tc>
          <w:tcPr>
            <w:tcW w:w="993" w:type="dxa"/>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ZDT4</w:t>
            </w:r>
          </w:p>
        </w:tc>
        <w:tc>
          <w:tcPr>
            <w:tcW w:w="1701"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1075</w:t>
            </w:r>
          </w:p>
        </w:tc>
        <w:tc>
          <w:tcPr>
            <w:tcW w:w="1265"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1266</w:t>
            </w:r>
          </w:p>
        </w:tc>
        <w:tc>
          <w:tcPr>
            <w:tcW w:w="1570" w:type="dxa"/>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1449</w:t>
            </w:r>
          </w:p>
        </w:tc>
        <w:tc>
          <w:tcPr>
            <w:tcW w:w="1375"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 xml:space="preserve">1.35 </w:t>
            </w:r>
          </w:p>
        </w:tc>
      </w:tr>
      <w:tr w:rsidR="00195F60" w:rsidRPr="00DA6AAD" w:rsidTr="00195F60">
        <w:trPr>
          <w:jc w:val="center"/>
        </w:trPr>
        <w:tc>
          <w:tcPr>
            <w:tcW w:w="993" w:type="dxa"/>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ZDT6</w:t>
            </w:r>
          </w:p>
        </w:tc>
        <w:tc>
          <w:tcPr>
            <w:tcW w:w="1701"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1038</w:t>
            </w:r>
          </w:p>
        </w:tc>
        <w:tc>
          <w:tcPr>
            <w:tcW w:w="1265"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1294</w:t>
            </w:r>
          </w:p>
        </w:tc>
        <w:tc>
          <w:tcPr>
            <w:tcW w:w="1570" w:type="dxa"/>
            <w:vAlign w:val="center"/>
          </w:tcPr>
          <w:p w:rsidR="00195F60" w:rsidRPr="00DA6AAD" w:rsidRDefault="00195F60" w:rsidP="00195F60">
            <w:pPr>
              <w:widowControl/>
              <w:jc w:val="center"/>
              <w:rPr>
                <w:rFonts w:ascii="Times New Roman" w:hAnsi="Times New Roman" w:cs="Times New Roman"/>
                <w:color w:val="000000"/>
                <w:szCs w:val="21"/>
              </w:rPr>
            </w:pPr>
            <w:r w:rsidRPr="00DA6AAD">
              <w:rPr>
                <w:rFonts w:ascii="Times New Roman" w:hAnsi="Times New Roman" w:cs="Times New Roman"/>
                <w:color w:val="000000"/>
                <w:szCs w:val="21"/>
              </w:rPr>
              <w:t>1495</w:t>
            </w:r>
          </w:p>
        </w:tc>
        <w:tc>
          <w:tcPr>
            <w:tcW w:w="1375" w:type="dxa"/>
            <w:vAlign w:val="center"/>
          </w:tcPr>
          <w:p w:rsidR="00195F60" w:rsidRPr="00DA6AAD" w:rsidRDefault="00195F60" w:rsidP="00195F60">
            <w:pPr>
              <w:jc w:val="center"/>
              <w:rPr>
                <w:rFonts w:ascii="Times New Roman" w:hAnsi="Times New Roman" w:cs="Times New Roman"/>
                <w:color w:val="000000"/>
                <w:szCs w:val="21"/>
              </w:rPr>
            </w:pPr>
            <w:r w:rsidRPr="00DA6AAD">
              <w:rPr>
                <w:rFonts w:ascii="Times New Roman" w:hAnsi="Times New Roman" w:cs="Times New Roman"/>
                <w:color w:val="000000"/>
                <w:szCs w:val="21"/>
              </w:rPr>
              <w:t xml:space="preserve">1.44 </w:t>
            </w:r>
          </w:p>
        </w:tc>
      </w:tr>
    </w:tbl>
    <w:p w:rsidR="00E46396" w:rsidRPr="00DA6AAD" w:rsidRDefault="00E46396" w:rsidP="00E46396">
      <w:pPr>
        <w:snapToGrid w:val="0"/>
        <w:ind w:firstLineChars="100" w:firstLine="210"/>
        <w:rPr>
          <w:rFonts w:ascii="Times New Roman" w:hAnsi="Times New Roman" w:cs="Times New Roman"/>
        </w:rPr>
      </w:pPr>
    </w:p>
    <w:p w:rsidR="00E46396" w:rsidRPr="00DA6AAD" w:rsidRDefault="00E46396" w:rsidP="00B12398">
      <w:pPr>
        <w:snapToGrid w:val="0"/>
        <w:ind w:firstLineChars="100" w:firstLine="210"/>
        <w:rPr>
          <w:rFonts w:ascii="Times New Roman" w:hAnsi="Times New Roman" w:cs="Times New Roman"/>
        </w:rPr>
      </w:pPr>
    </w:p>
    <w:p w:rsidR="006D3375" w:rsidRPr="00DA6AAD" w:rsidRDefault="006D3375" w:rsidP="006D3375">
      <w:pPr>
        <w:snapToGrid w:val="0"/>
        <w:spacing w:line="360" w:lineRule="auto"/>
        <w:jc w:val="center"/>
        <w:rPr>
          <w:rFonts w:ascii="Times New Roman" w:hAnsi="Times New Roman" w:cs="Times New Roman"/>
        </w:rPr>
      </w:pPr>
      <w:r w:rsidRPr="00DA6AAD">
        <w:rPr>
          <w:rFonts w:ascii="Times New Roman" w:hAnsi="Times New Roman" w:cs="Times New Roman"/>
          <w:sz w:val="24"/>
          <w:szCs w:val="21"/>
        </w:rPr>
        <w:t>VI</w:t>
      </w:r>
      <w:r w:rsidRPr="00DA6AAD">
        <w:rPr>
          <w:rFonts w:ascii="Times New Roman" w:hAnsi="Times New Roman" w:cs="Times New Roman"/>
          <w:sz w:val="24"/>
        </w:rPr>
        <w:t>. C</w:t>
      </w:r>
      <w:r w:rsidRPr="00DA6AAD">
        <w:rPr>
          <w:rFonts w:ascii="Times New Roman" w:hAnsi="Times New Roman" w:cs="Times New Roman"/>
        </w:rPr>
        <w:t>ONCLUSION</w:t>
      </w:r>
    </w:p>
    <w:p w:rsidR="00E46396" w:rsidRPr="00DA6AAD" w:rsidRDefault="004011B3" w:rsidP="00B12398">
      <w:pPr>
        <w:snapToGrid w:val="0"/>
        <w:ind w:firstLineChars="100" w:firstLine="210"/>
        <w:rPr>
          <w:rFonts w:ascii="Times New Roman" w:hAnsi="Times New Roman" w:cs="Times New Roman"/>
        </w:rPr>
      </w:pPr>
      <w:r w:rsidRPr="00DA6AAD">
        <w:rPr>
          <w:rFonts w:ascii="Times New Roman" w:hAnsi="Times New Roman" w:cs="Times New Roman"/>
        </w:rPr>
        <w:t>Multiobjective Particle Swarm Optimization Based on Decomposition (MOPSO/D), a</w:t>
      </w:r>
      <w:r w:rsidR="005F054A" w:rsidRPr="00DA6AAD">
        <w:rPr>
          <w:rFonts w:ascii="Times New Roman" w:hAnsi="Times New Roman" w:cs="Times New Roman"/>
        </w:rPr>
        <w:t>n</w:t>
      </w:r>
      <w:r w:rsidRPr="00DA6AAD">
        <w:rPr>
          <w:rFonts w:ascii="Times New Roman" w:hAnsi="Times New Roman" w:cs="Times New Roman"/>
        </w:rPr>
        <w:t xml:space="preserve"> implement</w:t>
      </w:r>
      <w:r w:rsidR="005F054A" w:rsidRPr="00DA6AAD">
        <w:rPr>
          <w:rFonts w:ascii="Times New Roman" w:hAnsi="Times New Roman" w:cs="Times New Roman"/>
        </w:rPr>
        <w:t>ation</w:t>
      </w:r>
      <w:r w:rsidRPr="00DA6AAD">
        <w:rPr>
          <w:rFonts w:ascii="Times New Roman" w:hAnsi="Times New Roman" w:cs="Times New Roman"/>
        </w:rPr>
        <w:t xml:space="preserve"> of MOEA/D</w:t>
      </w:r>
      <w:r w:rsidR="005F054A" w:rsidRPr="00DA6AAD">
        <w:rPr>
          <w:rFonts w:ascii="Times New Roman" w:hAnsi="Times New Roman" w:cs="Times New Roman"/>
        </w:rPr>
        <w:t xml:space="preserve"> using PSO, </w:t>
      </w:r>
      <w:r w:rsidRPr="00DA6AAD">
        <w:rPr>
          <w:rFonts w:ascii="Times New Roman" w:hAnsi="Times New Roman" w:cs="Times New Roman"/>
        </w:rPr>
        <w:t xml:space="preserve">is an effective algorithm for solving MOPs. Based on decomposition, it finds the approximation of Pareto front by solving a number of scalar objective optimization subproblems. In this paper, </w:t>
      </w:r>
      <w:r w:rsidR="005F054A" w:rsidRPr="00DA6AAD">
        <w:rPr>
          <w:rFonts w:ascii="Times New Roman" w:hAnsi="Times New Roman" w:cs="Times New Roman"/>
        </w:rPr>
        <w:t>based on MPI and OpenMP</w:t>
      </w:r>
      <w:r w:rsidR="00685198" w:rsidRPr="00DA6AAD">
        <w:rPr>
          <w:rFonts w:ascii="Times New Roman" w:hAnsi="Times New Roman" w:cs="Times New Roman"/>
        </w:rPr>
        <w:t xml:space="preserve"> parallel programming platforms</w:t>
      </w:r>
      <w:r w:rsidR="005F054A" w:rsidRPr="00DA6AAD">
        <w:rPr>
          <w:rFonts w:ascii="Times New Roman" w:hAnsi="Times New Roman" w:cs="Times New Roman"/>
        </w:rPr>
        <w:t xml:space="preserve">, </w:t>
      </w:r>
      <w:r w:rsidRPr="00DA6AAD">
        <w:rPr>
          <w:rFonts w:ascii="Times New Roman" w:hAnsi="Times New Roman" w:cs="Times New Roman"/>
        </w:rPr>
        <w:t>we proposed a parallel algorithm to the serial MO</w:t>
      </w:r>
      <w:r w:rsidR="005F054A" w:rsidRPr="00DA6AAD">
        <w:rPr>
          <w:rFonts w:ascii="Times New Roman" w:hAnsi="Times New Roman" w:cs="Times New Roman"/>
        </w:rPr>
        <w:t xml:space="preserve">PSO/D, called MPI-OpenMP-MOPSO/D. The algorithm combined distributed-memory and shared-memory programming </w:t>
      </w:r>
      <w:r w:rsidR="00701915">
        <w:rPr>
          <w:rFonts w:ascii="Times New Roman" w:hAnsi="Times New Roman" w:cs="Times New Roman"/>
        </w:rPr>
        <w:t xml:space="preserve">models </w:t>
      </w:r>
      <w:r w:rsidR="005F054A" w:rsidRPr="00DA6AAD">
        <w:rPr>
          <w:rFonts w:ascii="Times New Roman" w:hAnsi="Times New Roman" w:cs="Times New Roman"/>
        </w:rPr>
        <w:t xml:space="preserve">into an algorithm using MPI and OpenMP, which can fully use the </w:t>
      </w:r>
      <w:r w:rsidR="00685198" w:rsidRPr="00DA6AAD">
        <w:rPr>
          <w:rFonts w:ascii="Times New Roman" w:hAnsi="Times New Roman" w:cs="Times New Roman"/>
        </w:rPr>
        <w:t>processing power of</w:t>
      </w:r>
      <w:r w:rsidR="005F054A" w:rsidRPr="00DA6AAD">
        <w:rPr>
          <w:rFonts w:ascii="Times New Roman" w:hAnsi="Times New Roman" w:cs="Times New Roman"/>
        </w:rPr>
        <w:t xml:space="preserve"> multicore CPUs and even a cluster. </w:t>
      </w:r>
    </w:p>
    <w:p w:rsidR="00555FD1" w:rsidRPr="00DA6AAD" w:rsidRDefault="005D3928" w:rsidP="00AA2B55">
      <w:pPr>
        <w:snapToGrid w:val="0"/>
        <w:ind w:firstLineChars="100" w:firstLine="210"/>
        <w:rPr>
          <w:rFonts w:ascii="Times New Roman" w:hAnsi="Times New Roman" w:cs="Times New Roman"/>
        </w:rPr>
      </w:pPr>
      <w:r w:rsidRPr="00DA6AAD">
        <w:rPr>
          <w:rFonts w:ascii="Times New Roman" w:hAnsi="Times New Roman" w:cs="Times New Roman"/>
        </w:rPr>
        <w:t>The proposed algorithm first decomposes the MOP into many scalar optimization subproblems, each of which can be solved by a single particle. Then the particles are decomposed into several subspecies based on the distances of their weight vectors.</w:t>
      </w:r>
      <w:r w:rsidR="00027504" w:rsidRPr="00DA6AAD">
        <w:rPr>
          <w:rFonts w:ascii="Times New Roman" w:hAnsi="Times New Roman" w:cs="Times New Roman"/>
        </w:rPr>
        <w:t xml:space="preserve"> The evolution of a subspecies is executed</w:t>
      </w:r>
      <w:r w:rsidR="004E05D8" w:rsidRPr="00DA6AAD">
        <w:rPr>
          <w:rFonts w:ascii="Times New Roman" w:hAnsi="Times New Roman" w:cs="Times New Roman"/>
        </w:rPr>
        <w:t xml:space="preserve"> by</w:t>
      </w:r>
      <w:r w:rsidR="00027504" w:rsidRPr="00DA6AAD">
        <w:rPr>
          <w:rFonts w:ascii="Times New Roman" w:hAnsi="Times New Roman" w:cs="Times New Roman"/>
        </w:rPr>
        <w:t xml:space="preserve"> a single process and they communicate with each other by using MPI communication functions.</w:t>
      </w:r>
      <w:r w:rsidR="00B85A13" w:rsidRPr="00DA6AAD">
        <w:rPr>
          <w:rFonts w:ascii="Times New Roman" w:hAnsi="Times New Roman" w:cs="Times New Roman"/>
        </w:rPr>
        <w:t xml:space="preserve"> In the process, threads are used to improve the evolution efficiency. </w:t>
      </w:r>
      <w:r w:rsidR="00AA2B55" w:rsidRPr="00DA6AAD">
        <w:rPr>
          <w:rFonts w:ascii="Times New Roman" w:hAnsi="Times New Roman" w:cs="Times New Roman"/>
        </w:rPr>
        <w:t>In terms of the quality of solutions, t</w:t>
      </w:r>
      <w:r w:rsidR="00555FD1" w:rsidRPr="00DA6AAD">
        <w:rPr>
          <w:rFonts w:ascii="Times New Roman" w:hAnsi="Times New Roman" w:cs="Times New Roman"/>
        </w:rPr>
        <w:t>he experiment results show</w:t>
      </w:r>
      <w:r w:rsidR="00AA2B55" w:rsidRPr="00DA6AAD">
        <w:rPr>
          <w:rFonts w:ascii="Times New Roman" w:hAnsi="Times New Roman" w:cs="Times New Roman"/>
        </w:rPr>
        <w:t xml:space="preserve"> MPI-</w:t>
      </w:r>
      <w:r w:rsidR="00AA2B55" w:rsidRPr="00DA6AAD">
        <w:rPr>
          <w:rFonts w:ascii="Times New Roman" w:hAnsi="Times New Roman" w:cs="Times New Roman"/>
        </w:rPr>
        <w:lastRenderedPageBreak/>
        <w:t>OpenMP-MOPSO/D</w:t>
      </w:r>
      <w:r w:rsidR="00555FD1" w:rsidRPr="00DA6AAD">
        <w:rPr>
          <w:rFonts w:ascii="Times New Roman" w:hAnsi="Times New Roman" w:cs="Times New Roman"/>
        </w:rPr>
        <w:t xml:space="preserve"> can obtain the final solutions which are slightly worse than those of MOPSO/D but better than those of NSGA-II.</w:t>
      </w:r>
      <w:r w:rsidR="00AA2B55" w:rsidRPr="00DA6AAD">
        <w:rPr>
          <w:rFonts w:ascii="Times New Roman" w:hAnsi="Times New Roman" w:cs="Times New Roman"/>
        </w:rPr>
        <w:t xml:space="preserve"> As for the run-time, the algorithm can achieve speedups of 2x on the single PC equipped with a dual-core four-thread CPU. </w:t>
      </w:r>
    </w:p>
    <w:p w:rsidR="00F001C3" w:rsidRPr="00DA6AAD" w:rsidRDefault="00F001C3" w:rsidP="00F001C3">
      <w:pPr>
        <w:snapToGrid w:val="0"/>
        <w:ind w:firstLineChars="100" w:firstLine="210"/>
        <w:rPr>
          <w:rFonts w:ascii="Times New Roman" w:hAnsi="Times New Roman" w:cs="Times New Roman"/>
        </w:rPr>
      </w:pPr>
      <w:r w:rsidRPr="00DA6AAD">
        <w:rPr>
          <w:rFonts w:ascii="Times New Roman" w:hAnsi="Times New Roman" w:cs="Times New Roman"/>
        </w:rPr>
        <w:t>Since the uniformness of solutions is not good, the deterministic particle selecting strategy is used in the improved parallel algorithm. The results have shown the strategy highly improved the uniformness of solutions. We have also executed the improved parallel algorithm on a cluster to reduce its run-time.</w:t>
      </w:r>
      <w:r w:rsidR="0040177F" w:rsidRPr="00DA6AAD">
        <w:rPr>
          <w:rFonts w:ascii="Times New Roman" w:hAnsi="Times New Roman" w:cs="Times New Roman"/>
        </w:rPr>
        <w:t xml:space="preserve"> And the result showed that running the algorithm on a cluster can boost its efficiency a bit for these simple test instances, since the communication costs is higher than its operation costs. However, it also suggested that a cluster is more suitable for the complex MOPs.</w:t>
      </w:r>
      <w:r w:rsidR="00146F0E" w:rsidRPr="00DA6AAD">
        <w:rPr>
          <w:rFonts w:ascii="Times New Roman" w:hAnsi="Times New Roman" w:cs="Times New Roman"/>
        </w:rPr>
        <w:t xml:space="preserve"> Our future attempts will be in solving the complex MOPs on clusters based MPI-OpenMP-MOPSO/D and </w:t>
      </w:r>
      <w:r w:rsidR="00640EBC" w:rsidRPr="00DA6AAD">
        <w:rPr>
          <w:rFonts w:ascii="Times New Roman" w:hAnsi="Times New Roman" w:cs="Times New Roman"/>
        </w:rPr>
        <w:t>a</w:t>
      </w:r>
      <w:r w:rsidR="00146F0E" w:rsidRPr="00DA6AAD">
        <w:rPr>
          <w:rFonts w:ascii="Times New Roman" w:hAnsi="Times New Roman" w:cs="Times New Roman"/>
        </w:rPr>
        <w:t>ccelerating</w:t>
      </w:r>
      <w:r w:rsidR="002B3D8F" w:rsidRPr="00DA6AAD">
        <w:rPr>
          <w:rFonts w:ascii="Times New Roman" w:hAnsi="Times New Roman" w:cs="Times New Roman"/>
        </w:rPr>
        <w:t xml:space="preserve"> the parallel PSOs</w:t>
      </w:r>
      <w:r w:rsidR="00146F0E" w:rsidRPr="00DA6AAD">
        <w:rPr>
          <w:rFonts w:ascii="Times New Roman" w:hAnsi="Times New Roman" w:cs="Times New Roman"/>
        </w:rPr>
        <w:t xml:space="preserve"> via GPU</w:t>
      </w:r>
      <w:r w:rsidR="00640EBC" w:rsidRPr="00DA6AAD">
        <w:rPr>
          <w:rFonts w:ascii="Times New Roman" w:hAnsi="Times New Roman" w:cs="Times New Roman"/>
        </w:rPr>
        <w:t>.</w:t>
      </w:r>
    </w:p>
    <w:p w:rsidR="0040177F" w:rsidRPr="00DA6AAD" w:rsidRDefault="0040177F" w:rsidP="00F001C3">
      <w:pPr>
        <w:snapToGrid w:val="0"/>
        <w:ind w:firstLineChars="100" w:firstLine="210"/>
        <w:rPr>
          <w:rFonts w:ascii="Times New Roman" w:hAnsi="Times New Roman" w:cs="Times New Roman"/>
        </w:rPr>
      </w:pPr>
    </w:p>
    <w:p w:rsidR="00555FD1" w:rsidRDefault="00B163C0" w:rsidP="00B163C0">
      <w:pPr>
        <w:snapToGrid w:val="0"/>
        <w:spacing w:line="360" w:lineRule="auto"/>
        <w:jc w:val="center"/>
        <w:rPr>
          <w:rFonts w:ascii="Times New Roman" w:hAnsi="Times New Roman" w:cs="Times New Roman" w:hint="eastAsia"/>
        </w:rPr>
      </w:pPr>
      <w:r>
        <w:rPr>
          <w:rFonts w:ascii="Times New Roman" w:hAnsi="Times New Roman" w:cs="Times New Roman"/>
          <w:sz w:val="24"/>
        </w:rPr>
        <w:t>R</w:t>
      </w:r>
      <w:r w:rsidRPr="00B163C0">
        <w:rPr>
          <w:rFonts w:ascii="Times New Roman" w:hAnsi="Times New Roman" w:cs="Times New Roman"/>
        </w:rPr>
        <w:t>EFERENCE</w:t>
      </w:r>
      <w:r>
        <w:rPr>
          <w:rFonts w:ascii="Times New Roman" w:hAnsi="Times New Roman" w:cs="Times New Roman"/>
        </w:rPr>
        <w:t>S</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[1] K. Miettinen, Nonlinear Multiobjective Optimization. Norwell, MA: Kluwer, 1999.</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[2] K. Deb, Multi-Objective Optimization using Evolutionary Algorithms. New York: Wiley, 2001.</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[3] C. A. C. Coello, D. A. V. Veldhuizen, and G. B. Lamont, Evolutionary Algorithms for Solving Multi-Objective Problems. Norwell, MA:  Kluwer, 2002.</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[4] K. Tan, E. Khor, and T. Lee, Multiobjective Evolutionary Algorithms and Applications, ser. Advanced Information and Knowledge Processing. Berlin, Germany: Springer-Verlag, 2005.</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[5] J. Kennedy and R. Eberhart, “Particle swarm optimization,” in Proc. 4th IEEE Int. Conf. Neural Networks, 1995, pp.1942-1948.</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[6] J. Kennedy, R. C. Eberhart, and Y. H. Shi, Swarm Intelligence. San Mateo, CA: Morgan Kaufmann, 2001.</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[7] R. C. Eberhart and Y. H. Shi, “Particle swarm optimization: Developments, applications and resources,” in Proc. IEEE Congr. Evol. Comput., Seoul, Korea, 2001, pp. 81–86.</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[8] Hassan R., Cohanim B.K., Weck O.D., Venter G., A comparison of particle swarm optimization and the genetic algorithm. Proceedings of the 46th AIAA/ASME/ASCE/AHS/ASC Structures, Structural Dynamics and Materials Conference, Austin, TX, 2005.</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[9] K. Deb, Multiobjective Optimization Using Evolutionary Algorithms, New York: Wiley, 2001.</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[10] K. Deb, A. Pratap, S. Agarwal, and T. Meyarivan, “A fast and elitist multiobjective genetic algorithm: NSGA-II,” IEEE Trans. Evol. Comput, vol. 6, no. 2, pp. 182-197, Apr. 2002.</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[11] N. Padhye, J. Branke, S. Mostaghim, “Empirical comparison of MOPSO methods - guide selection and diversity preservation.” in Proc.IEEE Congr. Evol. Comput., 2009, pp. 2516-2523.</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[12] N. Padhye, “Comparison of archiving methods in multi-objective particle swarm optimization (MOPSO): empirical study,” in Proc. Genetic Evol. Comput., 2009, pp. 1755-1756.</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[13] G. G. Yen and W. F. Leong, “Dynamic multiple swarms in multiobjective particle swarm optimization,” IEEE Trans. Syst., Man, Cybern. A, Syst.,Humans, vol. 39, no. 4, pp. 890-911, Jul. 2009.</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[14] J. E. Alvarez-Ben´ıtez, R. M. Everson, and J. E. Fieldsend, “A MOPSO algorithm based exclusively on Pareto dominance concepts,” in Proc. Evol. Multi-Criterion Optimization, 2005, pp. 459-473.</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[15] C. A. Coello Coello and M. S. Lechuga, “MOPSO: a proposal for multiple objective particle swarm optimization,” in Proc. Congr. Evol. Comput., 2002, pp. 1051-1056.</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[16] C. A. Coello Coello, G. T. Pulido, and M. S. Lechuga, “Handling multiple objectives with particle swarm optimization,” IEEE Trans. Evol. Comput., vol. 8, no. 3, pp. 256-279, Jun. 2004.</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[17] W. Hu, G. G. Yen, Adaptive Multiobjective Particle Swarm Optimization Based on Parallel Cell Coordinate System. IEEE Trans. on EvoL Comp., vol. 19, no. 1, pp. 1-18, 2015.</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[18] Q. Zhang and H. Li. MOEA/D: A Multiobjective Evolutionary Algorithm Based on Decomposition. IEEE Trans. on EvoL Comp., vol. 11 , pp. 712-731, 2007.</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[19] L. Paquete and T. Stützle, “A two-phase local search for the biobjective traveling salesman problem,” in Proc. Evol. Multi-Criterion Optim., 2003, pp. 479–493.</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[20] E. J. Hughes, “Multiple single objective Pareto sampling,” in Proc. Congr. Evol. Comput., Canberra, Australia, 2003, pp. 2678–2684.</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 xml:space="preserve">[21] Y. Jin, T. Okabe, and B. Sendhoff, “Adapting weighted aggregation for multiobjective evolutionary strategies,” in Evolutionary </w:t>
      </w:r>
      <w:r w:rsidRPr="00B163C0">
        <w:rPr>
          <w:rFonts w:ascii="TimesNewRomanPS-ItalicMT" w:hAnsi="TimesNewRomanPS-ItalicMT"/>
          <w:color w:val="000000"/>
          <w:sz w:val="16"/>
          <w:szCs w:val="16"/>
        </w:rPr>
        <w:lastRenderedPageBreak/>
        <w:t>Multicriterion Optimization. : Springer, 2001, vol. 1993, LNCS, pp. 96–110.</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[22] H. Ishibuchi and T. Murata, “Multi-objective genetic local search algorithm and its application to flowshop scheduling,” IEEE Trans. Syst., Man, Cybern., vol. 28, pp. 392–403, Aug. 1998.</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[23] A. Jaszkiewicz, “On the performance of multiple-objective genetic local search on the 0/1 knapsack problem – A comparative experiment,” IEEE Trans. Evol. Comput., vol. 6, no. 4, pp. 402–412, Aug. 2002</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[24] W. Peng, Q. Zhang, A Decomposition-based Multi-objective Particle Swarm Optimization Algorithm for Continuous Optimization Problems. GrC 2008, pp. 534-537.</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[25] Z. Zhan and J. Zhang, Parallel particle swarm optimization with adaptive asynchronous migration strategy, in Proc. 9th Int. Conf. Algorithms and Architectures for Parallel Processing, Berlin, Heidelberg: Springer, 2009, pp. 490-501.</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[26] K.-Y. Tu and Z.-C. Liang, Parallel computation models of particle swarm optimization implemented by multiple threads, J. Expert Syst. Appl. Vol. 38, no. 5, 2011, pp. 5858-5866.</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[27] S.N. Omkar, A. Venkatesh, M. Mudigere, MPI-based parallel synchronous vector evaluated particle swarm optimization for multi-objective design optimization of composite structures. Engineering Applications of Artificial Intelligence, vol. 25, pp. 1611–1627, 2012.</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[28] V. Roberge, M. Tarbouchi, Comparison of parallel particle swarm optimizers for graphical processing units and multicore processors. International Journal of Computational Intelligence and Applications, vol. 12, no. 01, 2013.</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[29] D. Wang, C.-H. Wu, A. Ip, D. Wang, and Y. Yan, Parallel multi-population Particle Swarm Optimization Algorithm for the Uncapacitated Facility Location problem using OpenMP, IEEE Congress on Evolutionary Computation, 2008, pp. 1214–1218.</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[30] Coello Coello, C.A., Sierra, M.R.., 2004. A study of the parallelization of a coevolutionary multiobjective evolutionary algorithm. In: Ranroy, Gustavo Arroyo-Figueroa, Luis Enrique Sucar, Humberto Sossa (Eds.), Proceedings of the Third Mexican International Conference on Artificial Intelligence (MICAI’2004), Lecture Notes in Artificial Intelligence, vol. 2972, pp. 688–697.</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[31] Schutte, J.F., Reinbolt, J.A., Fregly, B.J., Haftka, R.T., George, A.D., 2004. Parallel global optimization with the particle swarm algorithm. Int. J. Numer. Methods Eng. 61 (13), 2296–2315.</w:t>
      </w:r>
    </w:p>
    <w:p w:rsidR="00B163C0" w:rsidRPr="00B163C0" w:rsidRDefault="00B163C0" w:rsidP="00B163C0">
      <w:pPr>
        <w:rPr>
          <w:rFonts w:ascii="TimesNewRomanPS-ItalicMT" w:hAnsi="TimesNewRomanPS-ItalicMT"/>
          <w:color w:val="000000"/>
          <w:sz w:val="16"/>
          <w:szCs w:val="16"/>
        </w:rPr>
      </w:pPr>
      <w:r w:rsidRPr="00B163C0">
        <w:rPr>
          <w:rFonts w:ascii="TimesNewRomanPS-ItalicMT" w:hAnsi="TimesNewRomanPS-ItalicMT"/>
          <w:color w:val="000000"/>
          <w:sz w:val="16"/>
          <w:szCs w:val="16"/>
        </w:rPr>
        <w:t>[32] Dubreuil, Marc, Gagn, Christian, Parizeau, Marc, 2006. Analysis of a master-slave architecture for distributed evolutionary computations. IEEE Trans. Syst. Man Cybern. Part B 36 (1), 229–235.</w:t>
      </w:r>
    </w:p>
    <w:p w:rsidR="00B163C0" w:rsidRPr="00B163C0" w:rsidRDefault="00B163C0" w:rsidP="00B163C0">
      <w:pPr>
        <w:rPr>
          <w:rFonts w:ascii="TimesNewRomanPS-ItalicMT" w:hAnsi="TimesNewRomanPS-ItalicMT" w:hint="eastAsia"/>
          <w:color w:val="000000"/>
          <w:sz w:val="16"/>
          <w:szCs w:val="16"/>
        </w:rPr>
      </w:pPr>
      <w:r w:rsidRPr="00B163C0">
        <w:rPr>
          <w:rFonts w:ascii="TimesNewRomanPS-ItalicMT" w:hAnsi="TimesNewRomanPS-ItalicMT"/>
          <w:color w:val="000000"/>
          <w:sz w:val="16"/>
          <w:szCs w:val="16"/>
        </w:rPr>
        <w:t>[33] E. Zitzler, K. Deb, and L. Thiele, “Comparison of multiobjective evolutionary algorithms: Empirical results,” Evol. Comput, vol. 8, no. 2, pp. 173–195, 2000.</w:t>
      </w:r>
      <w:bookmarkStart w:id="0" w:name="_GoBack"/>
      <w:bookmarkEnd w:id="0"/>
    </w:p>
    <w:sectPr w:rsidR="00B163C0" w:rsidRPr="00B163C0" w:rsidSect="004C5537">
      <w:type w:val="continuous"/>
      <w:pgSz w:w="11906" w:h="16838"/>
      <w:pgMar w:top="1440" w:right="1418" w:bottom="1440"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8EF" w:rsidRDefault="00B878EF" w:rsidP="00C17E37">
      <w:r>
        <w:separator/>
      </w:r>
    </w:p>
  </w:endnote>
  <w:endnote w:type="continuationSeparator" w:id="0">
    <w:p w:rsidR="00B878EF" w:rsidRDefault="00B878EF" w:rsidP="00C17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8EF" w:rsidRDefault="00B878EF" w:rsidP="00C17E37">
      <w:r>
        <w:separator/>
      </w:r>
    </w:p>
  </w:footnote>
  <w:footnote w:type="continuationSeparator" w:id="0">
    <w:p w:rsidR="00B878EF" w:rsidRDefault="00B878EF" w:rsidP="00C17E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64271"/>
    <w:multiLevelType w:val="hybridMultilevel"/>
    <w:tmpl w:val="4E76806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nsid w:val="711B57BC"/>
    <w:multiLevelType w:val="hybridMultilevel"/>
    <w:tmpl w:val="2E26DD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3BA0802"/>
    <w:multiLevelType w:val="hybridMultilevel"/>
    <w:tmpl w:val="4F085728"/>
    <w:lvl w:ilvl="0" w:tplc="BC92A3B8">
      <w:start w:val="1"/>
      <w:numFmt w:val="bullet"/>
      <w:lvlText w:val=""/>
      <w:lvlJc w:val="left"/>
      <w:pPr>
        <w:ind w:left="454" w:hanging="244"/>
      </w:pPr>
      <w:rPr>
        <w:rFonts w:ascii="Wingdings" w:hAnsi="Wingdings" w:hint="default"/>
        <w:sz w:val="10"/>
        <w:szCs w:val="10"/>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358"/>
    <w:rsid w:val="00007E49"/>
    <w:rsid w:val="00010497"/>
    <w:rsid w:val="0001437D"/>
    <w:rsid w:val="00020817"/>
    <w:rsid w:val="00027333"/>
    <w:rsid w:val="00027504"/>
    <w:rsid w:val="000318B1"/>
    <w:rsid w:val="000342D7"/>
    <w:rsid w:val="00037A3C"/>
    <w:rsid w:val="00042E97"/>
    <w:rsid w:val="00046DEE"/>
    <w:rsid w:val="00051EC5"/>
    <w:rsid w:val="00056125"/>
    <w:rsid w:val="00056662"/>
    <w:rsid w:val="00064294"/>
    <w:rsid w:val="00066ED1"/>
    <w:rsid w:val="00070324"/>
    <w:rsid w:val="00074E27"/>
    <w:rsid w:val="00090DB1"/>
    <w:rsid w:val="00092AD2"/>
    <w:rsid w:val="000A1B5C"/>
    <w:rsid w:val="000B4EA0"/>
    <w:rsid w:val="000C6821"/>
    <w:rsid w:val="000D30BF"/>
    <w:rsid w:val="000D34BD"/>
    <w:rsid w:val="000D3C40"/>
    <w:rsid w:val="000D42C9"/>
    <w:rsid w:val="000D75EE"/>
    <w:rsid w:val="000E3050"/>
    <w:rsid w:val="000E3758"/>
    <w:rsid w:val="000F48F8"/>
    <w:rsid w:val="00101376"/>
    <w:rsid w:val="00102AA6"/>
    <w:rsid w:val="001062B9"/>
    <w:rsid w:val="001128CD"/>
    <w:rsid w:val="00117324"/>
    <w:rsid w:val="00127A84"/>
    <w:rsid w:val="0013034A"/>
    <w:rsid w:val="00131EAD"/>
    <w:rsid w:val="001343FF"/>
    <w:rsid w:val="00141B4D"/>
    <w:rsid w:val="00146F0E"/>
    <w:rsid w:val="00147D18"/>
    <w:rsid w:val="0015669C"/>
    <w:rsid w:val="001620DE"/>
    <w:rsid w:val="00163D42"/>
    <w:rsid w:val="00170723"/>
    <w:rsid w:val="00170DBC"/>
    <w:rsid w:val="00171E00"/>
    <w:rsid w:val="00176C95"/>
    <w:rsid w:val="00183734"/>
    <w:rsid w:val="00195F60"/>
    <w:rsid w:val="00196266"/>
    <w:rsid w:val="001A3B6A"/>
    <w:rsid w:val="001B179E"/>
    <w:rsid w:val="001C12EC"/>
    <w:rsid w:val="001C6B8F"/>
    <w:rsid w:val="001D5958"/>
    <w:rsid w:val="001F24EB"/>
    <w:rsid w:val="0021639D"/>
    <w:rsid w:val="00216506"/>
    <w:rsid w:val="002176E5"/>
    <w:rsid w:val="00221D61"/>
    <w:rsid w:val="00223D02"/>
    <w:rsid w:val="00225E11"/>
    <w:rsid w:val="002267EA"/>
    <w:rsid w:val="002305B4"/>
    <w:rsid w:val="002470C6"/>
    <w:rsid w:val="002473D8"/>
    <w:rsid w:val="002548E6"/>
    <w:rsid w:val="00255484"/>
    <w:rsid w:val="00256F82"/>
    <w:rsid w:val="00261BD8"/>
    <w:rsid w:val="00271CE7"/>
    <w:rsid w:val="002848E0"/>
    <w:rsid w:val="002928DA"/>
    <w:rsid w:val="002A30AE"/>
    <w:rsid w:val="002A4EC7"/>
    <w:rsid w:val="002B3D8F"/>
    <w:rsid w:val="002B43BF"/>
    <w:rsid w:val="002C22A1"/>
    <w:rsid w:val="002C6B4D"/>
    <w:rsid w:val="002C6B81"/>
    <w:rsid w:val="002D11BA"/>
    <w:rsid w:val="002D7444"/>
    <w:rsid w:val="002D75A1"/>
    <w:rsid w:val="002E16E3"/>
    <w:rsid w:val="002E51D3"/>
    <w:rsid w:val="002E520A"/>
    <w:rsid w:val="002E7E76"/>
    <w:rsid w:val="002F0DE3"/>
    <w:rsid w:val="002F40BC"/>
    <w:rsid w:val="002F761E"/>
    <w:rsid w:val="00300841"/>
    <w:rsid w:val="00301575"/>
    <w:rsid w:val="00303955"/>
    <w:rsid w:val="00304842"/>
    <w:rsid w:val="00324708"/>
    <w:rsid w:val="003267CF"/>
    <w:rsid w:val="0033135B"/>
    <w:rsid w:val="00332C58"/>
    <w:rsid w:val="00337A30"/>
    <w:rsid w:val="00337D58"/>
    <w:rsid w:val="00337D8A"/>
    <w:rsid w:val="00341205"/>
    <w:rsid w:val="003414C3"/>
    <w:rsid w:val="00343195"/>
    <w:rsid w:val="00352B9D"/>
    <w:rsid w:val="00354540"/>
    <w:rsid w:val="003570B7"/>
    <w:rsid w:val="00367A9E"/>
    <w:rsid w:val="00371E09"/>
    <w:rsid w:val="00376C37"/>
    <w:rsid w:val="003871A8"/>
    <w:rsid w:val="00390885"/>
    <w:rsid w:val="003913C8"/>
    <w:rsid w:val="00396F11"/>
    <w:rsid w:val="003C0185"/>
    <w:rsid w:val="003C7CC0"/>
    <w:rsid w:val="003E3560"/>
    <w:rsid w:val="003E434D"/>
    <w:rsid w:val="003E5890"/>
    <w:rsid w:val="003F3832"/>
    <w:rsid w:val="003F4A01"/>
    <w:rsid w:val="004007A7"/>
    <w:rsid w:val="004011B3"/>
    <w:rsid w:val="004013A0"/>
    <w:rsid w:val="0040177F"/>
    <w:rsid w:val="00403119"/>
    <w:rsid w:val="00403191"/>
    <w:rsid w:val="004070C9"/>
    <w:rsid w:val="00411EBD"/>
    <w:rsid w:val="00414690"/>
    <w:rsid w:val="00425421"/>
    <w:rsid w:val="004269E1"/>
    <w:rsid w:val="0043791A"/>
    <w:rsid w:val="0044180C"/>
    <w:rsid w:val="00442520"/>
    <w:rsid w:val="0044606E"/>
    <w:rsid w:val="004614A0"/>
    <w:rsid w:val="00470AEF"/>
    <w:rsid w:val="00472D63"/>
    <w:rsid w:val="00481EE2"/>
    <w:rsid w:val="00486ECC"/>
    <w:rsid w:val="004939B5"/>
    <w:rsid w:val="004A49A0"/>
    <w:rsid w:val="004A5C3C"/>
    <w:rsid w:val="004B22C0"/>
    <w:rsid w:val="004C27F2"/>
    <w:rsid w:val="004C5537"/>
    <w:rsid w:val="004D21FC"/>
    <w:rsid w:val="004D74EB"/>
    <w:rsid w:val="004E0121"/>
    <w:rsid w:val="004E01CE"/>
    <w:rsid w:val="004E05D8"/>
    <w:rsid w:val="004F09E4"/>
    <w:rsid w:val="004F4D8D"/>
    <w:rsid w:val="004F55ED"/>
    <w:rsid w:val="005124E5"/>
    <w:rsid w:val="005136A7"/>
    <w:rsid w:val="00520635"/>
    <w:rsid w:val="00524AD9"/>
    <w:rsid w:val="0052711B"/>
    <w:rsid w:val="005272D3"/>
    <w:rsid w:val="00532C51"/>
    <w:rsid w:val="00537038"/>
    <w:rsid w:val="00537275"/>
    <w:rsid w:val="00541F6F"/>
    <w:rsid w:val="00551854"/>
    <w:rsid w:val="00555FD1"/>
    <w:rsid w:val="00564103"/>
    <w:rsid w:val="00564B19"/>
    <w:rsid w:val="00580605"/>
    <w:rsid w:val="00586F2F"/>
    <w:rsid w:val="005907E2"/>
    <w:rsid w:val="005910E9"/>
    <w:rsid w:val="0059251C"/>
    <w:rsid w:val="005B1D96"/>
    <w:rsid w:val="005B63D2"/>
    <w:rsid w:val="005D3928"/>
    <w:rsid w:val="005F054A"/>
    <w:rsid w:val="005F2FF9"/>
    <w:rsid w:val="00604F21"/>
    <w:rsid w:val="00620C9B"/>
    <w:rsid w:val="00625F46"/>
    <w:rsid w:val="00631429"/>
    <w:rsid w:val="00637630"/>
    <w:rsid w:val="00640EBC"/>
    <w:rsid w:val="0064453C"/>
    <w:rsid w:val="00655A5F"/>
    <w:rsid w:val="00655F2A"/>
    <w:rsid w:val="00671080"/>
    <w:rsid w:val="0067159B"/>
    <w:rsid w:val="006763C0"/>
    <w:rsid w:val="0067711F"/>
    <w:rsid w:val="00677A70"/>
    <w:rsid w:val="006819F5"/>
    <w:rsid w:val="00682B3C"/>
    <w:rsid w:val="00682B71"/>
    <w:rsid w:val="00683375"/>
    <w:rsid w:val="00685198"/>
    <w:rsid w:val="00693C38"/>
    <w:rsid w:val="006A2FC2"/>
    <w:rsid w:val="006A578A"/>
    <w:rsid w:val="006B5183"/>
    <w:rsid w:val="006B7173"/>
    <w:rsid w:val="006C7231"/>
    <w:rsid w:val="006D056F"/>
    <w:rsid w:val="006D3375"/>
    <w:rsid w:val="006E5772"/>
    <w:rsid w:val="00701915"/>
    <w:rsid w:val="007023BD"/>
    <w:rsid w:val="007069E6"/>
    <w:rsid w:val="00711957"/>
    <w:rsid w:val="00711C75"/>
    <w:rsid w:val="00712652"/>
    <w:rsid w:val="007128A6"/>
    <w:rsid w:val="00715313"/>
    <w:rsid w:val="00722EC9"/>
    <w:rsid w:val="0072643B"/>
    <w:rsid w:val="00734792"/>
    <w:rsid w:val="00743B84"/>
    <w:rsid w:val="00751CF0"/>
    <w:rsid w:val="00766D22"/>
    <w:rsid w:val="007711F1"/>
    <w:rsid w:val="0078146E"/>
    <w:rsid w:val="007833BD"/>
    <w:rsid w:val="007839DF"/>
    <w:rsid w:val="00787AC8"/>
    <w:rsid w:val="00790850"/>
    <w:rsid w:val="007A0CEC"/>
    <w:rsid w:val="007A2400"/>
    <w:rsid w:val="007A48E4"/>
    <w:rsid w:val="007B3193"/>
    <w:rsid w:val="007C0280"/>
    <w:rsid w:val="007C2E11"/>
    <w:rsid w:val="007C68CF"/>
    <w:rsid w:val="007D1E9C"/>
    <w:rsid w:val="007D2F56"/>
    <w:rsid w:val="007D664E"/>
    <w:rsid w:val="007F40D5"/>
    <w:rsid w:val="007F751B"/>
    <w:rsid w:val="008036F5"/>
    <w:rsid w:val="008106F6"/>
    <w:rsid w:val="008163E0"/>
    <w:rsid w:val="008207BF"/>
    <w:rsid w:val="00836D17"/>
    <w:rsid w:val="00852AD9"/>
    <w:rsid w:val="00855D98"/>
    <w:rsid w:val="00867B52"/>
    <w:rsid w:val="00874DE0"/>
    <w:rsid w:val="0087668C"/>
    <w:rsid w:val="008846B4"/>
    <w:rsid w:val="008B52FD"/>
    <w:rsid w:val="008B5C4A"/>
    <w:rsid w:val="008B6569"/>
    <w:rsid w:val="008D139F"/>
    <w:rsid w:val="008D23DF"/>
    <w:rsid w:val="008E5930"/>
    <w:rsid w:val="00901939"/>
    <w:rsid w:val="00904397"/>
    <w:rsid w:val="009161BF"/>
    <w:rsid w:val="00921ABB"/>
    <w:rsid w:val="00924369"/>
    <w:rsid w:val="009258EE"/>
    <w:rsid w:val="00927C66"/>
    <w:rsid w:val="00934182"/>
    <w:rsid w:val="0093542F"/>
    <w:rsid w:val="00936DDD"/>
    <w:rsid w:val="00937F0A"/>
    <w:rsid w:val="00941DFD"/>
    <w:rsid w:val="009431D9"/>
    <w:rsid w:val="00943AF2"/>
    <w:rsid w:val="009503C9"/>
    <w:rsid w:val="00953949"/>
    <w:rsid w:val="00957060"/>
    <w:rsid w:val="00967447"/>
    <w:rsid w:val="009716C5"/>
    <w:rsid w:val="00975CCF"/>
    <w:rsid w:val="009762A9"/>
    <w:rsid w:val="009776EF"/>
    <w:rsid w:val="00992F06"/>
    <w:rsid w:val="009B199D"/>
    <w:rsid w:val="009B3DB7"/>
    <w:rsid w:val="009B402B"/>
    <w:rsid w:val="009B50D4"/>
    <w:rsid w:val="009B61AC"/>
    <w:rsid w:val="009B717C"/>
    <w:rsid w:val="009C0BED"/>
    <w:rsid w:val="009C746E"/>
    <w:rsid w:val="009E49B3"/>
    <w:rsid w:val="009E5FFE"/>
    <w:rsid w:val="00A01407"/>
    <w:rsid w:val="00A029A6"/>
    <w:rsid w:val="00A051F9"/>
    <w:rsid w:val="00A25C1B"/>
    <w:rsid w:val="00A43049"/>
    <w:rsid w:val="00A43281"/>
    <w:rsid w:val="00A4648B"/>
    <w:rsid w:val="00A54D43"/>
    <w:rsid w:val="00A63BE7"/>
    <w:rsid w:val="00A651A6"/>
    <w:rsid w:val="00A704EA"/>
    <w:rsid w:val="00A86883"/>
    <w:rsid w:val="00A91BC5"/>
    <w:rsid w:val="00A920AA"/>
    <w:rsid w:val="00A944D8"/>
    <w:rsid w:val="00AA04AC"/>
    <w:rsid w:val="00AA2B55"/>
    <w:rsid w:val="00AA4FCC"/>
    <w:rsid w:val="00AB049A"/>
    <w:rsid w:val="00AB6C46"/>
    <w:rsid w:val="00AB6FD5"/>
    <w:rsid w:val="00AC29ED"/>
    <w:rsid w:val="00AD208B"/>
    <w:rsid w:val="00AD6038"/>
    <w:rsid w:val="00AE4241"/>
    <w:rsid w:val="00AE5C15"/>
    <w:rsid w:val="00AE7EFC"/>
    <w:rsid w:val="00B00D28"/>
    <w:rsid w:val="00B10055"/>
    <w:rsid w:val="00B12398"/>
    <w:rsid w:val="00B163C0"/>
    <w:rsid w:val="00B31C9C"/>
    <w:rsid w:val="00B32775"/>
    <w:rsid w:val="00B41B62"/>
    <w:rsid w:val="00B67E78"/>
    <w:rsid w:val="00B72223"/>
    <w:rsid w:val="00B85358"/>
    <w:rsid w:val="00B85A13"/>
    <w:rsid w:val="00B86695"/>
    <w:rsid w:val="00B878EF"/>
    <w:rsid w:val="00B91E9F"/>
    <w:rsid w:val="00B94557"/>
    <w:rsid w:val="00B95E2D"/>
    <w:rsid w:val="00B96BC2"/>
    <w:rsid w:val="00B9772F"/>
    <w:rsid w:val="00BA6F05"/>
    <w:rsid w:val="00BB409A"/>
    <w:rsid w:val="00BC0B8E"/>
    <w:rsid w:val="00BC4606"/>
    <w:rsid w:val="00BE49B1"/>
    <w:rsid w:val="00BE723C"/>
    <w:rsid w:val="00BF6731"/>
    <w:rsid w:val="00BF7369"/>
    <w:rsid w:val="00C00A37"/>
    <w:rsid w:val="00C05F83"/>
    <w:rsid w:val="00C13879"/>
    <w:rsid w:val="00C17E37"/>
    <w:rsid w:val="00C259CA"/>
    <w:rsid w:val="00C267BE"/>
    <w:rsid w:val="00C26851"/>
    <w:rsid w:val="00C332B7"/>
    <w:rsid w:val="00C3710D"/>
    <w:rsid w:val="00C40407"/>
    <w:rsid w:val="00C474BF"/>
    <w:rsid w:val="00C50264"/>
    <w:rsid w:val="00C56B75"/>
    <w:rsid w:val="00C620B5"/>
    <w:rsid w:val="00C62171"/>
    <w:rsid w:val="00C64CE0"/>
    <w:rsid w:val="00C65B79"/>
    <w:rsid w:val="00C662B2"/>
    <w:rsid w:val="00C71D88"/>
    <w:rsid w:val="00C76464"/>
    <w:rsid w:val="00C817CB"/>
    <w:rsid w:val="00CA0D96"/>
    <w:rsid w:val="00CA3D52"/>
    <w:rsid w:val="00CA5174"/>
    <w:rsid w:val="00CC1C50"/>
    <w:rsid w:val="00CD78FC"/>
    <w:rsid w:val="00CE2B3E"/>
    <w:rsid w:val="00CE2F47"/>
    <w:rsid w:val="00CF5139"/>
    <w:rsid w:val="00D05E97"/>
    <w:rsid w:val="00D1454E"/>
    <w:rsid w:val="00D205C0"/>
    <w:rsid w:val="00D20B47"/>
    <w:rsid w:val="00D27A8E"/>
    <w:rsid w:val="00D37E95"/>
    <w:rsid w:val="00D453DE"/>
    <w:rsid w:val="00D47284"/>
    <w:rsid w:val="00D47A38"/>
    <w:rsid w:val="00D51CD4"/>
    <w:rsid w:val="00D51F13"/>
    <w:rsid w:val="00D52E54"/>
    <w:rsid w:val="00D5312F"/>
    <w:rsid w:val="00D61476"/>
    <w:rsid w:val="00D61EF4"/>
    <w:rsid w:val="00D73DC4"/>
    <w:rsid w:val="00D80D82"/>
    <w:rsid w:val="00D81EA3"/>
    <w:rsid w:val="00D974DC"/>
    <w:rsid w:val="00DA6AAD"/>
    <w:rsid w:val="00DB09BE"/>
    <w:rsid w:val="00DB4291"/>
    <w:rsid w:val="00DB686F"/>
    <w:rsid w:val="00DC1BE3"/>
    <w:rsid w:val="00DC4546"/>
    <w:rsid w:val="00DC6B95"/>
    <w:rsid w:val="00DD2AA3"/>
    <w:rsid w:val="00DD3D47"/>
    <w:rsid w:val="00DD5050"/>
    <w:rsid w:val="00DE0D99"/>
    <w:rsid w:val="00DE57C1"/>
    <w:rsid w:val="00DE74AC"/>
    <w:rsid w:val="00DF2664"/>
    <w:rsid w:val="00E01FAD"/>
    <w:rsid w:val="00E06AF6"/>
    <w:rsid w:val="00E109B5"/>
    <w:rsid w:val="00E12089"/>
    <w:rsid w:val="00E20822"/>
    <w:rsid w:val="00E31025"/>
    <w:rsid w:val="00E314BF"/>
    <w:rsid w:val="00E3440F"/>
    <w:rsid w:val="00E36D67"/>
    <w:rsid w:val="00E40A88"/>
    <w:rsid w:val="00E41203"/>
    <w:rsid w:val="00E46396"/>
    <w:rsid w:val="00E479BB"/>
    <w:rsid w:val="00E5117F"/>
    <w:rsid w:val="00E55E27"/>
    <w:rsid w:val="00E60040"/>
    <w:rsid w:val="00E73C32"/>
    <w:rsid w:val="00E751D0"/>
    <w:rsid w:val="00E82882"/>
    <w:rsid w:val="00E8309B"/>
    <w:rsid w:val="00E84CEA"/>
    <w:rsid w:val="00E85222"/>
    <w:rsid w:val="00E87FF5"/>
    <w:rsid w:val="00E94A80"/>
    <w:rsid w:val="00EA73D3"/>
    <w:rsid w:val="00EB1AEE"/>
    <w:rsid w:val="00EC0854"/>
    <w:rsid w:val="00EC1682"/>
    <w:rsid w:val="00EC51C0"/>
    <w:rsid w:val="00EE5833"/>
    <w:rsid w:val="00EF0ABB"/>
    <w:rsid w:val="00EF4EFA"/>
    <w:rsid w:val="00F001C3"/>
    <w:rsid w:val="00F102FE"/>
    <w:rsid w:val="00F1274C"/>
    <w:rsid w:val="00F20398"/>
    <w:rsid w:val="00F242C2"/>
    <w:rsid w:val="00F24722"/>
    <w:rsid w:val="00F26B83"/>
    <w:rsid w:val="00F30D3A"/>
    <w:rsid w:val="00F318FB"/>
    <w:rsid w:val="00F35451"/>
    <w:rsid w:val="00F35F67"/>
    <w:rsid w:val="00F47FD4"/>
    <w:rsid w:val="00F56AA4"/>
    <w:rsid w:val="00F80279"/>
    <w:rsid w:val="00F900A4"/>
    <w:rsid w:val="00F938AE"/>
    <w:rsid w:val="00FA7A37"/>
    <w:rsid w:val="00FB6BFC"/>
    <w:rsid w:val="00FC6E21"/>
    <w:rsid w:val="00FD503E"/>
    <w:rsid w:val="00FE1AB2"/>
    <w:rsid w:val="00FE3232"/>
    <w:rsid w:val="00FE629C"/>
    <w:rsid w:val="00FF0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29843C-74E3-4F2A-870B-ECCBE812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85222"/>
    <w:pPr>
      <w:spacing w:before="240" w:after="60"/>
      <w:jc w:val="center"/>
      <w:outlineLvl w:val="0"/>
    </w:pPr>
    <w:rPr>
      <w:rFonts w:ascii="Times New Roman" w:eastAsia="宋体" w:hAnsi="Times New Roman" w:cstheme="majorBidi"/>
      <w:b/>
      <w:bCs/>
      <w:sz w:val="36"/>
      <w:szCs w:val="32"/>
    </w:rPr>
  </w:style>
  <w:style w:type="character" w:customStyle="1" w:styleId="Char">
    <w:name w:val="标题 Char"/>
    <w:basedOn w:val="a0"/>
    <w:link w:val="a3"/>
    <w:uiPriority w:val="10"/>
    <w:rsid w:val="00E85222"/>
    <w:rPr>
      <w:rFonts w:ascii="Times New Roman" w:eastAsia="宋体" w:hAnsi="Times New Roman" w:cstheme="majorBidi"/>
      <w:b/>
      <w:bCs/>
      <w:sz w:val="36"/>
      <w:szCs w:val="32"/>
    </w:rPr>
  </w:style>
  <w:style w:type="character" w:styleId="a4">
    <w:name w:val="Placeholder Text"/>
    <w:basedOn w:val="a0"/>
    <w:uiPriority w:val="99"/>
    <w:semiHidden/>
    <w:rsid w:val="00693C38"/>
    <w:rPr>
      <w:color w:val="808080"/>
    </w:rPr>
  </w:style>
  <w:style w:type="paragraph" w:styleId="a5">
    <w:name w:val="header"/>
    <w:basedOn w:val="a"/>
    <w:link w:val="Char0"/>
    <w:uiPriority w:val="99"/>
    <w:unhideWhenUsed/>
    <w:rsid w:val="00C17E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17E37"/>
    <w:rPr>
      <w:sz w:val="18"/>
      <w:szCs w:val="18"/>
    </w:rPr>
  </w:style>
  <w:style w:type="paragraph" w:styleId="a6">
    <w:name w:val="footer"/>
    <w:basedOn w:val="a"/>
    <w:link w:val="Char1"/>
    <w:uiPriority w:val="99"/>
    <w:unhideWhenUsed/>
    <w:rsid w:val="00C17E37"/>
    <w:pPr>
      <w:tabs>
        <w:tab w:val="center" w:pos="4153"/>
        <w:tab w:val="right" w:pos="8306"/>
      </w:tabs>
      <w:snapToGrid w:val="0"/>
      <w:jc w:val="left"/>
    </w:pPr>
    <w:rPr>
      <w:sz w:val="18"/>
      <w:szCs w:val="18"/>
    </w:rPr>
  </w:style>
  <w:style w:type="character" w:customStyle="1" w:styleId="Char1">
    <w:name w:val="页脚 Char"/>
    <w:basedOn w:val="a0"/>
    <w:link w:val="a6"/>
    <w:uiPriority w:val="99"/>
    <w:rsid w:val="00C17E37"/>
    <w:rPr>
      <w:sz w:val="18"/>
      <w:szCs w:val="18"/>
    </w:rPr>
  </w:style>
  <w:style w:type="paragraph" w:styleId="a7">
    <w:name w:val="List Paragraph"/>
    <w:basedOn w:val="a"/>
    <w:uiPriority w:val="34"/>
    <w:qFormat/>
    <w:rsid w:val="00064294"/>
    <w:pPr>
      <w:ind w:firstLineChars="200" w:firstLine="420"/>
    </w:pPr>
  </w:style>
  <w:style w:type="table" w:styleId="a8">
    <w:name w:val="Table Grid"/>
    <w:basedOn w:val="a1"/>
    <w:uiPriority w:val="39"/>
    <w:rsid w:val="00437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21324">
      <w:bodyDiv w:val="1"/>
      <w:marLeft w:val="0"/>
      <w:marRight w:val="0"/>
      <w:marTop w:val="0"/>
      <w:marBottom w:val="0"/>
      <w:divBdr>
        <w:top w:val="none" w:sz="0" w:space="0" w:color="auto"/>
        <w:left w:val="none" w:sz="0" w:space="0" w:color="auto"/>
        <w:bottom w:val="none" w:sz="0" w:space="0" w:color="auto"/>
        <w:right w:val="none" w:sz="0" w:space="0" w:color="auto"/>
      </w:divBdr>
      <w:divsChild>
        <w:div w:id="1621642229">
          <w:marLeft w:val="0"/>
          <w:marRight w:val="0"/>
          <w:marTop w:val="0"/>
          <w:marBottom w:val="0"/>
          <w:divBdr>
            <w:top w:val="none" w:sz="0" w:space="0" w:color="auto"/>
            <w:left w:val="none" w:sz="0" w:space="0" w:color="auto"/>
            <w:bottom w:val="none" w:sz="0" w:space="0" w:color="auto"/>
            <w:right w:val="none" w:sz="0" w:space="0" w:color="auto"/>
          </w:divBdr>
          <w:divsChild>
            <w:div w:id="774132894">
              <w:marLeft w:val="0"/>
              <w:marRight w:val="0"/>
              <w:marTop w:val="0"/>
              <w:marBottom w:val="0"/>
              <w:divBdr>
                <w:top w:val="none" w:sz="0" w:space="0" w:color="auto"/>
                <w:left w:val="none" w:sz="0" w:space="0" w:color="auto"/>
                <w:bottom w:val="none" w:sz="0" w:space="0" w:color="auto"/>
                <w:right w:val="none" w:sz="0" w:space="0" w:color="auto"/>
              </w:divBdr>
              <w:divsChild>
                <w:div w:id="232131454">
                  <w:marLeft w:val="0"/>
                  <w:marRight w:val="0"/>
                  <w:marTop w:val="0"/>
                  <w:marBottom w:val="0"/>
                  <w:divBdr>
                    <w:top w:val="none" w:sz="0" w:space="0" w:color="auto"/>
                    <w:left w:val="none" w:sz="0" w:space="0" w:color="auto"/>
                    <w:bottom w:val="none" w:sz="0" w:space="0" w:color="auto"/>
                    <w:right w:val="none" w:sz="0" w:space="0" w:color="auto"/>
                  </w:divBdr>
                </w:div>
                <w:div w:id="1977683903">
                  <w:marLeft w:val="0"/>
                  <w:marRight w:val="0"/>
                  <w:marTop w:val="0"/>
                  <w:marBottom w:val="0"/>
                  <w:divBdr>
                    <w:top w:val="none" w:sz="0" w:space="0" w:color="auto"/>
                    <w:left w:val="none" w:sz="0" w:space="0" w:color="auto"/>
                    <w:bottom w:val="none" w:sz="0" w:space="0" w:color="auto"/>
                    <w:right w:val="none" w:sz="0" w:space="0" w:color="auto"/>
                  </w:divBdr>
                </w:div>
                <w:div w:id="20573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image" Target="media/image135.e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84.bin"/><Relationship Id="rId170" Type="http://schemas.openxmlformats.org/officeDocument/2006/relationships/image" Target="media/image72.wmf"/><Relationship Id="rId226" Type="http://schemas.openxmlformats.org/officeDocument/2006/relationships/image" Target="media/image95.wmf"/><Relationship Id="rId268" Type="http://schemas.openxmlformats.org/officeDocument/2006/relationships/oleObject" Target="embeddings/oleObject144.bin"/><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oleObject" Target="embeddings/oleObject63.bin"/><Relationship Id="rId5" Type="http://schemas.openxmlformats.org/officeDocument/2006/relationships/webSettings" Target="webSettings.xml"/><Relationship Id="rId181" Type="http://schemas.openxmlformats.org/officeDocument/2006/relationships/oleObject" Target="embeddings/oleObject98.bin"/><Relationship Id="rId237" Type="http://schemas.openxmlformats.org/officeDocument/2006/relationships/image" Target="media/image100.wmf"/><Relationship Id="rId279" Type="http://schemas.openxmlformats.org/officeDocument/2006/relationships/image" Target="media/image121.wmf"/><Relationship Id="rId43" Type="http://schemas.openxmlformats.org/officeDocument/2006/relationships/image" Target="media/image18.wmf"/><Relationship Id="rId139" Type="http://schemas.openxmlformats.org/officeDocument/2006/relationships/oleObject" Target="embeddings/oleObject70.bin"/><Relationship Id="rId290" Type="http://schemas.openxmlformats.org/officeDocument/2006/relationships/image" Target="media/image126.emf"/><Relationship Id="rId85" Type="http://schemas.openxmlformats.org/officeDocument/2006/relationships/image" Target="media/image38.wmf"/><Relationship Id="rId150" Type="http://schemas.openxmlformats.org/officeDocument/2006/relationships/image" Target="media/image65.wmf"/><Relationship Id="rId192" Type="http://schemas.openxmlformats.org/officeDocument/2006/relationships/image" Target="media/image80.wmf"/><Relationship Id="rId206" Type="http://schemas.openxmlformats.org/officeDocument/2006/relationships/image" Target="media/image87.wmf"/><Relationship Id="rId248" Type="http://schemas.openxmlformats.org/officeDocument/2006/relationships/oleObject" Target="embeddings/oleObject134.bin"/><Relationship Id="rId12" Type="http://schemas.openxmlformats.org/officeDocument/2006/relationships/image" Target="media/image3.wmf"/><Relationship Id="rId108" Type="http://schemas.openxmlformats.org/officeDocument/2006/relationships/image" Target="media/image49.wmf"/><Relationship Id="rId54" Type="http://schemas.openxmlformats.org/officeDocument/2006/relationships/oleObject" Target="embeddings/oleObject24.bin"/><Relationship Id="rId96" Type="http://schemas.openxmlformats.org/officeDocument/2006/relationships/image" Target="media/image43.wmf"/><Relationship Id="rId161" Type="http://schemas.openxmlformats.org/officeDocument/2006/relationships/oleObject" Target="embeddings/oleObject85.bin"/><Relationship Id="rId217" Type="http://schemas.openxmlformats.org/officeDocument/2006/relationships/oleObject" Target="embeddings/oleObject117.bin"/><Relationship Id="rId6" Type="http://schemas.openxmlformats.org/officeDocument/2006/relationships/footnotes" Target="footnotes.xml"/><Relationship Id="rId238" Type="http://schemas.openxmlformats.org/officeDocument/2006/relationships/oleObject" Target="embeddings/oleObject129.bin"/><Relationship Id="rId259" Type="http://schemas.openxmlformats.org/officeDocument/2006/relationships/image" Target="media/image111.wmf"/><Relationship Id="rId23" Type="http://schemas.openxmlformats.org/officeDocument/2006/relationships/oleObject" Target="embeddings/oleObject8.bin"/><Relationship Id="rId119" Type="http://schemas.openxmlformats.org/officeDocument/2006/relationships/oleObject" Target="embeddings/oleObject58.bin"/><Relationship Id="rId270" Type="http://schemas.openxmlformats.org/officeDocument/2006/relationships/oleObject" Target="embeddings/oleObject145.bin"/><Relationship Id="rId291" Type="http://schemas.openxmlformats.org/officeDocument/2006/relationships/image" Target="media/image127.e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package" Target="embeddings/Microsoft_Visio___1.vsdx"/><Relationship Id="rId151" Type="http://schemas.openxmlformats.org/officeDocument/2006/relationships/oleObject" Target="embeddings/oleObject78.bin"/><Relationship Id="rId172" Type="http://schemas.openxmlformats.org/officeDocument/2006/relationships/oleObject" Target="embeddings/oleObject92.bin"/><Relationship Id="rId193" Type="http://schemas.openxmlformats.org/officeDocument/2006/relationships/oleObject" Target="embeddings/oleObject104.bin"/><Relationship Id="rId207" Type="http://schemas.openxmlformats.org/officeDocument/2006/relationships/oleObject" Target="embeddings/oleObject111.bin"/><Relationship Id="rId228" Type="http://schemas.openxmlformats.org/officeDocument/2006/relationships/image" Target="media/image96.wmf"/><Relationship Id="rId249" Type="http://schemas.openxmlformats.org/officeDocument/2006/relationships/image" Target="media/image106.wmf"/><Relationship Id="rId13" Type="http://schemas.openxmlformats.org/officeDocument/2006/relationships/oleObject" Target="embeddings/oleObject3.bin"/><Relationship Id="rId109" Type="http://schemas.openxmlformats.org/officeDocument/2006/relationships/oleObject" Target="embeddings/oleObject53.bin"/><Relationship Id="rId260" Type="http://schemas.openxmlformats.org/officeDocument/2006/relationships/oleObject" Target="embeddings/oleObject140.bin"/><Relationship Id="rId281" Type="http://schemas.openxmlformats.org/officeDocument/2006/relationships/oleObject" Target="embeddings/oleObject151.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5.wmf"/><Relationship Id="rId141" Type="http://schemas.openxmlformats.org/officeDocument/2006/relationships/oleObject" Target="embeddings/oleObject71.bin"/><Relationship Id="rId7" Type="http://schemas.openxmlformats.org/officeDocument/2006/relationships/endnotes" Target="endnotes.xml"/><Relationship Id="rId162" Type="http://schemas.openxmlformats.org/officeDocument/2006/relationships/oleObject" Target="embeddings/oleObject86.bin"/><Relationship Id="rId183" Type="http://schemas.openxmlformats.org/officeDocument/2006/relationships/oleObject" Target="embeddings/oleObject99.bin"/><Relationship Id="rId218" Type="http://schemas.openxmlformats.org/officeDocument/2006/relationships/image" Target="media/image92.wmf"/><Relationship Id="rId239" Type="http://schemas.openxmlformats.org/officeDocument/2006/relationships/image" Target="media/image101.wmf"/><Relationship Id="rId250" Type="http://schemas.openxmlformats.org/officeDocument/2006/relationships/oleObject" Target="embeddings/oleObject135.bin"/><Relationship Id="rId271" Type="http://schemas.openxmlformats.org/officeDocument/2006/relationships/image" Target="media/image117.wmf"/><Relationship Id="rId292" Type="http://schemas.openxmlformats.org/officeDocument/2006/relationships/image" Target="media/image128.e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image" Target="media/image50.wmf"/><Relationship Id="rId131" Type="http://schemas.openxmlformats.org/officeDocument/2006/relationships/image" Target="media/image60.wmf"/><Relationship Id="rId152" Type="http://schemas.openxmlformats.org/officeDocument/2006/relationships/image" Target="media/image66.wmf"/><Relationship Id="rId173" Type="http://schemas.openxmlformats.org/officeDocument/2006/relationships/oleObject" Target="embeddings/oleObject93.bin"/><Relationship Id="rId194" Type="http://schemas.openxmlformats.org/officeDocument/2006/relationships/image" Target="media/image81.wmf"/><Relationship Id="rId208" Type="http://schemas.openxmlformats.org/officeDocument/2006/relationships/oleObject" Target="embeddings/oleObject112.bin"/><Relationship Id="rId229" Type="http://schemas.openxmlformats.org/officeDocument/2006/relationships/oleObject" Target="embeddings/oleObject124.bin"/><Relationship Id="rId240" Type="http://schemas.openxmlformats.org/officeDocument/2006/relationships/oleObject" Target="embeddings/oleObject130.bin"/><Relationship Id="rId261" Type="http://schemas.openxmlformats.org/officeDocument/2006/relationships/image" Target="media/image112.wmf"/><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5.wmf"/><Relationship Id="rId282" Type="http://schemas.openxmlformats.org/officeDocument/2006/relationships/image" Target="media/image122.wmf"/><Relationship Id="rId8" Type="http://schemas.openxmlformats.org/officeDocument/2006/relationships/image" Target="media/image1.wmf"/><Relationship Id="rId98" Type="http://schemas.openxmlformats.org/officeDocument/2006/relationships/image" Target="media/image44.wmf"/><Relationship Id="rId121" Type="http://schemas.openxmlformats.org/officeDocument/2006/relationships/oleObject" Target="embeddings/oleObject59.bin"/><Relationship Id="rId142" Type="http://schemas.openxmlformats.org/officeDocument/2006/relationships/image" Target="media/image63.wmf"/><Relationship Id="rId163" Type="http://schemas.openxmlformats.org/officeDocument/2006/relationships/image" Target="media/image69.wmf"/><Relationship Id="rId184" Type="http://schemas.openxmlformats.org/officeDocument/2006/relationships/image" Target="media/image76.wmf"/><Relationship Id="rId219" Type="http://schemas.openxmlformats.org/officeDocument/2006/relationships/oleObject" Target="embeddings/oleObject118.bin"/><Relationship Id="rId230" Type="http://schemas.openxmlformats.org/officeDocument/2006/relationships/oleObject" Target="embeddings/oleObject125.bin"/><Relationship Id="rId251" Type="http://schemas.openxmlformats.org/officeDocument/2006/relationships/image" Target="media/image107.wmf"/><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oleObject" Target="embeddings/oleObject146.bin"/><Relationship Id="rId293" Type="http://schemas.openxmlformats.org/officeDocument/2006/relationships/image" Target="media/image129.e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oleObject" Target="embeddings/oleObject64.bin"/><Relationship Id="rId153" Type="http://schemas.openxmlformats.org/officeDocument/2006/relationships/oleObject" Target="embeddings/oleObject79.bin"/><Relationship Id="rId174" Type="http://schemas.openxmlformats.org/officeDocument/2006/relationships/oleObject" Target="embeddings/oleObject94.bin"/><Relationship Id="rId195" Type="http://schemas.openxmlformats.org/officeDocument/2006/relationships/oleObject" Target="embeddings/oleObject105.bin"/><Relationship Id="rId209" Type="http://schemas.openxmlformats.org/officeDocument/2006/relationships/oleObject" Target="embeddings/oleObject113.bin"/><Relationship Id="rId220" Type="http://schemas.openxmlformats.org/officeDocument/2006/relationships/image" Target="media/image93.wmf"/><Relationship Id="rId241" Type="http://schemas.openxmlformats.org/officeDocument/2006/relationships/image" Target="media/image102.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41.bin"/><Relationship Id="rId283" Type="http://schemas.openxmlformats.org/officeDocument/2006/relationships/oleObject" Target="embeddings/oleObject152.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wmf"/><Relationship Id="rId143" Type="http://schemas.openxmlformats.org/officeDocument/2006/relationships/oleObject" Target="embeddings/oleObject72.bin"/><Relationship Id="rId164" Type="http://schemas.openxmlformats.org/officeDocument/2006/relationships/oleObject" Target="embeddings/oleObject87.bin"/><Relationship Id="rId185" Type="http://schemas.openxmlformats.org/officeDocument/2006/relationships/oleObject" Target="embeddings/oleObject100.bin"/><Relationship Id="rId9" Type="http://schemas.openxmlformats.org/officeDocument/2006/relationships/oleObject" Target="embeddings/oleObject1.bin"/><Relationship Id="rId210" Type="http://schemas.openxmlformats.org/officeDocument/2006/relationships/image" Target="media/image88.wmf"/><Relationship Id="rId26" Type="http://schemas.openxmlformats.org/officeDocument/2006/relationships/oleObject" Target="embeddings/oleObject10.bin"/><Relationship Id="rId231" Type="http://schemas.openxmlformats.org/officeDocument/2006/relationships/image" Target="media/image97.wmf"/><Relationship Id="rId252" Type="http://schemas.openxmlformats.org/officeDocument/2006/relationships/oleObject" Target="embeddings/oleObject136.bin"/><Relationship Id="rId273" Type="http://schemas.openxmlformats.org/officeDocument/2006/relationships/image" Target="media/image118.wmf"/><Relationship Id="rId294" Type="http://schemas.openxmlformats.org/officeDocument/2006/relationships/image" Target="media/image130.emf"/><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oleObject" Target="embeddings/oleObject80.bin"/><Relationship Id="rId175" Type="http://schemas.openxmlformats.org/officeDocument/2006/relationships/oleObject" Target="embeddings/oleObject95.bin"/><Relationship Id="rId196" Type="http://schemas.openxmlformats.org/officeDocument/2006/relationships/image" Target="media/image82.wmf"/><Relationship Id="rId200" Type="http://schemas.openxmlformats.org/officeDocument/2006/relationships/image" Target="media/image84.wmf"/><Relationship Id="rId16" Type="http://schemas.openxmlformats.org/officeDocument/2006/relationships/image" Target="media/image5.wmf"/><Relationship Id="rId221" Type="http://schemas.openxmlformats.org/officeDocument/2006/relationships/oleObject" Target="embeddings/oleObject119.bin"/><Relationship Id="rId242" Type="http://schemas.openxmlformats.org/officeDocument/2006/relationships/oleObject" Target="embeddings/oleObject131.bin"/><Relationship Id="rId263" Type="http://schemas.openxmlformats.org/officeDocument/2006/relationships/image" Target="media/image113.wmf"/><Relationship Id="rId284" Type="http://schemas.openxmlformats.org/officeDocument/2006/relationships/image" Target="media/image123.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oleObject" Target="embeddings/oleObject60.bin"/><Relationship Id="rId144" Type="http://schemas.openxmlformats.org/officeDocument/2006/relationships/image" Target="media/image64.wmf"/><Relationship Id="rId90" Type="http://schemas.openxmlformats.org/officeDocument/2006/relationships/oleObject" Target="embeddings/oleObject43.bin"/><Relationship Id="rId165" Type="http://schemas.openxmlformats.org/officeDocument/2006/relationships/image" Target="media/image70.wmf"/><Relationship Id="rId186" Type="http://schemas.openxmlformats.org/officeDocument/2006/relationships/image" Target="media/image77.wmf"/><Relationship Id="rId211" Type="http://schemas.openxmlformats.org/officeDocument/2006/relationships/oleObject" Target="embeddings/oleObject114.bin"/><Relationship Id="rId232" Type="http://schemas.openxmlformats.org/officeDocument/2006/relationships/oleObject" Target="embeddings/oleObject126.bin"/><Relationship Id="rId253" Type="http://schemas.openxmlformats.org/officeDocument/2006/relationships/image" Target="media/image108.wmf"/><Relationship Id="rId274" Type="http://schemas.openxmlformats.org/officeDocument/2006/relationships/oleObject" Target="embeddings/oleObject147.bin"/><Relationship Id="rId295" Type="http://schemas.openxmlformats.org/officeDocument/2006/relationships/image" Target="media/image131.e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5.bin"/><Relationship Id="rId134" Type="http://schemas.openxmlformats.org/officeDocument/2006/relationships/oleObject" Target="embeddings/oleObject65.bin"/><Relationship Id="rId80" Type="http://schemas.openxmlformats.org/officeDocument/2006/relationships/image" Target="media/image36.wmf"/><Relationship Id="rId155" Type="http://schemas.openxmlformats.org/officeDocument/2006/relationships/image" Target="media/image67.wmf"/><Relationship Id="rId176" Type="http://schemas.openxmlformats.org/officeDocument/2006/relationships/image" Target="media/image73.emf"/><Relationship Id="rId197" Type="http://schemas.openxmlformats.org/officeDocument/2006/relationships/oleObject" Target="embeddings/oleObject106.bin"/><Relationship Id="rId201" Type="http://schemas.openxmlformats.org/officeDocument/2006/relationships/oleObject" Target="embeddings/oleObject108.bin"/><Relationship Id="rId222" Type="http://schemas.openxmlformats.org/officeDocument/2006/relationships/image" Target="media/image94.wmf"/><Relationship Id="rId243" Type="http://schemas.openxmlformats.org/officeDocument/2006/relationships/image" Target="media/image103.wmf"/><Relationship Id="rId264" Type="http://schemas.openxmlformats.org/officeDocument/2006/relationships/oleObject" Target="embeddings/oleObject142.bin"/><Relationship Id="rId285" Type="http://schemas.openxmlformats.org/officeDocument/2006/relationships/oleObject" Target="embeddings/oleObject153.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7.wmf"/><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oleObject" Target="embeddings/oleObject73.bin"/><Relationship Id="rId166" Type="http://schemas.openxmlformats.org/officeDocument/2006/relationships/oleObject" Target="embeddings/oleObject88.bin"/><Relationship Id="rId187" Type="http://schemas.openxmlformats.org/officeDocument/2006/relationships/oleObject" Target="embeddings/oleObject101.bin"/><Relationship Id="rId1" Type="http://schemas.openxmlformats.org/officeDocument/2006/relationships/customXml" Target="../customXml/item1.xml"/><Relationship Id="rId212" Type="http://schemas.openxmlformats.org/officeDocument/2006/relationships/image" Target="media/image89.wmf"/><Relationship Id="rId233" Type="http://schemas.openxmlformats.org/officeDocument/2006/relationships/image" Target="media/image98.wmf"/><Relationship Id="rId254" Type="http://schemas.openxmlformats.org/officeDocument/2006/relationships/oleObject" Target="embeddings/oleObject137.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2.wmf"/><Relationship Id="rId275" Type="http://schemas.openxmlformats.org/officeDocument/2006/relationships/image" Target="media/image119.wmf"/><Relationship Id="rId296" Type="http://schemas.openxmlformats.org/officeDocument/2006/relationships/image" Target="media/image132.emf"/><Relationship Id="rId300" Type="http://schemas.openxmlformats.org/officeDocument/2006/relationships/fontTable" Target="fontTable.xml"/><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66.bin"/><Relationship Id="rId156" Type="http://schemas.openxmlformats.org/officeDocument/2006/relationships/oleObject" Target="embeddings/oleObject81.bin"/><Relationship Id="rId177" Type="http://schemas.openxmlformats.org/officeDocument/2006/relationships/package" Target="embeddings/Microsoft_Visio___2.vsdx"/><Relationship Id="rId198" Type="http://schemas.openxmlformats.org/officeDocument/2006/relationships/image" Target="media/image83.wmf"/><Relationship Id="rId202" Type="http://schemas.openxmlformats.org/officeDocument/2006/relationships/image" Target="media/image85.wmf"/><Relationship Id="rId223" Type="http://schemas.openxmlformats.org/officeDocument/2006/relationships/oleObject" Target="embeddings/oleObject120.bin"/><Relationship Id="rId244" Type="http://schemas.openxmlformats.org/officeDocument/2006/relationships/oleObject" Target="embeddings/oleObject132.bin"/><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14.wmf"/><Relationship Id="rId286" Type="http://schemas.openxmlformats.org/officeDocument/2006/relationships/image" Target="media/image124.wmf"/><Relationship Id="rId50" Type="http://schemas.openxmlformats.org/officeDocument/2006/relationships/oleObject" Target="embeddings/oleObject22.bin"/><Relationship Id="rId104" Type="http://schemas.openxmlformats.org/officeDocument/2006/relationships/image" Target="media/image47.wmf"/><Relationship Id="rId125" Type="http://schemas.openxmlformats.org/officeDocument/2006/relationships/oleObject" Target="embeddings/oleObject61.bin"/><Relationship Id="rId146" Type="http://schemas.openxmlformats.org/officeDocument/2006/relationships/oleObject" Target="embeddings/oleObject74.bin"/><Relationship Id="rId167" Type="http://schemas.openxmlformats.org/officeDocument/2006/relationships/oleObject" Target="embeddings/oleObject89.bin"/><Relationship Id="rId188" Type="http://schemas.openxmlformats.org/officeDocument/2006/relationships/image" Target="media/image78.wmf"/><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15.bin"/><Relationship Id="rId234" Type="http://schemas.openxmlformats.org/officeDocument/2006/relationships/oleObject" Target="embeddings/oleObject127.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09.wmf"/><Relationship Id="rId276" Type="http://schemas.openxmlformats.org/officeDocument/2006/relationships/oleObject" Target="embeddings/oleObject148.bin"/><Relationship Id="rId297" Type="http://schemas.openxmlformats.org/officeDocument/2006/relationships/image" Target="media/image133.emf"/><Relationship Id="rId40" Type="http://schemas.openxmlformats.org/officeDocument/2006/relationships/oleObject" Target="embeddings/oleObject17.bin"/><Relationship Id="rId115" Type="http://schemas.openxmlformats.org/officeDocument/2006/relationships/oleObject" Target="embeddings/oleObject56.bin"/><Relationship Id="rId136" Type="http://schemas.openxmlformats.org/officeDocument/2006/relationships/oleObject" Target="embeddings/oleObject67.bin"/><Relationship Id="rId157" Type="http://schemas.openxmlformats.org/officeDocument/2006/relationships/oleObject" Target="embeddings/oleObject82.bin"/><Relationship Id="rId178" Type="http://schemas.openxmlformats.org/officeDocument/2006/relationships/oleObject" Target="embeddings/oleObject96.bin"/><Relationship Id="rId301"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oleObject" Target="embeddings/oleObject107.bin"/><Relationship Id="rId203" Type="http://schemas.openxmlformats.org/officeDocument/2006/relationships/oleObject" Target="embeddings/oleObject109.bin"/><Relationship Id="rId19" Type="http://schemas.openxmlformats.org/officeDocument/2006/relationships/oleObject" Target="embeddings/oleObject6.bin"/><Relationship Id="rId224" Type="http://schemas.openxmlformats.org/officeDocument/2006/relationships/oleObject" Target="embeddings/oleObject121.bin"/><Relationship Id="rId245" Type="http://schemas.openxmlformats.org/officeDocument/2006/relationships/image" Target="media/image104.wmf"/><Relationship Id="rId266" Type="http://schemas.openxmlformats.org/officeDocument/2006/relationships/oleObject" Target="embeddings/oleObject143.bin"/><Relationship Id="rId287" Type="http://schemas.openxmlformats.org/officeDocument/2006/relationships/oleObject" Target="embeddings/oleObject15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75.bin"/><Relationship Id="rId168" Type="http://schemas.openxmlformats.org/officeDocument/2006/relationships/image" Target="media/image71.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oleObject" Target="embeddings/oleObject102.bin"/><Relationship Id="rId3" Type="http://schemas.openxmlformats.org/officeDocument/2006/relationships/styles" Target="styles.xml"/><Relationship Id="rId214" Type="http://schemas.openxmlformats.org/officeDocument/2006/relationships/image" Target="media/image90.wmf"/><Relationship Id="rId235" Type="http://schemas.openxmlformats.org/officeDocument/2006/relationships/image" Target="media/image99.wmf"/><Relationship Id="rId256" Type="http://schemas.openxmlformats.org/officeDocument/2006/relationships/oleObject" Target="embeddings/oleObject138.bin"/><Relationship Id="rId277" Type="http://schemas.openxmlformats.org/officeDocument/2006/relationships/image" Target="media/image120.wmf"/><Relationship Id="rId298" Type="http://schemas.openxmlformats.org/officeDocument/2006/relationships/image" Target="media/image134.emf"/><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83.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image" Target="media/image74.wmf"/><Relationship Id="rId190" Type="http://schemas.openxmlformats.org/officeDocument/2006/relationships/image" Target="media/image79.wmf"/><Relationship Id="rId204" Type="http://schemas.openxmlformats.org/officeDocument/2006/relationships/image" Target="media/image86.wmf"/><Relationship Id="rId225" Type="http://schemas.openxmlformats.org/officeDocument/2006/relationships/oleObject" Target="embeddings/oleObject122.bin"/><Relationship Id="rId246" Type="http://schemas.openxmlformats.org/officeDocument/2006/relationships/oleObject" Target="embeddings/oleObject133.bin"/><Relationship Id="rId267" Type="http://schemas.openxmlformats.org/officeDocument/2006/relationships/image" Target="media/image115.wmf"/><Relationship Id="rId288" Type="http://schemas.openxmlformats.org/officeDocument/2006/relationships/image" Target="media/image125.wmf"/><Relationship Id="rId106" Type="http://schemas.openxmlformats.org/officeDocument/2006/relationships/image" Target="media/image48.wmf"/><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oleObject" Target="embeddings/oleObject76.bin"/><Relationship Id="rId169" Type="http://schemas.openxmlformats.org/officeDocument/2006/relationships/oleObject" Target="embeddings/oleObject90.bin"/><Relationship Id="rId4" Type="http://schemas.openxmlformats.org/officeDocument/2006/relationships/settings" Target="settings.xml"/><Relationship Id="rId180" Type="http://schemas.openxmlformats.org/officeDocument/2006/relationships/oleObject" Target="embeddings/oleObject97.bin"/><Relationship Id="rId215" Type="http://schemas.openxmlformats.org/officeDocument/2006/relationships/oleObject" Target="embeddings/oleObject116.bin"/><Relationship Id="rId236" Type="http://schemas.openxmlformats.org/officeDocument/2006/relationships/oleObject" Target="embeddings/oleObject128.bin"/><Relationship Id="rId257" Type="http://schemas.openxmlformats.org/officeDocument/2006/relationships/image" Target="media/image110.wmf"/><Relationship Id="rId278" Type="http://schemas.openxmlformats.org/officeDocument/2006/relationships/oleObject" Target="embeddings/oleObject149.bin"/><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oleObject" Target="embeddings/oleObject69.bin"/><Relationship Id="rId191" Type="http://schemas.openxmlformats.org/officeDocument/2006/relationships/oleObject" Target="embeddings/oleObject103.bin"/><Relationship Id="rId205" Type="http://schemas.openxmlformats.org/officeDocument/2006/relationships/oleObject" Target="embeddings/oleObject110.bin"/><Relationship Id="rId247" Type="http://schemas.openxmlformats.org/officeDocument/2006/relationships/image" Target="media/image105.wmf"/><Relationship Id="rId107" Type="http://schemas.openxmlformats.org/officeDocument/2006/relationships/oleObject" Target="embeddings/oleObject52.bin"/><Relationship Id="rId289" Type="http://schemas.openxmlformats.org/officeDocument/2006/relationships/oleObject" Target="embeddings/oleObject155.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oleObject" Target="embeddings/oleObject77.bin"/><Relationship Id="rId95" Type="http://schemas.openxmlformats.org/officeDocument/2006/relationships/oleObject" Target="embeddings/oleObject46.bin"/><Relationship Id="rId160" Type="http://schemas.openxmlformats.org/officeDocument/2006/relationships/image" Target="media/image68.wmf"/><Relationship Id="rId216" Type="http://schemas.openxmlformats.org/officeDocument/2006/relationships/image" Target="media/image91.wmf"/><Relationship Id="rId258" Type="http://schemas.openxmlformats.org/officeDocument/2006/relationships/oleObject" Target="embeddings/oleObject139.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4.wmf"/><Relationship Id="rId171" Type="http://schemas.openxmlformats.org/officeDocument/2006/relationships/oleObject" Target="embeddings/oleObject91.bin"/><Relationship Id="rId227" Type="http://schemas.openxmlformats.org/officeDocument/2006/relationships/oleObject" Target="embeddings/oleObject123.bin"/><Relationship Id="rId269" Type="http://schemas.openxmlformats.org/officeDocument/2006/relationships/image" Target="media/image116.wmf"/><Relationship Id="rId33" Type="http://schemas.openxmlformats.org/officeDocument/2006/relationships/image" Target="media/image13.wmf"/><Relationship Id="rId129" Type="http://schemas.openxmlformats.org/officeDocument/2006/relationships/image" Target="media/image59.emf"/><Relationship Id="rId280" Type="http://schemas.openxmlformats.org/officeDocument/2006/relationships/oleObject" Target="embeddings/oleObject150.bin"/><Relationship Id="rId75" Type="http://schemas.openxmlformats.org/officeDocument/2006/relationships/oleObject" Target="embeddings/oleObject35.bin"/><Relationship Id="rId140" Type="http://schemas.openxmlformats.org/officeDocument/2006/relationships/image" Target="media/image62.wmf"/><Relationship Id="rId182" Type="http://schemas.openxmlformats.org/officeDocument/2006/relationships/image" Target="media/image75.wmf"/></Relationships>
</file>

<file path=word/theme/theme1.xml><?xml version="1.0" encoding="utf-8"?>
<a:theme xmlns:a="http://schemas.openxmlformats.org/drawingml/2006/main" name="Office 主题">
  <a:themeElements>
    <a:clrScheme name="蓝色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A67BB-82F5-4941-9CD6-FBCA1581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17</Pages>
  <Words>6964</Words>
  <Characters>39696</Characters>
  <Application>Microsoft Office Word</Application>
  <DocSecurity>0</DocSecurity>
  <Lines>330</Lines>
  <Paragraphs>93</Paragraphs>
  <ScaleCrop>false</ScaleCrop>
  <Company/>
  <LinksUpToDate>false</LinksUpToDate>
  <CharactersWithSpaces>46567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cp:lastPrinted>2015-04-11T12:21:00Z</cp:lastPrinted>
  <dcterms:created xsi:type="dcterms:W3CDTF">2015-04-11T12:21:00Z</dcterms:created>
  <dcterms:modified xsi:type="dcterms:W3CDTF">2015-04-27T05:55:00Z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