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D7EDD" w14:textId="14E4F0F1" w:rsidR="00E81978" w:rsidRPr="00DD3923" w:rsidRDefault="006661BE">
      <w:pPr>
        <w:pStyle w:val="Title"/>
        <w:rPr>
          <w:b/>
          <w:bCs/>
        </w:rPr>
      </w:pPr>
      <w:sdt>
        <w:sdtPr>
          <w:rPr>
            <w:b/>
            <w:bCs/>
            <w:sz w:val="40"/>
            <w:szCs w:val="40"/>
          </w:rPr>
          <w:alias w:val="Title:"/>
          <w:tag w:val="Title:"/>
          <w:id w:val="726351117"/>
          <w:placeholder>
            <w:docPart w:val="E9400CA4B12A4F04851049972B4DD42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DD3923" w:rsidRPr="00DD3923">
            <w:rPr>
              <w:b/>
              <w:bCs/>
              <w:sz w:val="40"/>
              <w:szCs w:val="40"/>
            </w:rPr>
            <w:t>Airbnb Listing Price Prediction</w:t>
          </w:r>
        </w:sdtContent>
      </w:sdt>
    </w:p>
    <w:p w14:paraId="4331F555" w14:textId="492C636A" w:rsidR="00E81978" w:rsidRPr="00DD3923" w:rsidRDefault="00DD3923" w:rsidP="00DD3923">
      <w:pPr>
        <w:pStyle w:val="Title2"/>
        <w:rPr>
          <w:sz w:val="32"/>
          <w:szCs w:val="32"/>
        </w:rPr>
      </w:pPr>
      <w:r w:rsidRPr="00DD3923">
        <w:rPr>
          <w:sz w:val="32"/>
          <w:szCs w:val="32"/>
        </w:rPr>
        <w:t xml:space="preserve">Benny </w:t>
      </w:r>
      <w:proofErr w:type="spellStart"/>
      <w:r w:rsidRPr="00DD3923">
        <w:rPr>
          <w:sz w:val="32"/>
          <w:szCs w:val="32"/>
        </w:rPr>
        <w:t>Kouk</w:t>
      </w:r>
      <w:proofErr w:type="spellEnd"/>
    </w:p>
    <w:p w14:paraId="2E67E44D" w14:textId="49E9971E" w:rsidR="00E81978" w:rsidRDefault="00E81978" w:rsidP="00DD3923">
      <w:pPr>
        <w:pStyle w:val="Title"/>
      </w:pPr>
    </w:p>
    <w:p w14:paraId="33B56ADF" w14:textId="47FD0657" w:rsidR="00E81978" w:rsidRDefault="00E81978"/>
    <w:p w14:paraId="50E9187D" w14:textId="195D47EF" w:rsidR="003C2304" w:rsidRDefault="003C2304"/>
    <w:p w14:paraId="2A9D4B1B" w14:textId="6F5715E2" w:rsidR="003C2304" w:rsidRDefault="003C2304"/>
    <w:p w14:paraId="7AEF7F73" w14:textId="50F964D3" w:rsidR="003C2304" w:rsidRDefault="003C2304"/>
    <w:p w14:paraId="0A9DCAD9" w14:textId="627B924A" w:rsidR="003C2304" w:rsidRDefault="003C2304"/>
    <w:p w14:paraId="39A80836" w14:textId="7E4FC599" w:rsidR="003C2304" w:rsidRDefault="003C2304"/>
    <w:p w14:paraId="555C7172" w14:textId="56790DC9" w:rsidR="003C2304" w:rsidRDefault="003C2304"/>
    <w:p w14:paraId="04F14065" w14:textId="77777777" w:rsidR="003C2304" w:rsidRDefault="003C2304"/>
    <w:p w14:paraId="73C9F8C6" w14:textId="5EBC4125" w:rsidR="00E81978" w:rsidRDefault="008D6C11" w:rsidP="008D6C11">
      <w:pPr>
        <w:pStyle w:val="Heading1"/>
      </w:pPr>
      <w:r>
        <w:lastRenderedPageBreak/>
        <w:t>Introduction</w:t>
      </w:r>
    </w:p>
    <w:p w14:paraId="2659C8DB" w14:textId="57657590" w:rsidR="00E81978" w:rsidRPr="00C31D30" w:rsidRDefault="008D6C11" w:rsidP="00C31D30">
      <w:pPr>
        <w:pStyle w:val="Heading2"/>
      </w:pPr>
      <w:r>
        <w:t>Background</w:t>
      </w:r>
    </w:p>
    <w:p w14:paraId="5D7B3606" w14:textId="1B0CEA5F" w:rsidR="00E81978" w:rsidRDefault="009473A0">
      <w:pPr>
        <w:pStyle w:val="NoSpacing"/>
      </w:pPr>
      <w:r>
        <w:t xml:space="preserve">Airbnb, Inc. </w:t>
      </w:r>
      <w:r w:rsidR="001E7327">
        <w:t>started in 2008 when two friends</w:t>
      </w:r>
      <w:r w:rsidR="000752E0">
        <w:t xml:space="preserve"> </w:t>
      </w:r>
      <w:r w:rsidR="001E7327">
        <w:t>host</w:t>
      </w:r>
      <w:r w:rsidR="000752E0">
        <w:t>ed</w:t>
      </w:r>
      <w:r w:rsidR="001E7327">
        <w:t xml:space="preserve"> a space to three travelers who needed a space to stay. Today, Airbnb, Inc.is one of the largest online marketplaces</w:t>
      </w:r>
      <w:r w:rsidR="00D21B3D">
        <w:t xml:space="preserve"> worldwide,</w:t>
      </w:r>
      <w:r w:rsidR="001E7327">
        <w:t xml:space="preserve"> for connecting people want</w:t>
      </w:r>
      <w:r w:rsidR="000752E0">
        <w:t>ing</w:t>
      </w:r>
      <w:r w:rsidR="001E7327">
        <w:t xml:space="preserve"> to rent out their properties and people looking for accommodation in the same area.</w:t>
      </w:r>
      <w:r w:rsidR="000752E0">
        <w:t xml:space="preserve"> On average at least t</w:t>
      </w:r>
      <w:r w:rsidR="000752E0" w:rsidRPr="000752E0">
        <w:t>wo million people rest their heads in an Airbnb property each night</w:t>
      </w:r>
      <w:r w:rsidR="000752E0">
        <w:t>.</w:t>
      </w:r>
      <w:r w:rsidR="00D21B3D">
        <w:t xml:space="preserve"> Prices of these rental properties are dependent on myriad of factors, from the type of place </w:t>
      </w:r>
      <w:r w:rsidR="00415DF9">
        <w:t xml:space="preserve">offered </w:t>
      </w:r>
      <w:r w:rsidR="00D21B3D">
        <w:t xml:space="preserve">to the level of amenities </w:t>
      </w:r>
      <w:r w:rsidR="00415DF9">
        <w:t>provided</w:t>
      </w:r>
      <w:r w:rsidR="00D21B3D">
        <w:t>.</w:t>
      </w:r>
      <w:r w:rsidR="00415DF9">
        <w:t xml:space="preserve"> This project explores how the location of a rental propert</w:t>
      </w:r>
      <w:r w:rsidR="004B041D">
        <w:t>ies</w:t>
      </w:r>
      <w:r w:rsidR="00415DF9">
        <w:t>, specifically the venues surrounding it affects its listing price.</w:t>
      </w:r>
    </w:p>
    <w:p w14:paraId="6B059E70" w14:textId="30700B2A" w:rsidR="008D6C11" w:rsidRPr="00C31D30" w:rsidRDefault="00D21B3D" w:rsidP="008D6C11">
      <w:pPr>
        <w:pStyle w:val="Heading2"/>
      </w:pPr>
      <w:r>
        <w:t>Problem</w:t>
      </w:r>
    </w:p>
    <w:p w14:paraId="519C1916" w14:textId="559D6768" w:rsidR="008D6C11" w:rsidRDefault="00415DF9" w:rsidP="008D6C11">
      <w:pPr>
        <w:pStyle w:val="NoSpacing"/>
      </w:pPr>
      <w:r>
        <w:t xml:space="preserve">Predicting the listing price of a rental property </w:t>
      </w:r>
      <w:r w:rsidR="004B041D">
        <w:t>or referred to as an</w:t>
      </w:r>
      <w:r>
        <w:t xml:space="preserve"> “Airbnb”</w:t>
      </w:r>
      <w:r w:rsidR="004B041D">
        <w:t>, given its nearby venues.</w:t>
      </w:r>
    </w:p>
    <w:p w14:paraId="1B8C1FF8" w14:textId="7F4F65DC" w:rsidR="008D6C11" w:rsidRPr="00C31D30" w:rsidRDefault="00D21B3D" w:rsidP="008D6C11">
      <w:pPr>
        <w:pStyle w:val="Heading2"/>
      </w:pPr>
      <w:r>
        <w:t>Interest</w:t>
      </w:r>
    </w:p>
    <w:p w14:paraId="69B32D01" w14:textId="1B059393" w:rsidR="008D6C11" w:rsidRDefault="004B041D" w:rsidP="008D6C11">
      <w:pPr>
        <w:pStyle w:val="NoSpacing"/>
      </w:pPr>
      <w:r>
        <w:t xml:space="preserve">Knowing the price of an Airbnb can be </w:t>
      </w:r>
      <w:r w:rsidR="00A848E4">
        <w:t>valuable information</w:t>
      </w:r>
      <w:r>
        <w:t xml:space="preserve"> for</w:t>
      </w:r>
      <w:r w:rsidR="00A848E4">
        <w:t xml:space="preserve"> property owners new to the service or those who cannot decide on a price for their</w:t>
      </w:r>
      <w:r w:rsidR="009F0064">
        <w:t xml:space="preserve"> Airbnb</w:t>
      </w:r>
      <w:r w:rsidR="00A848E4">
        <w:t xml:space="preserve">. Having this information </w:t>
      </w:r>
      <w:r w:rsidR="009F0064">
        <w:t xml:space="preserve">gives property owners some insight on the value of their Airbnb and </w:t>
      </w:r>
      <w:r w:rsidR="00A848E4">
        <w:t xml:space="preserve">ensures that a property owner does not </w:t>
      </w:r>
      <w:r w:rsidR="00F97D1A">
        <w:t>undercharge</w:t>
      </w:r>
      <w:r w:rsidR="009F0064">
        <w:t xml:space="preserve"> and end up being shortchanged – or overcharge and not get any</w:t>
      </w:r>
      <w:r w:rsidR="00F97D1A">
        <w:t xml:space="preserve"> customers. </w:t>
      </w:r>
      <w:r w:rsidR="00BB252A">
        <w:t xml:space="preserve">On the economic level, this brings value by </w:t>
      </w:r>
      <w:r w:rsidR="00F97D1A">
        <w:t>effectively maximiz</w:t>
      </w:r>
      <w:r w:rsidR="00BB252A">
        <w:t>ing</w:t>
      </w:r>
      <w:r w:rsidR="00F97D1A">
        <w:t xml:space="preserve"> the profits of said property owners. </w:t>
      </w:r>
      <w:r w:rsidR="002A2DDB">
        <w:t xml:space="preserve">One </w:t>
      </w:r>
      <w:r w:rsidR="00F97D1A">
        <w:t>interesting venture could be for Airbnb, Inc. to adopt this as a feature on their website or application, suggesting prices when property owners create a listing.</w:t>
      </w:r>
      <w:r w:rsidR="002A2DDB">
        <w:t xml:space="preserve"> This </w:t>
      </w:r>
      <w:r w:rsidR="00BB252A">
        <w:t>orientates new users in</w:t>
      </w:r>
      <w:r w:rsidR="002A2DDB">
        <w:t xml:space="preserve"> the </w:t>
      </w:r>
      <w:r w:rsidR="00BB252A">
        <w:t>creation of their listing, who might not know how much to charge.</w:t>
      </w:r>
    </w:p>
    <w:p w14:paraId="5126CCAE" w14:textId="194D26B2" w:rsidR="00BB252A" w:rsidRDefault="00BB252A" w:rsidP="00BB252A">
      <w:pPr>
        <w:pStyle w:val="Heading1"/>
      </w:pPr>
      <w:r>
        <w:lastRenderedPageBreak/>
        <w:t>Data</w:t>
      </w:r>
    </w:p>
    <w:p w14:paraId="0E2FA314" w14:textId="2BFA839E" w:rsidR="008D6C11" w:rsidRPr="00C31D30" w:rsidRDefault="00421DED" w:rsidP="008D6C11">
      <w:pPr>
        <w:pStyle w:val="Heading2"/>
      </w:pPr>
      <w:r>
        <w:t>Data source</w:t>
      </w:r>
    </w:p>
    <w:p w14:paraId="548FE758" w14:textId="17ED7A8D" w:rsidR="008D6C11" w:rsidRDefault="00421DED" w:rsidP="008D6C11">
      <w:pPr>
        <w:pStyle w:val="NoSpacing"/>
      </w:pPr>
      <w:r>
        <w:t xml:space="preserve">The data used in this project was from </w:t>
      </w:r>
      <w:r w:rsidR="005C39C2">
        <w:t>the</w:t>
      </w:r>
      <w:r>
        <w:t xml:space="preserve"> Kaggle dataset </w:t>
      </w:r>
      <w:hyperlink r:id="rId8" w:history="1">
        <w:r w:rsidR="005C39C2" w:rsidRPr="005C39C2">
          <w:rPr>
            <w:rStyle w:val="Hyperlink"/>
          </w:rPr>
          <w:t>U.S. Airbnb Open Data</w:t>
        </w:r>
      </w:hyperlink>
      <w:r w:rsidR="005C39C2">
        <w:t xml:space="preserve">. The dataset is csv file which has features such as </w:t>
      </w:r>
      <w:r w:rsidR="005C39C2" w:rsidRPr="005C39C2">
        <w:t xml:space="preserve">host id, hostname, listing id, listing name, </w:t>
      </w:r>
      <w:proofErr w:type="gramStart"/>
      <w:r w:rsidR="005C39C2" w:rsidRPr="005C39C2">
        <w:t>latitude</w:t>
      </w:r>
      <w:proofErr w:type="gramEnd"/>
      <w:r w:rsidR="005C39C2" w:rsidRPr="005C39C2">
        <w:t xml:space="preserve"> and longitude of listing, the </w:t>
      </w:r>
      <w:proofErr w:type="spellStart"/>
      <w:r w:rsidR="005C39C2" w:rsidRPr="005C39C2">
        <w:t>neighbourhood</w:t>
      </w:r>
      <w:proofErr w:type="spellEnd"/>
      <w:r w:rsidR="005C39C2" w:rsidRPr="005C39C2">
        <w:t>, price, room type, minimum number of nights, number of reviews, last review date, reviews per month, availability, host listings and city</w:t>
      </w:r>
      <w:r w:rsidR="005C39C2">
        <w:t>.</w:t>
      </w:r>
    </w:p>
    <w:p w14:paraId="0C832AD3" w14:textId="3E94BDB5" w:rsidR="008012EE" w:rsidRDefault="008012EE" w:rsidP="008012EE">
      <w:pPr>
        <w:pStyle w:val="Heading1"/>
      </w:pPr>
      <w:r>
        <w:t>Methodology</w:t>
      </w:r>
    </w:p>
    <w:p w14:paraId="1C4682D7" w14:textId="727FAAC9" w:rsidR="000902C1" w:rsidRDefault="000902C1" w:rsidP="000902C1">
      <w:pPr>
        <w:pStyle w:val="Heading2"/>
      </w:pPr>
      <w:r>
        <w:t>Outliers</w:t>
      </w:r>
    </w:p>
    <w:p w14:paraId="26C7CA4C" w14:textId="5DEA9887" w:rsidR="00CA13F8" w:rsidRDefault="00CA13F8" w:rsidP="00CA13F8">
      <w:pPr>
        <w:ind w:firstLine="0"/>
      </w:pPr>
      <w:r>
        <w:rPr>
          <w:noProof/>
        </w:rPr>
        <w:drawing>
          <wp:inline distT="0" distB="0" distL="0" distR="0" wp14:anchorId="579D8022" wp14:editId="504981B3">
            <wp:extent cx="3638550" cy="2314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A652A" w14:textId="384C1ABA" w:rsidR="00CA13F8" w:rsidRPr="00CA13F8" w:rsidRDefault="00CA13F8" w:rsidP="00CA13F8">
      <w:pPr>
        <w:ind w:firstLine="0"/>
      </w:pPr>
      <w:r>
        <w:tab/>
      </w:r>
      <w:r>
        <w:tab/>
        <w:t xml:space="preserve">      Fig.1 Box plot of </w:t>
      </w:r>
      <w:proofErr w:type="spellStart"/>
      <w:r>
        <w:t>dataframe</w:t>
      </w:r>
      <w:proofErr w:type="spellEnd"/>
    </w:p>
    <w:p w14:paraId="2D86826E" w14:textId="68C6DD01" w:rsidR="000902C1" w:rsidRDefault="000902C1" w:rsidP="000902C1">
      <w:pPr>
        <w:ind w:firstLine="0"/>
      </w:pPr>
      <w:r>
        <w:t xml:space="preserve">Some evidence of outliers </w:t>
      </w:r>
      <w:r w:rsidR="008834D8">
        <w:t>is</w:t>
      </w:r>
      <w:r>
        <w:t xml:space="preserve"> visualized with a</w:t>
      </w:r>
      <w:r w:rsidR="008834D8">
        <w:t>n initial</w:t>
      </w:r>
      <w:r>
        <w:t xml:space="preserve"> box plot of the </w:t>
      </w:r>
      <w:proofErr w:type="spellStart"/>
      <w:r>
        <w:t>data</w:t>
      </w:r>
      <w:r w:rsidR="00CA13F8">
        <w:t>frame</w:t>
      </w:r>
      <w:proofErr w:type="spellEnd"/>
      <w:r>
        <w:t>.</w:t>
      </w:r>
      <w:r w:rsidR="008834D8">
        <w:t xml:space="preserve"> However, they were kept in the </w:t>
      </w:r>
      <w:proofErr w:type="spellStart"/>
      <w:r w:rsidR="008834D8">
        <w:t>dataframe</w:t>
      </w:r>
      <w:proofErr w:type="spellEnd"/>
      <w:r w:rsidR="008834D8">
        <w:t xml:space="preserve"> they seem to be </w:t>
      </w:r>
      <w:r w:rsidR="005148E6">
        <w:t>mainly</w:t>
      </w:r>
      <w:r w:rsidR="008834D8">
        <w:t xml:space="preserve"> </w:t>
      </w:r>
      <w:r w:rsidR="005148E6">
        <w:t>concentrated in</w:t>
      </w:r>
      <w:r w:rsidR="008834D8">
        <w:t xml:space="preserve"> the Midtown</w:t>
      </w:r>
      <w:r w:rsidR="008B15E6">
        <w:t>,</w:t>
      </w:r>
      <w:r w:rsidR="008834D8">
        <w:t xml:space="preserve"> Manhattan locale, signaling some possible correlation between </w:t>
      </w:r>
      <w:r w:rsidR="008B15E6">
        <w:t>the</w:t>
      </w:r>
      <w:r w:rsidR="008834D8">
        <w:t xml:space="preserve"> location and the </w:t>
      </w:r>
      <w:r w:rsidR="00CD4EC7">
        <w:t>unusually</w:t>
      </w:r>
      <w:r w:rsidR="008B15E6">
        <w:t xml:space="preserve"> high </w:t>
      </w:r>
      <w:r w:rsidR="008834D8">
        <w:t>price</w:t>
      </w:r>
      <w:r w:rsidR="008B15E6">
        <w:t xml:space="preserve">s of </w:t>
      </w:r>
      <w:proofErr w:type="spellStart"/>
      <w:r w:rsidR="008B15E6">
        <w:t>Airbnbs</w:t>
      </w:r>
      <w:proofErr w:type="spellEnd"/>
      <w:r w:rsidR="008B15E6">
        <w:t xml:space="preserve"> there</w:t>
      </w:r>
      <w:r w:rsidR="008834D8">
        <w:t>.</w:t>
      </w:r>
    </w:p>
    <w:p w14:paraId="7EF15724" w14:textId="77777777" w:rsidR="00CD4EC7" w:rsidRDefault="00CD4EC7" w:rsidP="000902C1">
      <w:pPr>
        <w:ind w:firstLine="0"/>
      </w:pPr>
    </w:p>
    <w:p w14:paraId="7BC06DAB" w14:textId="77777777" w:rsidR="00D8018E" w:rsidRPr="00C31D30" w:rsidRDefault="00D8018E" w:rsidP="00D8018E">
      <w:pPr>
        <w:pStyle w:val="Heading2"/>
      </w:pPr>
      <w:r>
        <w:lastRenderedPageBreak/>
        <w:t>Foursquare API</w:t>
      </w:r>
    </w:p>
    <w:p w14:paraId="2EC94DF5" w14:textId="74F63557" w:rsidR="00D8018E" w:rsidRDefault="00D8018E" w:rsidP="000902C1">
      <w:pPr>
        <w:ind w:firstLine="0"/>
      </w:pPr>
      <w:r>
        <w:t xml:space="preserve">The data of venues surrounding an Airbnb is obtained using the Foursquare API. A sandbox account entitles 950 Regular Calls/Day, 50 Premium Calls/Day, 1 Photo per Venue and 1 Tip per Venue. The data obtained using the API is then parsed into a new </w:t>
      </w:r>
      <w:proofErr w:type="spellStart"/>
      <w:r>
        <w:t>dataframe</w:t>
      </w:r>
      <w:proofErr w:type="spellEnd"/>
      <w:r>
        <w:t xml:space="preserve"> containing the nearby venues for all </w:t>
      </w:r>
      <w:proofErr w:type="spellStart"/>
      <w:r>
        <w:t>Airbnbs</w:t>
      </w:r>
      <w:proofErr w:type="spellEnd"/>
      <w:r>
        <w:t xml:space="preserve"> in the dataset, and its corresponding venue</w:t>
      </w:r>
      <w:r w:rsidRPr="00D8018E">
        <w:t xml:space="preserve"> </w:t>
      </w:r>
      <w:r>
        <w:t>categories.</w:t>
      </w:r>
    </w:p>
    <w:p w14:paraId="77C9491C" w14:textId="77777777" w:rsidR="003E6399" w:rsidRPr="00C31D30" w:rsidRDefault="003E6399" w:rsidP="003E6399">
      <w:pPr>
        <w:pStyle w:val="Heading2"/>
      </w:pPr>
      <w:r>
        <w:t>Scope</w:t>
      </w:r>
    </w:p>
    <w:p w14:paraId="24695407" w14:textId="37F1D0BB" w:rsidR="003E6399" w:rsidRPr="00D8018E" w:rsidRDefault="003E6399" w:rsidP="000902C1">
      <w:pPr>
        <w:ind w:firstLine="0"/>
      </w:pPr>
      <w:r>
        <w:t xml:space="preserve">Variations in the price of an Airbnb could be accounted for by a multitude of variables, and hence, it is </w:t>
      </w:r>
      <w:proofErr w:type="gramStart"/>
      <w:r>
        <w:t>a highly sensitive</w:t>
      </w:r>
      <w:proofErr w:type="gramEnd"/>
      <w:r>
        <w:t xml:space="preserve"> variable. In order test the correlation of </w:t>
      </w:r>
      <w:r w:rsidR="00381133">
        <w:t xml:space="preserve">Airbnb </w:t>
      </w:r>
      <w:r>
        <w:t xml:space="preserve">prices and </w:t>
      </w:r>
      <w:r w:rsidR="00381133">
        <w:t xml:space="preserve">with its profile of nearby venues, a subgroup of </w:t>
      </w:r>
      <w:proofErr w:type="spellStart"/>
      <w:r w:rsidR="00381133">
        <w:t>Airbnbs</w:t>
      </w:r>
      <w:proofErr w:type="spellEnd"/>
      <w:r w:rsidR="00381133">
        <w:t xml:space="preserve"> was chosen. These were </w:t>
      </w:r>
      <w:proofErr w:type="spellStart"/>
      <w:r w:rsidR="00381133">
        <w:t>Airbnbs</w:t>
      </w:r>
      <w:proofErr w:type="spellEnd"/>
      <w:r w:rsidR="00381133">
        <w:t xml:space="preserve"> that were full studio apartments in New York City, not requiring a minimum lease of 30 days, having more than 3 reviews. Not only does selecting such a specific subset of </w:t>
      </w:r>
      <w:proofErr w:type="spellStart"/>
      <w:r w:rsidR="00381133">
        <w:t>Airbnbs</w:t>
      </w:r>
      <w:proofErr w:type="spellEnd"/>
      <w:r w:rsidR="00381133">
        <w:t xml:space="preserve"> increase the credibility of results, </w:t>
      </w:r>
      <w:r w:rsidR="007E77DA">
        <w:t xml:space="preserve">but </w:t>
      </w:r>
      <w:r w:rsidR="00381133">
        <w:t xml:space="preserve">it </w:t>
      </w:r>
      <w:r>
        <w:t>also allows us to fit the dataset into the Foursquare API’s</w:t>
      </w:r>
      <w:r w:rsidRPr="003E6399">
        <w:t xml:space="preserve"> </w:t>
      </w:r>
      <w:r>
        <w:t>daily limi</w:t>
      </w:r>
      <w:r w:rsidR="00381133">
        <w:t>t</w:t>
      </w:r>
      <w:r>
        <w:t>.</w:t>
      </w:r>
      <w:r w:rsidR="007E77DA">
        <w:t xml:space="preserve"> The </w:t>
      </w:r>
      <w:proofErr w:type="spellStart"/>
      <w:r w:rsidR="007E77DA">
        <w:t>dataframe</w:t>
      </w:r>
      <w:proofErr w:type="spellEnd"/>
      <w:r w:rsidR="007E77DA">
        <w:t xml:space="preserve"> of this subgroup consisted of 528 </w:t>
      </w:r>
      <w:proofErr w:type="spellStart"/>
      <w:r w:rsidR="007E77DA">
        <w:t>Airbnbs</w:t>
      </w:r>
      <w:proofErr w:type="spellEnd"/>
      <w:r w:rsidR="007E77DA">
        <w:t>.</w:t>
      </w:r>
    </w:p>
    <w:p w14:paraId="58AE7405" w14:textId="10EFB6D8" w:rsidR="00682329" w:rsidRPr="00C31D30" w:rsidRDefault="00682329" w:rsidP="00D8018E">
      <w:pPr>
        <w:pStyle w:val="Heading3"/>
        <w:ind w:firstLine="0"/>
      </w:pPr>
      <w:r>
        <w:t>One-hot encoding</w:t>
      </w:r>
    </w:p>
    <w:p w14:paraId="34C9A061" w14:textId="6C3E3481" w:rsidR="008D6C11" w:rsidRDefault="00682329" w:rsidP="00682329">
      <w:pPr>
        <w:pStyle w:val="NoSpacing"/>
      </w:pPr>
      <w:r>
        <w:t>Since venues</w:t>
      </w:r>
      <w:r w:rsidR="00D8018E">
        <w:t xml:space="preserve"> categories</w:t>
      </w:r>
      <w:r>
        <w:t xml:space="preserve"> are categorical values, one-hot encoding is performed on the data </w:t>
      </w:r>
      <w:r w:rsidR="009A0DB5">
        <w:t xml:space="preserve">before </w:t>
      </w:r>
      <w:r>
        <w:t>fit</w:t>
      </w:r>
      <w:r w:rsidR="009A0DB5">
        <w:t xml:space="preserve">ting </w:t>
      </w:r>
      <w:r>
        <w:t xml:space="preserve">it to a </w:t>
      </w:r>
      <w:r w:rsidR="009A0DB5">
        <w:t>machine learning algorithm</w:t>
      </w:r>
      <w:r>
        <w:t>.</w:t>
      </w:r>
    </w:p>
    <w:p w14:paraId="48B9E19D" w14:textId="22E6854C" w:rsidR="00185C2F" w:rsidRPr="00C31D30" w:rsidRDefault="009A0DB5" w:rsidP="00185C2F">
      <w:pPr>
        <w:pStyle w:val="Heading2"/>
      </w:pPr>
      <w:r>
        <w:t>Choice of Model</w:t>
      </w:r>
      <w:r w:rsidR="00D50124">
        <w:t>s</w:t>
      </w:r>
    </w:p>
    <w:p w14:paraId="73D6C671" w14:textId="17463F66" w:rsidR="00185C2F" w:rsidRDefault="009A0DB5" w:rsidP="00185C2F">
      <w:pPr>
        <w:pStyle w:val="NoSpacing"/>
      </w:pPr>
      <w:r>
        <w:t xml:space="preserve">Since the problem is </w:t>
      </w:r>
      <w:r w:rsidR="00A1562D">
        <w:t>price prediction, and price being a continuous value. The choice of model</w:t>
      </w:r>
      <w:r w:rsidR="00D50124">
        <w:t>s</w:t>
      </w:r>
      <w:r w:rsidR="00A1562D">
        <w:t xml:space="preserve"> </w:t>
      </w:r>
      <w:r w:rsidR="00353B78">
        <w:t>can be</w:t>
      </w:r>
      <w:r w:rsidR="00A1562D">
        <w:t xml:space="preserve"> narrowed down to </w:t>
      </w:r>
      <w:r w:rsidR="00D50124">
        <w:t>a</w:t>
      </w:r>
      <w:r w:rsidR="00A1562D">
        <w:t xml:space="preserve"> choice of regression model</w:t>
      </w:r>
      <w:r w:rsidR="00353B78">
        <w:t>s</w:t>
      </w:r>
      <w:r w:rsidR="00A1562D">
        <w:t>.</w:t>
      </w:r>
      <w:r w:rsidR="00353B78">
        <w:t xml:space="preserve"> Experimenting with various regression models, using Mean Squared Error and R^2 Score as model evaluation metrics. The models </w:t>
      </w:r>
      <w:r w:rsidR="008C14FB">
        <w:t xml:space="preserve">that </w:t>
      </w:r>
      <w:r w:rsidR="00353B78">
        <w:t xml:space="preserve">evaluated as the best were </w:t>
      </w:r>
      <w:proofErr w:type="spellStart"/>
      <w:r w:rsidR="00353B78">
        <w:t>GradientBoostingRegressor</w:t>
      </w:r>
      <w:proofErr w:type="spellEnd"/>
      <w:r w:rsidR="00353B78">
        <w:t xml:space="preserve"> and </w:t>
      </w:r>
      <w:proofErr w:type="spellStart"/>
      <w:r w:rsidR="00353B78">
        <w:t>DecisionTreeRegressor</w:t>
      </w:r>
      <w:proofErr w:type="spellEnd"/>
      <w:r w:rsidR="00353B78">
        <w:t>.</w:t>
      </w:r>
    </w:p>
    <w:p w14:paraId="7CFAEE5D" w14:textId="41975C79" w:rsidR="00CD4EC7" w:rsidRDefault="00CD4EC7" w:rsidP="00185C2F">
      <w:pPr>
        <w:pStyle w:val="NoSpacing"/>
      </w:pPr>
    </w:p>
    <w:p w14:paraId="66C35D01" w14:textId="77777777" w:rsidR="00CD4EC7" w:rsidRDefault="00CD4EC7" w:rsidP="00185C2F">
      <w:pPr>
        <w:pStyle w:val="NoSpacing"/>
      </w:pPr>
    </w:p>
    <w:p w14:paraId="46EA5F19" w14:textId="71A3A46D" w:rsidR="00185C2F" w:rsidRDefault="00353B78" w:rsidP="008C14FB">
      <w:pPr>
        <w:pStyle w:val="Heading1"/>
      </w:pPr>
      <w:r>
        <w:lastRenderedPageBreak/>
        <w:t>Results</w:t>
      </w:r>
      <w:r w:rsidR="00073EF8">
        <w:t xml:space="preserve"> and Discussion</w:t>
      </w:r>
    </w:p>
    <w:p w14:paraId="0CC2FE82" w14:textId="55F0345C" w:rsidR="008C14FB" w:rsidRPr="00C31D30" w:rsidRDefault="008C14FB" w:rsidP="008C14FB">
      <w:pPr>
        <w:pStyle w:val="Heading2"/>
      </w:pPr>
      <w:proofErr w:type="spellStart"/>
      <w:r>
        <w:t>GradientBoostingRegressor</w:t>
      </w:r>
      <w:proofErr w:type="spellEnd"/>
    </w:p>
    <w:p w14:paraId="2FAA882F" w14:textId="350DA897" w:rsidR="008C14FB" w:rsidRDefault="008C14FB" w:rsidP="008C14FB">
      <w:pPr>
        <w:pStyle w:val="NoSpacing"/>
      </w:pPr>
      <w:proofErr w:type="spellStart"/>
      <w:r>
        <w:t>GradientBoostingRegressor</w:t>
      </w:r>
      <w:proofErr w:type="spellEnd"/>
      <w:r>
        <w:t xml:space="preserve"> predicted Airbnb prices with a Mean Squared Error of</w:t>
      </w:r>
      <w:r w:rsidR="006D1FEB">
        <w:t xml:space="preserve"> 1619.56</w:t>
      </w:r>
      <w:r>
        <w:t>, and a</w:t>
      </w:r>
      <w:r w:rsidR="00073EF8">
        <w:t xml:space="preserve"> R^2 Score of 0.</w:t>
      </w:r>
      <w:r w:rsidR="006D1FEB">
        <w:t>85</w:t>
      </w:r>
      <w:r w:rsidR="00073EF8">
        <w:t>.</w:t>
      </w:r>
    </w:p>
    <w:p w14:paraId="57A36D10" w14:textId="4D768A78" w:rsidR="008C14FB" w:rsidRPr="00C31D30" w:rsidRDefault="008C14FB" w:rsidP="008C14FB">
      <w:pPr>
        <w:pStyle w:val="Heading2"/>
      </w:pPr>
      <w:proofErr w:type="spellStart"/>
      <w:r>
        <w:t>DecisionTreeRegressor</w:t>
      </w:r>
      <w:proofErr w:type="spellEnd"/>
    </w:p>
    <w:p w14:paraId="3A02B4EC" w14:textId="3ACF283E" w:rsidR="00073EF8" w:rsidRDefault="00073EF8" w:rsidP="00073EF8">
      <w:pPr>
        <w:pStyle w:val="NoSpacing"/>
      </w:pPr>
      <w:proofErr w:type="spellStart"/>
      <w:r>
        <w:t>DecisionTreeRegressor</w:t>
      </w:r>
      <w:proofErr w:type="spellEnd"/>
      <w:r>
        <w:t xml:space="preserve"> predicted Airbnb prices with a Mean Squared Error of </w:t>
      </w:r>
      <w:r w:rsidR="006D1FEB">
        <w:t>2135.13</w:t>
      </w:r>
      <w:r>
        <w:t>, and a R^2 Score of 0.</w:t>
      </w:r>
      <w:r w:rsidR="006D1FEB">
        <w:t>86</w:t>
      </w:r>
      <w:r>
        <w:t>.</w:t>
      </w:r>
    </w:p>
    <w:p w14:paraId="0EDA5A19" w14:textId="1052D301" w:rsidR="0042064B" w:rsidRDefault="00CD4EC7" w:rsidP="0042064B">
      <w:pPr>
        <w:pStyle w:val="Heading2"/>
      </w:pPr>
      <w:r>
        <w:t>Per</w:t>
      </w:r>
      <w:r w:rsidR="0042064B">
        <w:t>formance of Models</w:t>
      </w:r>
    </w:p>
    <w:p w14:paraId="3CCDD368" w14:textId="77777777" w:rsidR="00CD4EC7" w:rsidRPr="00C0601E" w:rsidRDefault="00CD4EC7" w:rsidP="00CD4EC7">
      <w:pPr>
        <w:pStyle w:val="NoSpacing"/>
        <w:rPr>
          <w:rStyle w:val="Emphasis"/>
          <w:i w:val="0"/>
          <w:iCs w:val="0"/>
        </w:rPr>
      </w:pPr>
    </w:p>
    <w:tbl>
      <w:tblPr>
        <w:tblStyle w:val="APAReport"/>
        <w:tblW w:w="0" w:type="auto"/>
        <w:tblInd w:w="567" w:type="dxa"/>
        <w:tblLook w:val="04A0" w:firstRow="1" w:lastRow="0" w:firstColumn="1" w:lastColumn="0" w:noHBand="0" w:noVBand="1"/>
        <w:tblDescription w:val="Sample table with 5 columns"/>
      </w:tblPr>
      <w:tblGrid>
        <w:gridCol w:w="1258"/>
        <w:gridCol w:w="1804"/>
        <w:gridCol w:w="1804"/>
      </w:tblGrid>
      <w:tr w:rsidR="00CD4EC7" w:rsidRPr="00BF4184" w14:paraId="6EFF56DC" w14:textId="77777777" w:rsidTr="00D025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tcW w:w="1258" w:type="dxa"/>
          </w:tcPr>
          <w:p w14:paraId="3F33FFC4" w14:textId="77777777" w:rsidR="00CD4EC7" w:rsidRPr="00BF4184" w:rsidRDefault="00CD4EC7" w:rsidP="00D02504">
            <w:r>
              <w:t>Model</w:t>
            </w:r>
          </w:p>
        </w:tc>
        <w:tc>
          <w:tcPr>
            <w:tcW w:w="1804" w:type="dxa"/>
          </w:tcPr>
          <w:p w14:paraId="48E7EAE1" w14:textId="77777777" w:rsidR="00CD4EC7" w:rsidRPr="00BF4184" w:rsidRDefault="00CD4EC7" w:rsidP="00D02504">
            <w:r>
              <w:t>MSE</w:t>
            </w:r>
          </w:p>
        </w:tc>
        <w:tc>
          <w:tcPr>
            <w:tcW w:w="1804" w:type="dxa"/>
          </w:tcPr>
          <w:p w14:paraId="042A8A11" w14:textId="77777777" w:rsidR="00CD4EC7" w:rsidRPr="00BF4184" w:rsidRDefault="00CD4EC7" w:rsidP="00D02504">
            <w:r>
              <w:t>R^2 Score</w:t>
            </w:r>
          </w:p>
        </w:tc>
      </w:tr>
      <w:tr w:rsidR="00CD4EC7" w:rsidRPr="00BF4184" w14:paraId="5190E7AF" w14:textId="77777777" w:rsidTr="00D02504">
        <w:trPr>
          <w:trHeight w:val="560"/>
        </w:trPr>
        <w:tc>
          <w:tcPr>
            <w:tcW w:w="1258" w:type="dxa"/>
          </w:tcPr>
          <w:p w14:paraId="54B427F6" w14:textId="77777777" w:rsidR="00CD4EC7" w:rsidRPr="00BF4184" w:rsidRDefault="00CD4EC7" w:rsidP="00D02504">
            <w:r>
              <w:t>GBR</w:t>
            </w:r>
          </w:p>
        </w:tc>
        <w:tc>
          <w:tcPr>
            <w:tcW w:w="1804" w:type="dxa"/>
          </w:tcPr>
          <w:p w14:paraId="1E6DF3E4" w14:textId="1A4E400A" w:rsidR="00CD4EC7" w:rsidRPr="00BF4184" w:rsidRDefault="006D1FEB" w:rsidP="00D02504">
            <w:r w:rsidRPr="006D1FEB">
              <w:t>1619.56</w:t>
            </w:r>
          </w:p>
        </w:tc>
        <w:tc>
          <w:tcPr>
            <w:tcW w:w="1804" w:type="dxa"/>
          </w:tcPr>
          <w:p w14:paraId="7B323E67" w14:textId="16C84296" w:rsidR="00CD4EC7" w:rsidRPr="00BF4184" w:rsidRDefault="006D1FEB" w:rsidP="00D02504">
            <w:r w:rsidRPr="006D1FEB">
              <w:t>0.85</w:t>
            </w:r>
          </w:p>
        </w:tc>
      </w:tr>
      <w:tr w:rsidR="00CD4EC7" w:rsidRPr="00BF4184" w14:paraId="284FA414" w14:textId="77777777" w:rsidTr="00D02504">
        <w:trPr>
          <w:trHeight w:val="530"/>
        </w:trPr>
        <w:tc>
          <w:tcPr>
            <w:tcW w:w="1258" w:type="dxa"/>
          </w:tcPr>
          <w:p w14:paraId="3F14FE90" w14:textId="77777777" w:rsidR="00CD4EC7" w:rsidRPr="00BF4184" w:rsidRDefault="00CD4EC7" w:rsidP="00D02504">
            <w:r>
              <w:t>DTR</w:t>
            </w:r>
          </w:p>
        </w:tc>
        <w:tc>
          <w:tcPr>
            <w:tcW w:w="1804" w:type="dxa"/>
          </w:tcPr>
          <w:p w14:paraId="2376B9EC" w14:textId="1859C292" w:rsidR="00CD4EC7" w:rsidRPr="00BF4184" w:rsidRDefault="006D1FEB" w:rsidP="00D02504">
            <w:r w:rsidRPr="006D1FEB">
              <w:t>2135.13</w:t>
            </w:r>
          </w:p>
        </w:tc>
        <w:tc>
          <w:tcPr>
            <w:tcW w:w="1804" w:type="dxa"/>
          </w:tcPr>
          <w:p w14:paraId="1CC763E2" w14:textId="27C17DC0" w:rsidR="00CD4EC7" w:rsidRPr="00BF4184" w:rsidRDefault="006D1FEB" w:rsidP="00D02504">
            <w:r w:rsidRPr="006D1FEB">
              <w:t>0.86</w:t>
            </w:r>
          </w:p>
        </w:tc>
      </w:tr>
    </w:tbl>
    <w:p w14:paraId="125657FA" w14:textId="77777777" w:rsidR="00CD4EC7" w:rsidRDefault="00CD4EC7" w:rsidP="00CD4EC7">
      <w:pPr>
        <w:ind w:firstLine="0"/>
      </w:pPr>
      <w:r>
        <w:tab/>
      </w:r>
      <w:r>
        <w:tab/>
      </w:r>
    </w:p>
    <w:p w14:paraId="1579DAF4" w14:textId="77777777" w:rsidR="00CD4EC7" w:rsidRPr="00CD4EC7" w:rsidRDefault="00CD4EC7" w:rsidP="00CD4EC7">
      <w:pPr>
        <w:ind w:left="720"/>
      </w:pPr>
      <w:r>
        <w:t xml:space="preserve">  Fig.2 Performance of Models</w:t>
      </w:r>
    </w:p>
    <w:p w14:paraId="54758DCD" w14:textId="77777777" w:rsidR="00CD4EC7" w:rsidRPr="00CD4EC7" w:rsidRDefault="00CD4EC7" w:rsidP="00CD4EC7">
      <w:pPr>
        <w:ind w:firstLine="0"/>
      </w:pPr>
    </w:p>
    <w:p w14:paraId="6B93F1E3" w14:textId="25B37BDD" w:rsidR="00CD4EC7" w:rsidRDefault="0042064B" w:rsidP="0042064B">
      <w:pPr>
        <w:ind w:firstLine="0"/>
      </w:pPr>
      <w:r>
        <w:t xml:space="preserve">The performance of the regression models used are limited by the size of the data. This is largely a limitation due to the Foursquare API limit of 950 </w:t>
      </w:r>
      <w:r w:rsidR="008B15E6">
        <w:t>R</w:t>
      </w:r>
      <w:r>
        <w:t xml:space="preserve">egular </w:t>
      </w:r>
      <w:r w:rsidR="008B15E6">
        <w:t>C</w:t>
      </w:r>
      <w:r>
        <w:t>alls</w:t>
      </w:r>
      <w:r w:rsidR="008B15E6">
        <w:t>/D</w:t>
      </w:r>
      <w:r>
        <w:t xml:space="preserve">ay for </w:t>
      </w:r>
      <w:r w:rsidR="000902C1">
        <w:t>the</w:t>
      </w:r>
      <w:r>
        <w:t xml:space="preserve"> sandbox account</w:t>
      </w:r>
      <w:r w:rsidR="000902C1">
        <w:t xml:space="preserve"> associated to this project</w:t>
      </w:r>
      <w:r>
        <w:t>. It is likely that the performance of these models will improve given a larger dataset.</w:t>
      </w:r>
    </w:p>
    <w:p w14:paraId="1238D721" w14:textId="29A1C81C" w:rsidR="00CD4EC7" w:rsidRDefault="00CD4EC7" w:rsidP="00073EF8">
      <w:pPr>
        <w:pStyle w:val="Heading2"/>
      </w:pPr>
    </w:p>
    <w:p w14:paraId="3E8699B6" w14:textId="77777777" w:rsidR="00CD4EC7" w:rsidRPr="00CD4EC7" w:rsidRDefault="00CD4EC7" w:rsidP="00CD4EC7"/>
    <w:p w14:paraId="51F7DDBF" w14:textId="4A7C00D5" w:rsidR="00073EF8" w:rsidRDefault="00073EF8" w:rsidP="00073EF8">
      <w:pPr>
        <w:pStyle w:val="Heading2"/>
      </w:pPr>
      <w:r>
        <w:lastRenderedPageBreak/>
        <w:t>Conclusions</w:t>
      </w:r>
    </w:p>
    <w:p w14:paraId="2C49FC1E" w14:textId="20184780" w:rsidR="003E6399" w:rsidRPr="003E6399" w:rsidRDefault="006D1FEB" w:rsidP="00381133">
      <w:pPr>
        <w:pStyle w:val="NoSpacing"/>
      </w:pPr>
      <w:proofErr w:type="spellStart"/>
      <w:r>
        <w:t>GradientBoostingRegressor</w:t>
      </w:r>
      <w:proofErr w:type="spellEnd"/>
      <w:r>
        <w:t xml:space="preserve"> and </w:t>
      </w:r>
      <w:proofErr w:type="spellStart"/>
      <w:r w:rsidR="00507645">
        <w:t>DecisionTreeRegressor</w:t>
      </w:r>
      <w:proofErr w:type="spellEnd"/>
      <w:r w:rsidR="00507645">
        <w:t xml:space="preserve"> performed </w:t>
      </w:r>
      <w:r>
        <w:t>the best on the dataset</w:t>
      </w:r>
      <w:r w:rsidR="00507645">
        <w:t xml:space="preserve">, based on the evaluation metrics used, achieving </w:t>
      </w:r>
      <w:r>
        <w:t>the</w:t>
      </w:r>
      <w:r w:rsidR="00507645">
        <w:t xml:space="preserve"> smalle</w:t>
      </w:r>
      <w:r>
        <w:t>st</w:t>
      </w:r>
      <w:r w:rsidR="00507645">
        <w:t xml:space="preserve"> Mean Squared Error</w:t>
      </w:r>
      <w:r>
        <w:t>s</w:t>
      </w:r>
      <w:r w:rsidR="00507645">
        <w:t xml:space="preserve"> (Mean Squared Error = </w:t>
      </w:r>
      <w:r>
        <w:t>1619.56 and 2135.13</w:t>
      </w:r>
      <w:r w:rsidR="00507645">
        <w:t>) and R^2 Score</w:t>
      </w:r>
      <w:r>
        <w:t>s</w:t>
      </w:r>
      <w:r w:rsidR="00507645">
        <w:t xml:space="preserve"> close</w:t>
      </w:r>
      <w:r>
        <w:t>st</w:t>
      </w:r>
      <w:r w:rsidR="00507645">
        <w:t xml:space="preserve"> to 1 (R^2 Score = 0.</w:t>
      </w:r>
      <w:r>
        <w:t>85 and 0.86</w:t>
      </w:r>
      <w:r w:rsidR="00507645">
        <w:t xml:space="preserve">). Creating </w:t>
      </w:r>
      <w:r w:rsidR="00381133">
        <w:t xml:space="preserve">a model achieving a R^2 Score of </w:t>
      </w:r>
      <w:r>
        <w:t>0.86</w:t>
      </w:r>
      <w:r w:rsidR="007E77DA">
        <w:t xml:space="preserve"> </w:t>
      </w:r>
      <w:r w:rsidR="00301F14">
        <w:t xml:space="preserve">is by no means conclusive of </w:t>
      </w:r>
      <w:r w:rsidR="000333BA">
        <w:t>any</w:t>
      </w:r>
      <w:r w:rsidR="00301F14">
        <w:t xml:space="preserve"> correlation</w:t>
      </w:r>
      <w:r w:rsidR="00310018">
        <w:t xml:space="preserve">, </w:t>
      </w:r>
      <w:proofErr w:type="gramStart"/>
      <w:r w:rsidR="00720A17">
        <w:t xml:space="preserve">and </w:t>
      </w:r>
      <w:r w:rsidR="00310018">
        <w:t xml:space="preserve"> the</w:t>
      </w:r>
      <w:proofErr w:type="gramEnd"/>
      <w:r w:rsidR="00310018">
        <w:t xml:space="preserve"> data used is on a specific subgroup of </w:t>
      </w:r>
      <w:proofErr w:type="spellStart"/>
      <w:r w:rsidR="00310018">
        <w:t>Airbnbs</w:t>
      </w:r>
      <w:proofErr w:type="spellEnd"/>
      <w:r w:rsidR="00720A17">
        <w:t>.</w:t>
      </w:r>
      <w:r w:rsidR="00310018">
        <w:t xml:space="preserve"> </w:t>
      </w:r>
      <w:r w:rsidR="00720A17">
        <w:t>I</w:t>
      </w:r>
      <w:r w:rsidR="00507645">
        <w:t>t does</w:t>
      </w:r>
      <w:r w:rsidR="00720A17">
        <w:t>, however,</w:t>
      </w:r>
      <w:r w:rsidR="00301F14">
        <w:t xml:space="preserve"> </w:t>
      </w:r>
      <w:r w:rsidR="007E77DA">
        <w:t xml:space="preserve">beg the question of how </w:t>
      </w:r>
      <w:r w:rsidR="00301F14">
        <w:t xml:space="preserve">accurate price prediction would </w:t>
      </w:r>
      <w:r w:rsidR="00310018">
        <w:t xml:space="preserve">have </w:t>
      </w:r>
      <w:r w:rsidR="00301F14">
        <w:t>be</w:t>
      </w:r>
      <w:r w:rsidR="00310018">
        <w:t>en</w:t>
      </w:r>
      <w:r w:rsidR="00301F14">
        <w:t xml:space="preserve"> given</w:t>
      </w:r>
      <w:r w:rsidR="00135388">
        <w:t xml:space="preserve"> a </w:t>
      </w:r>
      <w:r w:rsidR="007E77DA">
        <w:t>different subgroup</w:t>
      </w:r>
      <w:r w:rsidR="00135388">
        <w:t xml:space="preserve"> of </w:t>
      </w:r>
      <w:proofErr w:type="spellStart"/>
      <w:r w:rsidR="00135388">
        <w:t>Airbnbs</w:t>
      </w:r>
      <w:proofErr w:type="spellEnd"/>
      <w:r w:rsidR="00135388">
        <w:t xml:space="preserve">. </w:t>
      </w:r>
      <w:r w:rsidR="00D66292">
        <w:t xml:space="preserve">Another area of </w:t>
      </w:r>
      <w:r w:rsidR="00135388">
        <w:t>interes</w:t>
      </w:r>
      <w:r w:rsidR="00D66292">
        <w:t>t</w:t>
      </w:r>
      <w:r w:rsidR="00CD4EC7">
        <w:t xml:space="preserve"> </w:t>
      </w:r>
      <w:r w:rsidR="00D66292">
        <w:t>could be</w:t>
      </w:r>
      <w:r w:rsidR="003A2158">
        <w:t xml:space="preserve"> to examine</w:t>
      </w:r>
      <w:r w:rsidR="00301F14">
        <w:t xml:space="preserve"> </w:t>
      </w:r>
      <w:r w:rsidR="00D66292">
        <w:t>any</w:t>
      </w:r>
      <w:r w:rsidR="00301F14">
        <w:t xml:space="preserve"> tradeoffs when</w:t>
      </w:r>
      <w:r w:rsidR="003A2158">
        <w:t xml:space="preserve"> the scope of th</w:t>
      </w:r>
      <w:r w:rsidR="005B6139">
        <w:t>is</w:t>
      </w:r>
      <w:r w:rsidR="003A2158">
        <w:t xml:space="preserve"> project</w:t>
      </w:r>
      <w:r w:rsidR="00D66292">
        <w:t xml:space="preserve"> is expanded</w:t>
      </w:r>
      <w:r w:rsidR="00301F14">
        <w:t>.</w:t>
      </w:r>
      <w:r w:rsidR="006E47B2">
        <w:t xml:space="preserve"> Widening the scope, and by extension, size of the dataset could introduce more variables to the dataset; as such, data cleaning will be necessary to preserve a level of accuracy in the results.</w:t>
      </w:r>
      <w:r w:rsidR="00507645">
        <w:t xml:space="preserve"> </w:t>
      </w:r>
      <w:r w:rsidR="00310018">
        <w:t xml:space="preserve">Undoubtedly, a plethora of insights </w:t>
      </w:r>
      <w:r w:rsidR="00720A17">
        <w:t>could b</w:t>
      </w:r>
      <w:r w:rsidR="00310018">
        <w:t>e uncovered given change</w:t>
      </w:r>
      <w:r w:rsidR="00FC263F">
        <w:t>s</w:t>
      </w:r>
      <w:r w:rsidR="00310018">
        <w:t xml:space="preserve"> in metho</w:t>
      </w:r>
      <w:r w:rsidR="00FA0E68">
        <w:t>dology, this project being one with a well</w:t>
      </w:r>
      <w:r w:rsidR="006E47B2">
        <w:t>-</w:t>
      </w:r>
      <w:r w:rsidR="00FA0E68">
        <w:t>defined focus.</w:t>
      </w:r>
    </w:p>
    <w:sectPr w:rsidR="003E6399" w:rsidRPr="003E6399">
      <w:headerReference w:type="default" r:id="rId10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5A61A9" w14:textId="77777777" w:rsidR="006661BE" w:rsidRDefault="006661BE">
      <w:pPr>
        <w:spacing w:line="240" w:lineRule="auto"/>
      </w:pPr>
      <w:r>
        <w:separator/>
      </w:r>
    </w:p>
    <w:p w14:paraId="3D613D0D" w14:textId="77777777" w:rsidR="006661BE" w:rsidRDefault="006661BE"/>
  </w:endnote>
  <w:endnote w:type="continuationSeparator" w:id="0">
    <w:p w14:paraId="21A7D5EA" w14:textId="77777777" w:rsidR="006661BE" w:rsidRDefault="006661BE">
      <w:pPr>
        <w:spacing w:line="240" w:lineRule="auto"/>
      </w:pPr>
      <w:r>
        <w:continuationSeparator/>
      </w:r>
    </w:p>
    <w:p w14:paraId="3EC64481" w14:textId="77777777" w:rsidR="006661BE" w:rsidRDefault="006661B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DCD058" w14:textId="77777777" w:rsidR="006661BE" w:rsidRDefault="006661BE">
      <w:pPr>
        <w:spacing w:line="240" w:lineRule="auto"/>
      </w:pPr>
      <w:r>
        <w:separator/>
      </w:r>
    </w:p>
    <w:p w14:paraId="60317A90" w14:textId="77777777" w:rsidR="006661BE" w:rsidRDefault="006661BE"/>
  </w:footnote>
  <w:footnote w:type="continuationSeparator" w:id="0">
    <w:p w14:paraId="2712A6FF" w14:textId="77777777" w:rsidR="006661BE" w:rsidRDefault="006661BE">
      <w:pPr>
        <w:spacing w:line="240" w:lineRule="auto"/>
      </w:pPr>
      <w:r>
        <w:continuationSeparator/>
      </w:r>
    </w:p>
    <w:p w14:paraId="119D5018" w14:textId="77777777" w:rsidR="006661BE" w:rsidRDefault="006661B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30CDBF" w14:textId="77777777" w:rsidR="003C2304" w:rsidRDefault="003C2304" w:rsidP="003C2304">
    <w:pPr>
      <w:pStyle w:val="SectionTitle"/>
    </w:pPr>
    <w:sdt>
      <w:sdtPr>
        <w:alias w:val="Section title:"/>
        <w:tag w:val="Section title:"/>
        <w:id w:val="984196707"/>
        <w:placeholder>
          <w:docPart w:val="A527971EFCE24EE3AEA99BD7C838834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Content>
        <w:r>
          <w:t>Airbnb Listing Price Prediction</w:t>
        </w:r>
      </w:sdtContent>
    </w:sdt>
  </w:p>
  <w:p w14:paraId="721F7475" w14:textId="4F2FE26F" w:rsidR="00E81978" w:rsidRDefault="005D3A03">
    <w:pPr>
      <w:pStyle w:val="Header"/>
    </w:pPr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0D3F41">
      <w:rPr>
        <w:rStyle w:val="Strong"/>
        <w:noProof/>
      </w:rPr>
      <w:t>8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923"/>
    <w:rsid w:val="000333BA"/>
    <w:rsid w:val="00073EF8"/>
    <w:rsid w:val="000752E0"/>
    <w:rsid w:val="000902C1"/>
    <w:rsid w:val="000D3F41"/>
    <w:rsid w:val="001338D6"/>
    <w:rsid w:val="00135388"/>
    <w:rsid w:val="00185C2F"/>
    <w:rsid w:val="001E7327"/>
    <w:rsid w:val="002A2DDB"/>
    <w:rsid w:val="00301F14"/>
    <w:rsid w:val="00310018"/>
    <w:rsid w:val="00353B78"/>
    <w:rsid w:val="00355DCA"/>
    <w:rsid w:val="00381133"/>
    <w:rsid w:val="003A2158"/>
    <w:rsid w:val="003C2304"/>
    <w:rsid w:val="003E6399"/>
    <w:rsid w:val="00415DF9"/>
    <w:rsid w:val="0042064B"/>
    <w:rsid w:val="00421DED"/>
    <w:rsid w:val="004B041D"/>
    <w:rsid w:val="00507645"/>
    <w:rsid w:val="005148E6"/>
    <w:rsid w:val="00551A02"/>
    <w:rsid w:val="005534FA"/>
    <w:rsid w:val="005B6139"/>
    <w:rsid w:val="005C39C2"/>
    <w:rsid w:val="005D3A03"/>
    <w:rsid w:val="006661BE"/>
    <w:rsid w:val="00682329"/>
    <w:rsid w:val="006D1FEB"/>
    <w:rsid w:val="006E47B2"/>
    <w:rsid w:val="00720A17"/>
    <w:rsid w:val="007E77DA"/>
    <w:rsid w:val="008002C0"/>
    <w:rsid w:val="008012EE"/>
    <w:rsid w:val="008834D8"/>
    <w:rsid w:val="008B15E6"/>
    <w:rsid w:val="008C14FB"/>
    <w:rsid w:val="008C5323"/>
    <w:rsid w:val="008D6C11"/>
    <w:rsid w:val="0092448B"/>
    <w:rsid w:val="009473A0"/>
    <w:rsid w:val="009A0DB5"/>
    <w:rsid w:val="009A6A3B"/>
    <w:rsid w:val="009B43D5"/>
    <w:rsid w:val="009F0064"/>
    <w:rsid w:val="00A1562D"/>
    <w:rsid w:val="00A60D8E"/>
    <w:rsid w:val="00A848E4"/>
    <w:rsid w:val="00AF1EDC"/>
    <w:rsid w:val="00B823AA"/>
    <w:rsid w:val="00BA45DB"/>
    <w:rsid w:val="00BB252A"/>
    <w:rsid w:val="00BF4184"/>
    <w:rsid w:val="00C0601E"/>
    <w:rsid w:val="00C31D30"/>
    <w:rsid w:val="00CA13F8"/>
    <w:rsid w:val="00CD4EC7"/>
    <w:rsid w:val="00CD6E39"/>
    <w:rsid w:val="00CF6E91"/>
    <w:rsid w:val="00D21B3D"/>
    <w:rsid w:val="00D50124"/>
    <w:rsid w:val="00D5355C"/>
    <w:rsid w:val="00D66292"/>
    <w:rsid w:val="00D8018E"/>
    <w:rsid w:val="00D85B68"/>
    <w:rsid w:val="00DD3923"/>
    <w:rsid w:val="00E6004D"/>
    <w:rsid w:val="00E81978"/>
    <w:rsid w:val="00EE1C2A"/>
    <w:rsid w:val="00F379B7"/>
    <w:rsid w:val="00F525FA"/>
    <w:rsid w:val="00F97D1A"/>
    <w:rsid w:val="00FA0E68"/>
    <w:rsid w:val="00FC263F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811F6E"/>
  <w15:chartTrackingRefBased/>
  <w15:docId w15:val="{16BA89B0-9520-41C7-909C-C363509CE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character" w:styleId="Hyperlink">
    <w:name w:val="Hyperlink"/>
    <w:basedOn w:val="DefaultParagraphFont"/>
    <w:uiPriority w:val="99"/>
    <w:unhideWhenUsed/>
    <w:rsid w:val="005C39C2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39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65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kritikseth/us-airbnb-open-dat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Office\16.0\DTS\en-US%7b746199E3-EE57-4848-A051-0A08DEB2A097%7d\%7b57968D86-9044-403F-83BA-57F1116EA8A2%7dtf0398235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9400CA4B12A4F04851049972B4DD4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8936C-552D-48EF-B998-06F0FF13BCA9}"/>
      </w:docPartPr>
      <w:docPartBody>
        <w:p w:rsidR="00BF135B" w:rsidRDefault="003F47D8">
          <w:pPr>
            <w:pStyle w:val="E9400CA4B12A4F04851049972B4DD42D"/>
          </w:pPr>
          <w:r>
            <w:t>[Title Here, up to 12 Words, on One to Two Lines]</w:t>
          </w:r>
        </w:p>
      </w:docPartBody>
    </w:docPart>
    <w:docPart>
      <w:docPartPr>
        <w:name w:val="A527971EFCE24EE3AEA99BD7C83883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A89349-5B0A-4D21-B48E-07A274FD9A5D}"/>
      </w:docPartPr>
      <w:docPartBody>
        <w:p w:rsidR="00000000" w:rsidRDefault="00077205" w:rsidP="00077205">
          <w:pPr>
            <w:pStyle w:val="A527971EFCE24EE3AEA99BD7C838834B"/>
          </w:pPr>
          <w:r>
            <w:t>[Title Here, up to 12 Words, on One to Two Lines]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EA7"/>
    <w:rsid w:val="00077205"/>
    <w:rsid w:val="003E2277"/>
    <w:rsid w:val="003F47D8"/>
    <w:rsid w:val="00447FA7"/>
    <w:rsid w:val="007C627D"/>
    <w:rsid w:val="00A26EA7"/>
    <w:rsid w:val="00BF135B"/>
    <w:rsid w:val="00C51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9400CA4B12A4F04851049972B4DD42D">
    <w:name w:val="E9400CA4B12A4F04851049972B4DD42D"/>
  </w:style>
  <w:style w:type="paragraph" w:customStyle="1" w:styleId="A527971EFCE24EE3AEA99BD7C838834B">
    <w:name w:val="A527971EFCE24EE3AEA99BD7C838834B"/>
    <w:rsid w:val="00077205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38C9065A60484C34B1306F0512667101">
    <w:name w:val="38C9065A60484C34B1306F05126671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82DBADFB-1DDD-494B-BD57-A57FFC80C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{57968D86-9044-403F-83BA-57F1116EA8A2}tf03982351_win32</Template>
  <TotalTime>906</TotalTime>
  <Pages>6</Pages>
  <Words>843</Words>
  <Characters>4810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Airbnb Listing Price Prediction</vt:lpstr>
    </vt:vector>
  </TitlesOfParts>
  <Company/>
  <LinksUpToDate>false</LinksUpToDate>
  <CharactersWithSpaces>5642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Airbnb Listing Price Prediction</dc:title>
  <dc:subject/>
  <dc:creator>User</dc:creator>
  <cp:keywords/>
  <dc:description/>
  <cp:lastModifiedBy>User</cp:lastModifiedBy>
  <cp:revision>10</cp:revision>
  <dcterms:created xsi:type="dcterms:W3CDTF">2020-12-06T12:17:00Z</dcterms:created>
  <dcterms:modified xsi:type="dcterms:W3CDTF">2020-12-08T15:32:00Z</dcterms:modified>
</cp:coreProperties>
</file>