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71D" w:rsidRPr="00E32962" w:rsidRDefault="00E32962" w:rsidP="0029707A">
      <w:pPr>
        <w:spacing w:line="360" w:lineRule="auto"/>
        <w:jc w:val="both"/>
        <w:rPr>
          <w:b/>
          <w:sz w:val="32"/>
          <w:szCs w:val="32"/>
        </w:rPr>
      </w:pPr>
      <w:proofErr w:type="spellStart"/>
      <w:r w:rsidRPr="00E32962">
        <w:rPr>
          <w:b/>
          <w:sz w:val="32"/>
          <w:szCs w:val="32"/>
        </w:rPr>
        <w:t>ConnActiv</w:t>
      </w:r>
      <w:proofErr w:type="spellEnd"/>
      <w:r w:rsidRPr="00E32962">
        <w:rPr>
          <w:b/>
          <w:sz w:val="32"/>
          <w:szCs w:val="32"/>
        </w:rPr>
        <w:t xml:space="preserve"> – Software Plan</w:t>
      </w:r>
    </w:p>
    <w:p w:rsidR="00E32962" w:rsidRDefault="00E32962" w:rsidP="0029707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Group 7 – David Johnson, Kim </w:t>
      </w:r>
      <w:proofErr w:type="spellStart"/>
      <w:r>
        <w:rPr>
          <w:sz w:val="24"/>
          <w:szCs w:val="24"/>
        </w:rPr>
        <w:t>Cooperrider</w:t>
      </w:r>
      <w:proofErr w:type="spellEnd"/>
      <w:r>
        <w:rPr>
          <w:sz w:val="24"/>
          <w:szCs w:val="24"/>
        </w:rPr>
        <w:t xml:space="preserve">, Ray Wang, Rob </w:t>
      </w:r>
      <w:proofErr w:type="spellStart"/>
      <w:r>
        <w:rPr>
          <w:sz w:val="24"/>
          <w:szCs w:val="24"/>
        </w:rPr>
        <w:t>Filippi</w:t>
      </w:r>
      <w:proofErr w:type="spellEnd"/>
      <w:r>
        <w:rPr>
          <w:sz w:val="24"/>
          <w:szCs w:val="24"/>
        </w:rPr>
        <w:t>, Vincent Tran</w:t>
      </w:r>
    </w:p>
    <w:p w:rsidR="00D82911" w:rsidRDefault="00D82911" w:rsidP="0029707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CS 1530 - Software Engineering</w:t>
      </w:r>
    </w:p>
    <w:p w:rsidR="00541017" w:rsidRPr="00541017" w:rsidRDefault="00B327BA" w:rsidP="0029707A">
      <w:pPr>
        <w:pStyle w:val="MainBullet"/>
        <w:numPr>
          <w:ilvl w:val="0"/>
          <w:numId w:val="1"/>
        </w:numPr>
        <w:spacing w:line="360" w:lineRule="auto"/>
        <w:jc w:val="both"/>
      </w:pPr>
      <w:r>
        <w:t>Scope</w:t>
      </w:r>
      <w:r w:rsidR="000B0D92">
        <w:br/>
      </w:r>
      <w:proofErr w:type="spellStart"/>
      <w:r w:rsidR="000B0D92">
        <w:rPr>
          <w:b w:val="0"/>
          <w:sz w:val="24"/>
        </w:rPr>
        <w:t>ConnActiv</w:t>
      </w:r>
      <w:proofErr w:type="spellEnd"/>
      <w:r w:rsidR="000B0D92">
        <w:rPr>
          <w:b w:val="0"/>
          <w:sz w:val="24"/>
        </w:rPr>
        <w:t xml:space="preserve"> is a social network meant to connect people who participate in physical activities. Its goal is to allow users to meet other people in </w:t>
      </w:r>
      <w:r w:rsidR="00552BE1">
        <w:rPr>
          <w:b w:val="0"/>
          <w:sz w:val="24"/>
        </w:rPr>
        <w:t>an</w:t>
      </w:r>
      <w:r w:rsidR="000B0D92">
        <w:rPr>
          <w:b w:val="0"/>
          <w:sz w:val="24"/>
        </w:rPr>
        <w:t xml:space="preserve"> area based on a mutual interest in sports, running, hiking, etc. Users will be able to subscribe to different activities based on their interest (e.g. a running “activity”). </w:t>
      </w:r>
      <w:r w:rsidR="00B77588" w:rsidRPr="00B77588">
        <w:rPr>
          <w:b w:val="0"/>
          <w:sz w:val="24"/>
        </w:rPr>
        <w:t>Each activity feeds into its own public stream containing posts that mention or "tag" the activity, as well as any other relevant updates</w:t>
      </w:r>
      <w:r w:rsidR="00767DA5">
        <w:rPr>
          <w:b w:val="0"/>
          <w:sz w:val="24"/>
        </w:rPr>
        <w:t>.  The stream is able to be seen</w:t>
      </w:r>
      <w:r w:rsidR="00B77588" w:rsidRPr="00B77588">
        <w:rPr>
          <w:b w:val="0"/>
          <w:sz w:val="24"/>
        </w:rPr>
        <w:t xml:space="preserve"> in a user's </w:t>
      </w:r>
      <w:r w:rsidR="00767DA5">
        <w:rPr>
          <w:b w:val="0"/>
          <w:sz w:val="24"/>
        </w:rPr>
        <w:t>“</w:t>
      </w:r>
      <w:r w:rsidR="00B77588" w:rsidRPr="00B77588">
        <w:rPr>
          <w:b w:val="0"/>
          <w:sz w:val="24"/>
        </w:rPr>
        <w:t>Home</w:t>
      </w:r>
      <w:r w:rsidR="00767DA5">
        <w:rPr>
          <w:b w:val="0"/>
          <w:sz w:val="24"/>
        </w:rPr>
        <w:t>”</w:t>
      </w:r>
      <w:r w:rsidR="00B77588" w:rsidRPr="00B77588">
        <w:rPr>
          <w:b w:val="0"/>
          <w:sz w:val="24"/>
        </w:rPr>
        <w:t xml:space="preserve"> view if he or she is subscribed to the particular activity.</w:t>
      </w:r>
      <w:r w:rsidR="00AE50F0">
        <w:rPr>
          <w:b w:val="0"/>
          <w:sz w:val="24"/>
        </w:rPr>
        <w:t xml:space="preserve"> This public stream is intended for users to post what activity they are doing and when. This allows other users to join them if the original user allows i</w:t>
      </w:r>
      <w:r w:rsidR="00541017">
        <w:rPr>
          <w:b w:val="0"/>
          <w:sz w:val="24"/>
        </w:rPr>
        <w:t>nvitations to his or her posts.</w:t>
      </w:r>
      <w:r w:rsidR="0053607B">
        <w:rPr>
          <w:b w:val="0"/>
          <w:sz w:val="24"/>
        </w:rPr>
        <w:t xml:space="preserve"> </w:t>
      </w:r>
      <w:r w:rsidR="0053607B" w:rsidRPr="0053607B">
        <w:rPr>
          <w:b w:val="0"/>
          <w:sz w:val="24"/>
        </w:rPr>
        <w:t>Users will also be able to post to their private stream where only users he or she has connected with may see.</w:t>
      </w:r>
    </w:p>
    <w:p w:rsidR="00541017" w:rsidRDefault="00541017" w:rsidP="0029707A">
      <w:pPr>
        <w:pStyle w:val="MainBullet"/>
        <w:spacing w:line="360" w:lineRule="auto"/>
        <w:ind w:left="1080"/>
        <w:jc w:val="both"/>
        <w:rPr>
          <w:b w:val="0"/>
          <w:sz w:val="24"/>
        </w:rPr>
      </w:pPr>
      <w:r>
        <w:rPr>
          <w:b w:val="0"/>
          <w:sz w:val="24"/>
        </w:rPr>
        <w:t xml:space="preserve">For example, </w:t>
      </w:r>
      <w:r w:rsidR="00E942EF">
        <w:rPr>
          <w:b w:val="0"/>
          <w:sz w:val="24"/>
        </w:rPr>
        <w:t>Jon</w:t>
      </w:r>
      <w:r>
        <w:rPr>
          <w:b w:val="0"/>
          <w:sz w:val="24"/>
        </w:rPr>
        <w:t xml:space="preserve"> posts the following message on the site’s “Running” section: “Hey, going out for </w:t>
      </w:r>
      <w:r w:rsidR="00E942EF">
        <w:rPr>
          <w:b w:val="0"/>
          <w:sz w:val="24"/>
        </w:rPr>
        <w:t xml:space="preserve">a run in Oakland at 9AM.” If Jon has allowed it, </w:t>
      </w:r>
      <w:r w:rsidR="00464D79">
        <w:rPr>
          <w:b w:val="0"/>
          <w:sz w:val="24"/>
        </w:rPr>
        <w:t>Stacy</w:t>
      </w:r>
      <w:r w:rsidR="00E942EF">
        <w:rPr>
          <w:b w:val="0"/>
          <w:sz w:val="24"/>
        </w:rPr>
        <w:t xml:space="preserve"> may ask to join Jon</w:t>
      </w:r>
      <w:r>
        <w:rPr>
          <w:b w:val="0"/>
          <w:sz w:val="24"/>
        </w:rPr>
        <w:t xml:space="preserve"> in running that day. </w:t>
      </w:r>
    </w:p>
    <w:p w:rsidR="006F054C" w:rsidRDefault="004A77A4" w:rsidP="0029707A">
      <w:pPr>
        <w:pStyle w:val="MainBullet"/>
        <w:spacing w:line="360" w:lineRule="auto"/>
        <w:ind w:left="1080"/>
        <w:jc w:val="both"/>
        <w:rPr>
          <w:b w:val="0"/>
          <w:sz w:val="24"/>
        </w:rPr>
      </w:pPr>
      <w:r>
        <w:rPr>
          <w:b w:val="0"/>
          <w:sz w:val="24"/>
        </w:rPr>
        <w:t xml:space="preserve">Finally, users may give other users recommendations after they have done an activity together. </w:t>
      </w:r>
      <w:r w:rsidR="00A222A3" w:rsidRPr="00A222A3">
        <w:rPr>
          <w:b w:val="0"/>
          <w:sz w:val="24"/>
        </w:rPr>
        <w:t>This gives other users an opportunity to see if the user in question would be a suitable activity partner; however, because this could potentially lead to cyber bullying in the form of malicious reviews, users are limited to one review per activity with the person in question.</w:t>
      </w:r>
    </w:p>
    <w:p w:rsidR="00B327BA" w:rsidRDefault="00B327BA" w:rsidP="0029707A">
      <w:pPr>
        <w:pStyle w:val="MainBullet"/>
        <w:numPr>
          <w:ilvl w:val="1"/>
          <w:numId w:val="1"/>
        </w:numPr>
        <w:spacing w:line="360" w:lineRule="auto"/>
        <w:jc w:val="both"/>
      </w:pPr>
      <w:r>
        <w:t>Functions</w:t>
      </w:r>
    </w:p>
    <w:p w:rsidR="001D01AD" w:rsidRDefault="001D01AD" w:rsidP="0029707A">
      <w:pPr>
        <w:pStyle w:val="MainBullet"/>
        <w:spacing w:line="360" w:lineRule="auto"/>
        <w:ind w:left="1080"/>
        <w:jc w:val="both"/>
        <w:rPr>
          <w:b w:val="0"/>
          <w:sz w:val="24"/>
        </w:rPr>
      </w:pPr>
      <w:r>
        <w:rPr>
          <w:b w:val="0"/>
          <w:sz w:val="24"/>
        </w:rPr>
        <w:t>User login – Allows the user to login to the site.</w:t>
      </w:r>
    </w:p>
    <w:p w:rsidR="001D01AD" w:rsidRDefault="001D01AD" w:rsidP="0029707A">
      <w:pPr>
        <w:pStyle w:val="MainBullet"/>
        <w:spacing w:line="360" w:lineRule="auto"/>
        <w:ind w:left="1080"/>
        <w:jc w:val="both"/>
        <w:rPr>
          <w:b w:val="0"/>
          <w:sz w:val="24"/>
        </w:rPr>
      </w:pPr>
      <w:r>
        <w:rPr>
          <w:b w:val="0"/>
          <w:sz w:val="24"/>
        </w:rPr>
        <w:lastRenderedPageBreak/>
        <w:t>User info – A database entry is stored with all user-inputted info about him or her.</w:t>
      </w:r>
    </w:p>
    <w:p w:rsidR="001D01AD" w:rsidRDefault="001D01AD" w:rsidP="0029707A">
      <w:pPr>
        <w:pStyle w:val="MainBullet"/>
        <w:spacing w:line="360" w:lineRule="auto"/>
        <w:ind w:left="1080"/>
        <w:jc w:val="both"/>
        <w:rPr>
          <w:b w:val="0"/>
          <w:sz w:val="24"/>
        </w:rPr>
      </w:pPr>
      <w:r>
        <w:rPr>
          <w:b w:val="0"/>
          <w:sz w:val="24"/>
        </w:rPr>
        <w:t>Public stream – Pulls the latest entries f</w:t>
      </w:r>
      <w:r w:rsidR="00CD6480">
        <w:rPr>
          <w:b w:val="0"/>
          <w:sz w:val="24"/>
        </w:rPr>
        <w:t xml:space="preserve">rom an activity’s database and </w:t>
      </w:r>
      <w:r w:rsidR="00CD6480" w:rsidRPr="00CD6480">
        <w:rPr>
          <w:b w:val="0"/>
          <w:sz w:val="24"/>
        </w:rPr>
        <w:t>displays t</w:t>
      </w:r>
      <w:r w:rsidR="003D5960">
        <w:rPr>
          <w:b w:val="0"/>
          <w:sz w:val="24"/>
        </w:rPr>
        <w:t>hem to users who are subscribed</w:t>
      </w:r>
      <w:r>
        <w:rPr>
          <w:b w:val="0"/>
          <w:sz w:val="24"/>
        </w:rPr>
        <w:t xml:space="preserve">. </w:t>
      </w:r>
      <w:r w:rsidR="0048629F" w:rsidRPr="0048629F">
        <w:rPr>
          <w:b w:val="0"/>
          <w:sz w:val="24"/>
        </w:rPr>
        <w:t>Stream entries will be interactive</w:t>
      </w:r>
      <w:r w:rsidR="008130DC">
        <w:rPr>
          <w:b w:val="0"/>
          <w:sz w:val="24"/>
        </w:rPr>
        <w:t xml:space="preserve"> </w:t>
      </w:r>
      <w:r w:rsidR="0048629F" w:rsidRPr="0048629F">
        <w:rPr>
          <w:b w:val="0"/>
          <w:sz w:val="24"/>
        </w:rPr>
        <w:t>-- if the posting user specified that the activ</w:t>
      </w:r>
      <w:r w:rsidR="0048629F">
        <w:rPr>
          <w:b w:val="0"/>
          <w:sz w:val="24"/>
        </w:rPr>
        <w:t>i</w:t>
      </w:r>
      <w:r w:rsidR="0048629F" w:rsidRPr="0048629F">
        <w:rPr>
          <w:b w:val="0"/>
          <w:sz w:val="24"/>
        </w:rPr>
        <w:t>ty is open, subscribers of the activity may ask to join.  For better usability, tabs will be implemented to separate streams of activities and networks to which the user subscribes.</w:t>
      </w:r>
      <w:r w:rsidR="0048629F">
        <w:rPr>
          <w:b w:val="0"/>
          <w:sz w:val="24"/>
        </w:rPr>
        <w:t xml:space="preserve"> </w:t>
      </w:r>
      <w:r>
        <w:rPr>
          <w:b w:val="0"/>
          <w:sz w:val="24"/>
        </w:rPr>
        <w:t>There will be tabs that correspond with the activities and networks that the user subscribes to.</w:t>
      </w:r>
    </w:p>
    <w:p w:rsidR="00F74BCD" w:rsidRDefault="001D01AD" w:rsidP="0029707A">
      <w:pPr>
        <w:pStyle w:val="MainBullet"/>
        <w:spacing w:line="360" w:lineRule="auto"/>
        <w:ind w:left="1080"/>
        <w:jc w:val="both"/>
        <w:rPr>
          <w:b w:val="0"/>
          <w:sz w:val="24"/>
        </w:rPr>
      </w:pPr>
      <w:r>
        <w:rPr>
          <w:b w:val="0"/>
          <w:sz w:val="24"/>
        </w:rPr>
        <w:t xml:space="preserve">Recommendations – Users will be able to recommend other users based on their performance, helpfulness, friendliness, etc. when they participate in activities together. </w:t>
      </w:r>
      <w:r w:rsidR="00F74BCD" w:rsidRPr="00F74BCD">
        <w:rPr>
          <w:b w:val="0"/>
          <w:sz w:val="24"/>
        </w:rPr>
        <w:t>A user may write a short review on the user and he/she may simply provide a “thumbs up” or “thumbs down."  A user's ratio of thumbs up/down is displayed in a simple, graphic form on the profile below the profile picture, and when clicked links to a more detailed Recommendations view.</w:t>
      </w:r>
    </w:p>
    <w:p w:rsidR="001D01AD" w:rsidRPr="001D01AD" w:rsidRDefault="001D01AD" w:rsidP="0029707A">
      <w:pPr>
        <w:pStyle w:val="MainBullet"/>
        <w:spacing w:line="360" w:lineRule="auto"/>
        <w:ind w:left="1080"/>
        <w:jc w:val="both"/>
        <w:rPr>
          <w:b w:val="0"/>
          <w:sz w:val="24"/>
        </w:rPr>
      </w:pPr>
      <w:r>
        <w:rPr>
          <w:b w:val="0"/>
          <w:sz w:val="24"/>
        </w:rPr>
        <w:t>Requests – Requests will come in two forms: activity and connection. When a user asks to join another user to participate in an activity, this will be an activity request. A request to be buddies will be a connection request.</w:t>
      </w:r>
    </w:p>
    <w:p w:rsidR="00B327BA" w:rsidRDefault="00B327BA" w:rsidP="0029707A">
      <w:pPr>
        <w:pStyle w:val="MainBullet"/>
        <w:numPr>
          <w:ilvl w:val="1"/>
          <w:numId w:val="1"/>
        </w:numPr>
        <w:spacing w:line="360" w:lineRule="auto"/>
        <w:jc w:val="both"/>
      </w:pPr>
      <w:r>
        <w:t>Performances</w:t>
      </w:r>
    </w:p>
    <w:p w:rsidR="00DF6AA5" w:rsidRPr="00DF6AA5" w:rsidRDefault="00DF6AA5" w:rsidP="0029707A">
      <w:pPr>
        <w:pStyle w:val="MainBullet"/>
        <w:spacing w:line="360" w:lineRule="auto"/>
        <w:ind w:left="1080"/>
        <w:jc w:val="both"/>
        <w:rPr>
          <w:b w:val="0"/>
          <w:sz w:val="24"/>
        </w:rPr>
      </w:pPr>
      <w:r>
        <w:rPr>
          <w:b w:val="0"/>
          <w:sz w:val="24"/>
        </w:rPr>
        <w:t>We aim to be able to serve</w:t>
      </w:r>
      <w:r w:rsidR="00D92F70">
        <w:rPr>
          <w:b w:val="0"/>
          <w:sz w:val="24"/>
        </w:rPr>
        <w:t xml:space="preserve"> up to</w:t>
      </w:r>
      <w:r>
        <w:rPr>
          <w:b w:val="0"/>
          <w:sz w:val="24"/>
        </w:rPr>
        <w:t xml:space="preserve"> </w:t>
      </w:r>
      <w:r w:rsidR="00EF0AD0">
        <w:rPr>
          <w:b w:val="0"/>
          <w:sz w:val="24"/>
        </w:rPr>
        <w:t>200</w:t>
      </w:r>
      <w:r>
        <w:rPr>
          <w:b w:val="0"/>
          <w:sz w:val="24"/>
        </w:rPr>
        <w:t xml:space="preserve"> concurrent users.</w:t>
      </w:r>
    </w:p>
    <w:p w:rsidR="00B327BA" w:rsidRDefault="00B327BA" w:rsidP="0029707A">
      <w:pPr>
        <w:pStyle w:val="MainBullet"/>
        <w:numPr>
          <w:ilvl w:val="1"/>
          <w:numId w:val="1"/>
        </w:numPr>
        <w:spacing w:line="360" w:lineRule="auto"/>
        <w:jc w:val="both"/>
      </w:pPr>
      <w:r>
        <w:t>Limitations</w:t>
      </w:r>
    </w:p>
    <w:p w:rsidR="00DF6AA5" w:rsidRPr="00DF6AA5" w:rsidRDefault="00DF0D4B" w:rsidP="0029707A">
      <w:pPr>
        <w:pStyle w:val="MainBullet"/>
        <w:spacing w:line="360" w:lineRule="auto"/>
        <w:ind w:left="1080"/>
        <w:jc w:val="both"/>
        <w:rPr>
          <w:b w:val="0"/>
          <w:sz w:val="24"/>
        </w:rPr>
      </w:pPr>
      <w:r>
        <w:rPr>
          <w:b w:val="0"/>
          <w:sz w:val="24"/>
        </w:rPr>
        <w:t xml:space="preserve">We predict that anything more than </w:t>
      </w:r>
      <w:r w:rsidR="00EF0AD0">
        <w:rPr>
          <w:b w:val="0"/>
          <w:sz w:val="24"/>
        </w:rPr>
        <w:t>200</w:t>
      </w:r>
      <w:r>
        <w:rPr>
          <w:b w:val="0"/>
          <w:sz w:val="24"/>
        </w:rPr>
        <w:t xml:space="preserve"> concurrent users will slow down server responsiveness dramatically.</w:t>
      </w:r>
    </w:p>
    <w:p w:rsidR="00B327BA" w:rsidRDefault="00B327BA" w:rsidP="0029707A">
      <w:pPr>
        <w:pStyle w:val="MainBullet"/>
        <w:numPr>
          <w:ilvl w:val="0"/>
          <w:numId w:val="1"/>
        </w:numPr>
        <w:spacing w:line="360" w:lineRule="auto"/>
        <w:jc w:val="both"/>
      </w:pPr>
      <w:r>
        <w:t>Tasks</w:t>
      </w:r>
    </w:p>
    <w:p w:rsidR="00C97668" w:rsidRDefault="00C97668" w:rsidP="0029707A">
      <w:pPr>
        <w:pStyle w:val="MainBullet"/>
        <w:spacing w:line="360" w:lineRule="auto"/>
        <w:ind w:left="1080"/>
        <w:jc w:val="both"/>
        <w:rPr>
          <w:b w:val="0"/>
          <w:sz w:val="24"/>
        </w:rPr>
      </w:pPr>
      <w:r>
        <w:rPr>
          <w:b w:val="0"/>
          <w:sz w:val="24"/>
        </w:rPr>
        <w:t>Database creation and management – The backbone of our system relies on databases to store user information and interaction.</w:t>
      </w:r>
    </w:p>
    <w:p w:rsidR="00075D37" w:rsidRDefault="009D2458" w:rsidP="0029707A">
      <w:pPr>
        <w:pStyle w:val="MainBullet"/>
        <w:spacing w:line="360" w:lineRule="auto"/>
        <w:ind w:left="1080"/>
        <w:jc w:val="both"/>
        <w:rPr>
          <w:b w:val="0"/>
          <w:sz w:val="24"/>
        </w:rPr>
      </w:pPr>
      <w:r>
        <w:rPr>
          <w:b w:val="0"/>
          <w:sz w:val="24"/>
        </w:rPr>
        <w:lastRenderedPageBreak/>
        <w:t xml:space="preserve">Clean and modern </w:t>
      </w:r>
      <w:r w:rsidR="00C97668">
        <w:rPr>
          <w:b w:val="0"/>
          <w:sz w:val="24"/>
        </w:rPr>
        <w:t>UI – In order to fit with the growing world of social networks, our user interface has to look modern and be simple to navigate.</w:t>
      </w:r>
    </w:p>
    <w:p w:rsidR="00D1637C" w:rsidRDefault="00D1637C" w:rsidP="0029707A">
      <w:pPr>
        <w:pStyle w:val="MainBullet"/>
        <w:spacing w:line="360" w:lineRule="auto"/>
        <w:ind w:left="1080"/>
        <w:jc w:val="both"/>
        <w:rPr>
          <w:b w:val="0"/>
          <w:sz w:val="24"/>
        </w:rPr>
      </w:pPr>
      <w:r>
        <w:rPr>
          <w:b w:val="0"/>
          <w:sz w:val="24"/>
        </w:rPr>
        <w:t>Android app – An android app will be developed as another way for users to access the website.</w:t>
      </w:r>
    </w:p>
    <w:p w:rsidR="00B327BA" w:rsidRDefault="00B327BA" w:rsidP="0029707A">
      <w:pPr>
        <w:pStyle w:val="MainBullet"/>
        <w:numPr>
          <w:ilvl w:val="0"/>
          <w:numId w:val="1"/>
        </w:numPr>
        <w:spacing w:line="360" w:lineRule="auto"/>
        <w:jc w:val="both"/>
      </w:pPr>
      <w:r>
        <w:t>Resources</w:t>
      </w:r>
    </w:p>
    <w:p w:rsidR="00B327BA" w:rsidRDefault="00B327BA" w:rsidP="0029707A">
      <w:pPr>
        <w:pStyle w:val="MainBullet"/>
        <w:numPr>
          <w:ilvl w:val="1"/>
          <w:numId w:val="1"/>
        </w:numPr>
        <w:spacing w:line="360" w:lineRule="auto"/>
        <w:jc w:val="both"/>
      </w:pPr>
      <w:r>
        <w:t>Hardware</w:t>
      </w:r>
    </w:p>
    <w:p w:rsidR="00E26AED" w:rsidRPr="00E26AED" w:rsidRDefault="00E26AED" w:rsidP="0029707A">
      <w:pPr>
        <w:pStyle w:val="MainBullet"/>
        <w:spacing w:line="360" w:lineRule="auto"/>
        <w:ind w:left="1080"/>
        <w:jc w:val="both"/>
        <w:rPr>
          <w:b w:val="0"/>
          <w:sz w:val="24"/>
        </w:rPr>
      </w:pPr>
      <w:r>
        <w:rPr>
          <w:b w:val="0"/>
          <w:sz w:val="24"/>
        </w:rPr>
        <w:t xml:space="preserve">Besides computers to </w:t>
      </w:r>
      <w:r w:rsidR="00A70D65">
        <w:rPr>
          <w:b w:val="0"/>
          <w:sz w:val="24"/>
        </w:rPr>
        <w:t>program</w:t>
      </w:r>
      <w:r>
        <w:rPr>
          <w:b w:val="0"/>
          <w:sz w:val="24"/>
        </w:rPr>
        <w:t xml:space="preserve"> and maintain the site, a web server is needed to host the site. Because we are creating a </w:t>
      </w:r>
      <w:r w:rsidR="0064305B">
        <w:rPr>
          <w:b w:val="0"/>
          <w:sz w:val="24"/>
        </w:rPr>
        <w:t>largely PHP-based web application, our server needs to support the use of PHP and MySQL for our databases.</w:t>
      </w:r>
    </w:p>
    <w:p w:rsidR="00B327BA" w:rsidRDefault="00B327BA" w:rsidP="0029707A">
      <w:pPr>
        <w:pStyle w:val="MainBullet"/>
        <w:numPr>
          <w:ilvl w:val="1"/>
          <w:numId w:val="1"/>
        </w:numPr>
        <w:spacing w:line="360" w:lineRule="auto"/>
        <w:jc w:val="both"/>
      </w:pPr>
      <w:r>
        <w:t>Software</w:t>
      </w:r>
    </w:p>
    <w:p w:rsidR="0064305B" w:rsidRDefault="009325B4" w:rsidP="0029707A">
      <w:pPr>
        <w:pStyle w:val="MainBullet"/>
        <w:spacing w:line="360" w:lineRule="auto"/>
        <w:ind w:left="1080"/>
        <w:jc w:val="both"/>
        <w:rPr>
          <w:b w:val="0"/>
          <w:sz w:val="24"/>
        </w:rPr>
      </w:pPr>
      <w:r w:rsidRPr="009325B4">
        <w:rPr>
          <w:b w:val="0"/>
          <w:sz w:val="24"/>
        </w:rPr>
        <w:t>Each developer will be using his or her preferred program to develop the code.</w:t>
      </w:r>
      <w:r w:rsidR="00063A44">
        <w:rPr>
          <w:b w:val="0"/>
          <w:sz w:val="24"/>
        </w:rPr>
        <w:t xml:space="preserve"> </w:t>
      </w:r>
      <w:r w:rsidR="00FB541B" w:rsidRPr="00FB541B">
        <w:rPr>
          <w:b w:val="0"/>
          <w:sz w:val="24"/>
        </w:rPr>
        <w:t xml:space="preserve">We will be programming the front-end of our web application with HTML, CSS (supplemented by LESS, a CSS extension to simplify and optimize </w:t>
      </w:r>
      <w:proofErr w:type="spellStart"/>
      <w:r w:rsidR="00FB541B" w:rsidRPr="00FB541B">
        <w:rPr>
          <w:b w:val="0"/>
          <w:sz w:val="24"/>
        </w:rPr>
        <w:t>stylesheets</w:t>
      </w:r>
      <w:proofErr w:type="spellEnd"/>
      <w:r w:rsidR="00FB541B" w:rsidRPr="00FB541B">
        <w:rPr>
          <w:b w:val="0"/>
          <w:sz w:val="24"/>
        </w:rPr>
        <w:t xml:space="preserve">), and JavaScript (notably </w:t>
      </w:r>
      <w:proofErr w:type="spellStart"/>
      <w:r w:rsidR="00FB541B" w:rsidRPr="00FB541B">
        <w:rPr>
          <w:b w:val="0"/>
          <w:sz w:val="24"/>
        </w:rPr>
        <w:t>jQuery</w:t>
      </w:r>
      <w:proofErr w:type="spellEnd"/>
      <w:r w:rsidR="00FB541B" w:rsidRPr="00FB541B">
        <w:rPr>
          <w:b w:val="0"/>
          <w:sz w:val="24"/>
        </w:rPr>
        <w:t>).</w:t>
      </w:r>
      <w:r w:rsidR="00CC2F6F">
        <w:rPr>
          <w:b w:val="0"/>
          <w:sz w:val="24"/>
        </w:rPr>
        <w:t xml:space="preserve"> </w:t>
      </w:r>
      <w:r w:rsidR="00140048" w:rsidRPr="00140048">
        <w:rPr>
          <w:b w:val="0"/>
          <w:sz w:val="24"/>
        </w:rPr>
        <w:t>For back-end, we will be utilizing PHP with MySQL and an Apache web server to manage and manipulate the site’s databases.</w:t>
      </w:r>
    </w:p>
    <w:p w:rsidR="00B327BA" w:rsidRDefault="00B327BA" w:rsidP="0029707A">
      <w:pPr>
        <w:pStyle w:val="MainBullet"/>
        <w:numPr>
          <w:ilvl w:val="1"/>
          <w:numId w:val="1"/>
        </w:numPr>
        <w:spacing w:line="360" w:lineRule="auto"/>
        <w:jc w:val="both"/>
      </w:pPr>
      <w:r>
        <w:t>People</w:t>
      </w:r>
    </w:p>
    <w:p w:rsidR="00FD3FE5" w:rsidRDefault="00973876" w:rsidP="0029707A">
      <w:pPr>
        <w:pStyle w:val="MainBullet"/>
        <w:spacing w:line="360" w:lineRule="auto"/>
        <w:ind w:left="1080"/>
        <w:jc w:val="both"/>
        <w:rPr>
          <w:b w:val="0"/>
          <w:sz w:val="24"/>
        </w:rPr>
      </w:pPr>
      <w:r>
        <w:rPr>
          <w:b w:val="0"/>
          <w:sz w:val="24"/>
        </w:rPr>
        <w:t xml:space="preserve">Vincent </w:t>
      </w:r>
      <w:r w:rsidR="007803F0">
        <w:rPr>
          <w:b w:val="0"/>
          <w:sz w:val="24"/>
        </w:rPr>
        <w:t>Tran</w:t>
      </w:r>
      <w:r w:rsidR="0040799F">
        <w:rPr>
          <w:b w:val="0"/>
          <w:sz w:val="24"/>
        </w:rPr>
        <w:t xml:space="preserve"> – Project Manager, Salesperson, Android Specialist</w:t>
      </w:r>
    </w:p>
    <w:p w:rsidR="007803F0" w:rsidRDefault="007803F0" w:rsidP="0029707A">
      <w:pPr>
        <w:pStyle w:val="MainBullet"/>
        <w:spacing w:line="360" w:lineRule="auto"/>
        <w:ind w:left="1080"/>
        <w:jc w:val="both"/>
        <w:rPr>
          <w:b w:val="0"/>
          <w:sz w:val="24"/>
        </w:rPr>
      </w:pPr>
      <w:r>
        <w:rPr>
          <w:b w:val="0"/>
          <w:sz w:val="24"/>
        </w:rPr>
        <w:t>David Johnson – Database Specialist</w:t>
      </w:r>
    </w:p>
    <w:p w:rsidR="007803F0" w:rsidRDefault="007803F0" w:rsidP="0029707A">
      <w:pPr>
        <w:pStyle w:val="MainBullet"/>
        <w:spacing w:line="360" w:lineRule="auto"/>
        <w:ind w:left="1080"/>
        <w:jc w:val="both"/>
        <w:rPr>
          <w:b w:val="0"/>
          <w:sz w:val="24"/>
        </w:rPr>
      </w:pPr>
      <w:r>
        <w:rPr>
          <w:b w:val="0"/>
          <w:sz w:val="24"/>
        </w:rPr>
        <w:t xml:space="preserve">Kim </w:t>
      </w:r>
      <w:proofErr w:type="spellStart"/>
      <w:r>
        <w:rPr>
          <w:b w:val="0"/>
          <w:sz w:val="24"/>
        </w:rPr>
        <w:t>Cooperrider</w:t>
      </w:r>
      <w:proofErr w:type="spellEnd"/>
      <w:r>
        <w:rPr>
          <w:b w:val="0"/>
          <w:sz w:val="24"/>
        </w:rPr>
        <w:t xml:space="preserve"> – Front-end </w:t>
      </w:r>
      <w:r w:rsidR="00883E5B">
        <w:rPr>
          <w:b w:val="0"/>
          <w:sz w:val="24"/>
        </w:rPr>
        <w:t>Specialist</w:t>
      </w:r>
      <w:r>
        <w:rPr>
          <w:b w:val="0"/>
          <w:sz w:val="24"/>
        </w:rPr>
        <w:t>, Document Specialist</w:t>
      </w:r>
    </w:p>
    <w:p w:rsidR="007C5534" w:rsidRDefault="007C5534" w:rsidP="0029707A">
      <w:pPr>
        <w:pStyle w:val="MainBullet"/>
        <w:spacing w:line="360" w:lineRule="auto"/>
        <w:ind w:left="1080"/>
        <w:jc w:val="both"/>
        <w:rPr>
          <w:b w:val="0"/>
          <w:sz w:val="24"/>
        </w:rPr>
      </w:pPr>
      <w:r>
        <w:rPr>
          <w:b w:val="0"/>
          <w:sz w:val="24"/>
        </w:rPr>
        <w:t xml:space="preserve">Ray Wang – </w:t>
      </w:r>
      <w:r w:rsidR="0040799F">
        <w:rPr>
          <w:b w:val="0"/>
          <w:sz w:val="24"/>
        </w:rPr>
        <w:t>Android Developer</w:t>
      </w:r>
      <w:r>
        <w:rPr>
          <w:b w:val="0"/>
          <w:sz w:val="24"/>
        </w:rPr>
        <w:t>, Tester</w:t>
      </w:r>
    </w:p>
    <w:p w:rsidR="007C5534" w:rsidRDefault="007C5534" w:rsidP="0029707A">
      <w:pPr>
        <w:pStyle w:val="MainBullet"/>
        <w:spacing w:line="360" w:lineRule="auto"/>
        <w:ind w:left="1080"/>
        <w:jc w:val="both"/>
        <w:rPr>
          <w:b w:val="0"/>
          <w:sz w:val="24"/>
        </w:rPr>
      </w:pPr>
      <w:r>
        <w:rPr>
          <w:b w:val="0"/>
          <w:sz w:val="24"/>
        </w:rPr>
        <w:t xml:space="preserve">Rob </w:t>
      </w:r>
      <w:proofErr w:type="spellStart"/>
      <w:r>
        <w:rPr>
          <w:b w:val="0"/>
          <w:sz w:val="24"/>
        </w:rPr>
        <w:t>Filippi</w:t>
      </w:r>
      <w:proofErr w:type="spellEnd"/>
      <w:r>
        <w:rPr>
          <w:b w:val="0"/>
          <w:sz w:val="24"/>
        </w:rPr>
        <w:t xml:space="preserve"> – Tester, </w:t>
      </w:r>
      <w:r w:rsidR="00C67158">
        <w:rPr>
          <w:b w:val="0"/>
          <w:sz w:val="24"/>
        </w:rPr>
        <w:t>PHP Specialist</w:t>
      </w:r>
    </w:p>
    <w:p w:rsidR="00C40A9E" w:rsidRDefault="00C40A9E" w:rsidP="0029707A">
      <w:pPr>
        <w:pStyle w:val="MainBullet"/>
        <w:spacing w:line="360" w:lineRule="auto"/>
        <w:ind w:left="1080"/>
        <w:jc w:val="both"/>
        <w:rPr>
          <w:b w:val="0"/>
          <w:sz w:val="24"/>
        </w:rPr>
      </w:pPr>
    </w:p>
    <w:p w:rsidR="0040799F" w:rsidRDefault="0040799F" w:rsidP="0040799F">
      <w:pPr>
        <w:pStyle w:val="MainBullet"/>
        <w:numPr>
          <w:ilvl w:val="0"/>
          <w:numId w:val="1"/>
        </w:numPr>
        <w:spacing w:line="360" w:lineRule="auto"/>
        <w:jc w:val="both"/>
      </w:pPr>
      <w:r>
        <w:lastRenderedPageBreak/>
        <w:t>Cost</w:t>
      </w:r>
    </w:p>
    <w:tbl>
      <w:tblPr>
        <w:tblStyle w:val="MediumGrid3-Accent1"/>
        <w:tblW w:w="10080" w:type="dxa"/>
        <w:tblInd w:w="-252" w:type="dxa"/>
        <w:tblLook w:val="04A0" w:firstRow="1" w:lastRow="0" w:firstColumn="1" w:lastColumn="0" w:noHBand="0" w:noVBand="1"/>
      </w:tblPr>
      <w:tblGrid>
        <w:gridCol w:w="1428"/>
        <w:gridCol w:w="1242"/>
        <w:gridCol w:w="734"/>
        <w:gridCol w:w="1308"/>
        <w:gridCol w:w="1127"/>
        <w:gridCol w:w="1180"/>
        <w:gridCol w:w="851"/>
        <w:gridCol w:w="1409"/>
        <w:gridCol w:w="801"/>
      </w:tblGrid>
      <w:tr w:rsidR="00C40A9E" w:rsidTr="00C40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:rsidR="00C40A9E" w:rsidRDefault="00C40A9E" w:rsidP="0029707A">
            <w:pPr>
              <w:pStyle w:val="MainBullet"/>
              <w:spacing w:line="36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Function</w:t>
            </w:r>
          </w:p>
        </w:tc>
        <w:tc>
          <w:tcPr>
            <w:tcW w:w="1229" w:type="dxa"/>
          </w:tcPr>
          <w:p w:rsidR="00C40A9E" w:rsidRDefault="00C40A9E" w:rsidP="0029707A">
            <w:pPr>
              <w:pStyle w:val="MainBullet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Optimistic</w:t>
            </w:r>
          </w:p>
        </w:tc>
        <w:tc>
          <w:tcPr>
            <w:tcW w:w="728" w:type="dxa"/>
          </w:tcPr>
          <w:p w:rsidR="00C40A9E" w:rsidRDefault="00C40A9E" w:rsidP="0029707A">
            <w:pPr>
              <w:pStyle w:val="MainBullet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Most</w:t>
            </w:r>
          </w:p>
        </w:tc>
        <w:tc>
          <w:tcPr>
            <w:tcW w:w="1294" w:type="dxa"/>
          </w:tcPr>
          <w:p w:rsidR="00C40A9E" w:rsidRDefault="00C40A9E" w:rsidP="0029707A">
            <w:pPr>
              <w:pStyle w:val="MainBullet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Pessimistic</w:t>
            </w:r>
          </w:p>
        </w:tc>
        <w:tc>
          <w:tcPr>
            <w:tcW w:w="1116" w:type="dxa"/>
          </w:tcPr>
          <w:p w:rsidR="00C40A9E" w:rsidRDefault="00C40A9E" w:rsidP="0029707A">
            <w:pPr>
              <w:pStyle w:val="MainBullet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</w:p>
        </w:tc>
        <w:tc>
          <w:tcPr>
            <w:tcW w:w="1168" w:type="dxa"/>
          </w:tcPr>
          <w:p w:rsidR="00C40A9E" w:rsidRDefault="00C40A9E" w:rsidP="0029707A">
            <w:pPr>
              <w:pStyle w:val="MainBullet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Deviation</w:t>
            </w:r>
          </w:p>
        </w:tc>
        <w:tc>
          <w:tcPr>
            <w:tcW w:w="843" w:type="dxa"/>
          </w:tcPr>
          <w:p w:rsidR="00C40A9E" w:rsidRDefault="00C40A9E" w:rsidP="0029707A">
            <w:pPr>
              <w:pStyle w:val="MainBullet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$/Line</w:t>
            </w:r>
          </w:p>
        </w:tc>
        <w:tc>
          <w:tcPr>
            <w:tcW w:w="1394" w:type="dxa"/>
          </w:tcPr>
          <w:p w:rsidR="00C40A9E" w:rsidRDefault="00C40A9E" w:rsidP="0029707A">
            <w:pPr>
              <w:pStyle w:val="MainBullet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Line/Month</w:t>
            </w:r>
          </w:p>
        </w:tc>
        <w:tc>
          <w:tcPr>
            <w:tcW w:w="1234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Cost</w:t>
            </w:r>
          </w:p>
        </w:tc>
      </w:tr>
      <w:tr w:rsidR="00C40A9E" w:rsidTr="00C40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:rsidR="00C40A9E" w:rsidRDefault="00C40A9E" w:rsidP="0029707A">
            <w:pPr>
              <w:pStyle w:val="MainBullet"/>
              <w:spacing w:line="36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Login</w:t>
            </w:r>
          </w:p>
        </w:tc>
        <w:tc>
          <w:tcPr>
            <w:tcW w:w="1229" w:type="dxa"/>
          </w:tcPr>
          <w:p w:rsidR="00C40A9E" w:rsidRDefault="0005765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100</w:t>
            </w:r>
          </w:p>
        </w:tc>
        <w:tc>
          <w:tcPr>
            <w:tcW w:w="728" w:type="dxa"/>
          </w:tcPr>
          <w:p w:rsidR="00C40A9E" w:rsidRDefault="0005765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200</w:t>
            </w:r>
          </w:p>
        </w:tc>
        <w:tc>
          <w:tcPr>
            <w:tcW w:w="1294" w:type="dxa"/>
          </w:tcPr>
          <w:p w:rsidR="00C40A9E" w:rsidRDefault="0005765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300</w:t>
            </w:r>
          </w:p>
        </w:tc>
        <w:tc>
          <w:tcPr>
            <w:tcW w:w="1116" w:type="dxa"/>
          </w:tcPr>
          <w:p w:rsidR="00C40A9E" w:rsidRDefault="0005765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200</w:t>
            </w:r>
          </w:p>
        </w:tc>
        <w:tc>
          <w:tcPr>
            <w:tcW w:w="1168" w:type="dxa"/>
          </w:tcPr>
          <w:p w:rsidR="00C40A9E" w:rsidRDefault="0005765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33</w:t>
            </w:r>
          </w:p>
        </w:tc>
        <w:tc>
          <w:tcPr>
            <w:tcW w:w="843" w:type="dxa"/>
          </w:tcPr>
          <w:p w:rsidR="00C40A9E" w:rsidRDefault="0005765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1394" w:type="dxa"/>
          </w:tcPr>
          <w:p w:rsidR="00C40A9E" w:rsidRDefault="0005765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500</w:t>
            </w:r>
          </w:p>
        </w:tc>
        <w:tc>
          <w:tcPr>
            <w:tcW w:w="1234" w:type="dxa"/>
          </w:tcPr>
          <w:p w:rsidR="00C40A9E" w:rsidRDefault="0005765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500</w:t>
            </w:r>
          </w:p>
        </w:tc>
      </w:tr>
      <w:tr w:rsidR="00C40A9E" w:rsidTr="00C40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:rsidR="00C40A9E" w:rsidRDefault="00057657" w:rsidP="0029707A">
            <w:pPr>
              <w:pStyle w:val="MainBullet"/>
              <w:spacing w:line="36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Registration</w:t>
            </w:r>
          </w:p>
        </w:tc>
        <w:tc>
          <w:tcPr>
            <w:tcW w:w="1229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300</w:t>
            </w:r>
          </w:p>
        </w:tc>
        <w:tc>
          <w:tcPr>
            <w:tcW w:w="728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400</w:t>
            </w:r>
          </w:p>
        </w:tc>
        <w:tc>
          <w:tcPr>
            <w:tcW w:w="1294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550</w:t>
            </w:r>
          </w:p>
        </w:tc>
        <w:tc>
          <w:tcPr>
            <w:tcW w:w="1116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408</w:t>
            </w:r>
          </w:p>
        </w:tc>
        <w:tc>
          <w:tcPr>
            <w:tcW w:w="1168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42</w:t>
            </w:r>
          </w:p>
        </w:tc>
        <w:tc>
          <w:tcPr>
            <w:tcW w:w="843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1394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500</w:t>
            </w:r>
          </w:p>
        </w:tc>
        <w:tc>
          <w:tcPr>
            <w:tcW w:w="1234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500</w:t>
            </w:r>
          </w:p>
        </w:tc>
      </w:tr>
      <w:tr w:rsidR="00C40A9E" w:rsidTr="00C40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:rsidR="00C40A9E" w:rsidRDefault="00057657" w:rsidP="0029707A">
            <w:pPr>
              <w:pStyle w:val="MainBullet"/>
              <w:spacing w:line="36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Subscribe</w:t>
            </w:r>
          </w:p>
        </w:tc>
        <w:tc>
          <w:tcPr>
            <w:tcW w:w="1229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400</w:t>
            </w:r>
          </w:p>
        </w:tc>
        <w:tc>
          <w:tcPr>
            <w:tcW w:w="728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500</w:t>
            </w:r>
          </w:p>
        </w:tc>
        <w:tc>
          <w:tcPr>
            <w:tcW w:w="1294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700</w:t>
            </w:r>
          </w:p>
        </w:tc>
        <w:tc>
          <w:tcPr>
            <w:tcW w:w="1116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516</w:t>
            </w:r>
          </w:p>
        </w:tc>
        <w:tc>
          <w:tcPr>
            <w:tcW w:w="1168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</w:t>
            </w:r>
          </w:p>
        </w:tc>
        <w:tc>
          <w:tcPr>
            <w:tcW w:w="843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1394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500</w:t>
            </w:r>
          </w:p>
        </w:tc>
        <w:tc>
          <w:tcPr>
            <w:tcW w:w="1234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500</w:t>
            </w:r>
          </w:p>
        </w:tc>
      </w:tr>
      <w:tr w:rsidR="00C40A9E" w:rsidTr="00C40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:rsidR="00C40A9E" w:rsidRDefault="00057657" w:rsidP="0029707A">
            <w:pPr>
              <w:pStyle w:val="MainBullet"/>
              <w:spacing w:line="36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Approve</w:t>
            </w:r>
          </w:p>
        </w:tc>
        <w:tc>
          <w:tcPr>
            <w:tcW w:w="1229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500</w:t>
            </w:r>
          </w:p>
        </w:tc>
        <w:tc>
          <w:tcPr>
            <w:tcW w:w="728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700</w:t>
            </w:r>
          </w:p>
        </w:tc>
        <w:tc>
          <w:tcPr>
            <w:tcW w:w="1294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800</w:t>
            </w:r>
          </w:p>
        </w:tc>
        <w:tc>
          <w:tcPr>
            <w:tcW w:w="1116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683</w:t>
            </w:r>
          </w:p>
        </w:tc>
        <w:tc>
          <w:tcPr>
            <w:tcW w:w="1168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</w:t>
            </w:r>
          </w:p>
        </w:tc>
        <w:tc>
          <w:tcPr>
            <w:tcW w:w="843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1394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500</w:t>
            </w:r>
          </w:p>
        </w:tc>
        <w:tc>
          <w:tcPr>
            <w:tcW w:w="1234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500</w:t>
            </w:r>
          </w:p>
        </w:tc>
      </w:tr>
      <w:tr w:rsidR="00C40A9E" w:rsidTr="00C40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:rsidR="00C40A9E" w:rsidRDefault="00057657" w:rsidP="0029707A">
            <w:pPr>
              <w:pStyle w:val="MainBullet"/>
              <w:spacing w:line="36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Posting</w:t>
            </w:r>
          </w:p>
        </w:tc>
        <w:tc>
          <w:tcPr>
            <w:tcW w:w="1229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300</w:t>
            </w:r>
          </w:p>
        </w:tc>
        <w:tc>
          <w:tcPr>
            <w:tcW w:w="728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400</w:t>
            </w:r>
          </w:p>
        </w:tc>
        <w:tc>
          <w:tcPr>
            <w:tcW w:w="1294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600</w:t>
            </w:r>
          </w:p>
        </w:tc>
        <w:tc>
          <w:tcPr>
            <w:tcW w:w="1116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416</w:t>
            </w:r>
          </w:p>
        </w:tc>
        <w:tc>
          <w:tcPr>
            <w:tcW w:w="1168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</w:t>
            </w:r>
          </w:p>
        </w:tc>
        <w:tc>
          <w:tcPr>
            <w:tcW w:w="843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1394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500</w:t>
            </w:r>
          </w:p>
        </w:tc>
        <w:tc>
          <w:tcPr>
            <w:tcW w:w="1234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500</w:t>
            </w:r>
          </w:p>
        </w:tc>
      </w:tr>
      <w:tr w:rsidR="00C40A9E" w:rsidTr="00C40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:rsidR="00C40A9E" w:rsidRDefault="00057657" w:rsidP="0029707A">
            <w:pPr>
              <w:pStyle w:val="MainBullet"/>
              <w:spacing w:line="36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Join</w:t>
            </w:r>
          </w:p>
        </w:tc>
        <w:tc>
          <w:tcPr>
            <w:tcW w:w="1229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20</w:t>
            </w:r>
          </w:p>
        </w:tc>
        <w:tc>
          <w:tcPr>
            <w:tcW w:w="728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250</w:t>
            </w:r>
          </w:p>
        </w:tc>
        <w:tc>
          <w:tcPr>
            <w:tcW w:w="1294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400</w:t>
            </w:r>
          </w:p>
        </w:tc>
        <w:tc>
          <w:tcPr>
            <w:tcW w:w="1116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266</w:t>
            </w:r>
          </w:p>
        </w:tc>
        <w:tc>
          <w:tcPr>
            <w:tcW w:w="1168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33</w:t>
            </w:r>
          </w:p>
        </w:tc>
        <w:tc>
          <w:tcPr>
            <w:tcW w:w="843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1394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500</w:t>
            </w:r>
          </w:p>
        </w:tc>
        <w:tc>
          <w:tcPr>
            <w:tcW w:w="1234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500</w:t>
            </w:r>
          </w:p>
        </w:tc>
      </w:tr>
      <w:tr w:rsidR="00C40A9E" w:rsidTr="00C40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:rsidR="00C40A9E" w:rsidRDefault="00057657" w:rsidP="0029707A">
            <w:pPr>
              <w:pStyle w:val="MainBullet"/>
              <w:spacing w:line="36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News Feed</w:t>
            </w:r>
          </w:p>
        </w:tc>
        <w:tc>
          <w:tcPr>
            <w:tcW w:w="1229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300</w:t>
            </w:r>
          </w:p>
        </w:tc>
        <w:tc>
          <w:tcPr>
            <w:tcW w:w="728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400</w:t>
            </w:r>
          </w:p>
        </w:tc>
        <w:tc>
          <w:tcPr>
            <w:tcW w:w="1294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600</w:t>
            </w:r>
          </w:p>
        </w:tc>
        <w:tc>
          <w:tcPr>
            <w:tcW w:w="1116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416</w:t>
            </w:r>
          </w:p>
        </w:tc>
        <w:tc>
          <w:tcPr>
            <w:tcW w:w="1168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</w:t>
            </w:r>
          </w:p>
        </w:tc>
        <w:tc>
          <w:tcPr>
            <w:tcW w:w="843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1394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500</w:t>
            </w:r>
          </w:p>
        </w:tc>
        <w:tc>
          <w:tcPr>
            <w:tcW w:w="1234" w:type="dxa"/>
          </w:tcPr>
          <w:p w:rsidR="00C40A9E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500</w:t>
            </w:r>
          </w:p>
        </w:tc>
      </w:tr>
      <w:tr w:rsidR="00057657" w:rsidTr="00C40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:rsidR="00057657" w:rsidRDefault="00057657" w:rsidP="0029707A">
            <w:pPr>
              <w:pStyle w:val="MainBullet"/>
              <w:spacing w:line="36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Favorites</w:t>
            </w:r>
          </w:p>
        </w:tc>
        <w:tc>
          <w:tcPr>
            <w:tcW w:w="1229" w:type="dxa"/>
          </w:tcPr>
          <w:p w:rsidR="00057657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100</w:t>
            </w:r>
          </w:p>
        </w:tc>
        <w:tc>
          <w:tcPr>
            <w:tcW w:w="728" w:type="dxa"/>
          </w:tcPr>
          <w:p w:rsidR="00057657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200</w:t>
            </w:r>
          </w:p>
        </w:tc>
        <w:tc>
          <w:tcPr>
            <w:tcW w:w="1294" w:type="dxa"/>
          </w:tcPr>
          <w:p w:rsidR="00057657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300</w:t>
            </w:r>
          </w:p>
        </w:tc>
        <w:tc>
          <w:tcPr>
            <w:tcW w:w="1116" w:type="dxa"/>
          </w:tcPr>
          <w:p w:rsidR="00057657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200</w:t>
            </w:r>
          </w:p>
        </w:tc>
        <w:tc>
          <w:tcPr>
            <w:tcW w:w="1168" w:type="dxa"/>
          </w:tcPr>
          <w:p w:rsidR="00057657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33</w:t>
            </w:r>
          </w:p>
        </w:tc>
        <w:tc>
          <w:tcPr>
            <w:tcW w:w="843" w:type="dxa"/>
          </w:tcPr>
          <w:p w:rsidR="00057657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1394" w:type="dxa"/>
          </w:tcPr>
          <w:p w:rsidR="00057657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500</w:t>
            </w:r>
          </w:p>
        </w:tc>
        <w:tc>
          <w:tcPr>
            <w:tcW w:w="1234" w:type="dxa"/>
          </w:tcPr>
          <w:p w:rsidR="00057657" w:rsidRDefault="00A871C7" w:rsidP="0029707A">
            <w:pPr>
              <w:pStyle w:val="MainBulle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500</w:t>
            </w:r>
          </w:p>
        </w:tc>
      </w:tr>
      <w:tr w:rsidR="00057657" w:rsidTr="00C40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:rsidR="00057657" w:rsidRDefault="00057657" w:rsidP="0029707A">
            <w:pPr>
              <w:pStyle w:val="MainBullet"/>
              <w:spacing w:line="36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Calendar</w:t>
            </w:r>
          </w:p>
        </w:tc>
        <w:tc>
          <w:tcPr>
            <w:tcW w:w="1229" w:type="dxa"/>
          </w:tcPr>
          <w:p w:rsidR="00057657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700</w:t>
            </w:r>
          </w:p>
        </w:tc>
        <w:tc>
          <w:tcPr>
            <w:tcW w:w="728" w:type="dxa"/>
          </w:tcPr>
          <w:p w:rsidR="00057657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1000</w:t>
            </w:r>
          </w:p>
        </w:tc>
        <w:tc>
          <w:tcPr>
            <w:tcW w:w="1294" w:type="dxa"/>
          </w:tcPr>
          <w:p w:rsidR="00057657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1200</w:t>
            </w:r>
          </w:p>
        </w:tc>
        <w:tc>
          <w:tcPr>
            <w:tcW w:w="1116" w:type="dxa"/>
          </w:tcPr>
          <w:p w:rsidR="00057657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983</w:t>
            </w:r>
          </w:p>
        </w:tc>
        <w:tc>
          <w:tcPr>
            <w:tcW w:w="1168" w:type="dxa"/>
          </w:tcPr>
          <w:p w:rsidR="00057657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83</w:t>
            </w:r>
          </w:p>
        </w:tc>
        <w:tc>
          <w:tcPr>
            <w:tcW w:w="843" w:type="dxa"/>
          </w:tcPr>
          <w:p w:rsidR="00057657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>
            <w:tcW w:w="1394" w:type="dxa"/>
          </w:tcPr>
          <w:p w:rsidR="00057657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500</w:t>
            </w:r>
          </w:p>
        </w:tc>
        <w:tc>
          <w:tcPr>
            <w:tcW w:w="1234" w:type="dxa"/>
          </w:tcPr>
          <w:p w:rsidR="00057657" w:rsidRDefault="00A871C7" w:rsidP="0029707A">
            <w:pPr>
              <w:pStyle w:val="MainBulle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500</w:t>
            </w:r>
          </w:p>
        </w:tc>
      </w:tr>
    </w:tbl>
    <w:p w:rsidR="001943FB" w:rsidRDefault="001943FB" w:rsidP="001943FB">
      <w:pPr>
        <w:pStyle w:val="MainBullet"/>
        <w:spacing w:line="360" w:lineRule="auto"/>
        <w:jc w:val="both"/>
        <w:rPr>
          <w:b w:val="0"/>
          <w:sz w:val="24"/>
        </w:rPr>
      </w:pPr>
    </w:p>
    <w:p w:rsidR="001943FB" w:rsidRDefault="009568A0" w:rsidP="001943FB">
      <w:pPr>
        <w:pStyle w:val="MainBullet"/>
        <w:numPr>
          <w:ilvl w:val="0"/>
          <w:numId w:val="1"/>
        </w:numPr>
        <w:spacing w:line="360" w:lineRule="auto"/>
        <w:jc w:val="both"/>
      </w:pPr>
      <w:r>
        <w:t>Scheduling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86"/>
        <w:gridCol w:w="406"/>
        <w:gridCol w:w="406"/>
        <w:gridCol w:w="406"/>
        <w:gridCol w:w="406"/>
        <w:gridCol w:w="406"/>
        <w:gridCol w:w="406"/>
        <w:gridCol w:w="406"/>
        <w:gridCol w:w="406"/>
        <w:gridCol w:w="358"/>
        <w:gridCol w:w="500"/>
      </w:tblGrid>
      <w:tr w:rsidR="00E5613B" w:rsidTr="00E5613B"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  <w:r>
              <w:t>1</w:t>
            </w: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  <w:r>
              <w:t>2</w:t>
            </w: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  <w:r>
              <w:t>3</w:t>
            </w: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  <w:r>
              <w:t>4</w:t>
            </w: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  <w:r>
              <w:t>5</w:t>
            </w: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  <w:r>
              <w:t>6</w:t>
            </w: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  <w:r>
              <w:t>7</w:t>
            </w: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  <w:r>
              <w:t>8</w:t>
            </w: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  <w:r>
              <w:t>9</w:t>
            </w: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  <w:r>
              <w:t>10</w:t>
            </w:r>
          </w:p>
        </w:tc>
      </w:tr>
      <w:tr w:rsidR="00E5613B" w:rsidTr="00E5613B"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  <w:r>
              <w:t>Login</w:t>
            </w: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  <w:r>
              <w:t>O</w:t>
            </w: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  <w:r>
              <w:t>X</w:t>
            </w: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</w:tr>
      <w:tr w:rsidR="00E5613B" w:rsidTr="00E5613B"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  <w:r>
              <w:t>Register</w:t>
            </w: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  <w:r>
              <w:t>O</w:t>
            </w: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  <w:r>
              <w:t>X</w:t>
            </w: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</w:tr>
      <w:tr w:rsidR="00E5613B" w:rsidTr="00E5613B"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  <w:r>
              <w:t>Subscribe</w:t>
            </w: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  <w:r>
              <w:t>O</w:t>
            </w: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  <w:r>
              <w:t>X</w:t>
            </w: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</w:tr>
      <w:tr w:rsidR="00E5613B" w:rsidTr="00E5613B"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  <w:r>
              <w:t>Approve</w:t>
            </w: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  <w:r>
              <w:t>O</w:t>
            </w: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  <w:r>
              <w:t>X</w:t>
            </w: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</w:tr>
      <w:tr w:rsidR="00E5613B" w:rsidTr="00E5613B"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  <w:r>
              <w:t>Posting</w:t>
            </w: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  <w:r>
              <w:t>O</w:t>
            </w: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  <w:r>
              <w:t>X</w:t>
            </w: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</w:tr>
      <w:tr w:rsidR="00E5613B" w:rsidTr="00E5613B"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  <w:r>
              <w:t>Join</w:t>
            </w: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  <w:r>
              <w:t>O</w:t>
            </w: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  <w:r>
              <w:t>X</w:t>
            </w: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</w:tr>
      <w:tr w:rsidR="00E5613B" w:rsidTr="00E5613B"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  <w:r>
              <w:t>News Feed</w:t>
            </w: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  <w:r>
              <w:t>O</w:t>
            </w: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  <w:r>
              <w:t>X</w:t>
            </w: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</w:tr>
      <w:tr w:rsidR="00E5613B" w:rsidTr="00E5613B"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  <w:r>
              <w:t>Favorites</w:t>
            </w: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  <w:r>
              <w:t>O</w:t>
            </w: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  <w:r>
              <w:t>X</w:t>
            </w: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</w:tr>
      <w:tr w:rsidR="00E5613B" w:rsidTr="00E5613B"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  <w:r>
              <w:t>Calendar</w:t>
            </w: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  <w:r>
              <w:t>O</w:t>
            </w: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</w:p>
        </w:tc>
        <w:tc>
          <w:tcPr>
            <w:tcW w:w="0" w:type="auto"/>
          </w:tcPr>
          <w:p w:rsidR="00E5613B" w:rsidRDefault="00E5613B" w:rsidP="009568A0">
            <w:pPr>
              <w:pStyle w:val="MainBullet"/>
              <w:spacing w:line="360" w:lineRule="auto"/>
              <w:jc w:val="both"/>
            </w:pPr>
            <w:r>
              <w:t>X</w:t>
            </w:r>
          </w:p>
        </w:tc>
      </w:tr>
    </w:tbl>
    <w:p w:rsidR="009568A0" w:rsidRDefault="009568A0" w:rsidP="009568A0">
      <w:pPr>
        <w:pStyle w:val="MainBullet"/>
        <w:spacing w:line="360" w:lineRule="auto"/>
        <w:ind w:left="360"/>
        <w:jc w:val="both"/>
      </w:pPr>
    </w:p>
    <w:p w:rsidR="001943FB" w:rsidRDefault="001943FB" w:rsidP="001943FB">
      <w:pPr>
        <w:pStyle w:val="MainBullet"/>
        <w:spacing w:line="360" w:lineRule="auto"/>
        <w:jc w:val="both"/>
      </w:pPr>
    </w:p>
    <w:tbl>
      <w:tblPr>
        <w:tblStyle w:val="LightList-Accent3"/>
        <w:tblW w:w="0" w:type="auto"/>
        <w:tblBorders>
          <w:insideH w:val="single" w:sz="8" w:space="0" w:color="9BBB59" w:themeColor="accent3"/>
          <w:insideV w:val="single" w:sz="4" w:space="0" w:color="C2D69B" w:themeColor="accent3" w:themeTint="99"/>
        </w:tblBorders>
        <w:tblLook w:val="04A0" w:firstRow="1" w:lastRow="0" w:firstColumn="1" w:lastColumn="0" w:noHBand="0" w:noVBand="1"/>
      </w:tblPr>
      <w:tblGrid>
        <w:gridCol w:w="2394"/>
        <w:gridCol w:w="1764"/>
        <w:gridCol w:w="1710"/>
        <w:gridCol w:w="3420"/>
      </w:tblGrid>
      <w:tr w:rsidR="006F749C" w:rsidTr="00AF5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6F749C" w:rsidRDefault="006F749C" w:rsidP="00AF5F91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Person</w:t>
            </w:r>
          </w:p>
        </w:tc>
        <w:tc>
          <w:tcPr>
            <w:tcW w:w="1764" w:type="dxa"/>
            <w:vAlign w:val="center"/>
          </w:tcPr>
          <w:p w:rsidR="006F749C" w:rsidRDefault="006F749C" w:rsidP="00AF5F9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Date Modified</w:t>
            </w:r>
          </w:p>
        </w:tc>
        <w:tc>
          <w:tcPr>
            <w:tcW w:w="1710" w:type="dxa"/>
            <w:vAlign w:val="center"/>
          </w:tcPr>
          <w:p w:rsidR="006F749C" w:rsidRDefault="006F749C" w:rsidP="00AF5F9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Section</w:t>
            </w:r>
          </w:p>
        </w:tc>
        <w:tc>
          <w:tcPr>
            <w:tcW w:w="3420" w:type="dxa"/>
            <w:vAlign w:val="center"/>
          </w:tcPr>
          <w:p w:rsidR="006F749C" w:rsidRDefault="006F749C" w:rsidP="00AF5F9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Description</w:t>
            </w:r>
          </w:p>
        </w:tc>
      </w:tr>
      <w:tr w:rsidR="006F749C" w:rsidTr="00AF5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6F749C" w:rsidRDefault="006F749C" w:rsidP="00AF5F91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Vince</w:t>
            </w:r>
          </w:p>
        </w:tc>
        <w:tc>
          <w:tcPr>
            <w:tcW w:w="1764" w:type="dxa"/>
            <w:vAlign w:val="center"/>
          </w:tcPr>
          <w:p w:rsidR="006F749C" w:rsidRDefault="006F749C" w:rsidP="00AF5F9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9/22</w:t>
            </w:r>
          </w:p>
        </w:tc>
        <w:tc>
          <w:tcPr>
            <w:tcW w:w="1710" w:type="dxa"/>
            <w:vAlign w:val="center"/>
          </w:tcPr>
          <w:p w:rsidR="006F749C" w:rsidRDefault="006F749C" w:rsidP="00AF5F9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1, 2</w:t>
            </w:r>
          </w:p>
        </w:tc>
        <w:tc>
          <w:tcPr>
            <w:tcW w:w="3420" w:type="dxa"/>
            <w:vAlign w:val="center"/>
          </w:tcPr>
          <w:p w:rsidR="006F749C" w:rsidRDefault="006F749C" w:rsidP="00AF5F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First draft</w:t>
            </w:r>
          </w:p>
        </w:tc>
      </w:tr>
      <w:tr w:rsidR="006F749C" w:rsidTr="00AF5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6F749C" w:rsidRDefault="006F749C" w:rsidP="00AF5F91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Kim</w:t>
            </w:r>
          </w:p>
        </w:tc>
        <w:tc>
          <w:tcPr>
            <w:tcW w:w="1764" w:type="dxa"/>
            <w:vAlign w:val="center"/>
          </w:tcPr>
          <w:p w:rsidR="006F749C" w:rsidRDefault="006F749C" w:rsidP="006F749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9/22</w:t>
            </w:r>
          </w:p>
        </w:tc>
        <w:tc>
          <w:tcPr>
            <w:tcW w:w="1710" w:type="dxa"/>
            <w:vAlign w:val="center"/>
          </w:tcPr>
          <w:p w:rsidR="006F749C" w:rsidRDefault="006F749C" w:rsidP="00AF5F9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3</w:t>
            </w:r>
          </w:p>
        </w:tc>
        <w:tc>
          <w:tcPr>
            <w:tcW w:w="3420" w:type="dxa"/>
            <w:vAlign w:val="center"/>
          </w:tcPr>
          <w:p w:rsidR="006F749C" w:rsidRDefault="006F749C" w:rsidP="00AF5F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First draft</w:t>
            </w:r>
          </w:p>
        </w:tc>
      </w:tr>
      <w:tr w:rsidR="006F749C" w:rsidTr="00AF5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6F749C" w:rsidRDefault="006F749C" w:rsidP="00AF5F91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Vince</w:t>
            </w:r>
          </w:p>
        </w:tc>
        <w:tc>
          <w:tcPr>
            <w:tcW w:w="1764" w:type="dxa"/>
            <w:vAlign w:val="center"/>
          </w:tcPr>
          <w:p w:rsidR="006F749C" w:rsidRDefault="006F749C" w:rsidP="00AF5F9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10/6</w:t>
            </w:r>
          </w:p>
        </w:tc>
        <w:tc>
          <w:tcPr>
            <w:tcW w:w="1710" w:type="dxa"/>
            <w:vAlign w:val="center"/>
          </w:tcPr>
          <w:p w:rsidR="006F749C" w:rsidRDefault="006F749C" w:rsidP="00AF5F9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4, 5</w:t>
            </w:r>
          </w:p>
        </w:tc>
        <w:tc>
          <w:tcPr>
            <w:tcW w:w="3420" w:type="dxa"/>
            <w:vAlign w:val="center"/>
          </w:tcPr>
          <w:p w:rsidR="006F749C" w:rsidRDefault="006F749C" w:rsidP="00AF5F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First draft</w:t>
            </w:r>
          </w:p>
        </w:tc>
      </w:tr>
    </w:tbl>
    <w:p w:rsidR="001943FB" w:rsidRPr="00FD3FE5" w:rsidRDefault="001943FB" w:rsidP="0029707A">
      <w:pPr>
        <w:pStyle w:val="MainBullet"/>
        <w:spacing w:line="360" w:lineRule="auto"/>
        <w:ind w:left="1080"/>
        <w:jc w:val="both"/>
        <w:rPr>
          <w:b w:val="0"/>
          <w:sz w:val="24"/>
        </w:rPr>
      </w:pPr>
      <w:bookmarkStart w:id="0" w:name="_GoBack"/>
      <w:bookmarkEnd w:id="0"/>
    </w:p>
    <w:sectPr w:rsidR="001943FB" w:rsidRPr="00FD3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F37CA"/>
    <w:multiLevelType w:val="hybridMultilevel"/>
    <w:tmpl w:val="15A6E9CC"/>
    <w:lvl w:ilvl="0" w:tplc="7F06727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66D69"/>
    <w:multiLevelType w:val="hybridMultilevel"/>
    <w:tmpl w:val="3FA64BAA"/>
    <w:lvl w:ilvl="0" w:tplc="7F06727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92615"/>
    <w:multiLevelType w:val="hybridMultilevel"/>
    <w:tmpl w:val="15A6E9CC"/>
    <w:lvl w:ilvl="0" w:tplc="7F06727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962"/>
    <w:rsid w:val="0000471D"/>
    <w:rsid w:val="00057657"/>
    <w:rsid w:val="00063A44"/>
    <w:rsid w:val="00075D37"/>
    <w:rsid w:val="000B0D92"/>
    <w:rsid w:val="00140048"/>
    <w:rsid w:val="001943FB"/>
    <w:rsid w:val="001D01AD"/>
    <w:rsid w:val="001E57EF"/>
    <w:rsid w:val="0029707A"/>
    <w:rsid w:val="003D5960"/>
    <w:rsid w:val="0040799F"/>
    <w:rsid w:val="00463463"/>
    <w:rsid w:val="00464D79"/>
    <w:rsid w:val="0048629F"/>
    <w:rsid w:val="004A77A4"/>
    <w:rsid w:val="0053607B"/>
    <w:rsid w:val="00541017"/>
    <w:rsid w:val="00552BE1"/>
    <w:rsid w:val="0064305B"/>
    <w:rsid w:val="006F003E"/>
    <w:rsid w:val="006F054C"/>
    <w:rsid w:val="006F749C"/>
    <w:rsid w:val="007419C7"/>
    <w:rsid w:val="00767DA5"/>
    <w:rsid w:val="007803F0"/>
    <w:rsid w:val="007C5534"/>
    <w:rsid w:val="008130DC"/>
    <w:rsid w:val="00883E5B"/>
    <w:rsid w:val="009325B4"/>
    <w:rsid w:val="009568A0"/>
    <w:rsid w:val="00973876"/>
    <w:rsid w:val="00992419"/>
    <w:rsid w:val="009D2458"/>
    <w:rsid w:val="00A222A3"/>
    <w:rsid w:val="00A70D65"/>
    <w:rsid w:val="00A871C7"/>
    <w:rsid w:val="00AE50F0"/>
    <w:rsid w:val="00B327BA"/>
    <w:rsid w:val="00B77588"/>
    <w:rsid w:val="00C40A9E"/>
    <w:rsid w:val="00C67158"/>
    <w:rsid w:val="00C97668"/>
    <w:rsid w:val="00CC2F6F"/>
    <w:rsid w:val="00CD6480"/>
    <w:rsid w:val="00D1637C"/>
    <w:rsid w:val="00D82911"/>
    <w:rsid w:val="00D92F70"/>
    <w:rsid w:val="00DF0D4B"/>
    <w:rsid w:val="00DF6AA5"/>
    <w:rsid w:val="00E26AED"/>
    <w:rsid w:val="00E32962"/>
    <w:rsid w:val="00E5613B"/>
    <w:rsid w:val="00E942EF"/>
    <w:rsid w:val="00EB5A35"/>
    <w:rsid w:val="00EF0AD0"/>
    <w:rsid w:val="00F6478F"/>
    <w:rsid w:val="00F74BCD"/>
    <w:rsid w:val="00F83917"/>
    <w:rsid w:val="00FB541B"/>
    <w:rsid w:val="00FD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Bullet">
    <w:name w:val="Main Bullet"/>
    <w:basedOn w:val="Normal"/>
    <w:qFormat/>
    <w:rsid w:val="00B327BA"/>
    <w:rPr>
      <w:b/>
      <w:sz w:val="28"/>
      <w:szCs w:val="24"/>
    </w:rPr>
  </w:style>
  <w:style w:type="table" w:styleId="TableGrid">
    <w:name w:val="Table Grid"/>
    <w:basedOn w:val="TableNormal"/>
    <w:uiPriority w:val="59"/>
    <w:rsid w:val="00C40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">
    <w:name w:val="Medium List 1"/>
    <w:basedOn w:val="TableNormal"/>
    <w:uiPriority w:val="65"/>
    <w:rsid w:val="00C40A9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Grid3-Accent1">
    <w:name w:val="Medium Grid 3 Accent 1"/>
    <w:basedOn w:val="TableNormal"/>
    <w:uiPriority w:val="69"/>
    <w:rsid w:val="00C40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6F749C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6F74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Bullet">
    <w:name w:val="Main Bullet"/>
    <w:basedOn w:val="Normal"/>
    <w:qFormat/>
    <w:rsid w:val="00B327BA"/>
    <w:rPr>
      <w:b/>
      <w:sz w:val="28"/>
      <w:szCs w:val="24"/>
    </w:rPr>
  </w:style>
  <w:style w:type="table" w:styleId="TableGrid">
    <w:name w:val="Table Grid"/>
    <w:basedOn w:val="TableNormal"/>
    <w:uiPriority w:val="59"/>
    <w:rsid w:val="00C40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">
    <w:name w:val="Medium List 1"/>
    <w:basedOn w:val="TableNormal"/>
    <w:uiPriority w:val="65"/>
    <w:rsid w:val="00C40A9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Grid3-Accent1">
    <w:name w:val="Medium Grid 3 Accent 1"/>
    <w:basedOn w:val="TableNormal"/>
    <w:uiPriority w:val="69"/>
    <w:rsid w:val="00C40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6F749C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6F74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0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labadmin</dc:creator>
  <cp:lastModifiedBy>Freedom1378</cp:lastModifiedBy>
  <cp:revision>9</cp:revision>
  <dcterms:created xsi:type="dcterms:W3CDTF">2011-10-06T16:03:00Z</dcterms:created>
  <dcterms:modified xsi:type="dcterms:W3CDTF">2011-10-20T03:29:00Z</dcterms:modified>
</cp:coreProperties>
</file>