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5E399" w14:textId="77777777" w:rsidR="003A644F" w:rsidRDefault="00000000">
      <w:pPr>
        <w:pStyle w:val="10"/>
      </w:pPr>
      <w:r>
        <w:t>Кейс-задача № 4</w:t>
      </w:r>
    </w:p>
    <w:p w14:paraId="0FD964B6" w14:textId="77777777" w:rsidR="003A644F" w:rsidRDefault="00000000">
      <w:pPr>
        <w:spacing w:after="120"/>
      </w:pPr>
      <w:r>
        <w:rPr>
          <w:b/>
        </w:rPr>
        <w:t>Задание</w:t>
      </w:r>
      <w:r w:rsidRPr="00BC1F17">
        <w:rPr>
          <w:b/>
        </w:rPr>
        <w:t xml:space="preserve">: </w:t>
      </w:r>
      <w:r>
        <w:t>Проведите</w:t>
      </w:r>
      <w:r w:rsidRPr="00BC1F17">
        <w:t xml:space="preserve"> </w:t>
      </w:r>
      <w:r>
        <w:t>анализ</w:t>
      </w:r>
      <w:r w:rsidRPr="00BC1F17">
        <w:t xml:space="preserve"> </w:t>
      </w:r>
      <w:r>
        <w:t>и</w:t>
      </w:r>
      <w:r w:rsidRPr="00BC1F17">
        <w:t xml:space="preserve"> </w:t>
      </w:r>
      <w:r>
        <w:t>опишите</w:t>
      </w:r>
      <w:r w:rsidRPr="00BC1F17">
        <w:t xml:space="preserve"> </w:t>
      </w:r>
      <w:r>
        <w:t>имеющихся</w:t>
      </w:r>
      <w:r w:rsidRPr="00BC1F17">
        <w:t xml:space="preserve"> </w:t>
      </w:r>
      <w:r>
        <w:t>на</w:t>
      </w:r>
      <w:r w:rsidRPr="00BC1F17">
        <w:t xml:space="preserve"> </w:t>
      </w:r>
      <w:r>
        <w:t>рынке</w:t>
      </w:r>
      <w:r w:rsidRPr="00BC1F17">
        <w:t xml:space="preserve"> </w:t>
      </w:r>
      <w:r>
        <w:t>программного</w:t>
      </w:r>
      <w:r w:rsidRPr="00BC1F17">
        <w:t xml:space="preserve"> </w:t>
      </w:r>
      <w:r>
        <w:t>обеспечения</w:t>
      </w:r>
      <w:r w:rsidRPr="00BC1F17">
        <w:t xml:space="preserve"> </w:t>
      </w:r>
      <w:r>
        <w:t>информационных</w:t>
      </w:r>
      <w:r w:rsidRPr="00BC1F17">
        <w:t xml:space="preserve"> </w:t>
      </w:r>
      <w:r>
        <w:t>систем</w:t>
      </w:r>
      <w:r w:rsidRPr="00BC1F17">
        <w:t xml:space="preserve">, </w:t>
      </w:r>
      <w:r>
        <w:t>построенных</w:t>
      </w:r>
      <w:r w:rsidRPr="00BC1F17">
        <w:t xml:space="preserve"> </w:t>
      </w:r>
      <w:r>
        <w:t>по</w:t>
      </w:r>
      <w:r w:rsidRPr="00BC1F17">
        <w:t xml:space="preserve"> </w:t>
      </w:r>
      <w:r>
        <w:t>архитектуре</w:t>
      </w:r>
      <w:r w:rsidRPr="00BC1F17">
        <w:t xml:space="preserve"> </w:t>
      </w:r>
      <w:r w:rsidRPr="00BC1F17">
        <w:rPr>
          <w:lang w:val="en-US"/>
        </w:rPr>
        <w:t>WEB</w:t>
      </w:r>
      <w:r>
        <w:t>-приложений. Оцените и опишите возможности предлагаемых систем по архитектуре WEB-приложений и варианты их использования в компании. Разработайте прототип веб-сервиса.</w:t>
      </w:r>
    </w:p>
    <w:p w14:paraId="21F964D3" w14:textId="77777777" w:rsidR="003A644F" w:rsidRDefault="00000000">
      <w:pPr>
        <w:spacing w:after="120"/>
      </w:pPr>
      <w:r>
        <w:rPr>
          <w:b/>
        </w:rPr>
        <w:t>Решение:</w:t>
      </w:r>
    </w:p>
    <w:p w14:paraId="779DA9CC" w14:textId="77777777" w:rsidR="003A644F" w:rsidRPr="00BC1F17" w:rsidRDefault="00000000">
      <w:pPr>
        <w:pStyle w:val="2"/>
        <w:rPr>
          <w:i w:val="0"/>
          <w:iCs w:val="0"/>
        </w:rPr>
      </w:pPr>
      <w:r w:rsidRPr="00BC1F17">
        <w:rPr>
          <w:i w:val="0"/>
          <w:iCs w:val="0"/>
        </w:rPr>
        <w:t>СОДЕРЖАНИЕ</w:t>
      </w:r>
    </w:p>
    <w:p w14:paraId="7687EB52" w14:textId="77777777" w:rsidR="003A644F" w:rsidRDefault="00000000">
      <w:pPr>
        <w:spacing w:after="60"/>
        <w:ind w:left="360"/>
      </w:pPr>
      <w:r>
        <w:t>• Анализ рынка информационных систем с веб-архитектурой</w:t>
      </w:r>
    </w:p>
    <w:p w14:paraId="575B9E80" w14:textId="77777777" w:rsidR="003A644F" w:rsidRDefault="00000000">
      <w:pPr>
        <w:spacing w:after="60"/>
        <w:ind w:left="360"/>
      </w:pPr>
      <w:r>
        <w:t>• Архитектура системы Directum RX</w:t>
      </w:r>
    </w:p>
    <w:p w14:paraId="70DC7C20" w14:textId="77777777" w:rsidR="003A644F" w:rsidRDefault="00000000">
      <w:pPr>
        <w:spacing w:after="60"/>
        <w:ind w:left="360"/>
      </w:pPr>
      <w:r>
        <w:t>• Оценка возможностей веб-архитектуры</w:t>
      </w:r>
    </w:p>
    <w:p w14:paraId="5592B97B" w14:textId="77777777" w:rsidR="003A644F" w:rsidRDefault="00000000">
      <w:pPr>
        <w:spacing w:after="60"/>
        <w:ind w:left="360"/>
      </w:pPr>
      <w:r>
        <w:t>• Варианты использования в компании</w:t>
      </w:r>
    </w:p>
    <w:p w14:paraId="78E28610" w14:textId="77777777" w:rsidR="003A644F" w:rsidRDefault="00000000">
      <w:pPr>
        <w:spacing w:after="60"/>
        <w:ind w:left="360"/>
      </w:pPr>
      <w:r>
        <w:t>• Практическая часть: разработка веб-сервиса</w:t>
      </w:r>
    </w:p>
    <w:p w14:paraId="253E009C" w14:textId="77777777" w:rsidR="003A644F" w:rsidRDefault="00000000">
      <w:pPr>
        <w:spacing w:after="60"/>
        <w:ind w:left="360"/>
      </w:pPr>
      <w:r>
        <w:t>• Листинги программного кода</w:t>
      </w:r>
    </w:p>
    <w:p w14:paraId="56AA309F" w14:textId="77777777" w:rsidR="003A644F" w:rsidRDefault="00000000">
      <w:pPr>
        <w:spacing w:after="60"/>
        <w:ind w:left="360"/>
      </w:pPr>
      <w:r>
        <w:t>• Инструкция по развертыванию</w:t>
      </w:r>
    </w:p>
    <w:p w14:paraId="5A181655" w14:textId="77777777" w:rsidR="003A644F" w:rsidRDefault="00000000">
      <w:pPr>
        <w:spacing w:after="60"/>
        <w:ind w:left="360"/>
      </w:pPr>
      <w:r>
        <w:t>• Выводы</w:t>
      </w:r>
    </w:p>
    <w:p w14:paraId="691D9B29" w14:textId="77777777" w:rsidR="003A644F" w:rsidRDefault="00000000">
      <w:pPr>
        <w:spacing w:after="60"/>
        <w:ind w:left="360"/>
      </w:pPr>
      <w:r>
        <w:t>• Список использованных источников</w:t>
      </w:r>
    </w:p>
    <w:p w14:paraId="2FD65D65" w14:textId="77777777" w:rsidR="003A644F" w:rsidRPr="00BC1F17" w:rsidRDefault="00000000">
      <w:pPr>
        <w:pStyle w:val="2"/>
        <w:rPr>
          <w:i w:val="0"/>
          <w:iCs w:val="0"/>
        </w:rPr>
      </w:pPr>
      <w:r w:rsidRPr="00BC1F17">
        <w:rPr>
          <w:i w:val="0"/>
          <w:iCs w:val="0"/>
        </w:rPr>
        <w:t>АНАЛИЗ РЫНКА ИНФОРМАЦИОННЫХ СИСТЕМ С ВЕБ-АРХИТЕКТУРОЙ</w:t>
      </w:r>
    </w:p>
    <w:p w14:paraId="4DC9BBF0" w14:textId="77777777" w:rsidR="003A644F" w:rsidRDefault="00000000">
      <w:pPr>
        <w:spacing w:after="120"/>
      </w:pPr>
      <w:r>
        <w:t>На российском рынке программного обеспечения представлены различные информационные системы, построенные по архитектуре веб-приложений. В качестве объекта анализа выбрана система электронного документооборота Directum RX (разработчик: ООО "Directum", Россия).</w:t>
      </w:r>
    </w:p>
    <w:p w14:paraId="4F3BD4A2" w14:textId="77777777" w:rsidR="003A644F" w:rsidRDefault="00000000">
      <w:pPr>
        <w:spacing w:after="120"/>
      </w:pPr>
      <w:r>
        <w:t>Directum RX представляет собой цифровую платформу для управления бизнес-процессами и документооборотом предприятий с полноценным веб-интерфейсом. Система используется более чем в 5000 организациях различных отраслей.</w:t>
      </w:r>
    </w:p>
    <w:p w14:paraId="45591AA6" w14:textId="77777777" w:rsidR="003A644F" w:rsidRPr="00074AB9" w:rsidRDefault="00000000">
      <w:pPr>
        <w:pStyle w:val="2"/>
        <w:rPr>
          <w:i w:val="0"/>
          <w:iCs w:val="0"/>
        </w:rPr>
      </w:pPr>
      <w:r w:rsidRPr="00074AB9">
        <w:rPr>
          <w:i w:val="0"/>
          <w:iCs w:val="0"/>
        </w:rPr>
        <w:t>АРХИТЕКТУРА СИСТЕМЫ DIRECTUM RX</w:t>
      </w:r>
    </w:p>
    <w:p w14:paraId="06603D4E" w14:textId="77777777" w:rsidR="003A644F" w:rsidRDefault="00000000">
      <w:pPr>
        <w:pStyle w:val="3"/>
      </w:pPr>
      <w:r>
        <w:t>Тип архитектуры</w:t>
      </w:r>
    </w:p>
    <w:p w14:paraId="351C9B80" w14:textId="77777777" w:rsidR="003A644F" w:rsidRDefault="00000000">
      <w:pPr>
        <w:spacing w:after="120"/>
      </w:pPr>
      <w:r>
        <w:t>Directum RX реализована на основе трехзвенной архитектуры с элементами микросервисного подхода:</w:t>
      </w:r>
    </w:p>
    <w:p w14:paraId="25863FE3" w14:textId="77777777" w:rsidR="003A644F" w:rsidRDefault="00000000">
      <w:pPr>
        <w:spacing w:after="60"/>
        <w:ind w:left="360"/>
      </w:pPr>
      <w:r>
        <w:t>• Уровень 1. Представления (Presentation Layer): веб-клиент на базе HTML5, CSS3, JavaScript; десктоп-клиент (Windows); мобильные приложения (iOS, Android).</w:t>
      </w:r>
    </w:p>
    <w:p w14:paraId="2A4DBEC2" w14:textId="77777777" w:rsidR="003A644F" w:rsidRDefault="00000000">
      <w:pPr>
        <w:spacing w:after="60"/>
        <w:ind w:left="360"/>
      </w:pPr>
      <w:r>
        <w:t>• Уровень 2. Бизнес-логики (Business Logic Layer): Web Agent (маршрутизация на базе IIS); Application Server (обработка бизнес-процессов); Background Services (фоновые задачи); Integration Services (интеграция с внешними системами); Conversion Services (преобразование документов).</w:t>
      </w:r>
    </w:p>
    <w:p w14:paraId="039BE369" w14:textId="77777777" w:rsidR="003A644F" w:rsidRDefault="00000000">
      <w:pPr>
        <w:spacing w:after="60"/>
        <w:ind w:left="360"/>
      </w:pPr>
      <w:r>
        <w:t>• Уровень 3. Данных (Data Layer): СУБД Microsoft SQL Server, PostgreSQL, Postgres Pro; распределенное файловое хранилище; индексная база полнотекстового поиска.</w:t>
      </w:r>
    </w:p>
    <w:p w14:paraId="0E6FD8D6" w14:textId="77777777" w:rsidR="003A644F" w:rsidRDefault="00000000">
      <w:pPr>
        <w:pStyle w:val="3"/>
      </w:pPr>
      <w:r>
        <w:t>Технологический стек</w:t>
      </w:r>
    </w:p>
    <w:p w14:paraId="73DE4B3A" w14:textId="77777777" w:rsidR="003A644F" w:rsidRPr="00BC1F17" w:rsidRDefault="00000000">
      <w:pPr>
        <w:spacing w:after="60"/>
        <w:ind w:left="360"/>
        <w:rPr>
          <w:lang w:val="en-US"/>
        </w:rPr>
      </w:pPr>
      <w:r w:rsidRPr="00BC1F17">
        <w:rPr>
          <w:lang w:val="en-US"/>
        </w:rPr>
        <w:t>• Backend: .NET Framework / .NET Core</w:t>
      </w:r>
    </w:p>
    <w:p w14:paraId="31F8E6D5" w14:textId="77777777" w:rsidR="003A644F" w:rsidRPr="00BC1F17" w:rsidRDefault="00000000">
      <w:pPr>
        <w:spacing w:after="60"/>
        <w:ind w:left="360"/>
        <w:rPr>
          <w:lang w:val="en-US"/>
        </w:rPr>
      </w:pPr>
      <w:r w:rsidRPr="00BC1F17">
        <w:rPr>
          <w:lang w:val="en-US"/>
        </w:rPr>
        <w:t>• Frontend: HTML5, CSS3, JavaScript (SPA)</w:t>
      </w:r>
    </w:p>
    <w:p w14:paraId="34BC4F79" w14:textId="77777777" w:rsidR="003A644F" w:rsidRPr="00BC1F17" w:rsidRDefault="00000000">
      <w:pPr>
        <w:spacing w:after="60"/>
        <w:ind w:left="360"/>
        <w:rPr>
          <w:lang w:val="en-US"/>
        </w:rPr>
      </w:pPr>
      <w:r w:rsidRPr="00BC1F17">
        <w:rPr>
          <w:lang w:val="en-US"/>
        </w:rPr>
        <w:t xml:space="preserve">• API: REST API </w:t>
      </w:r>
      <w:r>
        <w:t>для</w:t>
      </w:r>
      <w:r w:rsidRPr="00BC1F17">
        <w:rPr>
          <w:lang w:val="en-US"/>
        </w:rPr>
        <w:t xml:space="preserve"> </w:t>
      </w:r>
      <w:r>
        <w:t>интеграций</w:t>
      </w:r>
    </w:p>
    <w:p w14:paraId="3741A37C" w14:textId="77777777" w:rsidR="003A644F" w:rsidRPr="00BC1F17" w:rsidRDefault="00000000">
      <w:pPr>
        <w:spacing w:after="60"/>
        <w:ind w:left="360"/>
        <w:rPr>
          <w:lang w:val="en-US"/>
        </w:rPr>
      </w:pPr>
      <w:r w:rsidRPr="00BC1F17">
        <w:rPr>
          <w:lang w:val="en-US"/>
        </w:rPr>
        <w:t xml:space="preserve">• </w:t>
      </w:r>
      <w:r>
        <w:t>СУБД</w:t>
      </w:r>
      <w:r w:rsidRPr="00BC1F17">
        <w:rPr>
          <w:lang w:val="en-US"/>
        </w:rPr>
        <w:t>: MS SQL Server 2016+, PostgreSQL</w:t>
      </w:r>
    </w:p>
    <w:p w14:paraId="6C298D4F" w14:textId="77777777" w:rsidR="003A644F" w:rsidRPr="00BC1F17" w:rsidRDefault="00000000">
      <w:pPr>
        <w:spacing w:after="60"/>
        <w:ind w:left="360"/>
        <w:rPr>
          <w:lang w:val="en-US"/>
        </w:rPr>
      </w:pPr>
      <w:r w:rsidRPr="00BC1F17">
        <w:rPr>
          <w:lang w:val="en-US"/>
        </w:rPr>
        <w:lastRenderedPageBreak/>
        <w:t>• Web-</w:t>
      </w:r>
      <w:r>
        <w:t>сервер</w:t>
      </w:r>
      <w:r w:rsidRPr="00BC1F17">
        <w:rPr>
          <w:lang w:val="en-US"/>
        </w:rPr>
        <w:t>: Microsoft IIS</w:t>
      </w:r>
    </w:p>
    <w:p w14:paraId="111EF18F" w14:textId="77777777" w:rsidR="003A644F" w:rsidRPr="00BC1F17" w:rsidRDefault="00000000">
      <w:pPr>
        <w:spacing w:after="60"/>
        <w:ind w:left="360"/>
        <w:rPr>
          <w:lang w:val="en-US"/>
        </w:rPr>
      </w:pPr>
      <w:r w:rsidRPr="00BC1F17">
        <w:rPr>
          <w:lang w:val="en-US"/>
        </w:rPr>
        <w:t xml:space="preserve">• </w:t>
      </w:r>
      <w:r>
        <w:t>Протоколы</w:t>
      </w:r>
      <w:r w:rsidRPr="00BC1F17">
        <w:rPr>
          <w:lang w:val="en-US"/>
        </w:rPr>
        <w:t>: HTTPS, REST, SOAP</w:t>
      </w:r>
    </w:p>
    <w:p w14:paraId="6B25B6F7" w14:textId="77777777" w:rsidR="003A644F" w:rsidRPr="00BC1F17" w:rsidRDefault="00000000">
      <w:pPr>
        <w:pStyle w:val="2"/>
        <w:rPr>
          <w:i w:val="0"/>
          <w:iCs w:val="0"/>
        </w:rPr>
      </w:pPr>
      <w:r w:rsidRPr="00BC1F17">
        <w:rPr>
          <w:i w:val="0"/>
          <w:iCs w:val="0"/>
        </w:rPr>
        <w:t>ОЦЕНКА ВОЗМОЖНОСТЕЙ ВЕБ-АРХИТЕКТУРЫ</w:t>
      </w:r>
    </w:p>
    <w:p w14:paraId="20E90E87" w14:textId="77777777" w:rsidR="003A644F" w:rsidRDefault="00000000">
      <w:pPr>
        <w:pStyle w:val="3"/>
      </w:pPr>
      <w:r>
        <w:t>Преимущества архитектурного решения</w:t>
      </w:r>
    </w:p>
    <w:p w14:paraId="27DF20FE" w14:textId="77777777" w:rsidR="003A644F" w:rsidRDefault="00000000">
      <w:r>
        <w:rPr>
          <w:b/>
        </w:rPr>
        <w:t xml:space="preserve">Масштабируемость. </w:t>
      </w:r>
      <w:r>
        <w:t>Горизонтальное масштабирование до 50,000 одновременных пользователей. Хранение сотен миллионов документов без снижения производительности.</w:t>
      </w:r>
    </w:p>
    <w:p w14:paraId="360182D8" w14:textId="77777777" w:rsidR="003A644F" w:rsidRDefault="00000000">
      <w:r>
        <w:rPr>
          <w:b/>
        </w:rPr>
        <w:t xml:space="preserve">Доступность. </w:t>
      </w:r>
      <w:r>
        <w:t>Кроссплатформенный доступ через веб-браузер. Работа из любого местоположения. Не требуется установка клиентского ПО.</w:t>
      </w:r>
    </w:p>
    <w:p w14:paraId="730578C0" w14:textId="77777777" w:rsidR="003A644F" w:rsidRDefault="00000000">
      <w:r>
        <w:rPr>
          <w:b/>
        </w:rPr>
        <w:t xml:space="preserve">Производительность. </w:t>
      </w:r>
      <w:r>
        <w:t>Время отклика системы составляет доли секунды. Оптимизированные SQL-запросы и кэширование.</w:t>
      </w:r>
    </w:p>
    <w:p w14:paraId="33F64740" w14:textId="77777777" w:rsidR="003A644F" w:rsidRDefault="00000000">
      <w:r>
        <w:rPr>
          <w:b/>
        </w:rPr>
        <w:t xml:space="preserve">Безопасность. </w:t>
      </w:r>
      <w:r>
        <w:t>Многоуровневая аутентификация и авторизация. Шифрование данных по протоколу HTTPS. Сертифицированные средства электронной подписи (ФСБ России).</w:t>
      </w:r>
    </w:p>
    <w:p w14:paraId="0A183280" w14:textId="77777777" w:rsidR="003A644F" w:rsidRDefault="00000000">
      <w:r>
        <w:rPr>
          <w:b/>
        </w:rPr>
        <w:t xml:space="preserve">Отказоустойчивость. </w:t>
      </w:r>
      <w:r>
        <w:t>Микросервисная архитектура предотвращает единую точку отказа. Кластеризация и репликация данных.</w:t>
      </w:r>
    </w:p>
    <w:p w14:paraId="5D562094" w14:textId="77777777" w:rsidR="003A644F" w:rsidRDefault="00000000">
      <w:pPr>
        <w:pStyle w:val="3"/>
      </w:pPr>
      <w:r>
        <w:t>Ограничения веб-архитектуры</w:t>
      </w:r>
    </w:p>
    <w:p w14:paraId="4C2CC3ED" w14:textId="77777777" w:rsidR="003A644F" w:rsidRDefault="00000000">
      <w:pPr>
        <w:spacing w:after="60"/>
        <w:ind w:left="360"/>
      </w:pPr>
      <w:r>
        <w:t>• Зависимость от стабильности интернет-соединения</w:t>
      </w:r>
    </w:p>
    <w:p w14:paraId="6C654618" w14:textId="77777777" w:rsidR="003A644F" w:rsidRDefault="00000000">
      <w:pPr>
        <w:spacing w:after="60"/>
        <w:ind w:left="360"/>
      </w:pPr>
      <w:r>
        <w:t>• Функциональные ограничения браузерной среды выполнения</w:t>
      </w:r>
    </w:p>
    <w:p w14:paraId="043EEF3F" w14:textId="77777777" w:rsidR="003A644F" w:rsidRDefault="00000000">
      <w:pPr>
        <w:spacing w:after="60"/>
        <w:ind w:left="360"/>
      </w:pPr>
      <w:r>
        <w:t>• Требования к пропускной способности канала связи</w:t>
      </w:r>
    </w:p>
    <w:p w14:paraId="7D6D0658" w14:textId="77777777" w:rsidR="003A644F" w:rsidRDefault="00000000">
      <w:pPr>
        <w:spacing w:after="60"/>
        <w:ind w:left="360"/>
      </w:pPr>
      <w:r>
        <w:t>• Необходимость поддержки актуальных версий веб-браузеров</w:t>
      </w:r>
    </w:p>
    <w:p w14:paraId="5A996297" w14:textId="3E943974" w:rsidR="003A644F" w:rsidRDefault="003A644F"/>
    <w:p w14:paraId="49682807" w14:textId="77777777" w:rsidR="003A644F" w:rsidRPr="00BC1F17" w:rsidRDefault="00000000">
      <w:pPr>
        <w:pStyle w:val="2"/>
        <w:rPr>
          <w:i w:val="0"/>
          <w:iCs w:val="0"/>
        </w:rPr>
      </w:pPr>
      <w:r w:rsidRPr="00BC1F17">
        <w:rPr>
          <w:i w:val="0"/>
          <w:iCs w:val="0"/>
        </w:rPr>
        <w:t>ВАРИАНТЫ ИСПОЛЬЗОВАНИЯ В КОМПАНИИ</w:t>
      </w:r>
    </w:p>
    <w:p w14:paraId="3BD460F8" w14:textId="77777777" w:rsidR="003A644F" w:rsidRDefault="00000000">
      <w:pPr>
        <w:pStyle w:val="3"/>
      </w:pPr>
      <w:r>
        <w:t>По размеру организации</w:t>
      </w:r>
    </w:p>
    <w:p w14:paraId="5D98EE6C" w14:textId="77777777" w:rsidR="003A644F" w:rsidRDefault="00000000">
      <w:r>
        <w:rPr>
          <w:b/>
        </w:rPr>
        <w:t xml:space="preserve">Малые предприятия (10-100 сотрудников): </w:t>
      </w:r>
      <w:r>
        <w:t>облачная модель развертывания (SaaS); базовый документооборот и электронный архив; интеграция с бухгалтерскими системами.</w:t>
      </w:r>
    </w:p>
    <w:p w14:paraId="4EFF8764" w14:textId="77777777" w:rsidR="003A644F" w:rsidRDefault="00000000">
      <w:r>
        <w:rPr>
          <w:b/>
        </w:rPr>
        <w:t xml:space="preserve">Средние предприятия (100-1000 сотрудников): </w:t>
      </w:r>
      <w:r>
        <w:t>on-premise развертывание на собственных серверах; управление производственной документацией; автоматизация согласований и утверждений.</w:t>
      </w:r>
    </w:p>
    <w:p w14:paraId="3BF9DF38" w14:textId="77777777" w:rsidR="003A644F" w:rsidRDefault="00000000">
      <w:r>
        <w:rPr>
          <w:b/>
        </w:rPr>
        <w:t xml:space="preserve">Крупные корпорации (1000+ сотрудников): </w:t>
      </w:r>
      <w:r>
        <w:t>гибридная архитектура; интеграция с корпоративными информационными системами (ERP, CRM); территориально распределенная работа.</w:t>
      </w:r>
    </w:p>
    <w:p w14:paraId="7BF543A7" w14:textId="77777777" w:rsidR="003A644F" w:rsidRDefault="00000000">
      <w:pPr>
        <w:pStyle w:val="3"/>
      </w:pPr>
      <w:r>
        <w:t>По отраслям применения</w:t>
      </w:r>
    </w:p>
    <w:p w14:paraId="0B31557B" w14:textId="77777777" w:rsidR="003A644F" w:rsidRDefault="00000000">
      <w:r>
        <w:rPr>
          <w:b/>
        </w:rPr>
        <w:t xml:space="preserve">Государственный сектор. </w:t>
      </w:r>
      <w:r>
        <w:t>Электронное делопроизводство по ГОСТ, межведомственное взаимодействие, работа с обращениями граждан.</w:t>
      </w:r>
    </w:p>
    <w:p w14:paraId="7EA9143D" w14:textId="77777777" w:rsidR="003A644F" w:rsidRDefault="00000000">
      <w:r>
        <w:rPr>
          <w:b/>
        </w:rPr>
        <w:t xml:space="preserve">Производственные предприятия. </w:t>
      </w:r>
      <w:r>
        <w:t>Управление конструкторской документацией (PLM), контроль изменений, управление качеством продукции.</w:t>
      </w:r>
    </w:p>
    <w:p w14:paraId="377A7015" w14:textId="77777777" w:rsidR="003A644F" w:rsidRDefault="00000000">
      <w:r>
        <w:rPr>
          <w:b/>
        </w:rPr>
        <w:t xml:space="preserve">Энергетика и ЖКХ. </w:t>
      </w:r>
      <w:r>
        <w:t>Обработка заявок потребителей, управление договорами энергоснабжения, техническая документация, регуляторная отчетность.</w:t>
      </w:r>
    </w:p>
    <w:p w14:paraId="6F2A9C22" w14:textId="77777777" w:rsidR="003A644F" w:rsidRDefault="00000000">
      <w:r>
        <w:rPr>
          <w:b/>
        </w:rPr>
        <w:t xml:space="preserve">Финансовый сектор. </w:t>
      </w:r>
      <w:r>
        <w:t>Управление кредитными досье, согласование финансовых операций, комплаенс и внутренний контроль.</w:t>
      </w:r>
    </w:p>
    <w:p w14:paraId="4175324D" w14:textId="066061A6" w:rsidR="003A644F" w:rsidRDefault="00000000">
      <w:r>
        <w:rPr>
          <w:b/>
        </w:rPr>
        <w:lastRenderedPageBreak/>
        <w:t xml:space="preserve">Торговля и дистрибуция. </w:t>
      </w:r>
      <w:r>
        <w:t>Согласование договоров с поставщиками, управление закупками, документооборот розничной сети.</w:t>
      </w:r>
    </w:p>
    <w:p w14:paraId="481794A1" w14:textId="77777777" w:rsidR="003A644F" w:rsidRPr="00BC1F17" w:rsidRDefault="00000000">
      <w:pPr>
        <w:pStyle w:val="2"/>
        <w:rPr>
          <w:i w:val="0"/>
          <w:iCs w:val="0"/>
        </w:rPr>
      </w:pPr>
      <w:r w:rsidRPr="00BC1F17">
        <w:rPr>
          <w:i w:val="0"/>
          <w:iCs w:val="0"/>
        </w:rPr>
        <w:t>ПРАКТИЧЕСКАЯ ЧАСТЬ: РАЗРАБОТКА ВЕБ-СЕРВИСА</w:t>
      </w:r>
    </w:p>
    <w:p w14:paraId="4BADCA77" w14:textId="77777777" w:rsidR="003A644F" w:rsidRDefault="00000000">
      <w:pPr>
        <w:spacing w:after="120"/>
      </w:pPr>
      <w:r>
        <w:t>В рамках практической части разработан простой веб-сервис "Task Manager API" - система управления задачами, реализованная на платформе Delphi 10.2 с использованием IIS и MS SQL Server.</w:t>
      </w:r>
    </w:p>
    <w:p w14:paraId="653D193C" w14:textId="77777777" w:rsidR="003A644F" w:rsidRDefault="00000000">
      <w:pPr>
        <w:pStyle w:val="3"/>
      </w:pPr>
      <w:r>
        <w:t>Выбор технологического стека</w:t>
      </w:r>
    </w:p>
    <w:p w14:paraId="73FE031D" w14:textId="77777777" w:rsidR="003A644F" w:rsidRDefault="00000000">
      <w:pPr>
        <w:spacing w:after="60"/>
        <w:ind w:left="360"/>
      </w:pPr>
      <w:r>
        <w:t>• Язык программирования: Delphi 10.2 (Object Pascal)</w:t>
      </w:r>
    </w:p>
    <w:p w14:paraId="72CA5416" w14:textId="77777777" w:rsidR="003A644F" w:rsidRPr="00BC1F17" w:rsidRDefault="00000000">
      <w:pPr>
        <w:spacing w:after="60"/>
        <w:ind w:left="360"/>
        <w:rPr>
          <w:lang w:val="en-US"/>
        </w:rPr>
      </w:pPr>
      <w:r w:rsidRPr="00BC1F17">
        <w:rPr>
          <w:lang w:val="en-US"/>
        </w:rPr>
        <w:t>• Web-</w:t>
      </w:r>
      <w:r>
        <w:t>сервер</w:t>
      </w:r>
      <w:r w:rsidRPr="00BC1F17">
        <w:rPr>
          <w:lang w:val="en-US"/>
        </w:rPr>
        <w:t>: Microsoft Internet Information Services (IIS)</w:t>
      </w:r>
    </w:p>
    <w:p w14:paraId="5708C70D" w14:textId="77777777" w:rsidR="003A644F" w:rsidRPr="00BC1F17" w:rsidRDefault="00000000">
      <w:pPr>
        <w:spacing w:after="60"/>
        <w:ind w:left="360"/>
        <w:rPr>
          <w:lang w:val="en-US"/>
        </w:rPr>
      </w:pPr>
      <w:r w:rsidRPr="00BC1F17">
        <w:rPr>
          <w:lang w:val="en-US"/>
        </w:rPr>
        <w:t xml:space="preserve">• </w:t>
      </w:r>
      <w:r>
        <w:t>СУБД</w:t>
      </w:r>
      <w:r w:rsidRPr="00BC1F17">
        <w:rPr>
          <w:lang w:val="en-US"/>
        </w:rPr>
        <w:t>: Microsoft SQL Server 2016+</w:t>
      </w:r>
    </w:p>
    <w:p w14:paraId="06C92FB1" w14:textId="77777777" w:rsidR="003A644F" w:rsidRPr="00BC1F17" w:rsidRDefault="00000000">
      <w:pPr>
        <w:spacing w:after="60"/>
        <w:ind w:left="360"/>
        <w:rPr>
          <w:lang w:val="en-US"/>
        </w:rPr>
      </w:pPr>
      <w:r w:rsidRPr="00BC1F17">
        <w:rPr>
          <w:lang w:val="en-US"/>
        </w:rPr>
        <w:t xml:space="preserve">• </w:t>
      </w:r>
      <w:r>
        <w:t>Технология</w:t>
      </w:r>
      <w:r w:rsidRPr="00BC1F17">
        <w:rPr>
          <w:lang w:val="en-US"/>
        </w:rPr>
        <w:t>: ISAPI Extension (DLL)</w:t>
      </w:r>
    </w:p>
    <w:p w14:paraId="6F375757" w14:textId="77777777" w:rsidR="003A644F" w:rsidRDefault="00000000">
      <w:pPr>
        <w:spacing w:after="60"/>
        <w:ind w:left="360"/>
      </w:pPr>
      <w:r>
        <w:t xml:space="preserve">• Архитектура: </w:t>
      </w:r>
      <w:proofErr w:type="spellStart"/>
      <w:r>
        <w:t>RESTful</w:t>
      </w:r>
      <w:proofErr w:type="spellEnd"/>
      <w:r>
        <w:t xml:space="preserve"> API</w:t>
      </w:r>
    </w:p>
    <w:p w14:paraId="391E8DBB" w14:textId="77777777" w:rsidR="003A644F" w:rsidRDefault="00000000">
      <w:pPr>
        <w:spacing w:after="60"/>
        <w:ind w:left="360"/>
      </w:pPr>
      <w:r>
        <w:t>• Формат данных: JSON</w:t>
      </w:r>
    </w:p>
    <w:p w14:paraId="643012C7" w14:textId="77777777" w:rsidR="003A644F" w:rsidRDefault="00000000">
      <w:pPr>
        <w:pStyle w:val="3"/>
      </w:pPr>
      <w:r>
        <w:t>Функциональные возможности</w:t>
      </w:r>
    </w:p>
    <w:p w14:paraId="234D3FF3" w14:textId="77777777" w:rsidR="003A644F" w:rsidRDefault="00000000">
      <w:pPr>
        <w:spacing w:after="60"/>
        <w:ind w:left="360"/>
      </w:pPr>
      <w:r>
        <w:t>• Создание новой задачи (POST /api/tasks)</w:t>
      </w:r>
    </w:p>
    <w:p w14:paraId="659B1714" w14:textId="77777777" w:rsidR="003A644F" w:rsidRDefault="00000000">
      <w:pPr>
        <w:spacing w:after="60"/>
        <w:ind w:left="360"/>
      </w:pPr>
      <w:r>
        <w:t>• Получение списка всех задач (GET /api/tasks)</w:t>
      </w:r>
    </w:p>
    <w:p w14:paraId="09D15740" w14:textId="77777777" w:rsidR="003A644F" w:rsidRDefault="00000000">
      <w:pPr>
        <w:spacing w:after="60"/>
        <w:ind w:left="360"/>
      </w:pPr>
      <w:r>
        <w:t>• Получение задачи по идентификатору (GET /api/tasks/{id})</w:t>
      </w:r>
    </w:p>
    <w:p w14:paraId="3F0CE4D4" w14:textId="77777777" w:rsidR="003A644F" w:rsidRDefault="00000000">
      <w:pPr>
        <w:spacing w:after="60"/>
        <w:ind w:left="360"/>
      </w:pPr>
      <w:r>
        <w:t>• Обновление существующей задачи (PUT /api/tasks/{id})</w:t>
      </w:r>
    </w:p>
    <w:p w14:paraId="6CB363CB" w14:textId="77777777" w:rsidR="003A644F" w:rsidRDefault="00000000">
      <w:pPr>
        <w:spacing w:after="60"/>
        <w:ind w:left="360"/>
      </w:pPr>
      <w:r>
        <w:t>• Удаление задачи (DELETE /api/tasks/{id})</w:t>
      </w:r>
    </w:p>
    <w:p w14:paraId="3908473A" w14:textId="71DBEF60" w:rsidR="003A644F" w:rsidRDefault="003A644F"/>
    <w:p w14:paraId="0DA145E1" w14:textId="6EBE951F" w:rsidR="003A644F" w:rsidRPr="00BC1F17" w:rsidRDefault="00BC1F17">
      <w:pPr>
        <w:pStyle w:val="2"/>
        <w:rPr>
          <w:i w:val="0"/>
          <w:iCs w:val="0"/>
        </w:rPr>
      </w:pPr>
      <w:r w:rsidRPr="00BC1F17">
        <w:rPr>
          <w:i w:val="0"/>
          <w:iCs w:val="0"/>
        </w:rPr>
        <w:t>Программная реализация веб-сервиса</w:t>
      </w:r>
    </w:p>
    <w:p w14:paraId="7F0278FD" w14:textId="77777777" w:rsidR="003A644F" w:rsidRDefault="00000000">
      <w:pPr>
        <w:pStyle w:val="3"/>
      </w:pPr>
      <w:r>
        <w:t>Скрипт БД (</w:t>
      </w:r>
      <w:proofErr w:type="spellStart"/>
      <w:r>
        <w:t>schema.sql</w:t>
      </w:r>
      <w:proofErr w:type="spellEnd"/>
      <w:r>
        <w:t>)</w:t>
      </w:r>
    </w:p>
    <w:p w14:paraId="1CE88137" w14:textId="77777777" w:rsidR="003A644F" w:rsidRDefault="00000000">
      <w:r>
        <w:rPr>
          <w:i/>
        </w:rPr>
        <w:t>Листинг 6.1 - SQL скрипт создания базы данных</w:t>
      </w:r>
    </w:p>
    <w:p w14:paraId="1EB1E5D6" w14:textId="77777777" w:rsidR="003A644F" w:rsidRPr="00BC1F17" w:rsidRDefault="00000000">
      <w:pPr>
        <w:spacing w:after="120" w:line="240" w:lineRule="auto"/>
        <w:ind w:left="432"/>
        <w:rPr>
          <w:lang w:val="en-US"/>
        </w:rPr>
      </w:pPr>
      <w:r w:rsidRPr="00BC1F17">
        <w:rPr>
          <w:rFonts w:ascii="Courier New" w:hAnsi="Courier New"/>
          <w:sz w:val="18"/>
          <w:lang w:val="en-US"/>
        </w:rPr>
        <w:t xml:space="preserve">CREATE DATABASE </w:t>
      </w:r>
      <w:proofErr w:type="spellStart"/>
      <w:r w:rsidRPr="00BC1F17">
        <w:rPr>
          <w:rFonts w:ascii="Courier New" w:hAnsi="Courier New"/>
          <w:sz w:val="18"/>
          <w:lang w:val="en-US"/>
        </w:rPr>
        <w:t>TaskManagerDB</w:t>
      </w:r>
      <w:proofErr w:type="spellEnd"/>
      <w:r w:rsidRPr="00BC1F17">
        <w:rPr>
          <w:rFonts w:ascii="Courier New" w:hAnsi="Courier New"/>
          <w:sz w:val="18"/>
          <w:lang w:val="en-US"/>
        </w:rPr>
        <w:t>;</w:t>
      </w:r>
      <w:r w:rsidRPr="00BC1F17">
        <w:rPr>
          <w:rFonts w:ascii="Courier New" w:hAnsi="Courier New"/>
          <w:sz w:val="18"/>
          <w:lang w:val="en-US"/>
        </w:rPr>
        <w:br/>
        <w:t>GO</w:t>
      </w:r>
      <w:r w:rsidRPr="00BC1F17">
        <w:rPr>
          <w:rFonts w:ascii="Courier New" w:hAnsi="Courier New"/>
          <w:sz w:val="18"/>
          <w:lang w:val="en-US"/>
        </w:rPr>
        <w:br/>
        <w:t xml:space="preserve">USE </w:t>
      </w:r>
      <w:proofErr w:type="spellStart"/>
      <w:r w:rsidRPr="00BC1F17">
        <w:rPr>
          <w:rFonts w:ascii="Courier New" w:hAnsi="Courier New"/>
          <w:sz w:val="18"/>
          <w:lang w:val="en-US"/>
        </w:rPr>
        <w:t>TaskManagerDB</w:t>
      </w:r>
      <w:proofErr w:type="spellEnd"/>
      <w:r w:rsidRPr="00BC1F17">
        <w:rPr>
          <w:rFonts w:ascii="Courier New" w:hAnsi="Courier New"/>
          <w:sz w:val="18"/>
          <w:lang w:val="en-US"/>
        </w:rPr>
        <w:t>;</w:t>
      </w:r>
      <w:r w:rsidRPr="00BC1F17">
        <w:rPr>
          <w:rFonts w:ascii="Courier New" w:hAnsi="Courier New"/>
          <w:sz w:val="18"/>
          <w:lang w:val="en-US"/>
        </w:rPr>
        <w:br/>
        <w:t>GO</w:t>
      </w:r>
      <w:r w:rsidRPr="00BC1F17">
        <w:rPr>
          <w:rFonts w:ascii="Courier New" w:hAnsi="Courier New"/>
          <w:sz w:val="18"/>
          <w:lang w:val="en-US"/>
        </w:rPr>
        <w:br/>
      </w:r>
      <w:r w:rsidRPr="00BC1F17">
        <w:rPr>
          <w:rFonts w:ascii="Courier New" w:hAnsi="Courier New"/>
          <w:sz w:val="18"/>
          <w:lang w:val="en-US"/>
        </w:rPr>
        <w:br/>
        <w:t>CREATE TABLE Tasks (</w:t>
      </w:r>
      <w:r w:rsidRPr="00BC1F17">
        <w:rPr>
          <w:rFonts w:ascii="Courier New" w:hAnsi="Courier New"/>
          <w:sz w:val="18"/>
          <w:lang w:val="en-US"/>
        </w:rPr>
        <w:br/>
        <w:t xml:space="preserve">    </w:t>
      </w:r>
      <w:proofErr w:type="spellStart"/>
      <w:r w:rsidRPr="00BC1F17">
        <w:rPr>
          <w:rFonts w:ascii="Courier New" w:hAnsi="Courier New"/>
          <w:sz w:val="18"/>
          <w:lang w:val="en-US"/>
        </w:rPr>
        <w:t>TaskID</w:t>
      </w:r>
      <w:proofErr w:type="spellEnd"/>
      <w:r w:rsidRPr="00BC1F17">
        <w:rPr>
          <w:rFonts w:ascii="Courier New" w:hAnsi="Courier New"/>
          <w:sz w:val="18"/>
          <w:lang w:val="en-US"/>
        </w:rPr>
        <w:t xml:space="preserve"> INT PRIMARY KEY IDENTITY(1,1),</w:t>
      </w:r>
      <w:r w:rsidRPr="00BC1F17">
        <w:rPr>
          <w:rFonts w:ascii="Courier New" w:hAnsi="Courier New"/>
          <w:sz w:val="18"/>
          <w:lang w:val="en-US"/>
        </w:rPr>
        <w:br/>
        <w:t xml:space="preserve">    Title NVARCHAR(200) NOT NULL,</w:t>
      </w:r>
      <w:r w:rsidRPr="00BC1F17">
        <w:rPr>
          <w:rFonts w:ascii="Courier New" w:hAnsi="Courier New"/>
          <w:sz w:val="18"/>
          <w:lang w:val="en-US"/>
        </w:rPr>
        <w:br/>
        <w:t xml:space="preserve">    Description NVARCHAR(MAX),</w:t>
      </w:r>
      <w:r w:rsidRPr="00BC1F17">
        <w:rPr>
          <w:rFonts w:ascii="Courier New" w:hAnsi="Courier New"/>
          <w:sz w:val="18"/>
          <w:lang w:val="en-US"/>
        </w:rPr>
        <w:br/>
        <w:t xml:space="preserve">    Status NVARCHAR(20) DEFAULT 'New',</w:t>
      </w:r>
      <w:r w:rsidRPr="00BC1F17">
        <w:rPr>
          <w:rFonts w:ascii="Courier New" w:hAnsi="Courier New"/>
          <w:sz w:val="18"/>
          <w:lang w:val="en-US"/>
        </w:rPr>
        <w:br/>
        <w:t xml:space="preserve">    Priority NVARCHAR(20) DEFAULT 'Medium',</w:t>
      </w:r>
      <w:r w:rsidRPr="00BC1F17">
        <w:rPr>
          <w:rFonts w:ascii="Courier New" w:hAnsi="Courier New"/>
          <w:sz w:val="18"/>
          <w:lang w:val="en-US"/>
        </w:rPr>
        <w:br/>
        <w:t xml:space="preserve">    </w:t>
      </w:r>
      <w:proofErr w:type="spellStart"/>
      <w:r w:rsidRPr="00BC1F17">
        <w:rPr>
          <w:rFonts w:ascii="Courier New" w:hAnsi="Courier New"/>
          <w:sz w:val="18"/>
          <w:lang w:val="en-US"/>
        </w:rPr>
        <w:t>CreatedAt</w:t>
      </w:r>
      <w:proofErr w:type="spellEnd"/>
      <w:r w:rsidRPr="00BC1F17">
        <w:rPr>
          <w:rFonts w:ascii="Courier New" w:hAnsi="Courier New"/>
          <w:sz w:val="18"/>
          <w:lang w:val="en-US"/>
        </w:rPr>
        <w:t xml:space="preserve"> DATETIME DEFAULT GETDATE(),</w:t>
      </w:r>
      <w:r w:rsidRPr="00BC1F17">
        <w:rPr>
          <w:rFonts w:ascii="Courier New" w:hAnsi="Courier New"/>
          <w:sz w:val="18"/>
          <w:lang w:val="en-US"/>
        </w:rPr>
        <w:br/>
        <w:t xml:space="preserve">    </w:t>
      </w:r>
      <w:proofErr w:type="spellStart"/>
      <w:r w:rsidRPr="00BC1F17">
        <w:rPr>
          <w:rFonts w:ascii="Courier New" w:hAnsi="Courier New"/>
          <w:sz w:val="18"/>
          <w:lang w:val="en-US"/>
        </w:rPr>
        <w:t>UpdatedAt</w:t>
      </w:r>
      <w:proofErr w:type="spellEnd"/>
      <w:r w:rsidRPr="00BC1F17">
        <w:rPr>
          <w:rFonts w:ascii="Courier New" w:hAnsi="Courier New"/>
          <w:sz w:val="18"/>
          <w:lang w:val="en-US"/>
        </w:rPr>
        <w:t xml:space="preserve"> DATETIME DEFAULT GETDATE()</w:t>
      </w:r>
      <w:r w:rsidRPr="00BC1F17">
        <w:rPr>
          <w:rFonts w:ascii="Courier New" w:hAnsi="Courier New"/>
          <w:sz w:val="18"/>
          <w:lang w:val="en-US"/>
        </w:rPr>
        <w:br/>
        <w:t>);</w:t>
      </w:r>
      <w:r w:rsidRPr="00BC1F17">
        <w:rPr>
          <w:rFonts w:ascii="Courier New" w:hAnsi="Courier New"/>
          <w:sz w:val="18"/>
          <w:lang w:val="en-US"/>
        </w:rPr>
        <w:br/>
        <w:t>GO</w:t>
      </w:r>
      <w:r w:rsidRPr="00BC1F17">
        <w:rPr>
          <w:rFonts w:ascii="Courier New" w:hAnsi="Courier New"/>
          <w:sz w:val="18"/>
          <w:lang w:val="en-US"/>
        </w:rPr>
        <w:br/>
      </w:r>
      <w:r w:rsidRPr="00BC1F17">
        <w:rPr>
          <w:rFonts w:ascii="Courier New" w:hAnsi="Courier New"/>
          <w:sz w:val="18"/>
          <w:lang w:val="en-US"/>
        </w:rPr>
        <w:br/>
        <w:t xml:space="preserve">CREATE INDEX </w:t>
      </w:r>
      <w:proofErr w:type="spellStart"/>
      <w:r w:rsidRPr="00BC1F17">
        <w:rPr>
          <w:rFonts w:ascii="Courier New" w:hAnsi="Courier New"/>
          <w:sz w:val="18"/>
          <w:lang w:val="en-US"/>
        </w:rPr>
        <w:t>IX_Tasks_Status</w:t>
      </w:r>
      <w:proofErr w:type="spellEnd"/>
      <w:r w:rsidRPr="00BC1F17">
        <w:rPr>
          <w:rFonts w:ascii="Courier New" w:hAnsi="Courier New"/>
          <w:sz w:val="18"/>
          <w:lang w:val="en-US"/>
        </w:rPr>
        <w:t xml:space="preserve"> ON Tasks(Status);</w:t>
      </w:r>
      <w:r w:rsidRPr="00BC1F17">
        <w:rPr>
          <w:rFonts w:ascii="Courier New" w:hAnsi="Courier New"/>
          <w:sz w:val="18"/>
          <w:lang w:val="en-US"/>
        </w:rPr>
        <w:br/>
        <w:t>GO</w:t>
      </w:r>
      <w:r w:rsidRPr="00BC1F17">
        <w:rPr>
          <w:rFonts w:ascii="Courier New" w:hAnsi="Courier New"/>
          <w:sz w:val="18"/>
          <w:lang w:val="en-US"/>
        </w:rPr>
        <w:br/>
      </w:r>
      <w:r w:rsidRPr="00BC1F17">
        <w:rPr>
          <w:rFonts w:ascii="Courier New" w:hAnsi="Courier New"/>
          <w:sz w:val="18"/>
          <w:lang w:val="en-US"/>
        </w:rPr>
        <w:br/>
        <w:t>INSERT INTO Tasks (Title, Description, Status, Priority) VALUES</w:t>
      </w:r>
      <w:r w:rsidRPr="00BC1F17">
        <w:rPr>
          <w:rFonts w:ascii="Courier New" w:hAnsi="Courier New"/>
          <w:sz w:val="18"/>
          <w:lang w:val="en-US"/>
        </w:rPr>
        <w:br/>
        <w:t>('</w:t>
      </w:r>
      <w:r>
        <w:rPr>
          <w:rFonts w:ascii="Courier New" w:hAnsi="Courier New"/>
          <w:sz w:val="18"/>
        </w:rPr>
        <w:t>Разработать</w:t>
      </w:r>
      <w:r w:rsidRPr="00BC1F17">
        <w:rPr>
          <w:rFonts w:ascii="Courier New" w:hAnsi="Courier New"/>
          <w:sz w:val="18"/>
          <w:lang w:val="en-US"/>
        </w:rPr>
        <w:t xml:space="preserve"> REST API', '</w:t>
      </w:r>
      <w:r>
        <w:rPr>
          <w:rFonts w:ascii="Courier New" w:hAnsi="Courier New"/>
          <w:sz w:val="18"/>
        </w:rPr>
        <w:t>Создать</w:t>
      </w:r>
      <w:r w:rsidRPr="00BC1F17">
        <w:rPr>
          <w:rFonts w:ascii="Courier New" w:hAnsi="Courier New"/>
          <w:sz w:val="18"/>
          <w:lang w:val="en-US"/>
        </w:rPr>
        <w:t xml:space="preserve"> </w:t>
      </w:r>
      <w:r>
        <w:rPr>
          <w:rFonts w:ascii="Courier New" w:hAnsi="Courier New"/>
          <w:sz w:val="18"/>
        </w:rPr>
        <w:t>веб</w:t>
      </w:r>
      <w:r w:rsidRPr="00BC1F17">
        <w:rPr>
          <w:rFonts w:ascii="Courier New" w:hAnsi="Courier New"/>
          <w:sz w:val="18"/>
          <w:lang w:val="en-US"/>
        </w:rPr>
        <w:t>-</w:t>
      </w:r>
      <w:r>
        <w:rPr>
          <w:rFonts w:ascii="Courier New" w:hAnsi="Courier New"/>
          <w:sz w:val="18"/>
        </w:rPr>
        <w:t>сервис</w:t>
      </w:r>
      <w:r w:rsidRPr="00BC1F17">
        <w:rPr>
          <w:rFonts w:ascii="Courier New" w:hAnsi="Courier New"/>
          <w:sz w:val="18"/>
          <w:lang w:val="en-US"/>
        </w:rPr>
        <w:t>', 'In Progress', 'High'),</w:t>
      </w:r>
      <w:r w:rsidRPr="00BC1F17">
        <w:rPr>
          <w:rFonts w:ascii="Courier New" w:hAnsi="Courier New"/>
          <w:sz w:val="18"/>
          <w:lang w:val="en-US"/>
        </w:rPr>
        <w:br/>
        <w:t>('</w:t>
      </w:r>
      <w:r>
        <w:rPr>
          <w:rFonts w:ascii="Courier New" w:hAnsi="Courier New"/>
          <w:sz w:val="18"/>
        </w:rPr>
        <w:t>Написать</w:t>
      </w:r>
      <w:r w:rsidRPr="00BC1F17">
        <w:rPr>
          <w:rFonts w:ascii="Courier New" w:hAnsi="Courier New"/>
          <w:sz w:val="18"/>
          <w:lang w:val="en-US"/>
        </w:rPr>
        <w:t xml:space="preserve"> </w:t>
      </w:r>
      <w:r>
        <w:rPr>
          <w:rFonts w:ascii="Courier New" w:hAnsi="Courier New"/>
          <w:sz w:val="18"/>
        </w:rPr>
        <w:t>документацию</w:t>
      </w:r>
      <w:r w:rsidRPr="00BC1F17">
        <w:rPr>
          <w:rFonts w:ascii="Courier New" w:hAnsi="Courier New"/>
          <w:sz w:val="18"/>
          <w:lang w:val="en-US"/>
        </w:rPr>
        <w:t>', '</w:t>
      </w:r>
      <w:r>
        <w:rPr>
          <w:rFonts w:ascii="Courier New" w:hAnsi="Courier New"/>
          <w:sz w:val="18"/>
        </w:rPr>
        <w:t>Описать</w:t>
      </w:r>
      <w:r w:rsidRPr="00BC1F17">
        <w:rPr>
          <w:rFonts w:ascii="Courier New" w:hAnsi="Courier New"/>
          <w:sz w:val="18"/>
          <w:lang w:val="en-US"/>
        </w:rPr>
        <w:t xml:space="preserve"> </w:t>
      </w:r>
      <w:r>
        <w:rPr>
          <w:rFonts w:ascii="Courier New" w:hAnsi="Courier New"/>
          <w:sz w:val="18"/>
        </w:rPr>
        <w:t>архитектуру</w:t>
      </w:r>
      <w:r w:rsidRPr="00BC1F17">
        <w:rPr>
          <w:rFonts w:ascii="Courier New" w:hAnsi="Courier New"/>
          <w:sz w:val="18"/>
          <w:lang w:val="en-US"/>
        </w:rPr>
        <w:t>', 'New', 'Medium');</w:t>
      </w:r>
      <w:r w:rsidRPr="00BC1F17">
        <w:rPr>
          <w:rFonts w:ascii="Courier New" w:hAnsi="Courier New"/>
          <w:sz w:val="18"/>
          <w:lang w:val="en-US"/>
        </w:rPr>
        <w:br/>
        <w:t>GO</w:t>
      </w:r>
    </w:p>
    <w:p w14:paraId="29CB07D4" w14:textId="77777777" w:rsidR="003A644F" w:rsidRDefault="00000000">
      <w:pPr>
        <w:pStyle w:val="3"/>
      </w:pPr>
      <w:r>
        <w:t>Главный файл (</w:t>
      </w:r>
      <w:proofErr w:type="spellStart"/>
      <w:r>
        <w:t>TaskManagerAPI.dpr</w:t>
      </w:r>
      <w:proofErr w:type="spellEnd"/>
      <w:r>
        <w:t>)</w:t>
      </w:r>
    </w:p>
    <w:p w14:paraId="6CF8159F" w14:textId="77777777" w:rsidR="003A644F" w:rsidRPr="00BC1F17" w:rsidRDefault="00000000">
      <w:pPr>
        <w:rPr>
          <w:lang w:val="en-US"/>
        </w:rPr>
      </w:pPr>
      <w:r>
        <w:rPr>
          <w:i/>
        </w:rPr>
        <w:t>Листинг</w:t>
      </w:r>
      <w:r w:rsidRPr="00BC1F17">
        <w:rPr>
          <w:i/>
          <w:lang w:val="en-US"/>
        </w:rPr>
        <w:t xml:space="preserve"> 6.2 - </w:t>
      </w:r>
      <w:r>
        <w:rPr>
          <w:i/>
        </w:rPr>
        <w:t>Главный</w:t>
      </w:r>
      <w:r w:rsidRPr="00BC1F17">
        <w:rPr>
          <w:i/>
          <w:lang w:val="en-US"/>
        </w:rPr>
        <w:t xml:space="preserve"> </w:t>
      </w:r>
      <w:r>
        <w:rPr>
          <w:i/>
        </w:rPr>
        <w:t>файл</w:t>
      </w:r>
      <w:r w:rsidRPr="00BC1F17">
        <w:rPr>
          <w:i/>
          <w:lang w:val="en-US"/>
        </w:rPr>
        <w:t xml:space="preserve"> ISAPI </w:t>
      </w:r>
      <w:r>
        <w:rPr>
          <w:i/>
        </w:rPr>
        <w:t>проекта</w:t>
      </w:r>
    </w:p>
    <w:p w14:paraId="04626B27" w14:textId="77777777" w:rsidR="003A644F" w:rsidRPr="00BC1F17" w:rsidRDefault="00000000">
      <w:pPr>
        <w:spacing w:after="120" w:line="240" w:lineRule="auto"/>
        <w:ind w:left="432"/>
        <w:rPr>
          <w:lang w:val="en-US"/>
        </w:rPr>
      </w:pPr>
      <w:r w:rsidRPr="00BC1F17">
        <w:rPr>
          <w:rFonts w:ascii="Courier New" w:hAnsi="Courier New"/>
          <w:sz w:val="18"/>
          <w:lang w:val="en-US"/>
        </w:rPr>
        <w:lastRenderedPageBreak/>
        <w:t xml:space="preserve">library </w:t>
      </w:r>
      <w:proofErr w:type="spellStart"/>
      <w:r w:rsidRPr="00BC1F17">
        <w:rPr>
          <w:rFonts w:ascii="Courier New" w:hAnsi="Courier New"/>
          <w:sz w:val="18"/>
          <w:lang w:val="en-US"/>
        </w:rPr>
        <w:t>TaskManagerAPI</w:t>
      </w:r>
      <w:proofErr w:type="spellEnd"/>
      <w:r w:rsidRPr="00BC1F17">
        <w:rPr>
          <w:rFonts w:ascii="Courier New" w:hAnsi="Courier New"/>
          <w:sz w:val="18"/>
          <w:lang w:val="en-US"/>
        </w:rPr>
        <w:t>;</w:t>
      </w:r>
      <w:r w:rsidRPr="00BC1F17">
        <w:rPr>
          <w:rFonts w:ascii="Courier New" w:hAnsi="Courier New"/>
          <w:sz w:val="18"/>
          <w:lang w:val="en-US"/>
        </w:rPr>
        <w:br/>
      </w:r>
      <w:r w:rsidRPr="00BC1F17">
        <w:rPr>
          <w:rFonts w:ascii="Courier New" w:hAnsi="Courier New"/>
          <w:sz w:val="18"/>
          <w:lang w:val="en-US"/>
        </w:rPr>
        <w:br/>
        <w:t>uses</w:t>
      </w:r>
      <w:r w:rsidRPr="00BC1F17">
        <w:rPr>
          <w:rFonts w:ascii="Courier New" w:hAnsi="Courier New"/>
          <w:sz w:val="18"/>
          <w:lang w:val="en-US"/>
        </w:rPr>
        <w:br/>
        <w:t xml:space="preserve">  </w:t>
      </w:r>
      <w:proofErr w:type="spellStart"/>
      <w:r w:rsidRPr="00BC1F17">
        <w:rPr>
          <w:rFonts w:ascii="Courier New" w:hAnsi="Courier New"/>
          <w:sz w:val="18"/>
          <w:lang w:val="en-US"/>
        </w:rPr>
        <w:t>WebBroker</w:t>
      </w:r>
      <w:proofErr w:type="spellEnd"/>
      <w:r w:rsidRPr="00BC1F17">
        <w:rPr>
          <w:rFonts w:ascii="Courier New" w:hAnsi="Courier New"/>
          <w:sz w:val="18"/>
          <w:lang w:val="en-US"/>
        </w:rPr>
        <w:t>,</w:t>
      </w:r>
      <w:r w:rsidRPr="00BC1F17">
        <w:rPr>
          <w:rFonts w:ascii="Courier New" w:hAnsi="Courier New"/>
          <w:sz w:val="18"/>
          <w:lang w:val="en-US"/>
        </w:rPr>
        <w:br/>
        <w:t xml:space="preserve">  </w:t>
      </w:r>
      <w:proofErr w:type="spellStart"/>
      <w:r w:rsidRPr="00BC1F17">
        <w:rPr>
          <w:rFonts w:ascii="Courier New" w:hAnsi="Courier New"/>
          <w:sz w:val="18"/>
          <w:lang w:val="en-US"/>
        </w:rPr>
        <w:t>ISAPIThreadPool</w:t>
      </w:r>
      <w:proofErr w:type="spellEnd"/>
      <w:r w:rsidRPr="00BC1F17">
        <w:rPr>
          <w:rFonts w:ascii="Courier New" w:hAnsi="Courier New"/>
          <w:sz w:val="18"/>
          <w:lang w:val="en-US"/>
        </w:rPr>
        <w:t>,</w:t>
      </w:r>
      <w:r w:rsidRPr="00BC1F17">
        <w:rPr>
          <w:rFonts w:ascii="Courier New" w:hAnsi="Courier New"/>
          <w:sz w:val="18"/>
          <w:lang w:val="en-US"/>
        </w:rPr>
        <w:br/>
        <w:t xml:space="preserve">  </w:t>
      </w:r>
      <w:proofErr w:type="spellStart"/>
      <w:r w:rsidRPr="00BC1F17">
        <w:rPr>
          <w:rFonts w:ascii="Courier New" w:hAnsi="Courier New"/>
          <w:sz w:val="18"/>
          <w:lang w:val="en-US"/>
        </w:rPr>
        <w:t>ISAPIApp</w:t>
      </w:r>
      <w:proofErr w:type="spellEnd"/>
      <w:r w:rsidRPr="00BC1F17">
        <w:rPr>
          <w:rFonts w:ascii="Courier New" w:hAnsi="Courier New"/>
          <w:sz w:val="18"/>
          <w:lang w:val="en-US"/>
        </w:rPr>
        <w:t>,</w:t>
      </w:r>
      <w:r w:rsidRPr="00BC1F17">
        <w:rPr>
          <w:rFonts w:ascii="Courier New" w:hAnsi="Courier New"/>
          <w:sz w:val="18"/>
          <w:lang w:val="en-US"/>
        </w:rPr>
        <w:br/>
        <w:t xml:space="preserve">  </w:t>
      </w:r>
      <w:proofErr w:type="spellStart"/>
      <w:r w:rsidRPr="00BC1F17">
        <w:rPr>
          <w:rFonts w:ascii="Courier New" w:hAnsi="Courier New"/>
          <w:sz w:val="18"/>
          <w:lang w:val="en-US"/>
        </w:rPr>
        <w:t>WebModuleUnit</w:t>
      </w:r>
      <w:proofErr w:type="spellEnd"/>
      <w:r w:rsidRPr="00BC1F17">
        <w:rPr>
          <w:rFonts w:ascii="Courier New" w:hAnsi="Courier New"/>
          <w:sz w:val="18"/>
          <w:lang w:val="en-US"/>
        </w:rPr>
        <w:t xml:space="preserve"> in '</w:t>
      </w:r>
      <w:proofErr w:type="spellStart"/>
      <w:r w:rsidRPr="00BC1F17">
        <w:rPr>
          <w:rFonts w:ascii="Courier New" w:hAnsi="Courier New"/>
          <w:sz w:val="18"/>
          <w:lang w:val="en-US"/>
        </w:rPr>
        <w:t>WebModuleUnit.pas</w:t>
      </w:r>
      <w:proofErr w:type="spellEnd"/>
      <w:r w:rsidRPr="00BC1F17">
        <w:rPr>
          <w:rFonts w:ascii="Courier New" w:hAnsi="Courier New"/>
          <w:sz w:val="18"/>
          <w:lang w:val="en-US"/>
        </w:rPr>
        <w:t xml:space="preserve">' {WebModule1: </w:t>
      </w:r>
      <w:proofErr w:type="spellStart"/>
      <w:r w:rsidRPr="00BC1F17">
        <w:rPr>
          <w:rFonts w:ascii="Courier New" w:hAnsi="Courier New"/>
          <w:sz w:val="18"/>
          <w:lang w:val="en-US"/>
        </w:rPr>
        <w:t>TWebModule</w:t>
      </w:r>
      <w:proofErr w:type="spellEnd"/>
      <w:r w:rsidRPr="00BC1F17">
        <w:rPr>
          <w:rFonts w:ascii="Courier New" w:hAnsi="Courier New"/>
          <w:sz w:val="18"/>
          <w:lang w:val="en-US"/>
        </w:rPr>
        <w:t>},</w:t>
      </w:r>
      <w:r w:rsidRPr="00BC1F17">
        <w:rPr>
          <w:rFonts w:ascii="Courier New" w:hAnsi="Courier New"/>
          <w:sz w:val="18"/>
          <w:lang w:val="en-US"/>
        </w:rPr>
        <w:br/>
        <w:t xml:space="preserve">  </w:t>
      </w:r>
      <w:proofErr w:type="spellStart"/>
      <w:r w:rsidRPr="00BC1F17">
        <w:rPr>
          <w:rFonts w:ascii="Courier New" w:hAnsi="Courier New"/>
          <w:sz w:val="18"/>
          <w:lang w:val="en-US"/>
        </w:rPr>
        <w:t>DataModuleUnit</w:t>
      </w:r>
      <w:proofErr w:type="spellEnd"/>
      <w:r w:rsidRPr="00BC1F17">
        <w:rPr>
          <w:rFonts w:ascii="Courier New" w:hAnsi="Courier New"/>
          <w:sz w:val="18"/>
          <w:lang w:val="en-US"/>
        </w:rPr>
        <w:t xml:space="preserve"> in '</w:t>
      </w:r>
      <w:proofErr w:type="spellStart"/>
      <w:r w:rsidRPr="00BC1F17">
        <w:rPr>
          <w:rFonts w:ascii="Courier New" w:hAnsi="Courier New"/>
          <w:sz w:val="18"/>
          <w:lang w:val="en-US"/>
        </w:rPr>
        <w:t>DataModuleUnit.pas</w:t>
      </w:r>
      <w:proofErr w:type="spellEnd"/>
      <w:r w:rsidRPr="00BC1F17">
        <w:rPr>
          <w:rFonts w:ascii="Courier New" w:hAnsi="Courier New"/>
          <w:sz w:val="18"/>
          <w:lang w:val="en-US"/>
        </w:rPr>
        <w:t xml:space="preserve">' {DataModule1: </w:t>
      </w:r>
      <w:proofErr w:type="spellStart"/>
      <w:r w:rsidRPr="00BC1F17">
        <w:rPr>
          <w:rFonts w:ascii="Courier New" w:hAnsi="Courier New"/>
          <w:sz w:val="18"/>
          <w:lang w:val="en-US"/>
        </w:rPr>
        <w:t>TDataModule</w:t>
      </w:r>
      <w:proofErr w:type="spellEnd"/>
      <w:r w:rsidRPr="00BC1F17">
        <w:rPr>
          <w:rFonts w:ascii="Courier New" w:hAnsi="Courier New"/>
          <w:sz w:val="18"/>
          <w:lang w:val="en-US"/>
        </w:rPr>
        <w:t>};</w:t>
      </w:r>
      <w:r w:rsidRPr="00BC1F17">
        <w:rPr>
          <w:rFonts w:ascii="Courier New" w:hAnsi="Courier New"/>
          <w:sz w:val="18"/>
          <w:lang w:val="en-US"/>
        </w:rPr>
        <w:br/>
      </w:r>
      <w:r w:rsidRPr="00BC1F17">
        <w:rPr>
          <w:rFonts w:ascii="Courier New" w:hAnsi="Courier New"/>
          <w:sz w:val="18"/>
          <w:lang w:val="en-US"/>
        </w:rPr>
        <w:br/>
        <w:t>{$R *.res}</w:t>
      </w:r>
      <w:r w:rsidRPr="00BC1F17">
        <w:rPr>
          <w:rFonts w:ascii="Courier New" w:hAnsi="Courier New"/>
          <w:sz w:val="18"/>
          <w:lang w:val="en-US"/>
        </w:rPr>
        <w:br/>
      </w:r>
      <w:r w:rsidRPr="00BC1F17">
        <w:rPr>
          <w:rFonts w:ascii="Courier New" w:hAnsi="Courier New"/>
          <w:sz w:val="18"/>
          <w:lang w:val="en-US"/>
        </w:rPr>
        <w:br/>
        <w:t>exports</w:t>
      </w:r>
      <w:r w:rsidRPr="00BC1F17">
        <w:rPr>
          <w:rFonts w:ascii="Courier New" w:hAnsi="Courier New"/>
          <w:sz w:val="18"/>
          <w:lang w:val="en-US"/>
        </w:rPr>
        <w:br/>
        <w:t xml:space="preserve">  </w:t>
      </w:r>
      <w:proofErr w:type="spellStart"/>
      <w:r w:rsidRPr="00BC1F17">
        <w:rPr>
          <w:rFonts w:ascii="Courier New" w:hAnsi="Courier New"/>
          <w:sz w:val="18"/>
          <w:lang w:val="en-US"/>
        </w:rPr>
        <w:t>GetExtensionVersion</w:t>
      </w:r>
      <w:proofErr w:type="spellEnd"/>
      <w:r w:rsidRPr="00BC1F17">
        <w:rPr>
          <w:rFonts w:ascii="Courier New" w:hAnsi="Courier New"/>
          <w:sz w:val="18"/>
          <w:lang w:val="en-US"/>
        </w:rPr>
        <w:t>,</w:t>
      </w:r>
      <w:r w:rsidRPr="00BC1F17">
        <w:rPr>
          <w:rFonts w:ascii="Courier New" w:hAnsi="Courier New"/>
          <w:sz w:val="18"/>
          <w:lang w:val="en-US"/>
        </w:rPr>
        <w:br/>
        <w:t xml:space="preserve">  </w:t>
      </w:r>
      <w:proofErr w:type="spellStart"/>
      <w:r w:rsidRPr="00BC1F17">
        <w:rPr>
          <w:rFonts w:ascii="Courier New" w:hAnsi="Courier New"/>
          <w:sz w:val="18"/>
          <w:lang w:val="en-US"/>
        </w:rPr>
        <w:t>HttpExtensionProc</w:t>
      </w:r>
      <w:proofErr w:type="spellEnd"/>
      <w:r w:rsidRPr="00BC1F17">
        <w:rPr>
          <w:rFonts w:ascii="Courier New" w:hAnsi="Courier New"/>
          <w:sz w:val="18"/>
          <w:lang w:val="en-US"/>
        </w:rPr>
        <w:t>,</w:t>
      </w:r>
      <w:r w:rsidRPr="00BC1F17">
        <w:rPr>
          <w:rFonts w:ascii="Courier New" w:hAnsi="Courier New"/>
          <w:sz w:val="18"/>
          <w:lang w:val="en-US"/>
        </w:rPr>
        <w:br/>
        <w:t xml:space="preserve">  </w:t>
      </w:r>
      <w:proofErr w:type="spellStart"/>
      <w:r w:rsidRPr="00BC1F17">
        <w:rPr>
          <w:rFonts w:ascii="Courier New" w:hAnsi="Courier New"/>
          <w:sz w:val="18"/>
          <w:lang w:val="en-US"/>
        </w:rPr>
        <w:t>TerminateExtension</w:t>
      </w:r>
      <w:proofErr w:type="spellEnd"/>
      <w:r w:rsidRPr="00BC1F17">
        <w:rPr>
          <w:rFonts w:ascii="Courier New" w:hAnsi="Courier New"/>
          <w:sz w:val="18"/>
          <w:lang w:val="en-US"/>
        </w:rPr>
        <w:t>;</w:t>
      </w:r>
      <w:r w:rsidRPr="00BC1F17">
        <w:rPr>
          <w:rFonts w:ascii="Courier New" w:hAnsi="Courier New"/>
          <w:sz w:val="18"/>
          <w:lang w:val="en-US"/>
        </w:rPr>
        <w:br/>
      </w:r>
      <w:r w:rsidRPr="00BC1F17">
        <w:rPr>
          <w:rFonts w:ascii="Courier New" w:hAnsi="Courier New"/>
          <w:sz w:val="18"/>
          <w:lang w:val="en-US"/>
        </w:rPr>
        <w:br/>
        <w:t>begin</w:t>
      </w:r>
      <w:r w:rsidRPr="00BC1F17">
        <w:rPr>
          <w:rFonts w:ascii="Courier New" w:hAnsi="Courier New"/>
          <w:sz w:val="18"/>
          <w:lang w:val="en-US"/>
        </w:rPr>
        <w:br/>
        <w:t xml:space="preserve">  </w:t>
      </w:r>
      <w:proofErr w:type="spellStart"/>
      <w:r w:rsidRPr="00BC1F17">
        <w:rPr>
          <w:rFonts w:ascii="Courier New" w:hAnsi="Courier New"/>
          <w:sz w:val="18"/>
          <w:lang w:val="en-US"/>
        </w:rPr>
        <w:t>Application.Initialize</w:t>
      </w:r>
      <w:proofErr w:type="spellEnd"/>
      <w:r w:rsidRPr="00BC1F17">
        <w:rPr>
          <w:rFonts w:ascii="Courier New" w:hAnsi="Courier New"/>
          <w:sz w:val="18"/>
          <w:lang w:val="en-US"/>
        </w:rPr>
        <w:t>;</w:t>
      </w:r>
      <w:r w:rsidRPr="00BC1F17">
        <w:rPr>
          <w:rFonts w:ascii="Courier New" w:hAnsi="Courier New"/>
          <w:sz w:val="18"/>
          <w:lang w:val="en-US"/>
        </w:rPr>
        <w:br/>
        <w:t xml:space="preserve">  </w:t>
      </w:r>
      <w:proofErr w:type="spellStart"/>
      <w:r w:rsidRPr="00BC1F17">
        <w:rPr>
          <w:rFonts w:ascii="Courier New" w:hAnsi="Courier New"/>
          <w:sz w:val="18"/>
          <w:lang w:val="en-US"/>
        </w:rPr>
        <w:t>Application.CreateForm</w:t>
      </w:r>
      <w:proofErr w:type="spellEnd"/>
      <w:r w:rsidRPr="00BC1F17">
        <w:rPr>
          <w:rFonts w:ascii="Courier New" w:hAnsi="Courier New"/>
          <w:sz w:val="18"/>
          <w:lang w:val="en-US"/>
        </w:rPr>
        <w:t>(TWebModule1, WebModule1);</w:t>
      </w:r>
      <w:r w:rsidRPr="00BC1F17">
        <w:rPr>
          <w:rFonts w:ascii="Courier New" w:hAnsi="Courier New"/>
          <w:sz w:val="18"/>
          <w:lang w:val="en-US"/>
        </w:rPr>
        <w:br/>
        <w:t xml:space="preserve">  </w:t>
      </w:r>
      <w:proofErr w:type="spellStart"/>
      <w:r w:rsidRPr="00BC1F17">
        <w:rPr>
          <w:rFonts w:ascii="Courier New" w:hAnsi="Courier New"/>
          <w:sz w:val="18"/>
          <w:lang w:val="en-US"/>
        </w:rPr>
        <w:t>Application.Run</w:t>
      </w:r>
      <w:proofErr w:type="spellEnd"/>
      <w:r w:rsidRPr="00BC1F17">
        <w:rPr>
          <w:rFonts w:ascii="Courier New" w:hAnsi="Courier New"/>
          <w:sz w:val="18"/>
          <w:lang w:val="en-US"/>
        </w:rPr>
        <w:t>;</w:t>
      </w:r>
      <w:r w:rsidRPr="00BC1F17">
        <w:rPr>
          <w:rFonts w:ascii="Courier New" w:hAnsi="Courier New"/>
          <w:sz w:val="18"/>
          <w:lang w:val="en-US"/>
        </w:rPr>
        <w:br/>
        <w:t>end.</w:t>
      </w:r>
    </w:p>
    <w:p w14:paraId="4EB56A58" w14:textId="34B72A3B" w:rsidR="003A644F" w:rsidRPr="00BC1F17" w:rsidRDefault="003A644F"/>
    <w:p w14:paraId="20BD8E22" w14:textId="77777777" w:rsidR="003A644F" w:rsidRDefault="00000000">
      <w:pPr>
        <w:pStyle w:val="3"/>
      </w:pPr>
      <w:r>
        <w:t>Модуль данных (</w:t>
      </w:r>
      <w:proofErr w:type="spellStart"/>
      <w:r>
        <w:t>DataModuleUnit.pas</w:t>
      </w:r>
      <w:proofErr w:type="spellEnd"/>
      <w:r>
        <w:t>)</w:t>
      </w:r>
    </w:p>
    <w:p w14:paraId="230271DD" w14:textId="77777777" w:rsidR="003A644F" w:rsidRPr="00BC1F17" w:rsidRDefault="00000000">
      <w:pPr>
        <w:rPr>
          <w:lang w:val="en-US"/>
        </w:rPr>
      </w:pPr>
      <w:r>
        <w:rPr>
          <w:i/>
        </w:rPr>
        <w:t>Листинг</w:t>
      </w:r>
      <w:r w:rsidRPr="00BC1F17">
        <w:rPr>
          <w:i/>
          <w:lang w:val="en-US"/>
        </w:rPr>
        <w:t xml:space="preserve"> 6.3 - </w:t>
      </w:r>
      <w:r>
        <w:rPr>
          <w:i/>
        </w:rPr>
        <w:t>Модуль</w:t>
      </w:r>
      <w:r w:rsidRPr="00BC1F17">
        <w:rPr>
          <w:i/>
          <w:lang w:val="en-US"/>
        </w:rPr>
        <w:t xml:space="preserve"> </w:t>
      </w:r>
      <w:r>
        <w:rPr>
          <w:i/>
        </w:rPr>
        <w:t>данных</w:t>
      </w:r>
      <w:r w:rsidRPr="00BC1F17">
        <w:rPr>
          <w:i/>
          <w:lang w:val="en-US"/>
        </w:rPr>
        <w:t xml:space="preserve"> </w:t>
      </w:r>
      <w:r>
        <w:rPr>
          <w:i/>
        </w:rPr>
        <w:t>для</w:t>
      </w:r>
      <w:r w:rsidRPr="00BC1F17">
        <w:rPr>
          <w:i/>
          <w:lang w:val="en-US"/>
        </w:rPr>
        <w:t xml:space="preserve"> MS SQL Server</w:t>
      </w:r>
    </w:p>
    <w:p w14:paraId="64F564ED" w14:textId="170DBA86" w:rsidR="003A644F" w:rsidRDefault="00000000" w:rsidP="00BC1F17">
      <w:pPr>
        <w:spacing w:after="120" w:line="240" w:lineRule="auto"/>
        <w:ind w:left="432"/>
      </w:pPr>
      <w:r w:rsidRPr="00BC1F17">
        <w:rPr>
          <w:rFonts w:ascii="Courier New" w:hAnsi="Courier New"/>
          <w:sz w:val="18"/>
          <w:lang w:val="en-US"/>
        </w:rPr>
        <w:t xml:space="preserve">unit </w:t>
      </w:r>
      <w:proofErr w:type="spellStart"/>
      <w:r w:rsidRPr="00BC1F17">
        <w:rPr>
          <w:rFonts w:ascii="Courier New" w:hAnsi="Courier New"/>
          <w:sz w:val="18"/>
          <w:lang w:val="en-US"/>
        </w:rPr>
        <w:t>DataModuleUnit</w:t>
      </w:r>
      <w:proofErr w:type="spellEnd"/>
      <w:r w:rsidRPr="00BC1F17">
        <w:rPr>
          <w:rFonts w:ascii="Courier New" w:hAnsi="Courier New"/>
          <w:sz w:val="18"/>
          <w:lang w:val="en-US"/>
        </w:rPr>
        <w:t>;</w:t>
      </w:r>
      <w:r w:rsidRPr="00BC1F17">
        <w:rPr>
          <w:rFonts w:ascii="Courier New" w:hAnsi="Courier New"/>
          <w:sz w:val="18"/>
          <w:lang w:val="en-US"/>
        </w:rPr>
        <w:br/>
      </w:r>
      <w:r w:rsidRPr="00BC1F17">
        <w:rPr>
          <w:rFonts w:ascii="Courier New" w:hAnsi="Courier New"/>
          <w:sz w:val="18"/>
          <w:lang w:val="en-US"/>
        </w:rPr>
        <w:br/>
        <w:t>interface</w:t>
      </w:r>
      <w:r w:rsidRPr="00BC1F17">
        <w:rPr>
          <w:rFonts w:ascii="Courier New" w:hAnsi="Courier New"/>
          <w:sz w:val="18"/>
          <w:lang w:val="en-US"/>
        </w:rPr>
        <w:br/>
      </w:r>
      <w:r w:rsidRPr="00BC1F17">
        <w:rPr>
          <w:rFonts w:ascii="Courier New" w:hAnsi="Courier New"/>
          <w:sz w:val="18"/>
          <w:lang w:val="en-US"/>
        </w:rPr>
        <w:br/>
        <w:t>uses</w:t>
      </w:r>
      <w:r w:rsidRPr="00BC1F17">
        <w:rPr>
          <w:rFonts w:ascii="Courier New" w:hAnsi="Courier New"/>
          <w:sz w:val="18"/>
          <w:lang w:val="en-US"/>
        </w:rPr>
        <w:br/>
        <w:t xml:space="preserve">  </w:t>
      </w:r>
      <w:proofErr w:type="spellStart"/>
      <w:r w:rsidRPr="00BC1F17">
        <w:rPr>
          <w:rFonts w:ascii="Courier New" w:hAnsi="Courier New"/>
          <w:sz w:val="18"/>
          <w:lang w:val="en-US"/>
        </w:rPr>
        <w:t>System.SysUtils</w:t>
      </w:r>
      <w:proofErr w:type="spellEnd"/>
      <w:r w:rsidRPr="00BC1F17">
        <w:rPr>
          <w:rFonts w:ascii="Courier New" w:hAnsi="Courier New"/>
          <w:sz w:val="18"/>
          <w:lang w:val="en-US"/>
        </w:rPr>
        <w:t xml:space="preserve">, </w:t>
      </w:r>
      <w:proofErr w:type="spellStart"/>
      <w:r w:rsidRPr="00BC1F17">
        <w:rPr>
          <w:rFonts w:ascii="Courier New" w:hAnsi="Courier New"/>
          <w:sz w:val="18"/>
          <w:lang w:val="en-US"/>
        </w:rPr>
        <w:t>System.Classes</w:t>
      </w:r>
      <w:proofErr w:type="spellEnd"/>
      <w:r w:rsidRPr="00BC1F17">
        <w:rPr>
          <w:rFonts w:ascii="Courier New" w:hAnsi="Courier New"/>
          <w:sz w:val="18"/>
          <w:lang w:val="en-US"/>
        </w:rPr>
        <w:t xml:space="preserve">, </w:t>
      </w:r>
      <w:proofErr w:type="spellStart"/>
      <w:r w:rsidRPr="00BC1F17">
        <w:rPr>
          <w:rFonts w:ascii="Courier New" w:hAnsi="Courier New"/>
          <w:sz w:val="18"/>
          <w:lang w:val="en-US"/>
        </w:rPr>
        <w:t>Data.DB</w:t>
      </w:r>
      <w:proofErr w:type="spellEnd"/>
      <w:r w:rsidRPr="00BC1F17">
        <w:rPr>
          <w:rFonts w:ascii="Courier New" w:hAnsi="Courier New"/>
          <w:sz w:val="18"/>
          <w:lang w:val="en-US"/>
        </w:rPr>
        <w:t>,</w:t>
      </w:r>
      <w:r w:rsidRPr="00BC1F17">
        <w:rPr>
          <w:rFonts w:ascii="Courier New" w:hAnsi="Courier New"/>
          <w:sz w:val="18"/>
          <w:lang w:val="en-US"/>
        </w:rPr>
        <w:br/>
        <w:t xml:space="preserve">  </w:t>
      </w:r>
      <w:proofErr w:type="spellStart"/>
      <w:r w:rsidRPr="00BC1F17">
        <w:rPr>
          <w:rFonts w:ascii="Courier New" w:hAnsi="Courier New"/>
          <w:sz w:val="18"/>
          <w:lang w:val="en-US"/>
        </w:rPr>
        <w:t>Data.SqlExpr</w:t>
      </w:r>
      <w:proofErr w:type="spellEnd"/>
      <w:r w:rsidRPr="00BC1F17">
        <w:rPr>
          <w:rFonts w:ascii="Courier New" w:hAnsi="Courier New"/>
          <w:sz w:val="18"/>
          <w:lang w:val="en-US"/>
        </w:rPr>
        <w:t xml:space="preserve">, </w:t>
      </w:r>
      <w:proofErr w:type="spellStart"/>
      <w:r w:rsidRPr="00BC1F17">
        <w:rPr>
          <w:rFonts w:ascii="Courier New" w:hAnsi="Courier New"/>
          <w:sz w:val="18"/>
          <w:lang w:val="en-US"/>
        </w:rPr>
        <w:t>Data.DBXMSSQL</w:t>
      </w:r>
      <w:proofErr w:type="spellEnd"/>
      <w:r w:rsidRPr="00BC1F17">
        <w:rPr>
          <w:rFonts w:ascii="Courier New" w:hAnsi="Courier New"/>
          <w:sz w:val="18"/>
          <w:lang w:val="en-US"/>
        </w:rPr>
        <w:t>;</w:t>
      </w:r>
      <w:r w:rsidRPr="00BC1F17">
        <w:rPr>
          <w:rFonts w:ascii="Courier New" w:hAnsi="Courier New"/>
          <w:sz w:val="18"/>
          <w:lang w:val="en-US"/>
        </w:rPr>
        <w:br/>
      </w:r>
      <w:r w:rsidRPr="00BC1F17">
        <w:rPr>
          <w:rFonts w:ascii="Courier New" w:hAnsi="Courier New"/>
          <w:sz w:val="18"/>
          <w:lang w:val="en-US"/>
        </w:rPr>
        <w:br/>
        <w:t>type</w:t>
      </w:r>
      <w:r w:rsidRPr="00BC1F17">
        <w:rPr>
          <w:rFonts w:ascii="Courier New" w:hAnsi="Courier New"/>
          <w:sz w:val="18"/>
          <w:lang w:val="en-US"/>
        </w:rPr>
        <w:br/>
        <w:t xml:space="preserve">  TDataModule1 = class(</w:t>
      </w:r>
      <w:proofErr w:type="spellStart"/>
      <w:r w:rsidRPr="00BC1F17">
        <w:rPr>
          <w:rFonts w:ascii="Courier New" w:hAnsi="Courier New"/>
          <w:sz w:val="18"/>
          <w:lang w:val="en-US"/>
        </w:rPr>
        <w:t>TDataModule</w:t>
      </w:r>
      <w:proofErr w:type="spellEnd"/>
      <w:r w:rsidRPr="00BC1F17">
        <w:rPr>
          <w:rFonts w:ascii="Courier New" w:hAnsi="Courier New"/>
          <w:sz w:val="18"/>
          <w:lang w:val="en-US"/>
        </w:rPr>
        <w:t>)</w:t>
      </w:r>
      <w:r w:rsidRPr="00BC1F17">
        <w:rPr>
          <w:rFonts w:ascii="Courier New" w:hAnsi="Courier New"/>
          <w:sz w:val="18"/>
          <w:lang w:val="en-US"/>
        </w:rPr>
        <w:br/>
        <w:t xml:space="preserve">    SQLConnection1: </w:t>
      </w:r>
      <w:proofErr w:type="spellStart"/>
      <w:r w:rsidRPr="00BC1F17">
        <w:rPr>
          <w:rFonts w:ascii="Courier New" w:hAnsi="Courier New"/>
          <w:sz w:val="18"/>
          <w:lang w:val="en-US"/>
        </w:rPr>
        <w:t>TSQLConnection</w:t>
      </w:r>
      <w:proofErr w:type="spellEnd"/>
      <w:r w:rsidRPr="00BC1F17">
        <w:rPr>
          <w:rFonts w:ascii="Courier New" w:hAnsi="Courier New"/>
          <w:sz w:val="18"/>
          <w:lang w:val="en-US"/>
        </w:rPr>
        <w:t>;</w:t>
      </w:r>
      <w:r w:rsidRPr="00BC1F17">
        <w:rPr>
          <w:rFonts w:ascii="Courier New" w:hAnsi="Courier New"/>
          <w:sz w:val="18"/>
          <w:lang w:val="en-US"/>
        </w:rPr>
        <w:br/>
        <w:t xml:space="preserve">    Query: </w:t>
      </w:r>
      <w:proofErr w:type="spellStart"/>
      <w:r w:rsidRPr="00BC1F17">
        <w:rPr>
          <w:rFonts w:ascii="Courier New" w:hAnsi="Courier New"/>
          <w:sz w:val="18"/>
          <w:lang w:val="en-US"/>
        </w:rPr>
        <w:t>TSQLQuery</w:t>
      </w:r>
      <w:proofErr w:type="spellEnd"/>
      <w:r w:rsidRPr="00BC1F17">
        <w:rPr>
          <w:rFonts w:ascii="Courier New" w:hAnsi="Courier New"/>
          <w:sz w:val="18"/>
          <w:lang w:val="en-US"/>
        </w:rPr>
        <w:t>;</w:t>
      </w:r>
      <w:r w:rsidRPr="00BC1F17">
        <w:rPr>
          <w:rFonts w:ascii="Courier New" w:hAnsi="Courier New"/>
          <w:sz w:val="18"/>
          <w:lang w:val="en-US"/>
        </w:rPr>
        <w:br/>
        <w:t xml:space="preserve">    procedure </w:t>
      </w:r>
      <w:proofErr w:type="spellStart"/>
      <w:r w:rsidRPr="00BC1F17">
        <w:rPr>
          <w:rFonts w:ascii="Courier New" w:hAnsi="Courier New"/>
          <w:sz w:val="18"/>
          <w:lang w:val="en-US"/>
        </w:rPr>
        <w:t>DataModuleCreate</w:t>
      </w:r>
      <w:proofErr w:type="spellEnd"/>
      <w:r w:rsidRPr="00BC1F17">
        <w:rPr>
          <w:rFonts w:ascii="Courier New" w:hAnsi="Courier New"/>
          <w:sz w:val="18"/>
          <w:lang w:val="en-US"/>
        </w:rPr>
        <w:t xml:space="preserve">(Sender: </w:t>
      </w:r>
      <w:proofErr w:type="spellStart"/>
      <w:r w:rsidRPr="00BC1F17">
        <w:rPr>
          <w:rFonts w:ascii="Courier New" w:hAnsi="Courier New"/>
          <w:sz w:val="18"/>
          <w:lang w:val="en-US"/>
        </w:rPr>
        <w:t>TObject</w:t>
      </w:r>
      <w:proofErr w:type="spellEnd"/>
      <w:r w:rsidRPr="00BC1F17">
        <w:rPr>
          <w:rFonts w:ascii="Courier New" w:hAnsi="Courier New"/>
          <w:sz w:val="18"/>
          <w:lang w:val="en-US"/>
        </w:rPr>
        <w:t>);</w:t>
      </w:r>
      <w:r w:rsidRPr="00BC1F17">
        <w:rPr>
          <w:rFonts w:ascii="Courier New" w:hAnsi="Courier New"/>
          <w:sz w:val="18"/>
          <w:lang w:val="en-US"/>
        </w:rPr>
        <w:br/>
        <w:t xml:space="preserve">  end;</w:t>
      </w:r>
      <w:r w:rsidRPr="00BC1F17">
        <w:rPr>
          <w:rFonts w:ascii="Courier New" w:hAnsi="Courier New"/>
          <w:sz w:val="18"/>
          <w:lang w:val="en-US"/>
        </w:rPr>
        <w:br/>
      </w:r>
      <w:r w:rsidRPr="00BC1F17">
        <w:rPr>
          <w:rFonts w:ascii="Courier New" w:hAnsi="Courier New"/>
          <w:sz w:val="18"/>
          <w:lang w:val="en-US"/>
        </w:rPr>
        <w:br/>
        <w:t>implementation</w:t>
      </w:r>
      <w:r w:rsidRPr="00BC1F17">
        <w:rPr>
          <w:rFonts w:ascii="Courier New" w:hAnsi="Courier New"/>
          <w:sz w:val="18"/>
          <w:lang w:val="en-US"/>
        </w:rPr>
        <w:br/>
      </w:r>
      <w:r w:rsidRPr="00BC1F17">
        <w:rPr>
          <w:rFonts w:ascii="Courier New" w:hAnsi="Courier New"/>
          <w:sz w:val="18"/>
          <w:lang w:val="en-US"/>
        </w:rPr>
        <w:br/>
        <w:t>{$R *.</w:t>
      </w:r>
      <w:proofErr w:type="spellStart"/>
      <w:r w:rsidRPr="00BC1F17">
        <w:rPr>
          <w:rFonts w:ascii="Courier New" w:hAnsi="Courier New"/>
          <w:sz w:val="18"/>
          <w:lang w:val="en-US"/>
        </w:rPr>
        <w:t>dfm</w:t>
      </w:r>
      <w:proofErr w:type="spellEnd"/>
      <w:r w:rsidRPr="00BC1F17">
        <w:rPr>
          <w:rFonts w:ascii="Courier New" w:hAnsi="Courier New"/>
          <w:sz w:val="18"/>
          <w:lang w:val="en-US"/>
        </w:rPr>
        <w:t>}</w:t>
      </w:r>
      <w:r w:rsidRPr="00BC1F17">
        <w:rPr>
          <w:rFonts w:ascii="Courier New" w:hAnsi="Courier New"/>
          <w:sz w:val="18"/>
          <w:lang w:val="en-US"/>
        </w:rPr>
        <w:br/>
      </w:r>
      <w:r w:rsidRPr="00BC1F17">
        <w:rPr>
          <w:rFonts w:ascii="Courier New" w:hAnsi="Courier New"/>
          <w:sz w:val="18"/>
          <w:lang w:val="en-US"/>
        </w:rPr>
        <w:br/>
        <w:t xml:space="preserve">procedure TDataModule1.DataModuleCreate(Sender: </w:t>
      </w:r>
      <w:proofErr w:type="spellStart"/>
      <w:r w:rsidRPr="00BC1F17">
        <w:rPr>
          <w:rFonts w:ascii="Courier New" w:hAnsi="Courier New"/>
          <w:sz w:val="18"/>
          <w:lang w:val="en-US"/>
        </w:rPr>
        <w:t>TObject</w:t>
      </w:r>
      <w:proofErr w:type="spellEnd"/>
      <w:r w:rsidRPr="00BC1F17">
        <w:rPr>
          <w:rFonts w:ascii="Courier New" w:hAnsi="Courier New"/>
          <w:sz w:val="18"/>
          <w:lang w:val="en-US"/>
        </w:rPr>
        <w:t>);</w:t>
      </w:r>
      <w:r w:rsidRPr="00BC1F17">
        <w:rPr>
          <w:rFonts w:ascii="Courier New" w:hAnsi="Courier New"/>
          <w:sz w:val="18"/>
          <w:lang w:val="en-US"/>
        </w:rPr>
        <w:br/>
        <w:t>begin</w:t>
      </w:r>
      <w:r w:rsidRPr="00BC1F17">
        <w:rPr>
          <w:rFonts w:ascii="Courier New" w:hAnsi="Courier New"/>
          <w:sz w:val="18"/>
          <w:lang w:val="en-US"/>
        </w:rPr>
        <w:br/>
        <w:t xml:space="preserve">  SQLConnection1.DriverName := 'MSSQL';</w:t>
      </w:r>
      <w:r w:rsidRPr="00BC1F17">
        <w:rPr>
          <w:rFonts w:ascii="Courier New" w:hAnsi="Courier New"/>
          <w:sz w:val="18"/>
          <w:lang w:val="en-US"/>
        </w:rPr>
        <w:br/>
        <w:t xml:space="preserve">  SQLConnection1.Params.Clear;</w:t>
      </w:r>
      <w:r w:rsidRPr="00BC1F17">
        <w:rPr>
          <w:rFonts w:ascii="Courier New" w:hAnsi="Courier New"/>
          <w:sz w:val="18"/>
          <w:lang w:val="en-US"/>
        </w:rPr>
        <w:br/>
        <w:t xml:space="preserve">  SQLConnection1.Params.Add('</w:t>
      </w:r>
      <w:proofErr w:type="spellStart"/>
      <w:r w:rsidRPr="00BC1F17">
        <w:rPr>
          <w:rFonts w:ascii="Courier New" w:hAnsi="Courier New"/>
          <w:sz w:val="18"/>
          <w:lang w:val="en-US"/>
        </w:rPr>
        <w:t>DriverName</w:t>
      </w:r>
      <w:proofErr w:type="spellEnd"/>
      <w:r w:rsidRPr="00BC1F17">
        <w:rPr>
          <w:rFonts w:ascii="Courier New" w:hAnsi="Courier New"/>
          <w:sz w:val="18"/>
          <w:lang w:val="en-US"/>
        </w:rPr>
        <w:t>=MSSQL');</w:t>
      </w:r>
      <w:r w:rsidRPr="00BC1F17">
        <w:rPr>
          <w:rFonts w:ascii="Courier New" w:hAnsi="Courier New"/>
          <w:sz w:val="18"/>
          <w:lang w:val="en-US"/>
        </w:rPr>
        <w:br/>
        <w:t xml:space="preserve">  SQLConnection1.Params.Add('</w:t>
      </w:r>
      <w:proofErr w:type="spellStart"/>
      <w:r w:rsidRPr="00BC1F17">
        <w:rPr>
          <w:rFonts w:ascii="Courier New" w:hAnsi="Courier New"/>
          <w:sz w:val="18"/>
          <w:lang w:val="en-US"/>
        </w:rPr>
        <w:t>HostName</w:t>
      </w:r>
      <w:proofErr w:type="spellEnd"/>
      <w:r w:rsidRPr="00BC1F17">
        <w:rPr>
          <w:rFonts w:ascii="Courier New" w:hAnsi="Courier New"/>
          <w:sz w:val="18"/>
          <w:lang w:val="en-US"/>
        </w:rPr>
        <w:t>=localhost');</w:t>
      </w:r>
      <w:r w:rsidRPr="00BC1F17">
        <w:rPr>
          <w:rFonts w:ascii="Courier New" w:hAnsi="Courier New"/>
          <w:sz w:val="18"/>
          <w:lang w:val="en-US"/>
        </w:rPr>
        <w:br/>
        <w:t xml:space="preserve">  SQLConnection1.Params.Add('Database=</w:t>
      </w:r>
      <w:proofErr w:type="spellStart"/>
      <w:r w:rsidRPr="00BC1F17">
        <w:rPr>
          <w:rFonts w:ascii="Courier New" w:hAnsi="Courier New"/>
          <w:sz w:val="18"/>
          <w:lang w:val="en-US"/>
        </w:rPr>
        <w:t>TaskManagerDB</w:t>
      </w:r>
      <w:proofErr w:type="spellEnd"/>
      <w:r w:rsidRPr="00BC1F17">
        <w:rPr>
          <w:rFonts w:ascii="Courier New" w:hAnsi="Courier New"/>
          <w:sz w:val="18"/>
          <w:lang w:val="en-US"/>
        </w:rPr>
        <w:t>');</w:t>
      </w:r>
      <w:r w:rsidRPr="00BC1F17">
        <w:rPr>
          <w:rFonts w:ascii="Courier New" w:hAnsi="Courier New"/>
          <w:sz w:val="18"/>
          <w:lang w:val="en-US"/>
        </w:rPr>
        <w:br/>
        <w:t xml:space="preserve">  SQLConnection1.Params.Add('</w:t>
      </w:r>
      <w:proofErr w:type="spellStart"/>
      <w:r w:rsidRPr="00BC1F17">
        <w:rPr>
          <w:rFonts w:ascii="Courier New" w:hAnsi="Courier New"/>
          <w:sz w:val="18"/>
          <w:lang w:val="en-US"/>
        </w:rPr>
        <w:t>User_Name</w:t>
      </w:r>
      <w:proofErr w:type="spellEnd"/>
      <w:r w:rsidRPr="00BC1F17">
        <w:rPr>
          <w:rFonts w:ascii="Courier New" w:hAnsi="Courier New"/>
          <w:sz w:val="18"/>
          <w:lang w:val="en-US"/>
        </w:rPr>
        <w:t>=</w:t>
      </w:r>
      <w:proofErr w:type="spellStart"/>
      <w:r w:rsidRPr="00BC1F17">
        <w:rPr>
          <w:rFonts w:ascii="Courier New" w:hAnsi="Courier New"/>
          <w:sz w:val="18"/>
          <w:lang w:val="en-US"/>
        </w:rPr>
        <w:t>sa</w:t>
      </w:r>
      <w:proofErr w:type="spellEnd"/>
      <w:r w:rsidRPr="00BC1F17">
        <w:rPr>
          <w:rFonts w:ascii="Courier New" w:hAnsi="Courier New"/>
          <w:sz w:val="18"/>
          <w:lang w:val="en-US"/>
        </w:rPr>
        <w:t>');</w:t>
      </w:r>
      <w:r w:rsidRPr="00BC1F17">
        <w:rPr>
          <w:rFonts w:ascii="Courier New" w:hAnsi="Courier New"/>
          <w:sz w:val="18"/>
          <w:lang w:val="en-US"/>
        </w:rPr>
        <w:br/>
        <w:t xml:space="preserve">  SQLConnection1.Params.Add('Password=</w:t>
      </w:r>
      <w:proofErr w:type="spellStart"/>
      <w:r w:rsidRPr="00BC1F17">
        <w:rPr>
          <w:rFonts w:ascii="Courier New" w:hAnsi="Courier New"/>
          <w:sz w:val="18"/>
          <w:lang w:val="en-US"/>
        </w:rPr>
        <w:t>YourPassword</w:t>
      </w:r>
      <w:proofErr w:type="spellEnd"/>
      <w:r w:rsidRPr="00BC1F17">
        <w:rPr>
          <w:rFonts w:ascii="Courier New" w:hAnsi="Courier New"/>
          <w:sz w:val="18"/>
          <w:lang w:val="en-US"/>
        </w:rPr>
        <w:t>');</w:t>
      </w:r>
      <w:r w:rsidRPr="00BC1F17">
        <w:rPr>
          <w:rFonts w:ascii="Courier New" w:hAnsi="Courier New"/>
          <w:sz w:val="18"/>
          <w:lang w:val="en-US"/>
        </w:rPr>
        <w:br/>
        <w:t xml:space="preserve">  SQLConnection1.Params.Add('</w:t>
      </w:r>
      <w:proofErr w:type="spellStart"/>
      <w:r w:rsidRPr="00BC1F17">
        <w:rPr>
          <w:rFonts w:ascii="Courier New" w:hAnsi="Courier New"/>
          <w:sz w:val="18"/>
          <w:lang w:val="en-US"/>
        </w:rPr>
        <w:t>ServerCharSet</w:t>
      </w:r>
      <w:proofErr w:type="spellEnd"/>
      <w:r w:rsidRPr="00BC1F17">
        <w:rPr>
          <w:rFonts w:ascii="Courier New" w:hAnsi="Courier New"/>
          <w:sz w:val="18"/>
          <w:lang w:val="en-US"/>
        </w:rPr>
        <w:t>=UTF-8');</w:t>
      </w:r>
      <w:r w:rsidRPr="00BC1F17">
        <w:rPr>
          <w:rFonts w:ascii="Courier New" w:hAnsi="Courier New"/>
          <w:sz w:val="18"/>
          <w:lang w:val="en-US"/>
        </w:rPr>
        <w:br/>
      </w:r>
      <w:r w:rsidRPr="00BC1F17">
        <w:rPr>
          <w:rFonts w:ascii="Courier New" w:hAnsi="Courier New"/>
          <w:sz w:val="18"/>
          <w:lang w:val="en-US"/>
        </w:rPr>
        <w:br/>
        <w:t xml:space="preserve">  try</w:t>
      </w:r>
      <w:r w:rsidRPr="00BC1F17">
        <w:rPr>
          <w:rFonts w:ascii="Courier New" w:hAnsi="Courier New"/>
          <w:sz w:val="18"/>
          <w:lang w:val="en-US"/>
        </w:rPr>
        <w:br/>
        <w:t xml:space="preserve">    SQLConnection1.Connected := True;</w:t>
      </w:r>
      <w:r w:rsidRPr="00BC1F17">
        <w:rPr>
          <w:rFonts w:ascii="Courier New" w:hAnsi="Courier New"/>
          <w:sz w:val="18"/>
          <w:lang w:val="en-US"/>
        </w:rPr>
        <w:br/>
        <w:t xml:space="preserve">  except</w:t>
      </w:r>
      <w:r w:rsidRPr="00BC1F17">
        <w:rPr>
          <w:rFonts w:ascii="Courier New" w:hAnsi="Courier New"/>
          <w:sz w:val="18"/>
          <w:lang w:val="en-US"/>
        </w:rPr>
        <w:br/>
        <w:t xml:space="preserve">    on E: Exception do</w:t>
      </w:r>
      <w:r w:rsidRPr="00BC1F17">
        <w:rPr>
          <w:rFonts w:ascii="Courier New" w:hAnsi="Courier New"/>
          <w:sz w:val="18"/>
          <w:lang w:val="en-US"/>
        </w:rPr>
        <w:br/>
        <w:t xml:space="preserve">      raise </w:t>
      </w:r>
      <w:proofErr w:type="spellStart"/>
      <w:r w:rsidRPr="00BC1F17">
        <w:rPr>
          <w:rFonts w:ascii="Courier New" w:hAnsi="Courier New"/>
          <w:sz w:val="18"/>
          <w:lang w:val="en-US"/>
        </w:rPr>
        <w:t>Exception.Create</w:t>
      </w:r>
      <w:proofErr w:type="spellEnd"/>
      <w:r w:rsidRPr="00BC1F17">
        <w:rPr>
          <w:rFonts w:ascii="Courier New" w:hAnsi="Courier New"/>
          <w:sz w:val="18"/>
          <w:lang w:val="en-US"/>
        </w:rPr>
        <w:t xml:space="preserve">('DB error: ' + </w:t>
      </w:r>
      <w:proofErr w:type="spellStart"/>
      <w:r w:rsidRPr="00BC1F17">
        <w:rPr>
          <w:rFonts w:ascii="Courier New" w:hAnsi="Courier New"/>
          <w:sz w:val="18"/>
          <w:lang w:val="en-US"/>
        </w:rPr>
        <w:t>E.Message</w:t>
      </w:r>
      <w:proofErr w:type="spellEnd"/>
      <w:r w:rsidRPr="00BC1F17">
        <w:rPr>
          <w:rFonts w:ascii="Courier New" w:hAnsi="Courier New"/>
          <w:sz w:val="18"/>
          <w:lang w:val="en-US"/>
        </w:rPr>
        <w:t>);</w:t>
      </w:r>
      <w:r w:rsidRPr="00BC1F17">
        <w:rPr>
          <w:rFonts w:ascii="Courier New" w:hAnsi="Courier New"/>
          <w:sz w:val="18"/>
          <w:lang w:val="en-US"/>
        </w:rPr>
        <w:br/>
        <w:t xml:space="preserve">  end;</w:t>
      </w:r>
      <w:r w:rsidRPr="00BC1F17">
        <w:rPr>
          <w:rFonts w:ascii="Courier New" w:hAnsi="Courier New"/>
          <w:sz w:val="18"/>
          <w:lang w:val="en-US"/>
        </w:rPr>
        <w:br/>
      </w:r>
      <w:r w:rsidRPr="00BC1F17">
        <w:rPr>
          <w:rFonts w:ascii="Courier New" w:hAnsi="Courier New"/>
          <w:sz w:val="18"/>
          <w:lang w:val="en-US"/>
        </w:rPr>
        <w:br/>
        <w:t xml:space="preserve">  </w:t>
      </w:r>
      <w:proofErr w:type="spellStart"/>
      <w:r w:rsidRPr="00BC1F17">
        <w:rPr>
          <w:rFonts w:ascii="Courier New" w:hAnsi="Courier New"/>
          <w:sz w:val="18"/>
          <w:lang w:val="en-US"/>
        </w:rPr>
        <w:t>Query.SQLConnection</w:t>
      </w:r>
      <w:proofErr w:type="spellEnd"/>
      <w:r w:rsidRPr="00BC1F17">
        <w:rPr>
          <w:rFonts w:ascii="Courier New" w:hAnsi="Courier New"/>
          <w:sz w:val="18"/>
          <w:lang w:val="en-US"/>
        </w:rPr>
        <w:t xml:space="preserve"> := SQLConnection1;</w:t>
      </w:r>
      <w:r w:rsidRPr="00BC1F17">
        <w:rPr>
          <w:rFonts w:ascii="Courier New" w:hAnsi="Courier New"/>
          <w:sz w:val="18"/>
          <w:lang w:val="en-US"/>
        </w:rPr>
        <w:br/>
        <w:t>end;</w:t>
      </w:r>
      <w:r w:rsidRPr="00BC1F17">
        <w:rPr>
          <w:rFonts w:ascii="Courier New" w:hAnsi="Courier New"/>
          <w:sz w:val="18"/>
          <w:lang w:val="en-US"/>
        </w:rPr>
        <w:br/>
      </w:r>
      <w:r w:rsidRPr="00BC1F17">
        <w:rPr>
          <w:rFonts w:ascii="Courier New" w:hAnsi="Courier New"/>
          <w:sz w:val="18"/>
          <w:lang w:val="en-US"/>
        </w:rPr>
        <w:br/>
        <w:t>end.</w:t>
      </w:r>
    </w:p>
    <w:p w14:paraId="56DB55A8" w14:textId="77777777" w:rsidR="00BC1F17" w:rsidRPr="00074AB9" w:rsidRDefault="00BC1F17" w:rsidP="00BC1F17">
      <w:pPr>
        <w:spacing w:after="120" w:line="240" w:lineRule="auto"/>
        <w:ind w:left="432"/>
        <w:rPr>
          <w:lang w:val="en-US"/>
        </w:rPr>
      </w:pPr>
    </w:p>
    <w:p w14:paraId="352DD022" w14:textId="77777777" w:rsidR="003A644F" w:rsidRDefault="00000000">
      <w:pPr>
        <w:pStyle w:val="3"/>
      </w:pPr>
      <w:r>
        <w:lastRenderedPageBreak/>
        <w:t>Веб-модуль (</w:t>
      </w:r>
      <w:proofErr w:type="spellStart"/>
      <w:r>
        <w:t>WebModuleUnit.pas</w:t>
      </w:r>
      <w:proofErr w:type="spellEnd"/>
      <w:r>
        <w:t>) - Объявления</w:t>
      </w:r>
    </w:p>
    <w:p w14:paraId="399681BE" w14:textId="77777777" w:rsidR="003A644F" w:rsidRDefault="00000000">
      <w:r>
        <w:rPr>
          <w:i/>
        </w:rPr>
        <w:t>Листинг 6.4 - Объявление веб-модуля</w:t>
      </w:r>
    </w:p>
    <w:p w14:paraId="5DFC243F" w14:textId="77777777" w:rsidR="003A644F" w:rsidRPr="00BC1F17" w:rsidRDefault="00000000">
      <w:pPr>
        <w:spacing w:after="120" w:line="240" w:lineRule="auto"/>
        <w:ind w:left="432"/>
        <w:rPr>
          <w:lang w:val="en-US"/>
        </w:rPr>
      </w:pPr>
      <w:r w:rsidRPr="00BC1F17">
        <w:rPr>
          <w:rFonts w:ascii="Courier New" w:hAnsi="Courier New"/>
          <w:sz w:val="18"/>
          <w:lang w:val="en-US"/>
        </w:rPr>
        <w:t xml:space="preserve">unit </w:t>
      </w:r>
      <w:proofErr w:type="spellStart"/>
      <w:r w:rsidRPr="00BC1F17">
        <w:rPr>
          <w:rFonts w:ascii="Courier New" w:hAnsi="Courier New"/>
          <w:sz w:val="18"/>
          <w:lang w:val="en-US"/>
        </w:rPr>
        <w:t>WebModuleUnit</w:t>
      </w:r>
      <w:proofErr w:type="spellEnd"/>
      <w:r w:rsidRPr="00BC1F17">
        <w:rPr>
          <w:rFonts w:ascii="Courier New" w:hAnsi="Courier New"/>
          <w:sz w:val="18"/>
          <w:lang w:val="en-US"/>
        </w:rPr>
        <w:t>;</w:t>
      </w:r>
      <w:r w:rsidRPr="00BC1F17">
        <w:rPr>
          <w:rFonts w:ascii="Courier New" w:hAnsi="Courier New"/>
          <w:sz w:val="18"/>
          <w:lang w:val="en-US"/>
        </w:rPr>
        <w:br/>
      </w:r>
      <w:r w:rsidRPr="00BC1F17">
        <w:rPr>
          <w:rFonts w:ascii="Courier New" w:hAnsi="Courier New"/>
          <w:sz w:val="18"/>
          <w:lang w:val="en-US"/>
        </w:rPr>
        <w:br/>
        <w:t>interface</w:t>
      </w:r>
      <w:r w:rsidRPr="00BC1F17">
        <w:rPr>
          <w:rFonts w:ascii="Courier New" w:hAnsi="Courier New"/>
          <w:sz w:val="18"/>
          <w:lang w:val="en-US"/>
        </w:rPr>
        <w:br/>
      </w:r>
      <w:r w:rsidRPr="00BC1F17">
        <w:rPr>
          <w:rFonts w:ascii="Courier New" w:hAnsi="Courier New"/>
          <w:sz w:val="18"/>
          <w:lang w:val="en-US"/>
        </w:rPr>
        <w:br/>
        <w:t>uses</w:t>
      </w:r>
      <w:r w:rsidRPr="00BC1F17">
        <w:rPr>
          <w:rFonts w:ascii="Courier New" w:hAnsi="Courier New"/>
          <w:sz w:val="18"/>
          <w:lang w:val="en-US"/>
        </w:rPr>
        <w:br/>
        <w:t xml:space="preserve">  </w:t>
      </w:r>
      <w:proofErr w:type="spellStart"/>
      <w:r w:rsidRPr="00BC1F17">
        <w:rPr>
          <w:rFonts w:ascii="Courier New" w:hAnsi="Courier New"/>
          <w:sz w:val="18"/>
          <w:lang w:val="en-US"/>
        </w:rPr>
        <w:t>System.SysUtils</w:t>
      </w:r>
      <w:proofErr w:type="spellEnd"/>
      <w:r w:rsidRPr="00BC1F17">
        <w:rPr>
          <w:rFonts w:ascii="Courier New" w:hAnsi="Courier New"/>
          <w:sz w:val="18"/>
          <w:lang w:val="en-US"/>
        </w:rPr>
        <w:t xml:space="preserve">, </w:t>
      </w:r>
      <w:proofErr w:type="spellStart"/>
      <w:r w:rsidRPr="00BC1F17">
        <w:rPr>
          <w:rFonts w:ascii="Courier New" w:hAnsi="Courier New"/>
          <w:sz w:val="18"/>
          <w:lang w:val="en-US"/>
        </w:rPr>
        <w:t>System.Classes</w:t>
      </w:r>
      <w:proofErr w:type="spellEnd"/>
      <w:r w:rsidRPr="00BC1F17">
        <w:rPr>
          <w:rFonts w:ascii="Courier New" w:hAnsi="Courier New"/>
          <w:sz w:val="18"/>
          <w:lang w:val="en-US"/>
        </w:rPr>
        <w:t xml:space="preserve">, </w:t>
      </w:r>
      <w:proofErr w:type="spellStart"/>
      <w:r w:rsidRPr="00BC1F17">
        <w:rPr>
          <w:rFonts w:ascii="Courier New" w:hAnsi="Courier New"/>
          <w:sz w:val="18"/>
          <w:lang w:val="en-US"/>
        </w:rPr>
        <w:t>Web.HTTPApp</w:t>
      </w:r>
      <w:proofErr w:type="spellEnd"/>
      <w:r w:rsidRPr="00BC1F17">
        <w:rPr>
          <w:rFonts w:ascii="Courier New" w:hAnsi="Courier New"/>
          <w:sz w:val="18"/>
          <w:lang w:val="en-US"/>
        </w:rPr>
        <w:t>,</w:t>
      </w:r>
      <w:r w:rsidRPr="00BC1F17">
        <w:rPr>
          <w:rFonts w:ascii="Courier New" w:hAnsi="Courier New"/>
          <w:sz w:val="18"/>
          <w:lang w:val="en-US"/>
        </w:rPr>
        <w:br/>
        <w:t xml:space="preserve">  </w:t>
      </w:r>
      <w:proofErr w:type="spellStart"/>
      <w:r w:rsidRPr="00BC1F17">
        <w:rPr>
          <w:rFonts w:ascii="Courier New" w:hAnsi="Courier New"/>
          <w:sz w:val="18"/>
          <w:lang w:val="en-US"/>
        </w:rPr>
        <w:t>Data.DB</w:t>
      </w:r>
      <w:proofErr w:type="spellEnd"/>
      <w:r w:rsidRPr="00BC1F17">
        <w:rPr>
          <w:rFonts w:ascii="Courier New" w:hAnsi="Courier New"/>
          <w:sz w:val="18"/>
          <w:lang w:val="en-US"/>
        </w:rPr>
        <w:t xml:space="preserve">, </w:t>
      </w:r>
      <w:proofErr w:type="spellStart"/>
      <w:r w:rsidRPr="00BC1F17">
        <w:rPr>
          <w:rFonts w:ascii="Courier New" w:hAnsi="Courier New"/>
          <w:sz w:val="18"/>
          <w:lang w:val="en-US"/>
        </w:rPr>
        <w:t>System.JSON</w:t>
      </w:r>
      <w:proofErr w:type="spellEnd"/>
      <w:r w:rsidRPr="00BC1F17">
        <w:rPr>
          <w:rFonts w:ascii="Courier New" w:hAnsi="Courier New"/>
          <w:sz w:val="18"/>
          <w:lang w:val="en-US"/>
        </w:rPr>
        <w:t xml:space="preserve">, </w:t>
      </w:r>
      <w:proofErr w:type="spellStart"/>
      <w:r w:rsidRPr="00BC1F17">
        <w:rPr>
          <w:rFonts w:ascii="Courier New" w:hAnsi="Courier New"/>
          <w:sz w:val="18"/>
          <w:lang w:val="en-US"/>
        </w:rPr>
        <w:t>DataModuleUnit</w:t>
      </w:r>
      <w:proofErr w:type="spellEnd"/>
      <w:r w:rsidRPr="00BC1F17">
        <w:rPr>
          <w:rFonts w:ascii="Courier New" w:hAnsi="Courier New"/>
          <w:sz w:val="18"/>
          <w:lang w:val="en-US"/>
        </w:rPr>
        <w:t>;</w:t>
      </w:r>
      <w:r w:rsidRPr="00BC1F17">
        <w:rPr>
          <w:rFonts w:ascii="Courier New" w:hAnsi="Courier New"/>
          <w:sz w:val="18"/>
          <w:lang w:val="en-US"/>
        </w:rPr>
        <w:br/>
      </w:r>
      <w:r w:rsidRPr="00BC1F17">
        <w:rPr>
          <w:rFonts w:ascii="Courier New" w:hAnsi="Courier New"/>
          <w:sz w:val="18"/>
          <w:lang w:val="en-US"/>
        </w:rPr>
        <w:br/>
        <w:t>type</w:t>
      </w:r>
      <w:r w:rsidRPr="00BC1F17">
        <w:rPr>
          <w:rFonts w:ascii="Courier New" w:hAnsi="Courier New"/>
          <w:sz w:val="18"/>
          <w:lang w:val="en-US"/>
        </w:rPr>
        <w:br/>
        <w:t xml:space="preserve">  TWebModule1 = class(</w:t>
      </w:r>
      <w:proofErr w:type="spellStart"/>
      <w:r w:rsidRPr="00BC1F17">
        <w:rPr>
          <w:rFonts w:ascii="Courier New" w:hAnsi="Courier New"/>
          <w:sz w:val="18"/>
          <w:lang w:val="en-US"/>
        </w:rPr>
        <w:t>TWebModule</w:t>
      </w:r>
      <w:proofErr w:type="spellEnd"/>
      <w:r w:rsidRPr="00BC1F17">
        <w:rPr>
          <w:rFonts w:ascii="Courier New" w:hAnsi="Courier New"/>
          <w:sz w:val="18"/>
          <w:lang w:val="en-US"/>
        </w:rPr>
        <w:t>)</w:t>
      </w:r>
      <w:r w:rsidRPr="00BC1F17">
        <w:rPr>
          <w:rFonts w:ascii="Courier New" w:hAnsi="Courier New"/>
          <w:sz w:val="18"/>
          <w:lang w:val="en-US"/>
        </w:rPr>
        <w:br/>
        <w:t xml:space="preserve">    procedure WebModule1DefaultHandlerAction(Sender: </w:t>
      </w:r>
      <w:proofErr w:type="spellStart"/>
      <w:r w:rsidRPr="00BC1F17">
        <w:rPr>
          <w:rFonts w:ascii="Courier New" w:hAnsi="Courier New"/>
          <w:sz w:val="18"/>
          <w:lang w:val="en-US"/>
        </w:rPr>
        <w:t>TObject</w:t>
      </w:r>
      <w:proofErr w:type="spellEnd"/>
      <w:r w:rsidRPr="00BC1F17">
        <w:rPr>
          <w:rFonts w:ascii="Courier New" w:hAnsi="Courier New"/>
          <w:sz w:val="18"/>
          <w:lang w:val="en-US"/>
        </w:rPr>
        <w:t>;</w:t>
      </w:r>
      <w:r w:rsidRPr="00BC1F17">
        <w:rPr>
          <w:rFonts w:ascii="Courier New" w:hAnsi="Courier New"/>
          <w:sz w:val="18"/>
          <w:lang w:val="en-US"/>
        </w:rPr>
        <w:br/>
        <w:t xml:space="preserve">      Request: </w:t>
      </w:r>
      <w:proofErr w:type="spellStart"/>
      <w:r w:rsidRPr="00BC1F17">
        <w:rPr>
          <w:rFonts w:ascii="Courier New" w:hAnsi="Courier New"/>
          <w:sz w:val="18"/>
          <w:lang w:val="en-US"/>
        </w:rPr>
        <w:t>TWebRequest</w:t>
      </w:r>
      <w:proofErr w:type="spellEnd"/>
      <w:r w:rsidRPr="00BC1F17">
        <w:rPr>
          <w:rFonts w:ascii="Courier New" w:hAnsi="Courier New"/>
          <w:sz w:val="18"/>
          <w:lang w:val="en-US"/>
        </w:rPr>
        <w:t xml:space="preserve">; Response: </w:t>
      </w:r>
      <w:proofErr w:type="spellStart"/>
      <w:r w:rsidRPr="00BC1F17">
        <w:rPr>
          <w:rFonts w:ascii="Courier New" w:hAnsi="Courier New"/>
          <w:sz w:val="18"/>
          <w:lang w:val="en-US"/>
        </w:rPr>
        <w:t>TWebResponse</w:t>
      </w:r>
      <w:proofErr w:type="spellEnd"/>
      <w:r w:rsidRPr="00BC1F17">
        <w:rPr>
          <w:rFonts w:ascii="Courier New" w:hAnsi="Courier New"/>
          <w:sz w:val="18"/>
          <w:lang w:val="en-US"/>
        </w:rPr>
        <w:t>;</w:t>
      </w:r>
      <w:r w:rsidRPr="00BC1F17">
        <w:rPr>
          <w:rFonts w:ascii="Courier New" w:hAnsi="Courier New"/>
          <w:sz w:val="18"/>
          <w:lang w:val="en-US"/>
        </w:rPr>
        <w:br/>
        <w:t xml:space="preserve">      var Handled: Boolean);</w:t>
      </w:r>
      <w:r w:rsidRPr="00BC1F17">
        <w:rPr>
          <w:rFonts w:ascii="Courier New" w:hAnsi="Courier New"/>
          <w:sz w:val="18"/>
          <w:lang w:val="en-US"/>
        </w:rPr>
        <w:br/>
        <w:t xml:space="preserve">    procedure </w:t>
      </w:r>
      <w:proofErr w:type="spellStart"/>
      <w:r w:rsidRPr="00BC1F17">
        <w:rPr>
          <w:rFonts w:ascii="Courier New" w:hAnsi="Courier New"/>
          <w:sz w:val="18"/>
          <w:lang w:val="en-US"/>
        </w:rPr>
        <w:t>WebModuleCreate</w:t>
      </w:r>
      <w:proofErr w:type="spellEnd"/>
      <w:r w:rsidRPr="00BC1F17">
        <w:rPr>
          <w:rFonts w:ascii="Courier New" w:hAnsi="Courier New"/>
          <w:sz w:val="18"/>
          <w:lang w:val="en-US"/>
        </w:rPr>
        <w:t xml:space="preserve">(Sender: </w:t>
      </w:r>
      <w:proofErr w:type="spellStart"/>
      <w:r w:rsidRPr="00BC1F17">
        <w:rPr>
          <w:rFonts w:ascii="Courier New" w:hAnsi="Courier New"/>
          <w:sz w:val="18"/>
          <w:lang w:val="en-US"/>
        </w:rPr>
        <w:t>TObject</w:t>
      </w:r>
      <w:proofErr w:type="spellEnd"/>
      <w:r w:rsidRPr="00BC1F17">
        <w:rPr>
          <w:rFonts w:ascii="Courier New" w:hAnsi="Courier New"/>
          <w:sz w:val="18"/>
          <w:lang w:val="en-US"/>
        </w:rPr>
        <w:t>);</w:t>
      </w:r>
      <w:r w:rsidRPr="00BC1F17">
        <w:rPr>
          <w:rFonts w:ascii="Courier New" w:hAnsi="Courier New"/>
          <w:sz w:val="18"/>
          <w:lang w:val="en-US"/>
        </w:rPr>
        <w:br/>
        <w:t xml:space="preserve">    procedure </w:t>
      </w:r>
      <w:proofErr w:type="spellStart"/>
      <w:r w:rsidRPr="00BC1F17">
        <w:rPr>
          <w:rFonts w:ascii="Courier New" w:hAnsi="Courier New"/>
          <w:sz w:val="18"/>
          <w:lang w:val="en-US"/>
        </w:rPr>
        <w:t>WebModuleDestroy</w:t>
      </w:r>
      <w:proofErr w:type="spellEnd"/>
      <w:r w:rsidRPr="00BC1F17">
        <w:rPr>
          <w:rFonts w:ascii="Courier New" w:hAnsi="Courier New"/>
          <w:sz w:val="18"/>
          <w:lang w:val="en-US"/>
        </w:rPr>
        <w:t xml:space="preserve">(Sender: </w:t>
      </w:r>
      <w:proofErr w:type="spellStart"/>
      <w:r w:rsidRPr="00BC1F17">
        <w:rPr>
          <w:rFonts w:ascii="Courier New" w:hAnsi="Courier New"/>
          <w:sz w:val="18"/>
          <w:lang w:val="en-US"/>
        </w:rPr>
        <w:t>TObject</w:t>
      </w:r>
      <w:proofErr w:type="spellEnd"/>
      <w:r w:rsidRPr="00BC1F17">
        <w:rPr>
          <w:rFonts w:ascii="Courier New" w:hAnsi="Courier New"/>
          <w:sz w:val="18"/>
          <w:lang w:val="en-US"/>
        </w:rPr>
        <w:t>);</w:t>
      </w:r>
      <w:r w:rsidRPr="00BC1F17">
        <w:rPr>
          <w:rFonts w:ascii="Courier New" w:hAnsi="Courier New"/>
          <w:sz w:val="18"/>
          <w:lang w:val="en-US"/>
        </w:rPr>
        <w:br/>
        <w:t xml:space="preserve">  private</w:t>
      </w:r>
      <w:r w:rsidRPr="00BC1F17">
        <w:rPr>
          <w:rFonts w:ascii="Courier New" w:hAnsi="Courier New"/>
          <w:sz w:val="18"/>
          <w:lang w:val="en-US"/>
        </w:rPr>
        <w:br/>
        <w:t xml:space="preserve">    </w:t>
      </w:r>
      <w:proofErr w:type="spellStart"/>
      <w:r w:rsidRPr="00BC1F17">
        <w:rPr>
          <w:rFonts w:ascii="Courier New" w:hAnsi="Courier New"/>
          <w:sz w:val="18"/>
          <w:lang w:val="en-US"/>
        </w:rPr>
        <w:t>FDataModule</w:t>
      </w:r>
      <w:proofErr w:type="spellEnd"/>
      <w:r w:rsidRPr="00BC1F17">
        <w:rPr>
          <w:rFonts w:ascii="Courier New" w:hAnsi="Courier New"/>
          <w:sz w:val="18"/>
          <w:lang w:val="en-US"/>
        </w:rPr>
        <w:t>: TDataModule1;</w:t>
      </w:r>
      <w:r w:rsidRPr="00BC1F17">
        <w:rPr>
          <w:rFonts w:ascii="Courier New" w:hAnsi="Courier New"/>
          <w:sz w:val="18"/>
          <w:lang w:val="en-US"/>
        </w:rPr>
        <w:br/>
        <w:t xml:space="preserve">    function </w:t>
      </w:r>
      <w:proofErr w:type="spellStart"/>
      <w:r w:rsidRPr="00BC1F17">
        <w:rPr>
          <w:rFonts w:ascii="Courier New" w:hAnsi="Courier New"/>
          <w:sz w:val="18"/>
          <w:lang w:val="en-US"/>
        </w:rPr>
        <w:t>GetAllTasks</w:t>
      </w:r>
      <w:proofErr w:type="spellEnd"/>
      <w:r w:rsidRPr="00BC1F17">
        <w:rPr>
          <w:rFonts w:ascii="Courier New" w:hAnsi="Courier New"/>
          <w:sz w:val="18"/>
          <w:lang w:val="en-US"/>
        </w:rPr>
        <w:t>: string;</w:t>
      </w:r>
      <w:r w:rsidRPr="00BC1F17">
        <w:rPr>
          <w:rFonts w:ascii="Courier New" w:hAnsi="Courier New"/>
          <w:sz w:val="18"/>
          <w:lang w:val="en-US"/>
        </w:rPr>
        <w:br/>
        <w:t xml:space="preserve">    function </w:t>
      </w:r>
      <w:proofErr w:type="spellStart"/>
      <w:r w:rsidRPr="00BC1F17">
        <w:rPr>
          <w:rFonts w:ascii="Courier New" w:hAnsi="Courier New"/>
          <w:sz w:val="18"/>
          <w:lang w:val="en-US"/>
        </w:rPr>
        <w:t>GetTaskByID</w:t>
      </w:r>
      <w:proofErr w:type="spellEnd"/>
      <w:r w:rsidRPr="00BC1F17">
        <w:rPr>
          <w:rFonts w:ascii="Courier New" w:hAnsi="Courier New"/>
          <w:sz w:val="18"/>
          <w:lang w:val="en-US"/>
        </w:rPr>
        <w:t>(const ID: Integer): string;</w:t>
      </w:r>
      <w:r w:rsidRPr="00BC1F17">
        <w:rPr>
          <w:rFonts w:ascii="Courier New" w:hAnsi="Courier New"/>
          <w:sz w:val="18"/>
          <w:lang w:val="en-US"/>
        </w:rPr>
        <w:br/>
        <w:t xml:space="preserve">    function </w:t>
      </w:r>
      <w:proofErr w:type="spellStart"/>
      <w:r w:rsidRPr="00BC1F17">
        <w:rPr>
          <w:rFonts w:ascii="Courier New" w:hAnsi="Courier New"/>
          <w:sz w:val="18"/>
          <w:lang w:val="en-US"/>
        </w:rPr>
        <w:t>CreateTask</w:t>
      </w:r>
      <w:proofErr w:type="spellEnd"/>
      <w:r w:rsidRPr="00BC1F17">
        <w:rPr>
          <w:rFonts w:ascii="Courier New" w:hAnsi="Courier New"/>
          <w:sz w:val="18"/>
          <w:lang w:val="en-US"/>
        </w:rPr>
        <w:t xml:space="preserve">(const </w:t>
      </w:r>
      <w:proofErr w:type="spellStart"/>
      <w:r w:rsidRPr="00BC1F17">
        <w:rPr>
          <w:rFonts w:ascii="Courier New" w:hAnsi="Courier New"/>
          <w:sz w:val="18"/>
          <w:lang w:val="en-US"/>
        </w:rPr>
        <w:t>RequestBody</w:t>
      </w:r>
      <w:proofErr w:type="spellEnd"/>
      <w:r w:rsidRPr="00BC1F17">
        <w:rPr>
          <w:rFonts w:ascii="Courier New" w:hAnsi="Courier New"/>
          <w:sz w:val="18"/>
          <w:lang w:val="en-US"/>
        </w:rPr>
        <w:t>: string): string;</w:t>
      </w:r>
      <w:r w:rsidRPr="00BC1F17">
        <w:rPr>
          <w:rFonts w:ascii="Courier New" w:hAnsi="Courier New"/>
          <w:sz w:val="18"/>
          <w:lang w:val="en-US"/>
        </w:rPr>
        <w:br/>
        <w:t xml:space="preserve">    function </w:t>
      </w:r>
      <w:proofErr w:type="spellStart"/>
      <w:r w:rsidRPr="00BC1F17">
        <w:rPr>
          <w:rFonts w:ascii="Courier New" w:hAnsi="Courier New"/>
          <w:sz w:val="18"/>
          <w:lang w:val="en-US"/>
        </w:rPr>
        <w:t>UpdateTask</w:t>
      </w:r>
      <w:proofErr w:type="spellEnd"/>
      <w:r w:rsidRPr="00BC1F17">
        <w:rPr>
          <w:rFonts w:ascii="Courier New" w:hAnsi="Courier New"/>
          <w:sz w:val="18"/>
          <w:lang w:val="en-US"/>
        </w:rPr>
        <w:t>(const ID: Integer;</w:t>
      </w:r>
      <w:r w:rsidRPr="00BC1F17">
        <w:rPr>
          <w:rFonts w:ascii="Courier New" w:hAnsi="Courier New"/>
          <w:sz w:val="18"/>
          <w:lang w:val="en-US"/>
        </w:rPr>
        <w:br/>
        <w:t xml:space="preserve">      const </w:t>
      </w:r>
      <w:proofErr w:type="spellStart"/>
      <w:r w:rsidRPr="00BC1F17">
        <w:rPr>
          <w:rFonts w:ascii="Courier New" w:hAnsi="Courier New"/>
          <w:sz w:val="18"/>
          <w:lang w:val="en-US"/>
        </w:rPr>
        <w:t>RequestBody</w:t>
      </w:r>
      <w:proofErr w:type="spellEnd"/>
      <w:r w:rsidRPr="00BC1F17">
        <w:rPr>
          <w:rFonts w:ascii="Courier New" w:hAnsi="Courier New"/>
          <w:sz w:val="18"/>
          <w:lang w:val="en-US"/>
        </w:rPr>
        <w:t>: string): string;</w:t>
      </w:r>
      <w:r w:rsidRPr="00BC1F17">
        <w:rPr>
          <w:rFonts w:ascii="Courier New" w:hAnsi="Courier New"/>
          <w:sz w:val="18"/>
          <w:lang w:val="en-US"/>
        </w:rPr>
        <w:br/>
        <w:t xml:space="preserve">    function </w:t>
      </w:r>
      <w:proofErr w:type="spellStart"/>
      <w:r w:rsidRPr="00BC1F17">
        <w:rPr>
          <w:rFonts w:ascii="Courier New" w:hAnsi="Courier New"/>
          <w:sz w:val="18"/>
          <w:lang w:val="en-US"/>
        </w:rPr>
        <w:t>DeleteTask</w:t>
      </w:r>
      <w:proofErr w:type="spellEnd"/>
      <w:r w:rsidRPr="00BC1F17">
        <w:rPr>
          <w:rFonts w:ascii="Courier New" w:hAnsi="Courier New"/>
          <w:sz w:val="18"/>
          <w:lang w:val="en-US"/>
        </w:rPr>
        <w:t>(const ID: Integer): string;</w:t>
      </w:r>
      <w:r w:rsidRPr="00BC1F17">
        <w:rPr>
          <w:rFonts w:ascii="Courier New" w:hAnsi="Courier New"/>
          <w:sz w:val="18"/>
          <w:lang w:val="en-US"/>
        </w:rPr>
        <w:br/>
        <w:t xml:space="preserve">    function </w:t>
      </w:r>
      <w:proofErr w:type="spellStart"/>
      <w:r w:rsidRPr="00BC1F17">
        <w:rPr>
          <w:rFonts w:ascii="Courier New" w:hAnsi="Courier New"/>
          <w:sz w:val="18"/>
          <w:lang w:val="en-US"/>
        </w:rPr>
        <w:t>ParsePath</w:t>
      </w:r>
      <w:proofErr w:type="spellEnd"/>
      <w:r w:rsidRPr="00BC1F17">
        <w:rPr>
          <w:rFonts w:ascii="Courier New" w:hAnsi="Courier New"/>
          <w:sz w:val="18"/>
          <w:lang w:val="en-US"/>
        </w:rPr>
        <w:t xml:space="preserve">(const </w:t>
      </w:r>
      <w:proofErr w:type="spellStart"/>
      <w:r w:rsidRPr="00BC1F17">
        <w:rPr>
          <w:rFonts w:ascii="Courier New" w:hAnsi="Courier New"/>
          <w:sz w:val="18"/>
          <w:lang w:val="en-US"/>
        </w:rPr>
        <w:t>PathInfo</w:t>
      </w:r>
      <w:proofErr w:type="spellEnd"/>
      <w:r w:rsidRPr="00BC1F17">
        <w:rPr>
          <w:rFonts w:ascii="Courier New" w:hAnsi="Courier New"/>
          <w:sz w:val="18"/>
          <w:lang w:val="en-US"/>
        </w:rPr>
        <w:t>: string;</w:t>
      </w:r>
      <w:r w:rsidRPr="00BC1F17">
        <w:rPr>
          <w:rFonts w:ascii="Courier New" w:hAnsi="Courier New"/>
          <w:sz w:val="18"/>
          <w:lang w:val="en-US"/>
        </w:rPr>
        <w:br/>
        <w:t xml:space="preserve">      out ID: Integer): string;</w:t>
      </w:r>
      <w:r w:rsidRPr="00BC1F17">
        <w:rPr>
          <w:rFonts w:ascii="Courier New" w:hAnsi="Courier New"/>
          <w:sz w:val="18"/>
          <w:lang w:val="en-US"/>
        </w:rPr>
        <w:br/>
        <w:t xml:space="preserve">    function </w:t>
      </w:r>
      <w:proofErr w:type="spellStart"/>
      <w:r w:rsidRPr="00BC1F17">
        <w:rPr>
          <w:rFonts w:ascii="Courier New" w:hAnsi="Courier New"/>
          <w:sz w:val="18"/>
          <w:lang w:val="en-US"/>
        </w:rPr>
        <w:t>SetJSONResponse</w:t>
      </w:r>
      <w:proofErr w:type="spellEnd"/>
      <w:r w:rsidRPr="00BC1F17">
        <w:rPr>
          <w:rFonts w:ascii="Courier New" w:hAnsi="Courier New"/>
          <w:sz w:val="18"/>
          <w:lang w:val="en-US"/>
        </w:rPr>
        <w:t xml:space="preserve">(Response: </w:t>
      </w:r>
      <w:proofErr w:type="spellStart"/>
      <w:r w:rsidRPr="00BC1F17">
        <w:rPr>
          <w:rFonts w:ascii="Courier New" w:hAnsi="Courier New"/>
          <w:sz w:val="18"/>
          <w:lang w:val="en-US"/>
        </w:rPr>
        <w:t>TWebResponse</w:t>
      </w:r>
      <w:proofErr w:type="spellEnd"/>
      <w:r w:rsidRPr="00BC1F17">
        <w:rPr>
          <w:rFonts w:ascii="Courier New" w:hAnsi="Courier New"/>
          <w:sz w:val="18"/>
          <w:lang w:val="en-US"/>
        </w:rPr>
        <w:t>;</w:t>
      </w:r>
      <w:r w:rsidRPr="00BC1F17">
        <w:rPr>
          <w:rFonts w:ascii="Courier New" w:hAnsi="Courier New"/>
          <w:sz w:val="18"/>
          <w:lang w:val="en-US"/>
        </w:rPr>
        <w:br/>
        <w:t xml:space="preserve">      const Content: string; </w:t>
      </w:r>
      <w:proofErr w:type="spellStart"/>
      <w:r w:rsidRPr="00BC1F17">
        <w:rPr>
          <w:rFonts w:ascii="Courier New" w:hAnsi="Courier New"/>
          <w:sz w:val="18"/>
          <w:lang w:val="en-US"/>
        </w:rPr>
        <w:t>StatusCode</w:t>
      </w:r>
      <w:proofErr w:type="spellEnd"/>
      <w:r w:rsidRPr="00BC1F17">
        <w:rPr>
          <w:rFonts w:ascii="Courier New" w:hAnsi="Courier New"/>
          <w:sz w:val="18"/>
          <w:lang w:val="en-US"/>
        </w:rPr>
        <w:t>: Integer = 200): Boolean;</w:t>
      </w:r>
      <w:r w:rsidRPr="00BC1F17">
        <w:rPr>
          <w:rFonts w:ascii="Courier New" w:hAnsi="Courier New"/>
          <w:sz w:val="18"/>
          <w:lang w:val="en-US"/>
        </w:rPr>
        <w:br/>
        <w:t xml:space="preserve">  end;</w:t>
      </w:r>
      <w:r w:rsidRPr="00BC1F17">
        <w:rPr>
          <w:rFonts w:ascii="Courier New" w:hAnsi="Courier New"/>
          <w:sz w:val="18"/>
          <w:lang w:val="en-US"/>
        </w:rPr>
        <w:br/>
      </w:r>
      <w:r w:rsidRPr="00BC1F17">
        <w:rPr>
          <w:rFonts w:ascii="Courier New" w:hAnsi="Courier New"/>
          <w:sz w:val="18"/>
          <w:lang w:val="en-US"/>
        </w:rPr>
        <w:br/>
        <w:t>var</w:t>
      </w:r>
      <w:r w:rsidRPr="00BC1F17">
        <w:rPr>
          <w:rFonts w:ascii="Courier New" w:hAnsi="Courier New"/>
          <w:sz w:val="18"/>
          <w:lang w:val="en-US"/>
        </w:rPr>
        <w:br/>
        <w:t xml:space="preserve">  </w:t>
      </w:r>
      <w:proofErr w:type="spellStart"/>
      <w:r w:rsidRPr="00BC1F17">
        <w:rPr>
          <w:rFonts w:ascii="Courier New" w:hAnsi="Courier New"/>
          <w:sz w:val="18"/>
          <w:lang w:val="en-US"/>
        </w:rPr>
        <w:t>WebModuleClass</w:t>
      </w:r>
      <w:proofErr w:type="spellEnd"/>
      <w:r w:rsidRPr="00BC1F17">
        <w:rPr>
          <w:rFonts w:ascii="Courier New" w:hAnsi="Courier New"/>
          <w:sz w:val="18"/>
          <w:lang w:val="en-US"/>
        </w:rPr>
        <w:t xml:space="preserve">: </w:t>
      </w:r>
      <w:proofErr w:type="spellStart"/>
      <w:r w:rsidRPr="00BC1F17">
        <w:rPr>
          <w:rFonts w:ascii="Courier New" w:hAnsi="Courier New"/>
          <w:sz w:val="18"/>
          <w:lang w:val="en-US"/>
        </w:rPr>
        <w:t>TComponentClass</w:t>
      </w:r>
      <w:proofErr w:type="spellEnd"/>
      <w:r w:rsidRPr="00BC1F17">
        <w:rPr>
          <w:rFonts w:ascii="Courier New" w:hAnsi="Courier New"/>
          <w:sz w:val="18"/>
          <w:lang w:val="en-US"/>
        </w:rPr>
        <w:t xml:space="preserve"> = TWebModule1;</w:t>
      </w:r>
      <w:r w:rsidRPr="00BC1F17">
        <w:rPr>
          <w:rFonts w:ascii="Courier New" w:hAnsi="Courier New"/>
          <w:sz w:val="18"/>
          <w:lang w:val="en-US"/>
        </w:rPr>
        <w:br/>
      </w:r>
      <w:r w:rsidRPr="00BC1F17">
        <w:rPr>
          <w:rFonts w:ascii="Courier New" w:hAnsi="Courier New"/>
          <w:sz w:val="18"/>
          <w:lang w:val="en-US"/>
        </w:rPr>
        <w:br/>
        <w:t>implementation</w:t>
      </w:r>
      <w:r w:rsidRPr="00BC1F17">
        <w:rPr>
          <w:rFonts w:ascii="Courier New" w:hAnsi="Courier New"/>
          <w:sz w:val="18"/>
          <w:lang w:val="en-US"/>
        </w:rPr>
        <w:br/>
      </w:r>
      <w:r w:rsidRPr="00BC1F17">
        <w:rPr>
          <w:rFonts w:ascii="Courier New" w:hAnsi="Courier New"/>
          <w:sz w:val="18"/>
          <w:lang w:val="en-US"/>
        </w:rPr>
        <w:br/>
        <w:t>{$R *.</w:t>
      </w:r>
      <w:proofErr w:type="spellStart"/>
      <w:r w:rsidRPr="00BC1F17">
        <w:rPr>
          <w:rFonts w:ascii="Courier New" w:hAnsi="Courier New"/>
          <w:sz w:val="18"/>
          <w:lang w:val="en-US"/>
        </w:rPr>
        <w:t>dfm</w:t>
      </w:r>
      <w:proofErr w:type="spellEnd"/>
      <w:r w:rsidRPr="00BC1F17">
        <w:rPr>
          <w:rFonts w:ascii="Courier New" w:hAnsi="Courier New"/>
          <w:sz w:val="18"/>
          <w:lang w:val="en-US"/>
        </w:rPr>
        <w:t>}</w:t>
      </w:r>
      <w:r w:rsidRPr="00BC1F17">
        <w:rPr>
          <w:rFonts w:ascii="Courier New" w:hAnsi="Courier New"/>
          <w:sz w:val="18"/>
          <w:lang w:val="en-US"/>
        </w:rPr>
        <w:br/>
      </w:r>
      <w:r w:rsidRPr="00BC1F17">
        <w:rPr>
          <w:rFonts w:ascii="Courier New" w:hAnsi="Courier New"/>
          <w:sz w:val="18"/>
          <w:lang w:val="en-US"/>
        </w:rPr>
        <w:br/>
        <w:t xml:space="preserve">procedure TWebModule1.WebModuleCreate(Sender: </w:t>
      </w:r>
      <w:proofErr w:type="spellStart"/>
      <w:r w:rsidRPr="00BC1F17">
        <w:rPr>
          <w:rFonts w:ascii="Courier New" w:hAnsi="Courier New"/>
          <w:sz w:val="18"/>
          <w:lang w:val="en-US"/>
        </w:rPr>
        <w:t>TObject</w:t>
      </w:r>
      <w:proofErr w:type="spellEnd"/>
      <w:r w:rsidRPr="00BC1F17">
        <w:rPr>
          <w:rFonts w:ascii="Courier New" w:hAnsi="Courier New"/>
          <w:sz w:val="18"/>
          <w:lang w:val="en-US"/>
        </w:rPr>
        <w:t>);</w:t>
      </w:r>
      <w:r w:rsidRPr="00BC1F17">
        <w:rPr>
          <w:rFonts w:ascii="Courier New" w:hAnsi="Courier New"/>
          <w:sz w:val="18"/>
          <w:lang w:val="en-US"/>
        </w:rPr>
        <w:br/>
        <w:t>begin</w:t>
      </w:r>
      <w:r w:rsidRPr="00BC1F17">
        <w:rPr>
          <w:rFonts w:ascii="Courier New" w:hAnsi="Courier New"/>
          <w:sz w:val="18"/>
          <w:lang w:val="en-US"/>
        </w:rPr>
        <w:br/>
        <w:t xml:space="preserve">  </w:t>
      </w:r>
      <w:proofErr w:type="spellStart"/>
      <w:r w:rsidRPr="00BC1F17">
        <w:rPr>
          <w:rFonts w:ascii="Courier New" w:hAnsi="Courier New"/>
          <w:sz w:val="18"/>
          <w:lang w:val="en-US"/>
        </w:rPr>
        <w:t>FDataModule</w:t>
      </w:r>
      <w:proofErr w:type="spellEnd"/>
      <w:r w:rsidRPr="00BC1F17">
        <w:rPr>
          <w:rFonts w:ascii="Courier New" w:hAnsi="Courier New"/>
          <w:sz w:val="18"/>
          <w:lang w:val="en-US"/>
        </w:rPr>
        <w:t xml:space="preserve"> := TDataModule1.Create(Self);</w:t>
      </w:r>
      <w:r w:rsidRPr="00BC1F17">
        <w:rPr>
          <w:rFonts w:ascii="Courier New" w:hAnsi="Courier New"/>
          <w:sz w:val="18"/>
          <w:lang w:val="en-US"/>
        </w:rPr>
        <w:br/>
        <w:t>end;</w:t>
      </w:r>
      <w:r w:rsidRPr="00BC1F17">
        <w:rPr>
          <w:rFonts w:ascii="Courier New" w:hAnsi="Courier New"/>
          <w:sz w:val="18"/>
          <w:lang w:val="en-US"/>
        </w:rPr>
        <w:br/>
      </w:r>
      <w:r w:rsidRPr="00BC1F17">
        <w:rPr>
          <w:rFonts w:ascii="Courier New" w:hAnsi="Courier New"/>
          <w:sz w:val="18"/>
          <w:lang w:val="en-US"/>
        </w:rPr>
        <w:br/>
        <w:t xml:space="preserve">procedure TWebModule1.WebModuleDestroy(Sender: </w:t>
      </w:r>
      <w:proofErr w:type="spellStart"/>
      <w:r w:rsidRPr="00BC1F17">
        <w:rPr>
          <w:rFonts w:ascii="Courier New" w:hAnsi="Courier New"/>
          <w:sz w:val="18"/>
          <w:lang w:val="en-US"/>
        </w:rPr>
        <w:t>TObject</w:t>
      </w:r>
      <w:proofErr w:type="spellEnd"/>
      <w:r w:rsidRPr="00BC1F17">
        <w:rPr>
          <w:rFonts w:ascii="Courier New" w:hAnsi="Courier New"/>
          <w:sz w:val="18"/>
          <w:lang w:val="en-US"/>
        </w:rPr>
        <w:t>);</w:t>
      </w:r>
      <w:r w:rsidRPr="00BC1F17">
        <w:rPr>
          <w:rFonts w:ascii="Courier New" w:hAnsi="Courier New"/>
          <w:sz w:val="18"/>
          <w:lang w:val="en-US"/>
        </w:rPr>
        <w:br/>
        <w:t>begin</w:t>
      </w:r>
      <w:r w:rsidRPr="00BC1F17">
        <w:rPr>
          <w:rFonts w:ascii="Courier New" w:hAnsi="Courier New"/>
          <w:sz w:val="18"/>
          <w:lang w:val="en-US"/>
        </w:rPr>
        <w:br/>
        <w:t xml:space="preserve">  </w:t>
      </w:r>
      <w:proofErr w:type="spellStart"/>
      <w:r w:rsidRPr="00BC1F17">
        <w:rPr>
          <w:rFonts w:ascii="Courier New" w:hAnsi="Courier New"/>
          <w:sz w:val="18"/>
          <w:lang w:val="en-US"/>
        </w:rPr>
        <w:t>FDataModule.Free</w:t>
      </w:r>
      <w:proofErr w:type="spellEnd"/>
      <w:r w:rsidRPr="00BC1F17">
        <w:rPr>
          <w:rFonts w:ascii="Courier New" w:hAnsi="Courier New"/>
          <w:sz w:val="18"/>
          <w:lang w:val="en-US"/>
        </w:rPr>
        <w:t>;</w:t>
      </w:r>
      <w:r w:rsidRPr="00BC1F17">
        <w:rPr>
          <w:rFonts w:ascii="Courier New" w:hAnsi="Courier New"/>
          <w:sz w:val="18"/>
          <w:lang w:val="en-US"/>
        </w:rPr>
        <w:br/>
        <w:t>end;</w:t>
      </w:r>
      <w:r w:rsidRPr="00BC1F17">
        <w:rPr>
          <w:rFonts w:ascii="Courier New" w:hAnsi="Courier New"/>
          <w:sz w:val="18"/>
          <w:lang w:val="en-US"/>
        </w:rPr>
        <w:br/>
      </w:r>
      <w:r w:rsidRPr="00BC1F17">
        <w:rPr>
          <w:rFonts w:ascii="Courier New" w:hAnsi="Courier New"/>
          <w:sz w:val="18"/>
          <w:lang w:val="en-US"/>
        </w:rPr>
        <w:br/>
        <w:t xml:space="preserve">function TWebModule1.ParsePath(const </w:t>
      </w:r>
      <w:proofErr w:type="spellStart"/>
      <w:r w:rsidRPr="00BC1F17">
        <w:rPr>
          <w:rFonts w:ascii="Courier New" w:hAnsi="Courier New"/>
          <w:sz w:val="18"/>
          <w:lang w:val="en-US"/>
        </w:rPr>
        <w:t>PathInfo</w:t>
      </w:r>
      <w:proofErr w:type="spellEnd"/>
      <w:r w:rsidRPr="00BC1F17">
        <w:rPr>
          <w:rFonts w:ascii="Courier New" w:hAnsi="Courier New"/>
          <w:sz w:val="18"/>
          <w:lang w:val="en-US"/>
        </w:rPr>
        <w:t>: string;</w:t>
      </w:r>
      <w:r w:rsidRPr="00BC1F17">
        <w:rPr>
          <w:rFonts w:ascii="Courier New" w:hAnsi="Courier New"/>
          <w:sz w:val="18"/>
          <w:lang w:val="en-US"/>
        </w:rPr>
        <w:br/>
        <w:t xml:space="preserve">  out ID: Integer): string;</w:t>
      </w:r>
      <w:r w:rsidRPr="00BC1F17">
        <w:rPr>
          <w:rFonts w:ascii="Courier New" w:hAnsi="Courier New"/>
          <w:sz w:val="18"/>
          <w:lang w:val="en-US"/>
        </w:rPr>
        <w:br/>
        <w:t>var</w:t>
      </w:r>
      <w:r w:rsidRPr="00BC1F17">
        <w:rPr>
          <w:rFonts w:ascii="Courier New" w:hAnsi="Courier New"/>
          <w:sz w:val="18"/>
          <w:lang w:val="en-US"/>
        </w:rPr>
        <w:br/>
        <w:t xml:space="preserve">  Parts: </w:t>
      </w:r>
      <w:proofErr w:type="spellStart"/>
      <w:r w:rsidRPr="00BC1F17">
        <w:rPr>
          <w:rFonts w:ascii="Courier New" w:hAnsi="Courier New"/>
          <w:sz w:val="18"/>
          <w:lang w:val="en-US"/>
        </w:rPr>
        <w:t>TArray</w:t>
      </w:r>
      <w:proofErr w:type="spellEnd"/>
      <w:r w:rsidRPr="00BC1F17">
        <w:rPr>
          <w:rFonts w:ascii="Courier New" w:hAnsi="Courier New"/>
          <w:sz w:val="18"/>
          <w:lang w:val="en-US"/>
        </w:rPr>
        <w:t>&lt;string&gt;;</w:t>
      </w:r>
      <w:r w:rsidRPr="00BC1F17">
        <w:rPr>
          <w:rFonts w:ascii="Courier New" w:hAnsi="Courier New"/>
          <w:sz w:val="18"/>
          <w:lang w:val="en-US"/>
        </w:rPr>
        <w:br/>
        <w:t>begin</w:t>
      </w:r>
      <w:r w:rsidRPr="00BC1F17">
        <w:rPr>
          <w:rFonts w:ascii="Courier New" w:hAnsi="Courier New"/>
          <w:sz w:val="18"/>
          <w:lang w:val="en-US"/>
        </w:rPr>
        <w:br/>
        <w:t xml:space="preserve">  Parts := </w:t>
      </w:r>
      <w:proofErr w:type="spellStart"/>
      <w:r w:rsidRPr="00BC1F17">
        <w:rPr>
          <w:rFonts w:ascii="Courier New" w:hAnsi="Courier New"/>
          <w:sz w:val="18"/>
          <w:lang w:val="en-US"/>
        </w:rPr>
        <w:t>PathInfo.Split</w:t>
      </w:r>
      <w:proofErr w:type="spellEnd"/>
      <w:r w:rsidRPr="00BC1F17">
        <w:rPr>
          <w:rFonts w:ascii="Courier New" w:hAnsi="Courier New"/>
          <w:sz w:val="18"/>
          <w:lang w:val="en-US"/>
        </w:rPr>
        <w:t>(['/']);</w:t>
      </w:r>
      <w:r w:rsidRPr="00BC1F17">
        <w:rPr>
          <w:rFonts w:ascii="Courier New" w:hAnsi="Courier New"/>
          <w:sz w:val="18"/>
          <w:lang w:val="en-US"/>
        </w:rPr>
        <w:br/>
        <w:t xml:space="preserve">  if Length(Parts) &gt;= 3 then</w:t>
      </w:r>
      <w:r w:rsidRPr="00BC1F17">
        <w:rPr>
          <w:rFonts w:ascii="Courier New" w:hAnsi="Courier New"/>
          <w:sz w:val="18"/>
          <w:lang w:val="en-US"/>
        </w:rPr>
        <w:br/>
        <w:t xml:space="preserve">    Result := Parts[2]</w:t>
      </w:r>
      <w:r w:rsidRPr="00BC1F17">
        <w:rPr>
          <w:rFonts w:ascii="Courier New" w:hAnsi="Courier New"/>
          <w:sz w:val="18"/>
          <w:lang w:val="en-US"/>
        </w:rPr>
        <w:br/>
        <w:t xml:space="preserve">  else</w:t>
      </w:r>
      <w:r w:rsidRPr="00BC1F17">
        <w:rPr>
          <w:rFonts w:ascii="Courier New" w:hAnsi="Courier New"/>
          <w:sz w:val="18"/>
          <w:lang w:val="en-US"/>
        </w:rPr>
        <w:br/>
        <w:t xml:space="preserve">    Result := '';</w:t>
      </w:r>
      <w:r w:rsidRPr="00BC1F17">
        <w:rPr>
          <w:rFonts w:ascii="Courier New" w:hAnsi="Courier New"/>
          <w:sz w:val="18"/>
          <w:lang w:val="en-US"/>
        </w:rPr>
        <w:br/>
        <w:t xml:space="preserve">  ID := 0;</w:t>
      </w:r>
      <w:r w:rsidRPr="00BC1F17">
        <w:rPr>
          <w:rFonts w:ascii="Courier New" w:hAnsi="Courier New"/>
          <w:sz w:val="18"/>
          <w:lang w:val="en-US"/>
        </w:rPr>
        <w:br/>
        <w:t xml:space="preserve">  if Length(Parts) &gt;= 4 then</w:t>
      </w:r>
      <w:r w:rsidRPr="00BC1F17">
        <w:rPr>
          <w:rFonts w:ascii="Courier New" w:hAnsi="Courier New"/>
          <w:sz w:val="18"/>
          <w:lang w:val="en-US"/>
        </w:rPr>
        <w:br/>
        <w:t xml:space="preserve">    </w:t>
      </w:r>
      <w:proofErr w:type="spellStart"/>
      <w:r w:rsidRPr="00BC1F17">
        <w:rPr>
          <w:rFonts w:ascii="Courier New" w:hAnsi="Courier New"/>
          <w:sz w:val="18"/>
          <w:lang w:val="en-US"/>
        </w:rPr>
        <w:t>TryStrToInt</w:t>
      </w:r>
      <w:proofErr w:type="spellEnd"/>
      <w:r w:rsidRPr="00BC1F17">
        <w:rPr>
          <w:rFonts w:ascii="Courier New" w:hAnsi="Courier New"/>
          <w:sz w:val="18"/>
          <w:lang w:val="en-US"/>
        </w:rPr>
        <w:t>(Parts[3], ID);</w:t>
      </w:r>
      <w:r w:rsidRPr="00BC1F17">
        <w:rPr>
          <w:rFonts w:ascii="Courier New" w:hAnsi="Courier New"/>
          <w:sz w:val="18"/>
          <w:lang w:val="en-US"/>
        </w:rPr>
        <w:br/>
        <w:t>end;</w:t>
      </w:r>
    </w:p>
    <w:p w14:paraId="2D077701" w14:textId="77777777" w:rsidR="003A644F" w:rsidRPr="00BC1F17" w:rsidRDefault="00000000">
      <w:pPr>
        <w:rPr>
          <w:lang w:val="en-US"/>
        </w:rPr>
      </w:pPr>
      <w:r w:rsidRPr="00BC1F17">
        <w:rPr>
          <w:lang w:val="en-US"/>
        </w:rPr>
        <w:br w:type="page"/>
      </w:r>
    </w:p>
    <w:sectPr w:rsidR="003A644F" w:rsidRPr="00BC1F17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134" w:right="851" w:bottom="1134" w:left="1134" w:header="709" w:footer="402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32ABC9" w14:textId="77777777" w:rsidR="00ED3028" w:rsidRDefault="00ED3028">
      <w:pPr>
        <w:spacing w:after="0" w:line="240" w:lineRule="auto"/>
      </w:pPr>
      <w:r>
        <w:separator/>
      </w:r>
    </w:p>
  </w:endnote>
  <w:endnote w:type="continuationSeparator" w:id="0">
    <w:p w14:paraId="6214F8F8" w14:textId="77777777" w:rsidR="00ED3028" w:rsidRDefault="00ED30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Times New Roman"/>
    <w:panose1 w:val="020B0604020202020204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NewRomanPS-BoldMT">
    <w:altName w:val="Times New Roman"/>
    <w:panose1 w:val="020B0604020202020204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E95AA9" w14:textId="77777777" w:rsidR="0075524D" w:rsidRDefault="006047A8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noProof/>
        <w:color w:val="000000"/>
      </w:rPr>
      <w:t>2</w:t>
    </w:r>
    <w:r>
      <w:rPr>
        <w:color w:val="000000"/>
      </w:rPr>
      <w:fldChar w:fldCharType="end"/>
    </w:r>
  </w:p>
  <w:p w14:paraId="42480BAB" w14:textId="77777777" w:rsidR="0075524D" w:rsidRDefault="0075524D">
    <w:pPr>
      <w:widowControl w:val="0"/>
      <w:pBdr>
        <w:top w:val="nil"/>
        <w:left w:val="nil"/>
        <w:bottom w:val="nil"/>
        <w:right w:val="nil"/>
        <w:between w:val="nil"/>
      </w:pBdr>
      <w:spacing w:after="0" w:line="14" w:lineRule="auto"/>
      <w:rPr>
        <w:rFonts w:ascii="Times New Roman" w:eastAsia="Times New Roman" w:hAnsi="Times New Roman" w:cs="Times New Roman"/>
        <w:color w:val="000000"/>
        <w:sz w:val="2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7EAB13" w14:textId="77777777" w:rsidR="0075524D" w:rsidRDefault="0075524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D65A53" w14:textId="77777777" w:rsidR="00ED3028" w:rsidRDefault="00ED3028">
      <w:pPr>
        <w:spacing w:after="0" w:line="240" w:lineRule="auto"/>
      </w:pPr>
      <w:r>
        <w:separator/>
      </w:r>
    </w:p>
  </w:footnote>
  <w:footnote w:type="continuationSeparator" w:id="0">
    <w:p w14:paraId="736D42A9" w14:textId="77777777" w:rsidR="00ED3028" w:rsidRDefault="00ED30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5E57A" w14:textId="77777777" w:rsidR="0075524D" w:rsidRDefault="0075524D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F16826" w14:textId="77777777" w:rsidR="0075524D" w:rsidRDefault="006047A8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center"/>
      <w:rPr>
        <w:rFonts w:ascii="Arial" w:eastAsia="Arial" w:hAnsi="Arial" w:cs="Arial"/>
        <w:color w:val="000000"/>
      </w:rPr>
    </w:pPr>
    <w:r>
      <w:rPr>
        <w:rFonts w:ascii="Arial" w:eastAsia="Arial" w:hAnsi="Arial" w:cs="Arial"/>
        <w:b/>
        <w:noProof/>
        <w:color w:val="000000"/>
        <w:sz w:val="24"/>
        <w:szCs w:val="24"/>
      </w:rPr>
      <w:drawing>
        <wp:anchor distT="0" distB="0" distL="114300" distR="114300" simplePos="0" relativeHeight="251658240" behindDoc="0" locked="0" layoutInCell="1" hidden="0" allowOverlap="1" wp14:anchorId="10A51759" wp14:editId="287D7AC3">
          <wp:simplePos x="0" y="0"/>
          <wp:positionH relativeFrom="margin">
            <wp:align>left</wp:align>
          </wp:positionH>
          <wp:positionV relativeFrom="page">
            <wp:posOffset>509269</wp:posOffset>
          </wp:positionV>
          <wp:extent cx="1682496" cy="332679"/>
          <wp:effectExtent l="0" t="0" r="0" b="0"/>
          <wp:wrapSquare wrapText="bothSides" distT="0" distB="0" distL="114300" distR="114300"/>
          <wp:docPr id="7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82496" cy="33267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70DB64FA" wp14:editId="2BBDB85E">
              <wp:simplePos x="0" y="0"/>
              <wp:positionH relativeFrom="column">
                <wp:posOffset>1727200</wp:posOffset>
              </wp:positionH>
              <wp:positionV relativeFrom="paragraph">
                <wp:posOffset>76200</wp:posOffset>
              </wp:positionV>
              <wp:extent cx="0" cy="12700"/>
              <wp:effectExtent l="0" t="0" r="0" b="0"/>
              <wp:wrapNone/>
              <wp:docPr id="69" name="Прямая со стрелкой 6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3202875" y="3780000"/>
                        <a:ext cx="4286250" cy="0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rgbClr val="FF0000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1727200</wp:posOffset>
              </wp:positionH>
              <wp:positionV relativeFrom="paragraph">
                <wp:posOffset>76200</wp:posOffset>
              </wp:positionV>
              <wp:extent cx="0" cy="12700"/>
              <wp:effectExtent b="0" l="0" r="0" t="0"/>
              <wp:wrapNone/>
              <wp:docPr id="69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3A354003" w14:textId="77777777" w:rsidR="0075524D" w:rsidRDefault="006047A8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hidden="0" allowOverlap="1" wp14:anchorId="2856B70E" wp14:editId="21B963D0">
              <wp:simplePos x="0" y="0"/>
              <wp:positionH relativeFrom="column">
                <wp:posOffset>1739900</wp:posOffset>
              </wp:positionH>
              <wp:positionV relativeFrom="paragraph">
                <wp:posOffset>50800</wp:posOffset>
              </wp:positionV>
              <wp:extent cx="4337050" cy="63500"/>
              <wp:effectExtent l="0" t="0" r="0" b="0"/>
              <wp:wrapNone/>
              <wp:docPr id="66" name="Прямая со стрелкой 6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3202875" y="3780000"/>
                        <a:ext cx="4286250" cy="0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rgbClr val="FF0000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1739900</wp:posOffset>
              </wp:positionH>
              <wp:positionV relativeFrom="paragraph">
                <wp:posOffset>50800</wp:posOffset>
              </wp:positionV>
              <wp:extent cx="4337050" cy="63500"/>
              <wp:effectExtent b="0" l="0" r="0" t="0"/>
              <wp:wrapNone/>
              <wp:docPr id="66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337050" cy="63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76C51"/>
    <w:multiLevelType w:val="multilevel"/>
    <w:tmpl w:val="6C1AAC3E"/>
    <w:lvl w:ilvl="0">
      <w:start w:val="1"/>
      <w:numFmt w:val="bullet"/>
      <w:lvlText w:val="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9070FE5"/>
    <w:multiLevelType w:val="multilevel"/>
    <w:tmpl w:val="DE98123C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0045F89"/>
    <w:multiLevelType w:val="multilevel"/>
    <w:tmpl w:val="A97C932E"/>
    <w:lvl w:ilvl="0">
      <w:start w:val="1"/>
      <w:numFmt w:val="bullet"/>
      <w:lvlText w:val="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1E8028B"/>
    <w:multiLevelType w:val="multilevel"/>
    <w:tmpl w:val="8C9483A4"/>
    <w:lvl w:ilvl="0">
      <w:start w:val="1"/>
      <w:numFmt w:val="bullet"/>
      <w:lvlText w:val="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2AA24D9C"/>
    <w:multiLevelType w:val="multilevel"/>
    <w:tmpl w:val="3A2AE75C"/>
    <w:lvl w:ilvl="0">
      <w:start w:val="1"/>
      <w:numFmt w:val="bullet"/>
      <w:lvlText w:val="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32BC191A"/>
    <w:multiLevelType w:val="multilevel"/>
    <w:tmpl w:val="3C42FACA"/>
    <w:lvl w:ilvl="0">
      <w:start w:val="1"/>
      <w:numFmt w:val="bullet"/>
      <w:lvlText w:val="➔"/>
      <w:lvlJc w:val="left"/>
      <w:pPr>
        <w:ind w:left="720" w:hanging="360"/>
      </w:pPr>
      <w:rPr>
        <w:vertAlign w:val="baseline"/>
      </w:rPr>
    </w:lvl>
    <w:lvl w:ilvl="1">
      <w:start w:val="1"/>
      <w:numFmt w:val="bullet"/>
      <w:lvlText w:val="◆"/>
      <w:lvlJc w:val="left"/>
      <w:pPr>
        <w:ind w:left="1440" w:hanging="360"/>
      </w:pPr>
      <w:rPr>
        <w:vertAlign w:val="baseline"/>
      </w:rPr>
    </w:lvl>
    <w:lvl w:ilvl="2">
      <w:start w:val="1"/>
      <w:numFmt w:val="bullet"/>
      <w:lvlText w:val="●"/>
      <w:lvlJc w:val="left"/>
      <w:pPr>
        <w:ind w:left="2160" w:hanging="360"/>
      </w:pPr>
      <w:rPr>
        <w:vertAlign w:val="baseline"/>
      </w:rPr>
    </w:lvl>
    <w:lvl w:ilvl="3">
      <w:start w:val="1"/>
      <w:numFmt w:val="bullet"/>
      <w:lvlText w:val="○"/>
      <w:lvlJc w:val="left"/>
      <w:pPr>
        <w:ind w:left="2880" w:hanging="360"/>
      </w:pPr>
      <w:rPr>
        <w:vertAlign w:val="baseline"/>
      </w:rPr>
    </w:lvl>
    <w:lvl w:ilvl="4">
      <w:start w:val="1"/>
      <w:numFmt w:val="bullet"/>
      <w:lvlText w:val="◆"/>
      <w:lvlJc w:val="left"/>
      <w:pPr>
        <w:ind w:left="3600" w:hanging="360"/>
      </w:pPr>
      <w:rPr>
        <w:vertAlign w:val="baseline"/>
      </w:rPr>
    </w:lvl>
    <w:lvl w:ilvl="5">
      <w:start w:val="1"/>
      <w:numFmt w:val="bullet"/>
      <w:lvlText w:val="●"/>
      <w:lvlJc w:val="left"/>
      <w:pPr>
        <w:ind w:left="4320" w:hanging="360"/>
      </w:pPr>
      <w:rPr>
        <w:vertAlign w:val="baseline"/>
      </w:rPr>
    </w:lvl>
    <w:lvl w:ilvl="6">
      <w:start w:val="1"/>
      <w:numFmt w:val="bullet"/>
      <w:lvlText w:val="○"/>
      <w:lvlJc w:val="left"/>
      <w:pPr>
        <w:ind w:left="5040" w:hanging="360"/>
      </w:pPr>
      <w:rPr>
        <w:vertAlign w:val="baseline"/>
      </w:rPr>
    </w:lvl>
    <w:lvl w:ilvl="7">
      <w:start w:val="1"/>
      <w:numFmt w:val="bullet"/>
      <w:lvlText w:val="◆"/>
      <w:lvlJc w:val="left"/>
      <w:pPr>
        <w:ind w:left="5760" w:hanging="360"/>
      </w:pPr>
      <w:rPr>
        <w:vertAlign w:val="baseline"/>
      </w:rPr>
    </w:lvl>
    <w:lvl w:ilvl="8">
      <w:start w:val="1"/>
      <w:numFmt w:val="bullet"/>
      <w:lvlText w:val="●"/>
      <w:lvlJc w:val="left"/>
      <w:pPr>
        <w:ind w:left="6480" w:hanging="360"/>
      </w:pPr>
      <w:rPr>
        <w:vertAlign w:val="baseline"/>
      </w:rPr>
    </w:lvl>
  </w:abstractNum>
  <w:abstractNum w:abstractNumId="6" w15:restartNumberingAfterBreak="0">
    <w:nsid w:val="52A37E64"/>
    <w:multiLevelType w:val="multilevel"/>
    <w:tmpl w:val="16C87F32"/>
    <w:lvl w:ilvl="0">
      <w:start w:val="1"/>
      <w:numFmt w:val="bullet"/>
      <w:lvlText w:val="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5A232AF1"/>
    <w:multiLevelType w:val="multilevel"/>
    <w:tmpl w:val="59B86F1C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E40022E"/>
    <w:multiLevelType w:val="multilevel"/>
    <w:tmpl w:val="A516BE0C"/>
    <w:lvl w:ilvl="0">
      <w:start w:val="1"/>
      <w:numFmt w:val="bullet"/>
      <w:pStyle w:val="1"/>
      <w:lvlText w:val="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pStyle w:val="a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699B2381"/>
    <w:multiLevelType w:val="multilevel"/>
    <w:tmpl w:val="83A2569A"/>
    <w:lvl w:ilvl="0">
      <w:start w:val="1"/>
      <w:numFmt w:val="bullet"/>
      <w:pStyle w:val="a0"/>
      <w:lvlText w:val="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6CA36EA2"/>
    <w:multiLevelType w:val="multilevel"/>
    <w:tmpl w:val="172E80BC"/>
    <w:lvl w:ilvl="0">
      <w:start w:val="1"/>
      <w:numFmt w:val="upperRoman"/>
      <w:lvlText w:val="%1.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4DA1C76"/>
    <w:multiLevelType w:val="multilevel"/>
    <w:tmpl w:val="0DD04EC0"/>
    <w:lvl w:ilvl="0">
      <w:start w:val="1"/>
      <w:numFmt w:val="bullet"/>
      <w:lvlText w:val="•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7CC0241E"/>
    <w:multiLevelType w:val="multilevel"/>
    <w:tmpl w:val="82B4935C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 w16cid:durableId="1514371998">
    <w:abstractNumId w:val="9"/>
  </w:num>
  <w:num w:numId="2" w16cid:durableId="1949656247">
    <w:abstractNumId w:val="8"/>
  </w:num>
  <w:num w:numId="3" w16cid:durableId="1196776333">
    <w:abstractNumId w:val="5"/>
  </w:num>
  <w:num w:numId="4" w16cid:durableId="1701272412">
    <w:abstractNumId w:val="10"/>
  </w:num>
  <w:num w:numId="5" w16cid:durableId="849637508">
    <w:abstractNumId w:val="4"/>
  </w:num>
  <w:num w:numId="6" w16cid:durableId="1826242932">
    <w:abstractNumId w:val="2"/>
  </w:num>
  <w:num w:numId="7" w16cid:durableId="443621656">
    <w:abstractNumId w:val="11"/>
  </w:num>
  <w:num w:numId="8" w16cid:durableId="1804543155">
    <w:abstractNumId w:val="6"/>
  </w:num>
  <w:num w:numId="9" w16cid:durableId="1801873766">
    <w:abstractNumId w:val="0"/>
  </w:num>
  <w:num w:numId="10" w16cid:durableId="1724015115">
    <w:abstractNumId w:val="3"/>
  </w:num>
  <w:num w:numId="11" w16cid:durableId="505366516">
    <w:abstractNumId w:val="7"/>
  </w:num>
  <w:num w:numId="12" w16cid:durableId="692268763">
    <w:abstractNumId w:val="1"/>
  </w:num>
  <w:num w:numId="13" w16cid:durableId="112901133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524D"/>
    <w:rsid w:val="00074AB9"/>
    <w:rsid w:val="003A644F"/>
    <w:rsid w:val="006047A8"/>
    <w:rsid w:val="0075524D"/>
    <w:rsid w:val="00A4603A"/>
    <w:rsid w:val="00BC1F17"/>
    <w:rsid w:val="00ED3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44FDB8"/>
  <w15:docId w15:val="{9C68AE37-B53A-40A6-938A-E34A32095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EE3484"/>
    <w:rPr>
      <w:lang w:eastAsia="en-US"/>
    </w:rPr>
  </w:style>
  <w:style w:type="paragraph" w:styleId="10">
    <w:name w:val="heading 1"/>
    <w:basedOn w:val="a1"/>
    <w:link w:val="11"/>
    <w:uiPriority w:val="9"/>
    <w:qFormat/>
    <w:rsid w:val="009D2E7D"/>
    <w:pPr>
      <w:widowControl w:val="0"/>
      <w:autoSpaceDE w:val="0"/>
      <w:autoSpaceDN w:val="0"/>
      <w:spacing w:after="0" w:line="240" w:lineRule="auto"/>
      <w:ind w:left="2135" w:hanging="281"/>
      <w:outlineLvl w:val="0"/>
    </w:pPr>
    <w:rPr>
      <w:rFonts w:ascii="Times New Roman" w:eastAsia="Times New Roman" w:hAnsi="Times New Roman"/>
      <w:b/>
      <w:bCs/>
      <w:sz w:val="28"/>
      <w:szCs w:val="28"/>
      <w:lang w:val="x-none" w:eastAsia="ru-RU" w:bidi="ru-RU"/>
    </w:rPr>
  </w:style>
  <w:style w:type="paragraph" w:styleId="2">
    <w:name w:val="heading 2"/>
    <w:basedOn w:val="a1"/>
    <w:next w:val="a1"/>
    <w:link w:val="20"/>
    <w:uiPriority w:val="9"/>
    <w:semiHidden/>
    <w:unhideWhenUsed/>
    <w:qFormat/>
    <w:rsid w:val="00C966FA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  <w:lang w:val="x-none"/>
    </w:rPr>
  </w:style>
  <w:style w:type="paragraph" w:styleId="3">
    <w:name w:val="heading 3"/>
    <w:basedOn w:val="a1"/>
    <w:next w:val="a1"/>
    <w:link w:val="30"/>
    <w:uiPriority w:val="9"/>
    <w:semiHidden/>
    <w:unhideWhenUsed/>
    <w:qFormat/>
    <w:rsid w:val="00617F7D"/>
    <w:pPr>
      <w:keepNext/>
      <w:spacing w:before="240" w:after="60" w:line="240" w:lineRule="auto"/>
      <w:outlineLvl w:val="2"/>
    </w:pPr>
    <w:rPr>
      <w:rFonts w:ascii="Cambria" w:eastAsia="Times New Roman" w:hAnsi="Cambria"/>
      <w:b/>
      <w:bCs/>
      <w:sz w:val="26"/>
      <w:szCs w:val="26"/>
      <w:lang w:val="x-none" w:eastAsia="x-none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617F7D"/>
    <w:pPr>
      <w:keepNext/>
      <w:spacing w:before="240" w:after="60" w:line="240" w:lineRule="auto"/>
      <w:outlineLvl w:val="3"/>
    </w:pPr>
    <w:rPr>
      <w:rFonts w:eastAsia="Times New Roman"/>
      <w:b/>
      <w:bCs/>
      <w:sz w:val="28"/>
      <w:szCs w:val="28"/>
      <w:lang w:val="x-none" w:eastAsia="x-none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617F7D"/>
    <w:pPr>
      <w:spacing w:before="240" w:after="60" w:line="240" w:lineRule="auto"/>
      <w:outlineLvl w:val="4"/>
    </w:pPr>
    <w:rPr>
      <w:rFonts w:eastAsia="Times New Roman"/>
      <w:b/>
      <w:bCs/>
      <w:i/>
      <w:iCs/>
      <w:sz w:val="26"/>
      <w:szCs w:val="26"/>
      <w:lang w:val="x-none" w:eastAsia="x-none"/>
    </w:rPr>
  </w:style>
  <w:style w:type="paragraph" w:styleId="6">
    <w:name w:val="heading 6"/>
    <w:basedOn w:val="a1"/>
    <w:next w:val="a1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Title"/>
    <w:basedOn w:val="a1"/>
    <w:next w:val="a1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1">
    <w:name w:val="Заголовок 1 Знак"/>
    <w:link w:val="10"/>
    <w:uiPriority w:val="99"/>
    <w:rsid w:val="009D2E7D"/>
    <w:rPr>
      <w:rFonts w:ascii="Times New Roman" w:eastAsia="Times New Roman" w:hAnsi="Times New Roman" w:cs="Times New Roman"/>
      <w:b/>
      <w:bCs/>
      <w:sz w:val="28"/>
      <w:szCs w:val="28"/>
      <w:lang w:eastAsia="ru-RU" w:bidi="ru-RU"/>
    </w:rPr>
  </w:style>
  <w:style w:type="character" w:customStyle="1" w:styleId="20">
    <w:name w:val="Заголовок 2 Знак"/>
    <w:link w:val="2"/>
    <w:uiPriority w:val="99"/>
    <w:rsid w:val="00C966FA"/>
    <w:rPr>
      <w:rFonts w:ascii="Cambria" w:eastAsia="Times New Roman" w:hAnsi="Cambria" w:cs="Times New Roman"/>
      <w:b/>
      <w:bCs/>
      <w:i/>
      <w:iCs/>
      <w:sz w:val="28"/>
      <w:szCs w:val="28"/>
      <w:lang w:eastAsia="en-US"/>
    </w:rPr>
  </w:style>
  <w:style w:type="character" w:customStyle="1" w:styleId="30">
    <w:name w:val="Заголовок 3 Знак"/>
    <w:link w:val="3"/>
    <w:uiPriority w:val="99"/>
    <w:rsid w:val="00617F7D"/>
    <w:rPr>
      <w:rFonts w:ascii="Cambria" w:eastAsia="Times New Roman" w:hAnsi="Cambria"/>
      <w:b/>
      <w:bCs/>
      <w:sz w:val="26"/>
      <w:szCs w:val="26"/>
      <w:lang w:val="x-none" w:eastAsia="x-none"/>
    </w:rPr>
  </w:style>
  <w:style w:type="character" w:customStyle="1" w:styleId="40">
    <w:name w:val="Заголовок 4 Знак"/>
    <w:link w:val="4"/>
    <w:uiPriority w:val="99"/>
    <w:rsid w:val="00617F7D"/>
    <w:rPr>
      <w:rFonts w:eastAsia="Times New Roman"/>
      <w:b/>
      <w:bCs/>
      <w:sz w:val="28"/>
      <w:szCs w:val="28"/>
      <w:lang w:val="x-none" w:eastAsia="x-none"/>
    </w:rPr>
  </w:style>
  <w:style w:type="character" w:customStyle="1" w:styleId="50">
    <w:name w:val="Заголовок 5 Знак"/>
    <w:link w:val="5"/>
    <w:uiPriority w:val="99"/>
    <w:rsid w:val="00617F7D"/>
    <w:rPr>
      <w:rFonts w:eastAsia="Times New Roman"/>
      <w:b/>
      <w:bCs/>
      <w:i/>
      <w:iCs/>
      <w:sz w:val="26"/>
      <w:szCs w:val="26"/>
      <w:lang w:val="x-none" w:eastAsia="x-none"/>
    </w:rPr>
  </w:style>
  <w:style w:type="character" w:customStyle="1" w:styleId="fontstyle01">
    <w:name w:val="fontstyle01"/>
    <w:rsid w:val="009D2E7D"/>
    <w:rPr>
      <w:rFonts w:ascii="TimesNewRomanPS-BoldMT" w:hAnsi="TimesNewRomanPS-BoldMT" w:hint="default"/>
      <w:b/>
      <w:bCs/>
      <w:i w:val="0"/>
      <w:iCs w:val="0"/>
      <w:color w:val="000000"/>
      <w:sz w:val="24"/>
      <w:szCs w:val="24"/>
    </w:rPr>
  </w:style>
  <w:style w:type="table" w:styleId="a6">
    <w:name w:val="Table Grid"/>
    <w:basedOn w:val="a3"/>
    <w:uiPriority w:val="59"/>
    <w:rsid w:val="009D2E7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5">
    <w:name w:val="Table Normal"/>
    <w:uiPriority w:val="2"/>
    <w:semiHidden/>
    <w:unhideWhenUsed/>
    <w:qFormat/>
    <w:rsid w:val="009D2E7D"/>
    <w:pPr>
      <w:widowControl w:val="0"/>
      <w:autoSpaceDE w:val="0"/>
      <w:autoSpaceDN w:val="0"/>
    </w:pPr>
    <w:rPr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7">
    <w:name w:val="Body Text"/>
    <w:basedOn w:val="a1"/>
    <w:link w:val="a8"/>
    <w:uiPriority w:val="99"/>
    <w:qFormat/>
    <w:rsid w:val="009D2E7D"/>
    <w:pPr>
      <w:widowControl w:val="0"/>
      <w:autoSpaceDE w:val="0"/>
      <w:autoSpaceDN w:val="0"/>
      <w:spacing w:after="0" w:line="240" w:lineRule="auto"/>
      <w:ind w:left="312" w:firstLine="708"/>
      <w:jc w:val="both"/>
    </w:pPr>
    <w:rPr>
      <w:rFonts w:ascii="Times New Roman" w:eastAsia="Times New Roman" w:hAnsi="Times New Roman"/>
      <w:sz w:val="28"/>
      <w:szCs w:val="28"/>
      <w:lang w:val="x-none" w:eastAsia="ru-RU" w:bidi="ru-RU"/>
    </w:rPr>
  </w:style>
  <w:style w:type="character" w:customStyle="1" w:styleId="a8">
    <w:name w:val="Основной текст Знак"/>
    <w:link w:val="a7"/>
    <w:uiPriority w:val="99"/>
    <w:rsid w:val="009D2E7D"/>
    <w:rPr>
      <w:rFonts w:ascii="Times New Roman" w:eastAsia="Times New Roman" w:hAnsi="Times New Roman" w:cs="Times New Roman"/>
      <w:sz w:val="28"/>
      <w:szCs w:val="28"/>
      <w:lang w:eastAsia="ru-RU" w:bidi="ru-RU"/>
    </w:rPr>
  </w:style>
  <w:style w:type="paragraph" w:styleId="a9">
    <w:name w:val="List Paragraph"/>
    <w:basedOn w:val="a1"/>
    <w:link w:val="aa"/>
    <w:uiPriority w:val="34"/>
    <w:qFormat/>
    <w:rsid w:val="009D2E7D"/>
    <w:pPr>
      <w:widowControl w:val="0"/>
      <w:autoSpaceDE w:val="0"/>
      <w:autoSpaceDN w:val="0"/>
      <w:spacing w:after="0" w:line="240" w:lineRule="auto"/>
      <w:ind w:left="312" w:firstLine="708"/>
      <w:jc w:val="both"/>
    </w:pPr>
    <w:rPr>
      <w:rFonts w:ascii="Times New Roman" w:eastAsia="Times New Roman" w:hAnsi="Times New Roman"/>
      <w:lang w:val="x-none" w:eastAsia="x-none" w:bidi="ru-RU"/>
    </w:rPr>
  </w:style>
  <w:style w:type="character" w:customStyle="1" w:styleId="aa">
    <w:name w:val="Абзац списка Знак"/>
    <w:link w:val="a9"/>
    <w:uiPriority w:val="34"/>
    <w:qFormat/>
    <w:rsid w:val="00617F7D"/>
    <w:rPr>
      <w:rFonts w:ascii="Times New Roman" w:eastAsia="Times New Roman" w:hAnsi="Times New Roman"/>
      <w:sz w:val="22"/>
      <w:szCs w:val="22"/>
      <w:lang w:bidi="ru-RU"/>
    </w:rPr>
  </w:style>
  <w:style w:type="paragraph" w:customStyle="1" w:styleId="TableParagraph">
    <w:name w:val="Table Paragraph"/>
    <w:basedOn w:val="a1"/>
    <w:uiPriority w:val="1"/>
    <w:qFormat/>
    <w:rsid w:val="009D2E7D"/>
    <w:pPr>
      <w:widowControl w:val="0"/>
      <w:autoSpaceDE w:val="0"/>
      <w:autoSpaceDN w:val="0"/>
      <w:spacing w:before="54" w:after="0" w:line="240" w:lineRule="auto"/>
    </w:pPr>
    <w:rPr>
      <w:rFonts w:ascii="Times New Roman" w:eastAsia="Times New Roman" w:hAnsi="Times New Roman"/>
      <w:lang w:eastAsia="ru-RU" w:bidi="ru-RU"/>
    </w:rPr>
  </w:style>
  <w:style w:type="paragraph" w:styleId="ab">
    <w:name w:val="TOC Heading"/>
    <w:basedOn w:val="10"/>
    <w:next w:val="a1"/>
    <w:uiPriority w:val="39"/>
    <w:unhideWhenUsed/>
    <w:qFormat/>
    <w:rsid w:val="00224783"/>
    <w:pPr>
      <w:keepNext/>
      <w:keepLines/>
      <w:widowControl/>
      <w:autoSpaceDE/>
      <w:autoSpaceDN/>
      <w:spacing w:before="240" w:line="259" w:lineRule="auto"/>
      <w:ind w:left="0" w:firstLine="0"/>
      <w:outlineLvl w:val="9"/>
    </w:pPr>
    <w:rPr>
      <w:rFonts w:ascii="Calibri Light" w:hAnsi="Calibri Light"/>
      <w:b w:val="0"/>
      <w:bCs w:val="0"/>
      <w:color w:val="2E74B5"/>
      <w:sz w:val="32"/>
      <w:szCs w:val="32"/>
      <w:lang w:bidi="ar-SA"/>
    </w:rPr>
  </w:style>
  <w:style w:type="paragraph" w:styleId="12">
    <w:name w:val="toc 1"/>
    <w:basedOn w:val="a1"/>
    <w:next w:val="a1"/>
    <w:autoRedefine/>
    <w:uiPriority w:val="39"/>
    <w:unhideWhenUsed/>
    <w:rsid w:val="0060154D"/>
    <w:pPr>
      <w:tabs>
        <w:tab w:val="left" w:pos="284"/>
      </w:tabs>
      <w:spacing w:after="120" w:line="360" w:lineRule="auto"/>
      <w:ind w:right="3"/>
      <w:jc w:val="both"/>
    </w:pPr>
  </w:style>
  <w:style w:type="character" w:styleId="ac">
    <w:name w:val="Hyperlink"/>
    <w:uiPriority w:val="99"/>
    <w:unhideWhenUsed/>
    <w:rsid w:val="00224783"/>
    <w:rPr>
      <w:color w:val="0563C1"/>
      <w:u w:val="single"/>
    </w:rPr>
  </w:style>
  <w:style w:type="paragraph" w:styleId="ad">
    <w:name w:val="footnote text"/>
    <w:aliases w:val="Текст сноски Знак1 Знак,Текст сноски Знак Знак Знак,Table_Footnote_last,Текст сноски-FN,Oaeno niinee-FN,Oaeno niinee Ciae,Текст сноски Знак Знак,Текст сноски Знак Знак Знак Знак Знак Знак,Текст сноски Знак Знак Знак Знак,fn"/>
    <w:basedOn w:val="a1"/>
    <w:link w:val="ae"/>
    <w:uiPriority w:val="99"/>
    <w:unhideWhenUsed/>
    <w:rsid w:val="00A07610"/>
    <w:pPr>
      <w:spacing w:after="0" w:line="240" w:lineRule="auto"/>
    </w:pPr>
    <w:rPr>
      <w:rFonts w:ascii="Times New Roman" w:eastAsia="Times New Roman" w:hAnsi="Times New Roman"/>
      <w:sz w:val="20"/>
      <w:szCs w:val="20"/>
      <w:lang w:val="x-none" w:eastAsia="x-none"/>
    </w:rPr>
  </w:style>
  <w:style w:type="character" w:customStyle="1" w:styleId="ae">
    <w:name w:val="Текст сноски Знак"/>
    <w:aliases w:val="Текст сноски Знак1 Знак Знак,Текст сноски Знак Знак Знак Знак1,Table_Footnote_last Знак,Текст сноски-FN Знак,Oaeno niinee-FN Знак,Oaeno niinee Ciae Знак,Текст сноски Знак Знак Знак1,Текст сноски Знак Знак Знак Знак Знак Знак Знак"/>
    <w:link w:val="ad"/>
    <w:uiPriority w:val="99"/>
    <w:rsid w:val="00A07610"/>
    <w:rPr>
      <w:rFonts w:ascii="Times New Roman" w:eastAsia="Times New Roman" w:hAnsi="Times New Roman"/>
    </w:rPr>
  </w:style>
  <w:style w:type="character" w:styleId="af">
    <w:name w:val="footnote reference"/>
    <w:unhideWhenUsed/>
    <w:rsid w:val="00A07610"/>
    <w:rPr>
      <w:vertAlign w:val="superscript"/>
    </w:rPr>
  </w:style>
  <w:style w:type="paragraph" w:styleId="af0">
    <w:name w:val="header"/>
    <w:basedOn w:val="a1"/>
    <w:link w:val="af1"/>
    <w:uiPriority w:val="99"/>
    <w:unhideWhenUsed/>
    <w:rsid w:val="00E91DDB"/>
    <w:pPr>
      <w:tabs>
        <w:tab w:val="center" w:pos="4677"/>
        <w:tab w:val="right" w:pos="9355"/>
      </w:tabs>
    </w:pPr>
    <w:rPr>
      <w:lang w:val="x-none"/>
    </w:rPr>
  </w:style>
  <w:style w:type="character" w:customStyle="1" w:styleId="af1">
    <w:name w:val="Верхний колонтитул Знак"/>
    <w:link w:val="af0"/>
    <w:uiPriority w:val="99"/>
    <w:rsid w:val="00E91DDB"/>
    <w:rPr>
      <w:sz w:val="22"/>
      <w:szCs w:val="22"/>
      <w:lang w:eastAsia="en-US"/>
    </w:rPr>
  </w:style>
  <w:style w:type="paragraph" w:styleId="af2">
    <w:name w:val="footer"/>
    <w:basedOn w:val="a1"/>
    <w:link w:val="af3"/>
    <w:uiPriority w:val="99"/>
    <w:unhideWhenUsed/>
    <w:rsid w:val="00E91DDB"/>
    <w:pPr>
      <w:tabs>
        <w:tab w:val="center" w:pos="4677"/>
        <w:tab w:val="right" w:pos="9355"/>
      </w:tabs>
    </w:pPr>
    <w:rPr>
      <w:lang w:val="x-none"/>
    </w:rPr>
  </w:style>
  <w:style w:type="character" w:customStyle="1" w:styleId="af3">
    <w:name w:val="Нижний колонтитул Знак"/>
    <w:link w:val="af2"/>
    <w:uiPriority w:val="99"/>
    <w:rsid w:val="00E91DDB"/>
    <w:rPr>
      <w:sz w:val="22"/>
      <w:szCs w:val="22"/>
      <w:lang w:eastAsia="en-US"/>
    </w:rPr>
  </w:style>
  <w:style w:type="table" w:customStyle="1" w:styleId="13">
    <w:name w:val="Сетка таблицы1"/>
    <w:basedOn w:val="a3"/>
    <w:next w:val="a6"/>
    <w:rsid w:val="00E2304D"/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">
    <w:name w:val="Сетка таблицы31"/>
    <w:basedOn w:val="a3"/>
    <w:uiPriority w:val="59"/>
    <w:rsid w:val="00D1649D"/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4">
    <w:name w:val="Strong"/>
    <w:uiPriority w:val="99"/>
    <w:qFormat/>
    <w:rsid w:val="00165EAB"/>
    <w:rPr>
      <w:rFonts w:cs="Times New Roman"/>
      <w:b/>
    </w:rPr>
  </w:style>
  <w:style w:type="character" w:customStyle="1" w:styleId="af5">
    <w:name w:val="Основной текст_"/>
    <w:link w:val="32"/>
    <w:rsid w:val="00165EAB"/>
    <w:rPr>
      <w:rFonts w:ascii="Times New Roman" w:eastAsia="Times New Roman" w:hAnsi="Times New Roman"/>
      <w:sz w:val="27"/>
      <w:szCs w:val="27"/>
      <w:shd w:val="clear" w:color="auto" w:fill="FFFFFF"/>
    </w:rPr>
  </w:style>
  <w:style w:type="paragraph" w:customStyle="1" w:styleId="32">
    <w:name w:val="Основной текст3"/>
    <w:basedOn w:val="a1"/>
    <w:link w:val="af5"/>
    <w:rsid w:val="00165EAB"/>
    <w:pPr>
      <w:shd w:val="clear" w:color="auto" w:fill="FFFFFF"/>
      <w:spacing w:after="60" w:line="0" w:lineRule="atLeast"/>
      <w:ind w:hanging="360"/>
      <w:jc w:val="center"/>
    </w:pPr>
    <w:rPr>
      <w:rFonts w:ascii="Times New Roman" w:eastAsia="Times New Roman" w:hAnsi="Times New Roman"/>
      <w:sz w:val="27"/>
      <w:szCs w:val="27"/>
      <w:lang w:val="x-none" w:eastAsia="x-none"/>
    </w:rPr>
  </w:style>
  <w:style w:type="paragraph" w:customStyle="1" w:styleId="21">
    <w:name w:val="Основной текст2"/>
    <w:basedOn w:val="a1"/>
    <w:rsid w:val="00165EAB"/>
    <w:pPr>
      <w:shd w:val="clear" w:color="auto" w:fill="FFFFFF"/>
      <w:spacing w:before="360" w:after="0" w:line="298" w:lineRule="exact"/>
      <w:ind w:hanging="540"/>
      <w:jc w:val="both"/>
    </w:pPr>
    <w:rPr>
      <w:rFonts w:ascii="Times New Roman" w:eastAsia="Times New Roman" w:hAnsi="Times New Roman"/>
      <w:color w:val="000000"/>
      <w:sz w:val="25"/>
      <w:szCs w:val="25"/>
      <w:lang w:eastAsia="ru-RU"/>
    </w:rPr>
  </w:style>
  <w:style w:type="paragraph" w:styleId="22">
    <w:name w:val="Body Text Indent 2"/>
    <w:basedOn w:val="a1"/>
    <w:link w:val="23"/>
    <w:uiPriority w:val="99"/>
    <w:unhideWhenUsed/>
    <w:rsid w:val="00165EAB"/>
    <w:pPr>
      <w:spacing w:after="120" w:line="480" w:lineRule="auto"/>
      <w:ind w:left="283"/>
    </w:pPr>
    <w:rPr>
      <w:rFonts w:ascii="Times New Roman" w:eastAsia="Times New Roman" w:hAnsi="Times New Roman"/>
      <w:sz w:val="24"/>
      <w:szCs w:val="24"/>
      <w:lang w:val="x-none" w:eastAsia="x-none"/>
    </w:rPr>
  </w:style>
  <w:style w:type="character" w:customStyle="1" w:styleId="23">
    <w:name w:val="Основной текст с отступом 2 Знак"/>
    <w:link w:val="22"/>
    <w:uiPriority w:val="99"/>
    <w:semiHidden/>
    <w:rsid w:val="00165EAB"/>
    <w:rPr>
      <w:rFonts w:ascii="Times New Roman" w:eastAsia="Times New Roman" w:hAnsi="Times New Roman"/>
      <w:sz w:val="24"/>
      <w:szCs w:val="24"/>
    </w:rPr>
  </w:style>
  <w:style w:type="paragraph" w:customStyle="1" w:styleId="310">
    <w:name w:val="Основной текст 31"/>
    <w:basedOn w:val="a1"/>
    <w:rsid w:val="00165EAB"/>
    <w:pPr>
      <w:overflowPunct w:val="0"/>
      <w:autoSpaceDE w:val="0"/>
      <w:autoSpaceDN w:val="0"/>
      <w:adjustRightInd w:val="0"/>
      <w:spacing w:after="0" w:line="240" w:lineRule="auto"/>
      <w:jc w:val="center"/>
    </w:pPr>
    <w:rPr>
      <w:rFonts w:ascii="Times New Roman" w:hAnsi="Times New Roman"/>
      <w:b/>
      <w:sz w:val="32"/>
      <w:szCs w:val="20"/>
      <w:lang w:eastAsia="ru-RU"/>
    </w:rPr>
  </w:style>
  <w:style w:type="character" w:styleId="af6">
    <w:name w:val="page number"/>
    <w:basedOn w:val="a2"/>
    <w:uiPriority w:val="99"/>
    <w:rsid w:val="00165EAB"/>
  </w:style>
  <w:style w:type="paragraph" w:styleId="af7">
    <w:name w:val="Normal (Web)"/>
    <w:basedOn w:val="a1"/>
    <w:uiPriority w:val="99"/>
    <w:rsid w:val="00165EAB"/>
    <w:pPr>
      <w:suppressAutoHyphens/>
      <w:spacing w:before="280" w:after="280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character" w:customStyle="1" w:styleId="apple-converted-space">
    <w:name w:val="apple-converted-space"/>
    <w:basedOn w:val="a2"/>
    <w:rsid w:val="00165EAB"/>
  </w:style>
  <w:style w:type="paragraph" w:customStyle="1" w:styleId="Default">
    <w:name w:val="Default"/>
    <w:rsid w:val="009E1DC5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af8">
    <w:name w:val="Знак Знак Знак Знак Знак Знак Знак"/>
    <w:basedOn w:val="a1"/>
    <w:uiPriority w:val="99"/>
    <w:rsid w:val="00617F7D"/>
    <w:pPr>
      <w:pageBreakBefore/>
      <w:spacing w:line="360" w:lineRule="auto"/>
    </w:pPr>
    <w:rPr>
      <w:rFonts w:ascii="Times New Roman" w:eastAsia="Times New Roman" w:hAnsi="Times New Roman"/>
      <w:sz w:val="28"/>
      <w:szCs w:val="20"/>
      <w:lang w:val="en-US"/>
    </w:rPr>
  </w:style>
  <w:style w:type="table" w:styleId="-1">
    <w:name w:val="Table Web 1"/>
    <w:basedOn w:val="a3"/>
    <w:uiPriority w:val="99"/>
    <w:rsid w:val="00617F7D"/>
    <w:pPr>
      <w:widowControl w:val="0"/>
      <w:spacing w:line="300" w:lineRule="auto"/>
      <w:ind w:firstLine="560"/>
      <w:jc w:val="both"/>
    </w:pPr>
    <w:rPr>
      <w:rFonts w:ascii="Times New Roman" w:eastAsia="Times New Roman" w:hAnsi="Times New Roman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24">
    <w:name w:val="Список2"/>
    <w:basedOn w:val="a1"/>
    <w:uiPriority w:val="99"/>
    <w:rsid w:val="00617F7D"/>
    <w:pPr>
      <w:spacing w:after="120" w:line="240" w:lineRule="auto"/>
      <w:ind w:left="567" w:hanging="567"/>
      <w:jc w:val="both"/>
    </w:pPr>
    <w:rPr>
      <w:rFonts w:ascii="Times New Roman" w:eastAsia="Times New Roman" w:hAnsi="Times New Roman"/>
      <w:szCs w:val="20"/>
      <w:lang w:eastAsia="ru-RU"/>
    </w:rPr>
  </w:style>
  <w:style w:type="paragraph" w:styleId="25">
    <w:name w:val="toc 2"/>
    <w:basedOn w:val="a1"/>
    <w:next w:val="a1"/>
    <w:autoRedefine/>
    <w:uiPriority w:val="39"/>
    <w:unhideWhenUsed/>
    <w:rsid w:val="00617F7D"/>
    <w:pPr>
      <w:spacing w:after="0" w:line="240" w:lineRule="auto"/>
      <w:ind w:left="227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af9">
    <w:name w:val="Знак"/>
    <w:basedOn w:val="a1"/>
    <w:uiPriority w:val="99"/>
    <w:rsid w:val="00617F7D"/>
    <w:pPr>
      <w:pageBreakBefore/>
      <w:spacing w:line="360" w:lineRule="auto"/>
    </w:pPr>
    <w:rPr>
      <w:rFonts w:ascii="Times New Roman" w:eastAsia="Times New Roman" w:hAnsi="Times New Roman"/>
      <w:sz w:val="28"/>
      <w:szCs w:val="20"/>
      <w:lang w:val="en-US"/>
    </w:rPr>
  </w:style>
  <w:style w:type="paragraph" w:customStyle="1" w:styleId="14">
    <w:name w:val="Текст1"/>
    <w:basedOn w:val="a1"/>
    <w:uiPriority w:val="99"/>
    <w:rsid w:val="00617F7D"/>
    <w:pPr>
      <w:widowControl w:val="0"/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paragraph" w:styleId="afa">
    <w:name w:val="Subtitle"/>
    <w:basedOn w:val="a1"/>
    <w:next w:val="a1"/>
    <w:link w:val="afb"/>
    <w:uiPriority w:val="11"/>
    <w:qFormat/>
    <w:pPr>
      <w:pBdr>
        <w:top w:val="nil"/>
        <w:left w:val="nil"/>
        <w:bottom w:val="nil"/>
        <w:right w:val="nil"/>
        <w:between w:val="nil"/>
      </w:pBdr>
      <w:spacing w:after="60" w:line="240" w:lineRule="auto"/>
      <w:jc w:val="center"/>
    </w:pPr>
    <w:rPr>
      <w:rFonts w:ascii="Times New Roman" w:eastAsia="Times New Roman" w:hAnsi="Times New Roman" w:cs="Times New Roman"/>
      <w:b/>
      <w:i/>
      <w:color w:val="000000"/>
      <w:sz w:val="28"/>
      <w:szCs w:val="28"/>
    </w:rPr>
  </w:style>
  <w:style w:type="character" w:customStyle="1" w:styleId="afb">
    <w:name w:val="Подзаголовок Знак"/>
    <w:link w:val="afa"/>
    <w:uiPriority w:val="99"/>
    <w:rsid w:val="00617F7D"/>
    <w:rPr>
      <w:rFonts w:ascii="Times New Roman" w:eastAsia="Times New Roman" w:hAnsi="Times New Roman"/>
      <w:b/>
      <w:i/>
      <w:sz w:val="28"/>
      <w:szCs w:val="24"/>
      <w:lang w:val="x-none" w:eastAsia="x-none"/>
    </w:rPr>
  </w:style>
  <w:style w:type="character" w:styleId="afc">
    <w:name w:val="FollowedHyperlink"/>
    <w:uiPriority w:val="99"/>
    <w:semiHidden/>
    <w:unhideWhenUsed/>
    <w:rsid w:val="00617F7D"/>
    <w:rPr>
      <w:color w:val="800080"/>
      <w:u w:val="single"/>
    </w:rPr>
  </w:style>
  <w:style w:type="paragraph" w:customStyle="1" w:styleId="15">
    <w:name w:val="Название1"/>
    <w:basedOn w:val="a1"/>
    <w:next w:val="a1"/>
    <w:link w:val="afd"/>
    <w:uiPriority w:val="99"/>
    <w:qFormat/>
    <w:rsid w:val="00617F7D"/>
    <w:pPr>
      <w:spacing w:before="240" w:after="60" w:line="240" w:lineRule="auto"/>
      <w:jc w:val="center"/>
      <w:outlineLvl w:val="0"/>
    </w:pPr>
    <w:rPr>
      <w:rFonts w:ascii="Cambria" w:eastAsia="Times New Roman" w:hAnsi="Cambria"/>
      <w:b/>
      <w:bCs/>
      <w:kern w:val="28"/>
      <w:sz w:val="32"/>
      <w:szCs w:val="32"/>
      <w:lang w:val="x-none" w:eastAsia="x-none"/>
    </w:rPr>
  </w:style>
  <w:style w:type="character" w:customStyle="1" w:styleId="afd">
    <w:name w:val="Название Знак"/>
    <w:link w:val="15"/>
    <w:uiPriority w:val="99"/>
    <w:rsid w:val="00617F7D"/>
    <w:rPr>
      <w:rFonts w:ascii="Cambria" w:eastAsia="Times New Roman" w:hAnsi="Cambria"/>
      <w:b/>
      <w:bCs/>
      <w:kern w:val="28"/>
      <w:sz w:val="32"/>
      <w:szCs w:val="32"/>
      <w:lang w:val="x-none" w:eastAsia="x-none"/>
    </w:rPr>
  </w:style>
  <w:style w:type="paragraph" w:styleId="33">
    <w:name w:val="toc 3"/>
    <w:basedOn w:val="a1"/>
    <w:next w:val="a1"/>
    <w:autoRedefine/>
    <w:uiPriority w:val="39"/>
    <w:unhideWhenUsed/>
    <w:rsid w:val="00617F7D"/>
    <w:pPr>
      <w:spacing w:after="0" w:line="240" w:lineRule="auto"/>
      <w:ind w:left="480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afe">
    <w:name w:val="список с точками"/>
    <w:basedOn w:val="a1"/>
    <w:uiPriority w:val="99"/>
    <w:rsid w:val="00617F7D"/>
    <w:pPr>
      <w:tabs>
        <w:tab w:val="num" w:pos="360"/>
        <w:tab w:val="num" w:pos="756"/>
      </w:tabs>
      <w:spacing w:after="0" w:line="312" w:lineRule="auto"/>
      <w:ind w:left="756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ff">
    <w:name w:val="Document Map"/>
    <w:basedOn w:val="a1"/>
    <w:link w:val="aff0"/>
    <w:uiPriority w:val="99"/>
    <w:unhideWhenUsed/>
    <w:rsid w:val="00617F7D"/>
    <w:pPr>
      <w:spacing w:after="0" w:line="240" w:lineRule="auto"/>
    </w:pPr>
    <w:rPr>
      <w:rFonts w:ascii="Tahoma" w:eastAsia="Times New Roman" w:hAnsi="Tahoma"/>
      <w:sz w:val="16"/>
      <w:szCs w:val="16"/>
      <w:lang w:val="x-none" w:eastAsia="x-none"/>
    </w:rPr>
  </w:style>
  <w:style w:type="character" w:customStyle="1" w:styleId="aff0">
    <w:name w:val="Схема документа Знак"/>
    <w:link w:val="aff"/>
    <w:uiPriority w:val="99"/>
    <w:rsid w:val="00617F7D"/>
    <w:rPr>
      <w:rFonts w:ascii="Tahoma" w:eastAsia="Times New Roman" w:hAnsi="Tahoma"/>
      <w:sz w:val="16"/>
      <w:szCs w:val="16"/>
      <w:lang w:val="x-none" w:eastAsia="x-none"/>
    </w:rPr>
  </w:style>
  <w:style w:type="paragraph" w:customStyle="1" w:styleId="a0">
    <w:name w:val="Маркированный"/>
    <w:basedOn w:val="a1"/>
    <w:rsid w:val="00617F7D"/>
    <w:pPr>
      <w:widowControl w:val="0"/>
      <w:numPr>
        <w:numId w:val="1"/>
      </w:numPr>
      <w:spacing w:after="120" w:line="360" w:lineRule="auto"/>
      <w:jc w:val="both"/>
    </w:pPr>
    <w:rPr>
      <w:rFonts w:ascii="Times New Roman" w:eastAsia="Times New Roman" w:hAnsi="Times New Roman"/>
      <w:sz w:val="24"/>
      <w:szCs w:val="20"/>
      <w:lang w:eastAsia="ru-RU"/>
    </w:rPr>
  </w:style>
  <w:style w:type="paragraph" w:customStyle="1" w:styleId="1">
    <w:name w:val="МФПА Нумерованный список 1"/>
    <w:basedOn w:val="a1"/>
    <w:uiPriority w:val="99"/>
    <w:rsid w:val="00617F7D"/>
    <w:pPr>
      <w:numPr>
        <w:numId w:val="2"/>
      </w:numPr>
      <w:tabs>
        <w:tab w:val="left" w:pos="1134"/>
      </w:tabs>
      <w:spacing w:after="0" w:line="360" w:lineRule="auto"/>
      <w:contextualSpacing/>
    </w:pPr>
    <w:rPr>
      <w:rFonts w:ascii="Times New Roman" w:hAnsi="Times New Roman"/>
      <w:sz w:val="24"/>
      <w:szCs w:val="24"/>
    </w:rPr>
  </w:style>
  <w:style w:type="paragraph" w:customStyle="1" w:styleId="a">
    <w:name w:val="МФПА Вторая строка многоуровневого списка"/>
    <w:basedOn w:val="a1"/>
    <w:uiPriority w:val="99"/>
    <w:qFormat/>
    <w:rsid w:val="00617F7D"/>
    <w:pPr>
      <w:numPr>
        <w:ilvl w:val="1"/>
        <w:numId w:val="2"/>
      </w:numPr>
      <w:tabs>
        <w:tab w:val="left" w:pos="1134"/>
      </w:tabs>
      <w:spacing w:after="0" w:line="360" w:lineRule="auto"/>
      <w:contextualSpacing/>
      <w:jc w:val="both"/>
    </w:pPr>
    <w:rPr>
      <w:rFonts w:ascii="Times New Roman" w:hAnsi="Times New Roman"/>
      <w:sz w:val="24"/>
      <w:szCs w:val="24"/>
    </w:rPr>
  </w:style>
  <w:style w:type="paragraph" w:customStyle="1" w:styleId="aff1">
    <w:name w:val="МФПА Третья строка нумерованного списка"/>
    <w:basedOn w:val="a"/>
    <w:link w:val="aff2"/>
    <w:uiPriority w:val="99"/>
    <w:qFormat/>
    <w:rsid w:val="00617F7D"/>
    <w:pPr>
      <w:numPr>
        <w:ilvl w:val="0"/>
        <w:numId w:val="0"/>
      </w:numPr>
      <w:tabs>
        <w:tab w:val="num" w:pos="0"/>
      </w:tabs>
      <w:ind w:left="1224" w:hanging="504"/>
    </w:pPr>
    <w:rPr>
      <w:rFonts w:ascii="Calibri" w:hAnsi="Calibri"/>
      <w:lang w:val="x-none"/>
    </w:rPr>
  </w:style>
  <w:style w:type="character" w:customStyle="1" w:styleId="aff2">
    <w:name w:val="МФПА Третья строка нумерованного списка Знак"/>
    <w:link w:val="aff1"/>
    <w:uiPriority w:val="99"/>
    <w:rsid w:val="00617F7D"/>
    <w:rPr>
      <w:sz w:val="24"/>
      <w:szCs w:val="24"/>
      <w:lang w:val="x-none" w:eastAsia="en-US"/>
    </w:rPr>
  </w:style>
  <w:style w:type="paragraph" w:customStyle="1" w:styleId="Style2">
    <w:name w:val="Style2"/>
    <w:basedOn w:val="a1"/>
    <w:uiPriority w:val="99"/>
    <w:rsid w:val="00617F7D"/>
    <w:pPr>
      <w:widowControl w:val="0"/>
      <w:autoSpaceDE w:val="0"/>
      <w:autoSpaceDN w:val="0"/>
      <w:adjustRightInd w:val="0"/>
      <w:spacing w:after="0" w:line="278" w:lineRule="exact"/>
      <w:ind w:firstLine="542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FontStyle12">
    <w:name w:val="Font Style12"/>
    <w:uiPriority w:val="99"/>
    <w:rsid w:val="00617F7D"/>
    <w:rPr>
      <w:rFonts w:ascii="Times New Roman" w:hAnsi="Times New Roman" w:cs="Times New Roman"/>
      <w:sz w:val="24"/>
      <w:szCs w:val="24"/>
    </w:rPr>
  </w:style>
  <w:style w:type="paragraph" w:styleId="aff3">
    <w:name w:val="endnote text"/>
    <w:basedOn w:val="a1"/>
    <w:link w:val="aff4"/>
    <w:uiPriority w:val="99"/>
    <w:semiHidden/>
    <w:unhideWhenUsed/>
    <w:rsid w:val="00617F7D"/>
    <w:pPr>
      <w:spacing w:after="0" w:line="240" w:lineRule="auto"/>
    </w:pPr>
    <w:rPr>
      <w:rFonts w:ascii="Times New Roman" w:eastAsia="Times New Roman" w:hAnsi="Times New Roman"/>
      <w:sz w:val="20"/>
      <w:szCs w:val="20"/>
      <w:lang w:val="x-none" w:eastAsia="x-none"/>
    </w:rPr>
  </w:style>
  <w:style w:type="character" w:customStyle="1" w:styleId="aff4">
    <w:name w:val="Текст концевой сноски Знак"/>
    <w:link w:val="aff3"/>
    <w:uiPriority w:val="99"/>
    <w:semiHidden/>
    <w:rsid w:val="00617F7D"/>
    <w:rPr>
      <w:rFonts w:ascii="Times New Roman" w:eastAsia="Times New Roman" w:hAnsi="Times New Roman"/>
      <w:lang w:val="x-none" w:eastAsia="x-none"/>
    </w:rPr>
  </w:style>
  <w:style w:type="character" w:styleId="aff5">
    <w:name w:val="endnote reference"/>
    <w:uiPriority w:val="99"/>
    <w:semiHidden/>
    <w:unhideWhenUsed/>
    <w:rsid w:val="00617F7D"/>
    <w:rPr>
      <w:vertAlign w:val="superscript"/>
    </w:rPr>
  </w:style>
  <w:style w:type="paragraph" w:customStyle="1" w:styleId="aff6">
    <w:name w:val="МФПА стиль заголовка документа"/>
    <w:basedOn w:val="a1"/>
    <w:link w:val="aff7"/>
    <w:uiPriority w:val="99"/>
    <w:qFormat/>
    <w:rsid w:val="00617F7D"/>
    <w:pPr>
      <w:spacing w:after="0" w:line="360" w:lineRule="auto"/>
      <w:jc w:val="center"/>
    </w:pPr>
    <w:rPr>
      <w:rFonts w:ascii="Times New Roman" w:hAnsi="Times New Roman"/>
      <w:b/>
      <w:sz w:val="24"/>
      <w:szCs w:val="24"/>
      <w:lang w:val="x-none"/>
    </w:rPr>
  </w:style>
  <w:style w:type="character" w:customStyle="1" w:styleId="aff7">
    <w:name w:val="МФПА стиль заголовка документа Знак"/>
    <w:link w:val="aff6"/>
    <w:uiPriority w:val="99"/>
    <w:rsid w:val="00617F7D"/>
    <w:rPr>
      <w:rFonts w:ascii="Times New Roman" w:hAnsi="Times New Roman"/>
      <w:b/>
      <w:sz w:val="24"/>
      <w:szCs w:val="24"/>
      <w:lang w:val="x-none" w:eastAsia="en-US"/>
    </w:rPr>
  </w:style>
  <w:style w:type="paragraph" w:styleId="26">
    <w:name w:val="Body Text 2"/>
    <w:basedOn w:val="a1"/>
    <w:link w:val="27"/>
    <w:uiPriority w:val="99"/>
    <w:unhideWhenUsed/>
    <w:rsid w:val="00617F7D"/>
    <w:pPr>
      <w:spacing w:after="120" w:line="480" w:lineRule="auto"/>
    </w:pPr>
    <w:rPr>
      <w:rFonts w:ascii="Times New Roman" w:eastAsia="Times New Roman" w:hAnsi="Times New Roman"/>
      <w:sz w:val="24"/>
      <w:szCs w:val="24"/>
      <w:lang w:val="x-none" w:eastAsia="x-none"/>
    </w:rPr>
  </w:style>
  <w:style w:type="character" w:customStyle="1" w:styleId="27">
    <w:name w:val="Основной текст 2 Знак"/>
    <w:link w:val="26"/>
    <w:uiPriority w:val="99"/>
    <w:rsid w:val="00617F7D"/>
    <w:rPr>
      <w:rFonts w:ascii="Times New Roman" w:eastAsia="Times New Roman" w:hAnsi="Times New Roman"/>
      <w:sz w:val="24"/>
      <w:szCs w:val="24"/>
      <w:lang w:val="x-none" w:eastAsia="x-none"/>
    </w:rPr>
  </w:style>
  <w:style w:type="paragraph" w:styleId="aff8">
    <w:name w:val="Body Text Indent"/>
    <w:aliases w:val="текст,Основной текст 1,Нумерованный список !!,Надин стиль"/>
    <w:basedOn w:val="a1"/>
    <w:link w:val="aff9"/>
    <w:rsid w:val="00617F7D"/>
    <w:pPr>
      <w:spacing w:after="120" w:line="240" w:lineRule="auto"/>
      <w:ind w:left="283"/>
    </w:pPr>
    <w:rPr>
      <w:rFonts w:ascii="Times New Roman" w:eastAsia="Times New Roman" w:hAnsi="Times New Roman"/>
      <w:sz w:val="24"/>
      <w:szCs w:val="24"/>
      <w:lang w:val="x-none" w:eastAsia="x-none"/>
    </w:rPr>
  </w:style>
  <w:style w:type="character" w:customStyle="1" w:styleId="aff9">
    <w:name w:val="Основной текст с отступом Знак"/>
    <w:aliases w:val="текст Знак,Основной текст 1 Знак,Нумерованный список !! Знак,Надин стиль Знак"/>
    <w:link w:val="aff8"/>
    <w:rsid w:val="00617F7D"/>
    <w:rPr>
      <w:rFonts w:ascii="Times New Roman" w:eastAsia="Times New Roman" w:hAnsi="Times New Roman"/>
      <w:sz w:val="24"/>
      <w:szCs w:val="24"/>
      <w:lang w:val="x-none" w:eastAsia="x-none"/>
    </w:rPr>
  </w:style>
  <w:style w:type="paragraph" w:styleId="affa">
    <w:name w:val="Balloon Text"/>
    <w:basedOn w:val="a1"/>
    <w:link w:val="affb"/>
    <w:uiPriority w:val="99"/>
    <w:semiHidden/>
    <w:unhideWhenUsed/>
    <w:rsid w:val="00617F7D"/>
    <w:pPr>
      <w:spacing w:after="0" w:line="240" w:lineRule="auto"/>
    </w:pPr>
    <w:rPr>
      <w:rFonts w:eastAsia="Times New Roman"/>
      <w:sz w:val="16"/>
      <w:szCs w:val="16"/>
      <w:lang w:val="x-none" w:eastAsia="x-none"/>
    </w:rPr>
  </w:style>
  <w:style w:type="character" w:customStyle="1" w:styleId="affb">
    <w:name w:val="Текст выноски Знак"/>
    <w:link w:val="affa"/>
    <w:uiPriority w:val="99"/>
    <w:semiHidden/>
    <w:rsid w:val="00617F7D"/>
    <w:rPr>
      <w:rFonts w:eastAsia="Times New Roman"/>
      <w:sz w:val="16"/>
      <w:szCs w:val="16"/>
      <w:lang w:val="x-none" w:eastAsia="x-none"/>
    </w:rPr>
  </w:style>
  <w:style w:type="paragraph" w:customStyle="1" w:styleId="34">
    <w:name w:val="Абзац списка3"/>
    <w:basedOn w:val="a1"/>
    <w:rsid w:val="00617F7D"/>
    <w:pPr>
      <w:spacing w:after="200" w:line="276" w:lineRule="auto"/>
      <w:ind w:left="720"/>
      <w:contextualSpacing/>
    </w:pPr>
    <w:rPr>
      <w:rFonts w:eastAsia="Times New Roman"/>
    </w:rPr>
  </w:style>
  <w:style w:type="character" w:customStyle="1" w:styleId="110">
    <w:name w:val="Заголово 11 Знак"/>
    <w:link w:val="111"/>
    <w:locked/>
    <w:rsid w:val="00617F7D"/>
    <w:rPr>
      <w:b/>
      <w:bCs/>
      <w:sz w:val="32"/>
      <w:szCs w:val="32"/>
      <w:lang w:eastAsia="en-US"/>
    </w:rPr>
  </w:style>
  <w:style w:type="paragraph" w:customStyle="1" w:styleId="111">
    <w:name w:val="Заголово 11"/>
    <w:basedOn w:val="10"/>
    <w:link w:val="110"/>
    <w:rsid w:val="00617F7D"/>
    <w:pPr>
      <w:keepNext/>
      <w:keepLines/>
      <w:widowControl/>
      <w:autoSpaceDE/>
      <w:autoSpaceDN/>
      <w:spacing w:before="480" w:line="276" w:lineRule="auto"/>
      <w:ind w:left="0" w:firstLine="0"/>
      <w:jc w:val="both"/>
    </w:pPr>
    <w:rPr>
      <w:rFonts w:ascii="Calibri" w:eastAsia="Calibri" w:hAnsi="Calibri"/>
      <w:sz w:val="32"/>
      <w:szCs w:val="32"/>
      <w:lang w:eastAsia="en-US" w:bidi="ar-SA"/>
    </w:rPr>
  </w:style>
  <w:style w:type="paragraph" w:customStyle="1" w:styleId="ConsPlusNormal">
    <w:name w:val="ConsPlusNormal"/>
    <w:rsid w:val="00617F7D"/>
    <w:pPr>
      <w:widowControl w:val="0"/>
      <w:autoSpaceDE w:val="0"/>
      <w:autoSpaceDN w:val="0"/>
      <w:adjustRightInd w:val="0"/>
    </w:pPr>
    <w:rPr>
      <w:rFonts w:ascii="Arial" w:eastAsia="Times New Roman" w:hAnsi="Arial" w:cs="Arial"/>
    </w:rPr>
  </w:style>
  <w:style w:type="character" w:styleId="affc">
    <w:name w:val="annotation reference"/>
    <w:uiPriority w:val="99"/>
    <w:semiHidden/>
    <w:unhideWhenUsed/>
    <w:rsid w:val="00617F7D"/>
    <w:rPr>
      <w:sz w:val="16"/>
      <w:szCs w:val="16"/>
    </w:rPr>
  </w:style>
  <w:style w:type="paragraph" w:styleId="affd">
    <w:name w:val="annotation text"/>
    <w:basedOn w:val="a1"/>
    <w:link w:val="affe"/>
    <w:uiPriority w:val="99"/>
    <w:semiHidden/>
    <w:unhideWhenUsed/>
    <w:rsid w:val="00617F7D"/>
    <w:pPr>
      <w:spacing w:after="0" w:line="240" w:lineRule="auto"/>
    </w:pPr>
    <w:rPr>
      <w:rFonts w:ascii="Times New Roman" w:eastAsia="Times New Roman" w:hAnsi="Times New Roman"/>
      <w:sz w:val="20"/>
      <w:szCs w:val="20"/>
      <w:lang w:val="x-none" w:eastAsia="x-none"/>
    </w:rPr>
  </w:style>
  <w:style w:type="character" w:customStyle="1" w:styleId="affe">
    <w:name w:val="Текст примечания Знак"/>
    <w:link w:val="affd"/>
    <w:uiPriority w:val="99"/>
    <w:semiHidden/>
    <w:rsid w:val="00617F7D"/>
    <w:rPr>
      <w:rFonts w:ascii="Times New Roman" w:eastAsia="Times New Roman" w:hAnsi="Times New Roman"/>
      <w:lang w:val="x-none" w:eastAsia="x-none"/>
    </w:rPr>
  </w:style>
  <w:style w:type="paragraph" w:styleId="afff">
    <w:name w:val="annotation subject"/>
    <w:basedOn w:val="affd"/>
    <w:next w:val="affd"/>
    <w:link w:val="afff0"/>
    <w:uiPriority w:val="99"/>
    <w:semiHidden/>
    <w:unhideWhenUsed/>
    <w:rsid w:val="00617F7D"/>
    <w:rPr>
      <w:b/>
      <w:bCs/>
    </w:rPr>
  </w:style>
  <w:style w:type="character" w:customStyle="1" w:styleId="afff0">
    <w:name w:val="Тема примечания Знак"/>
    <w:link w:val="afff"/>
    <w:uiPriority w:val="99"/>
    <w:semiHidden/>
    <w:rsid w:val="00617F7D"/>
    <w:rPr>
      <w:rFonts w:ascii="Times New Roman" w:eastAsia="Times New Roman" w:hAnsi="Times New Roman"/>
      <w:b/>
      <w:bCs/>
      <w:lang w:val="x-none" w:eastAsia="x-none"/>
    </w:rPr>
  </w:style>
  <w:style w:type="paragraph" w:customStyle="1" w:styleId="p1">
    <w:name w:val="p1"/>
    <w:basedOn w:val="a1"/>
    <w:rsid w:val="00617F7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s1">
    <w:name w:val="s1"/>
    <w:basedOn w:val="a2"/>
    <w:rsid w:val="00617F7D"/>
  </w:style>
  <w:style w:type="paragraph" w:customStyle="1" w:styleId="p2">
    <w:name w:val="p2"/>
    <w:basedOn w:val="a1"/>
    <w:rsid w:val="00617F7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s2">
    <w:name w:val="s2"/>
    <w:basedOn w:val="a2"/>
    <w:rsid w:val="00617F7D"/>
  </w:style>
  <w:style w:type="character" w:customStyle="1" w:styleId="blk">
    <w:name w:val="blk"/>
    <w:rsid w:val="00617F7D"/>
  </w:style>
  <w:style w:type="character" w:customStyle="1" w:styleId="BodyTextChar">
    <w:name w:val="Body Text Char"/>
    <w:uiPriority w:val="99"/>
    <w:locked/>
    <w:rsid w:val="00617F7D"/>
    <w:rPr>
      <w:rFonts w:cs="Times New Roman"/>
      <w:sz w:val="24"/>
      <w:szCs w:val="24"/>
      <w:lang w:val="ru-RU" w:eastAsia="ru-RU" w:bidi="ar-SA"/>
    </w:rPr>
  </w:style>
  <w:style w:type="character" w:customStyle="1" w:styleId="8">
    <w:name w:val="Знак Знак8"/>
    <w:uiPriority w:val="99"/>
    <w:locked/>
    <w:rsid w:val="00617F7D"/>
    <w:rPr>
      <w:rFonts w:cs="Times New Roman"/>
      <w:lang w:val="ru-RU" w:eastAsia="ru-RU" w:bidi="ar-SA"/>
    </w:rPr>
  </w:style>
  <w:style w:type="paragraph" w:customStyle="1" w:styleId="afff1">
    <w:name w:val="Абзац"/>
    <w:basedOn w:val="a1"/>
    <w:uiPriority w:val="99"/>
    <w:rsid w:val="00617F7D"/>
    <w:pPr>
      <w:spacing w:after="0" w:line="312" w:lineRule="auto"/>
      <w:ind w:firstLine="567"/>
      <w:jc w:val="both"/>
    </w:pPr>
    <w:rPr>
      <w:rFonts w:ascii="Times New Roman" w:eastAsia="Times New Roman" w:hAnsi="Times New Roman"/>
      <w:spacing w:val="-4"/>
      <w:sz w:val="24"/>
      <w:szCs w:val="20"/>
      <w:lang w:eastAsia="ru-RU"/>
    </w:rPr>
  </w:style>
  <w:style w:type="paragraph" w:styleId="afff2">
    <w:name w:val="List"/>
    <w:basedOn w:val="a1"/>
    <w:uiPriority w:val="99"/>
    <w:rsid w:val="00617F7D"/>
    <w:pPr>
      <w:spacing w:after="0" w:line="240" w:lineRule="auto"/>
      <w:ind w:left="283" w:hanging="283"/>
    </w:pPr>
    <w:rPr>
      <w:rFonts w:ascii="Times New Roman" w:eastAsia="Times New Roman" w:hAnsi="Times New Roman"/>
      <w:sz w:val="20"/>
      <w:szCs w:val="20"/>
      <w:lang w:eastAsia="ru-RU"/>
    </w:rPr>
  </w:style>
  <w:style w:type="paragraph" w:customStyle="1" w:styleId="16">
    <w:name w:val="Обычный1"/>
    <w:basedOn w:val="a1"/>
    <w:uiPriority w:val="99"/>
    <w:rsid w:val="00617F7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35">
    <w:name w:val="Body Text 3"/>
    <w:basedOn w:val="a1"/>
    <w:link w:val="36"/>
    <w:uiPriority w:val="99"/>
    <w:rsid w:val="00617F7D"/>
    <w:pPr>
      <w:spacing w:after="120" w:line="240" w:lineRule="auto"/>
    </w:pPr>
    <w:rPr>
      <w:rFonts w:ascii="Times New Roman" w:eastAsia="Times New Roman" w:hAnsi="Times New Roman"/>
      <w:sz w:val="16"/>
      <w:szCs w:val="16"/>
      <w:lang w:val="x-none" w:eastAsia="x-none"/>
    </w:rPr>
  </w:style>
  <w:style w:type="character" w:customStyle="1" w:styleId="36">
    <w:name w:val="Основной текст 3 Знак"/>
    <w:link w:val="35"/>
    <w:uiPriority w:val="99"/>
    <w:rsid w:val="00617F7D"/>
    <w:rPr>
      <w:rFonts w:ascii="Times New Roman" w:eastAsia="Times New Roman" w:hAnsi="Times New Roman"/>
      <w:sz w:val="16"/>
      <w:szCs w:val="16"/>
      <w:lang w:val="x-none" w:eastAsia="x-none"/>
    </w:rPr>
  </w:style>
  <w:style w:type="paragraph" w:customStyle="1" w:styleId="iditems">
    <w:name w:val="iditems"/>
    <w:basedOn w:val="a1"/>
    <w:uiPriority w:val="99"/>
    <w:rsid w:val="00617F7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TableFootnotelast1">
    <w:name w:val="Table_Footnote_last Знак1"/>
    <w:aliases w:val="Table_Footnote_last Знак Знак1,Table_Footnote_last Знак Знак Знак,fn Знак,footnote text Знак"/>
    <w:uiPriority w:val="99"/>
    <w:rsid w:val="00617F7D"/>
    <w:rPr>
      <w:rFonts w:ascii="Times New Roman" w:hAnsi="Times New Roman"/>
    </w:rPr>
  </w:style>
  <w:style w:type="character" w:customStyle="1" w:styleId="slogan1">
    <w:name w:val="slogan1"/>
    <w:uiPriority w:val="99"/>
    <w:rsid w:val="00617F7D"/>
    <w:rPr>
      <w:rFonts w:ascii="Tahoma" w:hAnsi="Tahoma"/>
      <w:color w:val="838582"/>
      <w:sz w:val="15"/>
    </w:rPr>
  </w:style>
  <w:style w:type="character" w:customStyle="1" w:styleId="data1">
    <w:name w:val="data1"/>
    <w:uiPriority w:val="99"/>
    <w:rsid w:val="00617F7D"/>
    <w:rPr>
      <w:color w:val="3297BA"/>
    </w:rPr>
  </w:style>
  <w:style w:type="character" w:styleId="afff3">
    <w:name w:val="Emphasis"/>
    <w:uiPriority w:val="20"/>
    <w:qFormat/>
    <w:rsid w:val="00617F7D"/>
    <w:rPr>
      <w:rFonts w:cs="Times New Roman"/>
      <w:i/>
    </w:rPr>
  </w:style>
  <w:style w:type="paragraph" w:customStyle="1" w:styleId="17">
    <w:name w:val="Абзац списка1"/>
    <w:basedOn w:val="a1"/>
    <w:uiPriority w:val="99"/>
    <w:rsid w:val="00617F7D"/>
    <w:pPr>
      <w:spacing w:after="0" w:line="240" w:lineRule="auto"/>
      <w:ind w:left="720"/>
      <w:contextualSpacing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18">
    <w:name w:val="Стиль1"/>
    <w:basedOn w:val="aff8"/>
    <w:uiPriority w:val="99"/>
    <w:rsid w:val="00617F7D"/>
    <w:pPr>
      <w:spacing w:after="0" w:line="360" w:lineRule="auto"/>
      <w:ind w:left="0" w:firstLine="720"/>
      <w:jc w:val="both"/>
    </w:pPr>
    <w:rPr>
      <w:sz w:val="28"/>
      <w:szCs w:val="20"/>
    </w:rPr>
  </w:style>
  <w:style w:type="character" w:customStyle="1" w:styleId="37">
    <w:name w:val="Основной текст с отступом 3 Знак"/>
    <w:link w:val="38"/>
    <w:uiPriority w:val="99"/>
    <w:semiHidden/>
    <w:rsid w:val="00617F7D"/>
    <w:rPr>
      <w:rFonts w:ascii="Times New Roman" w:eastAsia="Times New Roman" w:hAnsi="Times New Roman"/>
      <w:sz w:val="16"/>
      <w:szCs w:val="16"/>
      <w:lang w:val="x-none" w:eastAsia="x-none"/>
    </w:rPr>
  </w:style>
  <w:style w:type="paragraph" w:styleId="38">
    <w:name w:val="Body Text Indent 3"/>
    <w:basedOn w:val="a1"/>
    <w:link w:val="37"/>
    <w:uiPriority w:val="99"/>
    <w:semiHidden/>
    <w:unhideWhenUsed/>
    <w:rsid w:val="00617F7D"/>
    <w:pPr>
      <w:spacing w:after="120" w:line="240" w:lineRule="auto"/>
      <w:ind w:left="283"/>
    </w:pPr>
    <w:rPr>
      <w:rFonts w:ascii="Times New Roman" w:eastAsia="Times New Roman" w:hAnsi="Times New Roman"/>
      <w:sz w:val="16"/>
      <w:szCs w:val="16"/>
      <w:lang w:val="x-none" w:eastAsia="x-none"/>
    </w:rPr>
  </w:style>
  <w:style w:type="paragraph" w:customStyle="1" w:styleId="s16">
    <w:name w:val="s_16"/>
    <w:basedOn w:val="a1"/>
    <w:rsid w:val="00617F7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fff4">
    <w:name w:val="No Spacing"/>
    <w:link w:val="afff5"/>
    <w:qFormat/>
    <w:rsid w:val="00617F7D"/>
    <w:rPr>
      <w:lang w:eastAsia="en-US"/>
    </w:rPr>
  </w:style>
  <w:style w:type="character" w:customStyle="1" w:styleId="afff5">
    <w:name w:val="Без интервала Знак"/>
    <w:link w:val="afff4"/>
    <w:locked/>
    <w:rsid w:val="00617F7D"/>
    <w:rPr>
      <w:sz w:val="22"/>
      <w:szCs w:val="22"/>
      <w:lang w:eastAsia="en-US" w:bidi="ar-SA"/>
    </w:rPr>
  </w:style>
  <w:style w:type="paragraph" w:styleId="41">
    <w:name w:val="toc 4"/>
    <w:basedOn w:val="a1"/>
    <w:next w:val="a1"/>
    <w:autoRedefine/>
    <w:uiPriority w:val="39"/>
    <w:unhideWhenUsed/>
    <w:rsid w:val="00D51036"/>
    <w:pPr>
      <w:spacing w:after="100" w:line="276" w:lineRule="auto"/>
      <w:ind w:left="660"/>
    </w:pPr>
    <w:rPr>
      <w:rFonts w:eastAsia="Times New Roman"/>
      <w:lang w:eastAsia="ru-RU"/>
    </w:rPr>
  </w:style>
  <w:style w:type="paragraph" w:styleId="51">
    <w:name w:val="toc 5"/>
    <w:basedOn w:val="a1"/>
    <w:next w:val="a1"/>
    <w:autoRedefine/>
    <w:uiPriority w:val="39"/>
    <w:unhideWhenUsed/>
    <w:rsid w:val="00D51036"/>
    <w:pPr>
      <w:spacing w:after="100" w:line="276" w:lineRule="auto"/>
      <w:ind w:left="880"/>
    </w:pPr>
    <w:rPr>
      <w:rFonts w:eastAsia="Times New Roman"/>
      <w:lang w:eastAsia="ru-RU"/>
    </w:rPr>
  </w:style>
  <w:style w:type="paragraph" w:styleId="60">
    <w:name w:val="toc 6"/>
    <w:basedOn w:val="a1"/>
    <w:next w:val="a1"/>
    <w:autoRedefine/>
    <w:uiPriority w:val="39"/>
    <w:unhideWhenUsed/>
    <w:rsid w:val="00D51036"/>
    <w:pPr>
      <w:spacing w:after="100" w:line="276" w:lineRule="auto"/>
      <w:ind w:left="1100"/>
    </w:pPr>
    <w:rPr>
      <w:rFonts w:eastAsia="Times New Roman"/>
      <w:lang w:eastAsia="ru-RU"/>
    </w:rPr>
  </w:style>
  <w:style w:type="paragraph" w:styleId="7">
    <w:name w:val="toc 7"/>
    <w:basedOn w:val="a1"/>
    <w:next w:val="a1"/>
    <w:autoRedefine/>
    <w:uiPriority w:val="39"/>
    <w:unhideWhenUsed/>
    <w:rsid w:val="00D51036"/>
    <w:pPr>
      <w:spacing w:after="100" w:line="276" w:lineRule="auto"/>
      <w:ind w:left="1320"/>
    </w:pPr>
    <w:rPr>
      <w:rFonts w:eastAsia="Times New Roman"/>
      <w:lang w:eastAsia="ru-RU"/>
    </w:rPr>
  </w:style>
  <w:style w:type="paragraph" w:styleId="80">
    <w:name w:val="toc 8"/>
    <w:basedOn w:val="a1"/>
    <w:next w:val="a1"/>
    <w:autoRedefine/>
    <w:uiPriority w:val="39"/>
    <w:unhideWhenUsed/>
    <w:rsid w:val="00D51036"/>
    <w:pPr>
      <w:spacing w:after="100" w:line="276" w:lineRule="auto"/>
      <w:ind w:left="1540"/>
    </w:pPr>
    <w:rPr>
      <w:rFonts w:eastAsia="Times New Roman"/>
      <w:lang w:eastAsia="ru-RU"/>
    </w:rPr>
  </w:style>
  <w:style w:type="paragraph" w:styleId="9">
    <w:name w:val="toc 9"/>
    <w:basedOn w:val="a1"/>
    <w:next w:val="a1"/>
    <w:autoRedefine/>
    <w:uiPriority w:val="39"/>
    <w:unhideWhenUsed/>
    <w:rsid w:val="00D51036"/>
    <w:pPr>
      <w:spacing w:after="100" w:line="276" w:lineRule="auto"/>
      <w:ind w:left="1760"/>
    </w:pPr>
    <w:rPr>
      <w:rFonts w:eastAsia="Times New Roman"/>
      <w:lang w:eastAsia="ru-RU"/>
    </w:rPr>
  </w:style>
  <w:style w:type="paragraph" w:customStyle="1" w:styleId="s10">
    <w:name w:val="s_1"/>
    <w:basedOn w:val="a1"/>
    <w:rsid w:val="00E21AA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fff6">
    <w:name w:val="Plain Text"/>
    <w:basedOn w:val="a1"/>
    <w:link w:val="afff7"/>
    <w:uiPriority w:val="99"/>
    <w:unhideWhenUsed/>
    <w:rsid w:val="009546CD"/>
    <w:pPr>
      <w:spacing w:after="0" w:line="240" w:lineRule="auto"/>
    </w:pPr>
    <w:rPr>
      <w:rFonts w:ascii="Consolas" w:eastAsia="Times New Roman" w:hAnsi="Consolas"/>
      <w:sz w:val="21"/>
      <w:szCs w:val="21"/>
      <w:lang w:val="x-none" w:eastAsia="x-none"/>
    </w:rPr>
  </w:style>
  <w:style w:type="character" w:customStyle="1" w:styleId="afff7">
    <w:name w:val="Текст Знак"/>
    <w:link w:val="afff6"/>
    <w:uiPriority w:val="99"/>
    <w:rsid w:val="009546CD"/>
    <w:rPr>
      <w:rFonts w:ascii="Consolas" w:eastAsia="Times New Roman" w:hAnsi="Consolas"/>
      <w:sz w:val="21"/>
      <w:szCs w:val="21"/>
      <w:lang w:val="x-none" w:eastAsia="x-none"/>
    </w:rPr>
  </w:style>
  <w:style w:type="table" w:customStyle="1" w:styleId="28">
    <w:name w:val="Сетка таблицы2"/>
    <w:basedOn w:val="a3"/>
    <w:next w:val="a6"/>
    <w:uiPriority w:val="59"/>
    <w:rsid w:val="00086C25"/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9">
    <w:name w:val="Сетка таблицы3"/>
    <w:basedOn w:val="a3"/>
    <w:next w:val="a6"/>
    <w:uiPriority w:val="59"/>
    <w:rsid w:val="00CF7973"/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">
    <w:name w:val="Сетка таблицы4"/>
    <w:basedOn w:val="a3"/>
    <w:next w:val="a6"/>
    <w:uiPriority w:val="59"/>
    <w:rsid w:val="002507ED"/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2">
    <w:name w:val="Сетка таблицы5"/>
    <w:basedOn w:val="a3"/>
    <w:next w:val="a6"/>
    <w:uiPriority w:val="59"/>
    <w:rsid w:val="002507ED"/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">
    <w:name w:val="Сетка таблицы6"/>
    <w:basedOn w:val="a3"/>
    <w:next w:val="a6"/>
    <w:uiPriority w:val="59"/>
    <w:rsid w:val="002507ED"/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0">
    <w:name w:val="Сетка таблицы7"/>
    <w:basedOn w:val="a3"/>
    <w:next w:val="a6"/>
    <w:rsid w:val="0049663C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2">
    <w:name w:val="Заголовок 11"/>
    <w:basedOn w:val="a1"/>
    <w:uiPriority w:val="1"/>
    <w:qFormat/>
    <w:rsid w:val="00533F48"/>
    <w:pPr>
      <w:widowControl w:val="0"/>
      <w:spacing w:after="0" w:line="240" w:lineRule="auto"/>
      <w:ind w:left="102"/>
      <w:outlineLvl w:val="1"/>
    </w:pPr>
    <w:rPr>
      <w:rFonts w:ascii="Times New Roman" w:eastAsia="Times New Roman" w:hAnsi="Times New Roman"/>
      <w:b/>
      <w:bCs/>
      <w:sz w:val="24"/>
      <w:szCs w:val="24"/>
      <w:lang w:val="en-US"/>
    </w:rPr>
  </w:style>
  <w:style w:type="table" w:customStyle="1" w:styleId="afff8">
    <w:basedOn w:val="TableNormal5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9">
    <w:basedOn w:val="TableNormal5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a">
    <w:basedOn w:val="TableNormal5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b">
    <w:basedOn w:val="TableNormal5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c">
    <w:basedOn w:val="TableNormal5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d">
    <w:basedOn w:val="TableNormal5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e">
    <w:basedOn w:val="TableNormal5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">
    <w:basedOn w:val="TableNormal5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0">
    <w:basedOn w:val="TableNormal5"/>
    <w:pPr>
      <w:spacing w:line="300" w:lineRule="auto"/>
      <w:ind w:firstLine="560"/>
      <w:jc w:val="both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ffff1">
    <w:basedOn w:val="TableNormal5"/>
    <w:pPr>
      <w:spacing w:line="300" w:lineRule="auto"/>
      <w:ind w:firstLine="560"/>
      <w:jc w:val="both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ffff2">
    <w:basedOn w:val="TableNormal5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3">
    <w:basedOn w:val="TableNormal5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4">
    <w:basedOn w:val="TableNormal5"/>
    <w:pPr>
      <w:spacing w:line="300" w:lineRule="auto"/>
      <w:ind w:firstLine="560"/>
      <w:jc w:val="both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ffff5">
    <w:basedOn w:val="TableNormal5"/>
    <w:pPr>
      <w:spacing w:line="300" w:lineRule="auto"/>
      <w:ind w:firstLine="560"/>
      <w:jc w:val="both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ffff6">
    <w:basedOn w:val="TableNormal5"/>
    <w:pPr>
      <w:spacing w:line="300" w:lineRule="auto"/>
      <w:ind w:firstLine="560"/>
      <w:jc w:val="both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ffff7">
    <w:basedOn w:val="TableNormal5"/>
    <w:pPr>
      <w:spacing w:line="300" w:lineRule="auto"/>
      <w:ind w:firstLine="560"/>
      <w:jc w:val="both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ffff8">
    <w:basedOn w:val="TableNormal5"/>
    <w:pPr>
      <w:spacing w:line="300" w:lineRule="auto"/>
      <w:ind w:firstLine="560"/>
      <w:jc w:val="both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ffff9">
    <w:basedOn w:val="TableNormal5"/>
    <w:pPr>
      <w:spacing w:line="300" w:lineRule="auto"/>
      <w:ind w:firstLine="560"/>
      <w:jc w:val="both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ffffa">
    <w:basedOn w:val="TableNormal5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b">
    <w:basedOn w:val="TableNormal5"/>
    <w:pPr>
      <w:spacing w:line="300" w:lineRule="auto"/>
      <w:ind w:firstLine="560"/>
      <w:jc w:val="both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ffffc">
    <w:basedOn w:val="TableNormal5"/>
    <w:pPr>
      <w:spacing w:line="300" w:lineRule="auto"/>
      <w:ind w:firstLine="560"/>
      <w:jc w:val="both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ffffd">
    <w:basedOn w:val="TableNormal5"/>
    <w:pPr>
      <w:spacing w:line="300" w:lineRule="auto"/>
      <w:ind w:firstLine="560"/>
      <w:jc w:val="both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ffffe">
    <w:basedOn w:val="TableNormal5"/>
    <w:pPr>
      <w:spacing w:line="300" w:lineRule="auto"/>
      <w:ind w:firstLine="560"/>
      <w:jc w:val="both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fffff">
    <w:basedOn w:val="TableNormal5"/>
    <w:pPr>
      <w:spacing w:line="300" w:lineRule="auto"/>
      <w:ind w:firstLine="560"/>
      <w:jc w:val="both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fffff0">
    <w:basedOn w:val="TableNormal5"/>
    <w:pPr>
      <w:spacing w:line="300" w:lineRule="auto"/>
      <w:ind w:firstLine="560"/>
      <w:jc w:val="both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fffff1">
    <w:basedOn w:val="TableNormal5"/>
    <w:pPr>
      <w:spacing w:line="300" w:lineRule="auto"/>
      <w:ind w:firstLine="560"/>
      <w:jc w:val="both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fffff2">
    <w:basedOn w:val="TableNormal5"/>
    <w:pPr>
      <w:spacing w:line="300" w:lineRule="auto"/>
      <w:ind w:firstLine="560"/>
      <w:jc w:val="both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fffff3">
    <w:basedOn w:val="TableNormal5"/>
    <w:pPr>
      <w:spacing w:line="300" w:lineRule="auto"/>
      <w:ind w:firstLine="560"/>
      <w:jc w:val="both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fffff4">
    <w:basedOn w:val="TableNormal5"/>
    <w:pPr>
      <w:spacing w:line="300" w:lineRule="auto"/>
      <w:ind w:firstLine="560"/>
      <w:jc w:val="both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fffff5">
    <w:basedOn w:val="TableNormal5"/>
    <w:pPr>
      <w:spacing w:line="300" w:lineRule="auto"/>
      <w:ind w:firstLine="560"/>
      <w:jc w:val="both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fffff6">
    <w:basedOn w:val="TableNormal5"/>
    <w:pPr>
      <w:spacing w:line="300" w:lineRule="auto"/>
      <w:ind w:firstLine="560"/>
      <w:jc w:val="both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fffff7">
    <w:basedOn w:val="TableNormal5"/>
    <w:pPr>
      <w:spacing w:line="300" w:lineRule="auto"/>
      <w:ind w:firstLine="560"/>
      <w:jc w:val="both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fffff8">
    <w:basedOn w:val="TableNormal5"/>
    <w:pPr>
      <w:spacing w:line="300" w:lineRule="auto"/>
      <w:ind w:firstLine="560"/>
      <w:jc w:val="both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fffff9">
    <w:basedOn w:val="TableNormal5"/>
    <w:pPr>
      <w:spacing w:line="300" w:lineRule="auto"/>
      <w:ind w:firstLine="560"/>
      <w:jc w:val="both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fffffa">
    <w:basedOn w:val="TableNormal5"/>
    <w:pPr>
      <w:spacing w:line="300" w:lineRule="auto"/>
      <w:ind w:firstLine="560"/>
      <w:jc w:val="both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fffffb">
    <w:basedOn w:val="TableNormal5"/>
    <w:pPr>
      <w:spacing w:line="300" w:lineRule="auto"/>
      <w:ind w:firstLine="560"/>
      <w:jc w:val="both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fffffc">
    <w:basedOn w:val="TableNormal5"/>
    <w:pPr>
      <w:spacing w:line="300" w:lineRule="auto"/>
      <w:ind w:firstLine="560"/>
      <w:jc w:val="both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fffffd">
    <w:basedOn w:val="TableNormal5"/>
    <w:pPr>
      <w:spacing w:line="300" w:lineRule="auto"/>
      <w:ind w:firstLine="560"/>
      <w:jc w:val="both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fffffe">
    <w:basedOn w:val="TableNormal5"/>
    <w:pPr>
      <w:spacing w:line="300" w:lineRule="auto"/>
      <w:ind w:firstLine="560"/>
      <w:jc w:val="both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ffffff">
    <w:basedOn w:val="TableNormal5"/>
    <w:pPr>
      <w:spacing w:line="300" w:lineRule="auto"/>
      <w:ind w:firstLine="560"/>
      <w:jc w:val="both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ffffff0">
    <w:basedOn w:val="TableNormal5"/>
    <w:pPr>
      <w:spacing w:line="300" w:lineRule="auto"/>
      <w:ind w:firstLine="560"/>
      <w:jc w:val="both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ffffff1">
    <w:basedOn w:val="TableNormal5"/>
    <w:pPr>
      <w:spacing w:line="300" w:lineRule="auto"/>
      <w:ind w:firstLine="560"/>
      <w:jc w:val="both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ffffff2">
    <w:basedOn w:val="TableNormal5"/>
    <w:pPr>
      <w:spacing w:line="300" w:lineRule="auto"/>
      <w:ind w:firstLine="560"/>
      <w:jc w:val="both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ffffff3">
    <w:basedOn w:val="TableNormal5"/>
    <w:pPr>
      <w:spacing w:line="300" w:lineRule="auto"/>
      <w:ind w:firstLine="560"/>
      <w:jc w:val="both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ffffff4">
    <w:basedOn w:val="TableNormal5"/>
    <w:pPr>
      <w:spacing w:line="300" w:lineRule="auto"/>
      <w:ind w:firstLine="560"/>
      <w:jc w:val="both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ffffff5">
    <w:basedOn w:val="TableNormal5"/>
    <w:pPr>
      <w:spacing w:line="300" w:lineRule="auto"/>
      <w:ind w:firstLine="560"/>
      <w:jc w:val="both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ffffff6">
    <w:basedOn w:val="TableNormal5"/>
    <w:pPr>
      <w:spacing w:line="300" w:lineRule="auto"/>
      <w:ind w:firstLine="560"/>
      <w:jc w:val="both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ffffff7">
    <w:basedOn w:val="TableNormal5"/>
    <w:pPr>
      <w:spacing w:line="300" w:lineRule="auto"/>
      <w:ind w:firstLine="560"/>
      <w:jc w:val="both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ffffff8">
    <w:basedOn w:val="TableNormal5"/>
    <w:pPr>
      <w:spacing w:line="300" w:lineRule="auto"/>
      <w:ind w:firstLine="560"/>
      <w:jc w:val="both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ffffff9">
    <w:basedOn w:val="TableNormal5"/>
    <w:pPr>
      <w:spacing w:line="300" w:lineRule="auto"/>
      <w:ind w:firstLine="560"/>
      <w:jc w:val="both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ffffffa">
    <w:basedOn w:val="TableNormal5"/>
    <w:pPr>
      <w:spacing w:line="300" w:lineRule="auto"/>
      <w:ind w:firstLine="560"/>
      <w:jc w:val="both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ffffffb">
    <w:basedOn w:val="TableNormal5"/>
    <w:pPr>
      <w:spacing w:line="300" w:lineRule="auto"/>
      <w:ind w:firstLine="560"/>
      <w:jc w:val="both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ffffffc">
    <w:basedOn w:val="TableNormal5"/>
    <w:pPr>
      <w:spacing w:line="300" w:lineRule="auto"/>
      <w:ind w:firstLine="560"/>
      <w:jc w:val="both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ffffffd">
    <w:basedOn w:val="TableNormal5"/>
    <w:pPr>
      <w:spacing w:line="300" w:lineRule="auto"/>
      <w:ind w:firstLine="560"/>
      <w:jc w:val="both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ffffffe">
    <w:basedOn w:val="TableNormal5"/>
    <w:pPr>
      <w:spacing w:line="300" w:lineRule="auto"/>
      <w:ind w:firstLine="560"/>
      <w:jc w:val="both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fffffff">
    <w:basedOn w:val="TableNormal5"/>
    <w:pPr>
      <w:spacing w:line="300" w:lineRule="auto"/>
      <w:ind w:firstLine="560"/>
      <w:jc w:val="both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fffffff0">
    <w:basedOn w:val="TableNormal5"/>
    <w:pPr>
      <w:spacing w:line="300" w:lineRule="auto"/>
      <w:ind w:firstLine="560"/>
      <w:jc w:val="both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fffffff1">
    <w:basedOn w:val="TableNormal5"/>
    <w:pPr>
      <w:spacing w:line="300" w:lineRule="auto"/>
      <w:ind w:firstLine="560"/>
      <w:jc w:val="both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fffffff2">
    <w:basedOn w:val="TableNormal5"/>
    <w:pPr>
      <w:spacing w:line="300" w:lineRule="auto"/>
      <w:ind w:firstLine="560"/>
      <w:jc w:val="both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fffffff3">
    <w:basedOn w:val="TableNormal5"/>
    <w:pPr>
      <w:spacing w:line="300" w:lineRule="auto"/>
      <w:ind w:firstLine="560"/>
      <w:jc w:val="both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fffffff4">
    <w:basedOn w:val="TableNormal5"/>
    <w:pPr>
      <w:spacing w:line="300" w:lineRule="auto"/>
      <w:ind w:firstLine="560"/>
      <w:jc w:val="both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fffffff5">
    <w:basedOn w:val="TableNormal5"/>
    <w:pPr>
      <w:spacing w:line="300" w:lineRule="auto"/>
      <w:ind w:firstLine="560"/>
      <w:jc w:val="both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fffffff6">
    <w:basedOn w:val="TableNormal5"/>
    <w:pPr>
      <w:spacing w:line="300" w:lineRule="auto"/>
      <w:ind w:firstLine="560"/>
      <w:jc w:val="both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fffffff7">
    <w:basedOn w:val="TableNormal5"/>
    <w:pPr>
      <w:spacing w:line="300" w:lineRule="auto"/>
      <w:ind w:firstLine="560"/>
      <w:jc w:val="both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fffffff8">
    <w:basedOn w:val="TableNormal5"/>
    <w:pPr>
      <w:spacing w:line="300" w:lineRule="auto"/>
      <w:ind w:firstLine="560"/>
      <w:jc w:val="both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fffffff9">
    <w:basedOn w:val="TableNormal5"/>
    <w:pPr>
      <w:spacing w:line="300" w:lineRule="auto"/>
      <w:ind w:firstLine="560"/>
      <w:jc w:val="both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fffffffa">
    <w:basedOn w:val="TableNormal5"/>
    <w:pPr>
      <w:spacing w:line="300" w:lineRule="auto"/>
      <w:ind w:firstLine="560"/>
      <w:jc w:val="both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fffffffb">
    <w:basedOn w:val="TableNormal5"/>
    <w:pPr>
      <w:spacing w:line="300" w:lineRule="auto"/>
      <w:ind w:firstLine="560"/>
      <w:jc w:val="both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fffffffc">
    <w:basedOn w:val="TableNormal5"/>
    <w:pPr>
      <w:spacing w:line="300" w:lineRule="auto"/>
      <w:ind w:firstLine="560"/>
      <w:jc w:val="both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7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JWp1SfTNhzei9Dum04OamcDkig==">CgMxLjAaHwoBMBIaChgICVIUChJ0YWJsZS5zNGk0Mzg0cGJpdnY4AHIhMTNoSXVpRUtDMDhpTTNfY2JsWjFnRllHSzhsNWR3dHNK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1334</Words>
  <Characters>7604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SynergyUniversity</Company>
  <LinksUpToDate>false</LinksUpToDate>
  <CharactersWithSpaces>8921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Лаврентьева Ирина Юрьевна</dc:creator>
  <cp:lastModifiedBy>Office</cp:lastModifiedBy>
  <cp:revision>2</cp:revision>
  <dcterms:created xsi:type="dcterms:W3CDTF">2025-11-07T10:20:00Z</dcterms:created>
  <dcterms:modified xsi:type="dcterms:W3CDTF">2025-11-07T10:20:00Z</dcterms:modified>
</cp:coreProperties>
</file>