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A96D4" w14:textId="77777777" w:rsidR="00A75975" w:rsidRPr="00AD409E" w:rsidRDefault="00000000" w:rsidP="00AD409E">
      <w:pPr>
        <w:ind w:firstLine="0"/>
        <w:rPr>
          <w:lang w:val="ru-RU"/>
        </w:rPr>
      </w:pPr>
      <w:r w:rsidRPr="00AD409E">
        <w:rPr>
          <w:lang w:val="ru-RU"/>
        </w:rPr>
        <w:t>Кейс-задача № 5</w:t>
      </w:r>
    </w:p>
    <w:p w14:paraId="6ED910B7" w14:textId="77777777" w:rsidR="00A75975" w:rsidRPr="00AD409E" w:rsidRDefault="00000000" w:rsidP="00AD409E">
      <w:pPr>
        <w:ind w:firstLine="0"/>
        <w:rPr>
          <w:lang w:val="ru-RU"/>
        </w:rPr>
      </w:pPr>
      <w:r w:rsidRPr="00AD409E">
        <w:rPr>
          <w:lang w:val="ru-RU"/>
        </w:rPr>
        <w:t>Аналитический обзор функции нахождения суммы отрицательных элементов между минимумом и максимумом массива (Кейс-задача №1)</w:t>
      </w:r>
    </w:p>
    <w:p w14:paraId="1863242F" w14:textId="7DBFC4E4" w:rsidR="00A75975" w:rsidRDefault="00000000" w:rsidP="00AD409E">
      <w:pPr>
        <w:pStyle w:val="1"/>
        <w:ind w:firstLine="0"/>
      </w:pPr>
      <w:r w:rsidRPr="00AD409E">
        <w:rPr>
          <w:color w:val="000000" w:themeColor="text1"/>
          <w:sz w:val="26"/>
          <w:szCs w:val="26"/>
          <w:lang w:val="ru-RU"/>
        </w:rPr>
        <w:t>АНАЛИТИЧЕСКИЙ</w:t>
      </w:r>
      <w:r w:rsidRPr="00AD409E">
        <w:rPr>
          <w:color w:val="000000" w:themeColor="text1"/>
          <w:sz w:val="26"/>
          <w:szCs w:val="26"/>
        </w:rPr>
        <w:t xml:space="preserve"> </w:t>
      </w:r>
      <w:r w:rsidRPr="00AD409E">
        <w:rPr>
          <w:color w:val="000000" w:themeColor="text1"/>
          <w:sz w:val="26"/>
          <w:szCs w:val="26"/>
          <w:lang w:val="ru-RU"/>
        </w:rPr>
        <w:t>ОБЗОР</w:t>
      </w:r>
      <w:r w:rsidRPr="00AD409E">
        <w:rPr>
          <w:color w:val="000000" w:themeColor="text1"/>
          <w:sz w:val="26"/>
          <w:szCs w:val="26"/>
        </w:rPr>
        <w:t xml:space="preserve"> </w:t>
      </w:r>
      <w:r w:rsidRPr="00AD409E">
        <w:rPr>
          <w:color w:val="000000" w:themeColor="text1"/>
          <w:sz w:val="26"/>
          <w:szCs w:val="26"/>
          <w:lang w:val="ru-RU"/>
        </w:rPr>
        <w:t>ФУНКЦИИ</w:t>
      </w:r>
      <w:r>
        <w:t xml:space="preserve"> </w:t>
      </w:r>
    </w:p>
    <w:p w14:paraId="2E6FE189" w14:textId="22DFA4F2" w:rsidR="00A75975" w:rsidRPr="00AD409E" w:rsidRDefault="00000000" w:rsidP="00AD409E">
      <w:pPr>
        <w:ind w:firstLine="0"/>
        <w:rPr>
          <w:lang w:val="ru-RU"/>
        </w:rPr>
      </w:pPr>
      <w:r w:rsidRPr="00AD409E">
        <w:rPr>
          <w:lang w:val="ru-RU"/>
        </w:rPr>
        <w:t xml:space="preserve">Объект анализа: функция </w:t>
      </w:r>
      <w:r w:rsidR="00AD409E" w:rsidRPr="00AD409E">
        <w:rPr>
          <w:color w:val="000000" w:themeColor="text1"/>
        </w:rPr>
        <w:t>sum</w:t>
      </w:r>
      <w:r w:rsidR="00AD409E" w:rsidRPr="00AD409E">
        <w:rPr>
          <w:color w:val="000000" w:themeColor="text1"/>
          <w:lang w:val="ru-RU"/>
        </w:rPr>
        <w:t>_</w:t>
      </w:r>
      <w:r w:rsidR="00AD409E" w:rsidRPr="00AD409E">
        <w:rPr>
          <w:color w:val="000000" w:themeColor="text1"/>
        </w:rPr>
        <w:t>negative</w:t>
      </w:r>
      <w:r w:rsidR="00AD409E" w:rsidRPr="00AD409E">
        <w:rPr>
          <w:color w:val="000000" w:themeColor="text1"/>
          <w:lang w:val="ru-RU"/>
        </w:rPr>
        <w:t>_</w:t>
      </w:r>
      <w:r w:rsidR="00AD409E" w:rsidRPr="00AD409E">
        <w:rPr>
          <w:color w:val="000000" w:themeColor="text1"/>
        </w:rPr>
        <w:t>between</w:t>
      </w:r>
      <w:r w:rsidR="00AD409E" w:rsidRPr="00AD409E">
        <w:rPr>
          <w:color w:val="000000" w:themeColor="text1"/>
          <w:lang w:val="ru-RU"/>
        </w:rPr>
        <w:t>_</w:t>
      </w:r>
      <w:r w:rsidR="00AD409E" w:rsidRPr="00AD409E">
        <w:rPr>
          <w:color w:val="000000" w:themeColor="text1"/>
        </w:rPr>
        <w:t>min</w:t>
      </w:r>
      <w:r w:rsidR="00AD409E" w:rsidRPr="00AD409E">
        <w:rPr>
          <w:color w:val="000000" w:themeColor="text1"/>
          <w:lang w:val="ru-RU"/>
        </w:rPr>
        <w:t>_</w:t>
      </w:r>
      <w:proofErr w:type="gramStart"/>
      <w:r w:rsidR="00AD409E" w:rsidRPr="00AD409E">
        <w:rPr>
          <w:color w:val="000000" w:themeColor="text1"/>
        </w:rPr>
        <w:t>max</w:t>
      </w:r>
      <w:r w:rsidR="00AD409E" w:rsidRPr="00AD409E">
        <w:rPr>
          <w:color w:val="000000" w:themeColor="text1"/>
          <w:lang w:val="ru-RU"/>
        </w:rPr>
        <w:t>(</w:t>
      </w:r>
      <w:proofErr w:type="gramEnd"/>
      <w:r w:rsidR="00AD409E" w:rsidRPr="00AD409E">
        <w:rPr>
          <w:color w:val="000000" w:themeColor="text1"/>
          <w:lang w:val="ru-RU"/>
        </w:rPr>
        <w:t>)</w:t>
      </w:r>
      <w:r w:rsidR="00AD409E">
        <w:rPr>
          <w:b/>
          <w:bCs/>
          <w:color w:val="000000" w:themeColor="text1"/>
          <w:lang w:val="ru-RU"/>
        </w:rPr>
        <w:t xml:space="preserve"> </w:t>
      </w:r>
      <w:r w:rsidRPr="00AD409E">
        <w:rPr>
          <w:lang w:val="ru-RU"/>
        </w:rPr>
        <w:t xml:space="preserve">на </w:t>
      </w:r>
      <w:r>
        <w:t>Python</w:t>
      </w:r>
      <w:r w:rsidRPr="00AD409E">
        <w:rPr>
          <w:lang w:val="ru-RU"/>
        </w:rPr>
        <w:t xml:space="preserve"> для нахождения суммы отрицательных элементов между минимальным и максимальным элементами массива (границы не включаются).</w:t>
      </w:r>
    </w:p>
    <w:p w14:paraId="152C2308" w14:textId="77777777" w:rsidR="00A75975" w:rsidRPr="00AD409E" w:rsidRDefault="00000000">
      <w:pPr>
        <w:pStyle w:val="21"/>
        <w:rPr>
          <w:color w:val="000000" w:themeColor="text1"/>
          <w:lang w:val="ru-RU"/>
        </w:rPr>
      </w:pPr>
      <w:r w:rsidRPr="00AD409E">
        <w:rPr>
          <w:color w:val="000000" w:themeColor="text1"/>
          <w:lang w:val="ru-RU"/>
        </w:rPr>
        <w:t>1. ФУНКЦИОНАЛЬНОСТЬ</w:t>
      </w:r>
    </w:p>
    <w:p w14:paraId="5948B0B6" w14:textId="77777777" w:rsidR="00A75975" w:rsidRPr="00AD409E" w:rsidRDefault="00000000" w:rsidP="00AD409E">
      <w:pPr>
        <w:ind w:firstLine="0"/>
        <w:rPr>
          <w:lang w:val="ru-RU"/>
        </w:rPr>
      </w:pPr>
      <w:r w:rsidRPr="00AD409E">
        <w:rPr>
          <w:lang w:val="ru-RU"/>
        </w:rPr>
        <w:t>Функция полностью реализует поставленную задачу:</w:t>
      </w:r>
      <w:r w:rsidRPr="00AD409E">
        <w:rPr>
          <w:lang w:val="ru-RU"/>
        </w:rPr>
        <w:br/>
        <w:t>• Корректно находит минимальный и максимальный элементы массива и их индексы</w:t>
      </w:r>
      <w:r w:rsidRPr="00AD409E">
        <w:rPr>
          <w:lang w:val="ru-RU"/>
        </w:rPr>
        <w:br/>
        <w:t xml:space="preserve">• Определяет диапазон между ними независимо от порядка </w:t>
      </w:r>
      <w:r>
        <w:t>min</w:t>
      </w:r>
      <w:r w:rsidRPr="00AD409E">
        <w:rPr>
          <w:lang w:val="ru-RU"/>
        </w:rPr>
        <w:t>/</w:t>
      </w:r>
      <w:r>
        <w:t>max</w:t>
      </w:r>
      <w:r w:rsidRPr="00AD409E">
        <w:rPr>
          <w:lang w:val="ru-RU"/>
        </w:rPr>
        <w:t xml:space="preserve"> в массиве</w:t>
      </w:r>
      <w:r w:rsidRPr="00AD409E">
        <w:rPr>
          <w:lang w:val="ru-RU"/>
        </w:rPr>
        <w:br/>
        <w:t>• Суммирует только отрицательные элементы в найденном диапазоне</w:t>
      </w:r>
      <w:r w:rsidRPr="00AD409E">
        <w:rPr>
          <w:lang w:val="ru-RU"/>
        </w:rPr>
        <w:br/>
        <w:t>• Обрабатывает граничный случай: массивы длиной менее 3 элементов возвращают 0</w:t>
      </w:r>
      <w:r w:rsidRPr="00AD409E">
        <w:rPr>
          <w:lang w:val="ru-RU"/>
        </w:rPr>
        <w:br/>
      </w:r>
      <w:r w:rsidRPr="00AD409E">
        <w:rPr>
          <w:lang w:val="ru-RU"/>
        </w:rPr>
        <w:br/>
        <w:t>Проверка корректности:</w:t>
      </w:r>
      <w:r w:rsidRPr="00AD409E">
        <w:rPr>
          <w:lang w:val="ru-RU"/>
        </w:rPr>
        <w:br/>
        <w:t># Тест 1: [3, -1, 4, -2, 5, -3, 1] → результат: -6</w:t>
      </w:r>
      <w:r w:rsidRPr="00AD409E">
        <w:rPr>
          <w:lang w:val="ru-RU"/>
        </w:rPr>
        <w:br/>
        <w:t># Тест 2: [-1, 5, -4, 2, -3, 8, 1] → результат: -7</w:t>
      </w:r>
      <w:r w:rsidRPr="00AD409E">
        <w:rPr>
          <w:lang w:val="ru-RU"/>
        </w:rPr>
        <w:br/>
        <w:t># Тест 3: [-100, -3, 5, -1, -2, 7, 100] → результат: -6</w:t>
      </w:r>
      <w:r w:rsidRPr="00AD409E">
        <w:rPr>
          <w:lang w:val="ru-RU"/>
        </w:rPr>
        <w:br/>
        <w:t>Все тестовые случаи выполняются успешно, функция выдает ожидаемые результаты.</w:t>
      </w:r>
    </w:p>
    <w:p w14:paraId="54B028E8" w14:textId="77777777" w:rsidR="00A75975" w:rsidRPr="00AD409E" w:rsidRDefault="00000000">
      <w:pPr>
        <w:pStyle w:val="21"/>
        <w:rPr>
          <w:color w:val="000000" w:themeColor="text1"/>
          <w:lang w:val="ru-RU"/>
        </w:rPr>
      </w:pPr>
      <w:r w:rsidRPr="00AD409E">
        <w:rPr>
          <w:color w:val="000000" w:themeColor="text1"/>
          <w:lang w:val="ru-RU"/>
        </w:rPr>
        <w:t>2. ПРОИЗВОДИТЕЛЬНОСТЬ</w:t>
      </w:r>
    </w:p>
    <w:p w14:paraId="051E309D" w14:textId="77777777" w:rsidR="00A75975" w:rsidRPr="00AD409E" w:rsidRDefault="00000000">
      <w:pPr>
        <w:rPr>
          <w:lang w:val="ru-RU"/>
        </w:rPr>
      </w:pPr>
      <w:r w:rsidRPr="00AD409E">
        <w:rPr>
          <w:lang w:val="ru-RU"/>
        </w:rPr>
        <w:t>Достигнута оптимальная алгоритмическая сложность:</w:t>
      </w:r>
      <w:r w:rsidRPr="00AD409E">
        <w:rPr>
          <w:lang w:val="ru-RU"/>
        </w:rPr>
        <w:br/>
        <w:t xml:space="preserve">• Временная сложность: </w:t>
      </w:r>
      <w:r>
        <w:t>O</w:t>
      </w:r>
      <w:r w:rsidRPr="00AD409E">
        <w:rPr>
          <w:lang w:val="ru-RU"/>
        </w:rPr>
        <w:t>(</w:t>
      </w:r>
      <w:r>
        <w:t>n</w:t>
      </w:r>
      <w:r w:rsidRPr="00AD409E">
        <w:rPr>
          <w:lang w:val="ru-RU"/>
        </w:rPr>
        <w:t>) — линейная, оптимальная для данной задачи</w:t>
      </w:r>
      <w:r w:rsidRPr="00AD409E">
        <w:rPr>
          <w:lang w:val="ru-RU"/>
        </w:rPr>
        <w:br/>
        <w:t xml:space="preserve">• Пространственная сложность: </w:t>
      </w:r>
      <w:r>
        <w:t>O</w:t>
      </w:r>
      <w:r w:rsidRPr="00AD409E">
        <w:rPr>
          <w:lang w:val="ru-RU"/>
        </w:rPr>
        <w:t>(1) — используется фиксированное количество переменных</w:t>
      </w:r>
      <w:r w:rsidRPr="00AD409E">
        <w:rPr>
          <w:lang w:val="ru-RU"/>
        </w:rPr>
        <w:br/>
      </w:r>
      <w:r w:rsidRPr="00AD409E">
        <w:rPr>
          <w:lang w:val="ru-RU"/>
        </w:rPr>
        <w:br/>
      </w:r>
      <w:r w:rsidRPr="00AD409E">
        <w:rPr>
          <w:lang w:val="ru-RU"/>
        </w:rPr>
        <w:lastRenderedPageBreak/>
        <w:t>Структура алгоритма:</w:t>
      </w:r>
      <w:r w:rsidRPr="00AD409E">
        <w:rPr>
          <w:lang w:val="ru-RU"/>
        </w:rPr>
        <w:br/>
        <w:t>• Поиск минимального элемента и его индекса: один проход по массиву</w:t>
      </w:r>
      <w:r w:rsidRPr="00AD409E">
        <w:rPr>
          <w:lang w:val="ru-RU"/>
        </w:rPr>
        <w:br/>
        <w:t>• Поиск максимального элемента и его индекса: один проход по массиву</w:t>
      </w:r>
      <w:r w:rsidRPr="00AD409E">
        <w:rPr>
          <w:lang w:val="ru-RU"/>
        </w:rPr>
        <w:br/>
        <w:t>• Суммирование отрицательных элементов в диапазоне: один проход по части массива</w:t>
      </w:r>
      <w:r w:rsidRPr="00AD409E">
        <w:rPr>
          <w:lang w:val="ru-RU"/>
        </w:rPr>
        <w:br/>
      </w:r>
      <w:r w:rsidRPr="00AD409E">
        <w:rPr>
          <w:lang w:val="ru-RU"/>
        </w:rPr>
        <w:br/>
        <w:t xml:space="preserve">Итого: три последовательных прохода, общая сложность </w:t>
      </w:r>
      <w:r>
        <w:t>O</w:t>
      </w:r>
      <w:r w:rsidRPr="00AD409E">
        <w:rPr>
          <w:lang w:val="ru-RU"/>
        </w:rPr>
        <w:t>(</w:t>
      </w:r>
      <w:r>
        <w:t>n</w:t>
      </w:r>
      <w:r w:rsidRPr="00AD409E">
        <w:rPr>
          <w:lang w:val="ru-RU"/>
        </w:rPr>
        <w:t>). Функция эффективно работает с массивами любого размера, не использует рекурсию (нет риска переполнения стека) и не создает дополнительных структур данных.</w:t>
      </w:r>
    </w:p>
    <w:p w14:paraId="723BB2D3" w14:textId="77777777" w:rsidR="00A75975" w:rsidRPr="00AD409E" w:rsidRDefault="00000000">
      <w:pPr>
        <w:pStyle w:val="21"/>
        <w:rPr>
          <w:color w:val="000000" w:themeColor="text1"/>
          <w:lang w:val="ru-RU"/>
        </w:rPr>
      </w:pPr>
      <w:r w:rsidRPr="00AD409E">
        <w:rPr>
          <w:color w:val="000000" w:themeColor="text1"/>
          <w:lang w:val="ru-RU"/>
        </w:rPr>
        <w:t>3. УДОБСТВО ИСПОЛЬЗОВАНИЯ (ЮЗАБИЛИТИ)</w:t>
      </w:r>
    </w:p>
    <w:p w14:paraId="4148080D" w14:textId="77777777" w:rsidR="00AD409E" w:rsidRDefault="00000000" w:rsidP="00AD409E">
      <w:pPr>
        <w:ind w:firstLine="0"/>
        <w:rPr>
          <w:lang w:val="ru-RU"/>
        </w:rPr>
      </w:pPr>
      <w:r w:rsidRPr="00AD409E">
        <w:rPr>
          <w:lang w:val="ru-RU"/>
        </w:rPr>
        <w:t>Функция спроектирована с учетом удобства для пользователя.</w:t>
      </w:r>
    </w:p>
    <w:p w14:paraId="774846E7" w14:textId="0369A162" w:rsidR="00A75975" w:rsidRPr="00AD409E" w:rsidRDefault="00AD409E" w:rsidP="00AD409E">
      <w:pPr>
        <w:ind w:firstLine="0"/>
        <w:rPr>
          <w:lang w:val="ru-RU"/>
        </w:rPr>
      </w:pPr>
      <w:r w:rsidRPr="00AD409E">
        <w:rPr>
          <w:lang w:val="ru-RU"/>
        </w:rPr>
        <w:t>Документация:</w:t>
      </w:r>
      <w:r w:rsidRPr="00AD409E">
        <w:rPr>
          <w:lang w:val="ru-RU"/>
        </w:rPr>
        <w:br/>
        <w:t xml:space="preserve">• Содержит подробный </w:t>
      </w:r>
      <w:r>
        <w:t>docstring</w:t>
      </w:r>
      <w:r w:rsidRPr="00AD409E">
        <w:rPr>
          <w:lang w:val="ru-RU"/>
        </w:rPr>
        <w:t xml:space="preserve"> с описанием функции, параметров и возвращаемого значения</w:t>
      </w:r>
      <w:r w:rsidRPr="00AD409E">
        <w:rPr>
          <w:lang w:val="ru-RU"/>
        </w:rPr>
        <w:br/>
        <w:t>• В коде присутствуют комментарии к ключевым блокам логики</w:t>
      </w:r>
      <w:r w:rsidRPr="00AD409E">
        <w:rPr>
          <w:lang w:val="ru-RU"/>
        </w:rPr>
        <w:br/>
        <w:t>• Включены примеры использования с тестовыми случаями</w:t>
      </w:r>
      <w:r w:rsidR="00000000" w:rsidRPr="00AD409E">
        <w:rPr>
          <w:lang w:val="ru-RU"/>
        </w:rPr>
        <w:br/>
      </w:r>
      <w:r w:rsidR="00000000" w:rsidRPr="00AD409E">
        <w:rPr>
          <w:lang w:val="ru-RU"/>
        </w:rPr>
        <w:br/>
        <w:t>Понятный интерфейс:</w:t>
      </w:r>
      <w:r w:rsidR="00000000" w:rsidRPr="00AD409E">
        <w:rPr>
          <w:lang w:val="ru-RU"/>
        </w:rPr>
        <w:br/>
        <w:t xml:space="preserve">• Название функции </w:t>
      </w:r>
      <w:r w:rsidR="00000000">
        <w:t>sum</w:t>
      </w:r>
      <w:r w:rsidR="00000000" w:rsidRPr="00AD409E">
        <w:rPr>
          <w:lang w:val="ru-RU"/>
        </w:rPr>
        <w:t>_</w:t>
      </w:r>
      <w:r w:rsidR="00000000">
        <w:t>negative</w:t>
      </w:r>
      <w:r w:rsidR="00000000" w:rsidRPr="00AD409E">
        <w:rPr>
          <w:lang w:val="ru-RU"/>
        </w:rPr>
        <w:t>_</w:t>
      </w:r>
      <w:r w:rsidR="00000000">
        <w:t>between</w:t>
      </w:r>
      <w:r w:rsidR="00000000" w:rsidRPr="00AD409E">
        <w:rPr>
          <w:lang w:val="ru-RU"/>
        </w:rPr>
        <w:t>_</w:t>
      </w:r>
      <w:r w:rsidR="00000000">
        <w:t>min</w:t>
      </w:r>
      <w:r w:rsidR="00000000" w:rsidRPr="00AD409E">
        <w:rPr>
          <w:lang w:val="ru-RU"/>
        </w:rPr>
        <w:t>_</w:t>
      </w:r>
      <w:r w:rsidR="00000000">
        <w:t>max</w:t>
      </w:r>
      <w:r w:rsidR="00000000" w:rsidRPr="00AD409E">
        <w:rPr>
          <w:lang w:val="ru-RU"/>
        </w:rPr>
        <w:t>() четко описывает ее назначение</w:t>
      </w:r>
      <w:r w:rsidR="00000000" w:rsidRPr="00AD409E">
        <w:rPr>
          <w:lang w:val="ru-RU"/>
        </w:rPr>
        <w:br/>
        <w:t xml:space="preserve">• Простой вызов с одним параметром: </w:t>
      </w:r>
      <w:r w:rsidR="00000000">
        <w:t>sum</w:t>
      </w:r>
      <w:r w:rsidR="00000000" w:rsidRPr="00AD409E">
        <w:rPr>
          <w:lang w:val="ru-RU"/>
        </w:rPr>
        <w:t>_</w:t>
      </w:r>
      <w:r w:rsidR="00000000">
        <w:t>negative</w:t>
      </w:r>
      <w:r w:rsidR="00000000" w:rsidRPr="00AD409E">
        <w:rPr>
          <w:lang w:val="ru-RU"/>
        </w:rPr>
        <w:t>_</w:t>
      </w:r>
      <w:r w:rsidR="00000000">
        <w:t>between</w:t>
      </w:r>
      <w:r w:rsidR="00000000" w:rsidRPr="00AD409E">
        <w:rPr>
          <w:lang w:val="ru-RU"/>
        </w:rPr>
        <w:t>_</w:t>
      </w:r>
      <w:r w:rsidR="00000000">
        <w:t>min</w:t>
      </w:r>
      <w:r w:rsidR="00000000" w:rsidRPr="00AD409E">
        <w:rPr>
          <w:lang w:val="ru-RU"/>
        </w:rPr>
        <w:t>_</w:t>
      </w:r>
      <w:r w:rsidR="00000000">
        <w:t>max</w:t>
      </w:r>
      <w:r w:rsidR="00000000" w:rsidRPr="00AD409E">
        <w:rPr>
          <w:lang w:val="ru-RU"/>
        </w:rPr>
        <w:t>(</w:t>
      </w:r>
      <w:proofErr w:type="spellStart"/>
      <w:r w:rsidR="00000000">
        <w:t>arr</w:t>
      </w:r>
      <w:proofErr w:type="spellEnd"/>
      <w:r w:rsidR="00000000" w:rsidRPr="00AD409E">
        <w:rPr>
          <w:lang w:val="ru-RU"/>
        </w:rPr>
        <w:t>)</w:t>
      </w:r>
      <w:r w:rsidR="00000000" w:rsidRPr="00AD409E">
        <w:rPr>
          <w:lang w:val="ru-RU"/>
        </w:rPr>
        <w:br/>
        <w:t>• Возвращает числовой результат, готовый к использованию</w:t>
      </w:r>
      <w:r w:rsidR="00000000" w:rsidRPr="00AD409E">
        <w:rPr>
          <w:lang w:val="ru-RU"/>
        </w:rPr>
        <w:br/>
      </w:r>
      <w:r w:rsidR="00000000" w:rsidRPr="00AD409E">
        <w:rPr>
          <w:lang w:val="ru-RU"/>
        </w:rPr>
        <w:br/>
      </w:r>
    </w:p>
    <w:p w14:paraId="2AD50EAB" w14:textId="77777777" w:rsidR="00A75975" w:rsidRPr="00AD409E" w:rsidRDefault="00000000">
      <w:pPr>
        <w:pStyle w:val="21"/>
        <w:rPr>
          <w:color w:val="000000" w:themeColor="text1"/>
          <w:lang w:val="ru-RU"/>
        </w:rPr>
      </w:pPr>
      <w:r w:rsidRPr="00AD409E">
        <w:rPr>
          <w:color w:val="000000" w:themeColor="text1"/>
          <w:lang w:val="ru-RU"/>
        </w:rPr>
        <w:t>4. БЕЗОПАСНОСТЬ</w:t>
      </w:r>
    </w:p>
    <w:p w14:paraId="4AA08E9C" w14:textId="77777777" w:rsidR="00A75975" w:rsidRPr="00AD409E" w:rsidRDefault="00000000" w:rsidP="00AD409E">
      <w:pPr>
        <w:ind w:firstLine="0"/>
        <w:rPr>
          <w:lang w:val="ru-RU"/>
        </w:rPr>
      </w:pPr>
      <w:r w:rsidRPr="00AD409E">
        <w:rPr>
          <w:lang w:val="ru-RU"/>
        </w:rPr>
        <w:t>Функция является вычислительной и работает с локальными данными в памяти. В контексте данной задачи критерий безопасности неприменим, поскольку:</w:t>
      </w:r>
      <w:r w:rsidRPr="00AD409E">
        <w:rPr>
          <w:lang w:val="ru-RU"/>
        </w:rPr>
        <w:br/>
        <w:t>• Отсутствует работа с внешними источниками данных (файлы, сеть, БД)</w:t>
      </w:r>
      <w:r w:rsidRPr="00AD409E">
        <w:rPr>
          <w:lang w:val="ru-RU"/>
        </w:rPr>
        <w:br/>
        <w:t>• Нет обработки конфиденциальной информации</w:t>
      </w:r>
      <w:r w:rsidRPr="00AD409E">
        <w:rPr>
          <w:lang w:val="ru-RU"/>
        </w:rPr>
        <w:br/>
        <w:t>• Не используется динамическое выполнение кода</w:t>
      </w:r>
      <w:r w:rsidRPr="00AD409E">
        <w:rPr>
          <w:lang w:val="ru-RU"/>
        </w:rPr>
        <w:br/>
      </w:r>
      <w:r w:rsidRPr="00AD409E">
        <w:rPr>
          <w:lang w:val="ru-RU"/>
        </w:rPr>
        <w:lastRenderedPageBreak/>
        <w:t>• Нет доступа к системным ресурсам</w:t>
      </w:r>
      <w:r w:rsidRPr="00AD409E">
        <w:rPr>
          <w:lang w:val="ru-RU"/>
        </w:rPr>
        <w:br/>
      </w:r>
      <w:r w:rsidRPr="00AD409E">
        <w:rPr>
          <w:lang w:val="ru-RU"/>
        </w:rPr>
        <w:br/>
        <w:t>Функция безопасна для использования в рамках обработки числовых массивов.</w:t>
      </w:r>
    </w:p>
    <w:p w14:paraId="0C8BE45F" w14:textId="77777777" w:rsidR="00A75975" w:rsidRPr="00AD409E" w:rsidRDefault="00000000">
      <w:pPr>
        <w:pStyle w:val="21"/>
        <w:rPr>
          <w:color w:val="000000" w:themeColor="text1"/>
          <w:lang w:val="ru-RU"/>
        </w:rPr>
      </w:pPr>
      <w:r w:rsidRPr="00AD409E">
        <w:rPr>
          <w:color w:val="000000" w:themeColor="text1"/>
          <w:lang w:val="ru-RU"/>
        </w:rPr>
        <w:t>5. МАСШТАБИРУЕМОСТЬ</w:t>
      </w:r>
    </w:p>
    <w:p w14:paraId="6DC4C0FD" w14:textId="77777777" w:rsidR="00A75975" w:rsidRPr="00AD409E" w:rsidRDefault="00000000" w:rsidP="00AD409E">
      <w:pPr>
        <w:ind w:firstLine="0"/>
        <w:rPr>
          <w:lang w:val="ru-RU"/>
        </w:rPr>
      </w:pPr>
      <w:r w:rsidRPr="00AD409E">
        <w:rPr>
          <w:lang w:val="ru-RU"/>
        </w:rPr>
        <w:t>Функция легко масштабируется при работе с большими объемами данных, так как использует линейный алгоритм и не требует дополнительной памяти. Возможные направления расширения:</w:t>
      </w:r>
      <w:r w:rsidRPr="00AD409E">
        <w:rPr>
          <w:lang w:val="ru-RU"/>
        </w:rPr>
        <w:br/>
        <w:t>• Добавление параметров для выбора типа элементов (например, только положительные)</w:t>
      </w:r>
      <w:r w:rsidRPr="00AD409E">
        <w:rPr>
          <w:lang w:val="ru-RU"/>
        </w:rPr>
        <w:br/>
        <w:t>• Расширение на работу с многомерными массивами или списками списков</w:t>
      </w:r>
      <w:r w:rsidRPr="00AD409E">
        <w:rPr>
          <w:lang w:val="ru-RU"/>
        </w:rPr>
        <w:br/>
        <w:t>• Возможность параллельной обработки больших массивов при необходимости.</w:t>
      </w:r>
    </w:p>
    <w:p w14:paraId="302C97C2" w14:textId="77777777" w:rsidR="00A75975" w:rsidRPr="00AD409E" w:rsidRDefault="00000000">
      <w:pPr>
        <w:pStyle w:val="21"/>
        <w:rPr>
          <w:color w:val="000000" w:themeColor="text1"/>
          <w:lang w:val="ru-RU"/>
        </w:rPr>
      </w:pPr>
      <w:r w:rsidRPr="00AD409E">
        <w:rPr>
          <w:color w:val="000000" w:themeColor="text1"/>
          <w:lang w:val="ru-RU"/>
        </w:rPr>
        <w:t>6. СОПРОВОЖДАЕМОСТЬ</w:t>
      </w:r>
    </w:p>
    <w:p w14:paraId="39C6ABE4" w14:textId="77777777" w:rsidR="00A75975" w:rsidRPr="00AD409E" w:rsidRDefault="00000000" w:rsidP="00AD409E">
      <w:pPr>
        <w:ind w:firstLine="0"/>
        <w:rPr>
          <w:lang w:val="ru-RU"/>
        </w:rPr>
      </w:pPr>
      <w:r w:rsidRPr="00AD409E">
        <w:rPr>
          <w:lang w:val="ru-RU"/>
        </w:rPr>
        <w:t>Код функции хорошо структурирован и сопровождается комментариями, что делает его понятным для других разработчиков. Имеется четкое разделение логических блоков: поиск минимума, максимума и вычисление суммы. Это облегчает поддержку и внесение изменений без риска нарушения логики программы.</w:t>
      </w:r>
    </w:p>
    <w:p w14:paraId="15BD2F6F" w14:textId="77777777" w:rsidR="00A75975" w:rsidRPr="00AD409E" w:rsidRDefault="00000000">
      <w:pPr>
        <w:pStyle w:val="21"/>
        <w:rPr>
          <w:color w:val="000000" w:themeColor="text1"/>
          <w:lang w:val="ru-RU"/>
        </w:rPr>
      </w:pPr>
      <w:r w:rsidRPr="00AD409E">
        <w:rPr>
          <w:color w:val="000000" w:themeColor="text1"/>
          <w:lang w:val="ru-RU"/>
        </w:rPr>
        <w:t>7. ПЕРЕНОСИМОСТЬ</w:t>
      </w:r>
    </w:p>
    <w:p w14:paraId="15D1747E" w14:textId="77777777" w:rsidR="00A75975" w:rsidRPr="00AD409E" w:rsidRDefault="00000000" w:rsidP="00AD409E">
      <w:pPr>
        <w:ind w:firstLine="0"/>
        <w:rPr>
          <w:lang w:val="ru-RU"/>
        </w:rPr>
      </w:pPr>
      <w:r w:rsidRPr="00AD409E">
        <w:rPr>
          <w:lang w:val="ru-RU"/>
        </w:rPr>
        <w:t xml:space="preserve">Функция полностью переносима и может выполняться на любой платформе, где установлен </w:t>
      </w:r>
      <w:r>
        <w:t>Python</w:t>
      </w:r>
      <w:r w:rsidRPr="00AD409E">
        <w:rPr>
          <w:lang w:val="ru-RU"/>
        </w:rPr>
        <w:t xml:space="preserve">. Не используются внешние библиотеки, зависящие от операционной системы. Для работы требуется только стандартная среда выполнения </w:t>
      </w:r>
      <w:r>
        <w:t>Python</w:t>
      </w:r>
      <w:r w:rsidRPr="00AD409E">
        <w:rPr>
          <w:lang w:val="ru-RU"/>
        </w:rPr>
        <w:t xml:space="preserve"> 3.</w:t>
      </w:r>
      <w:r>
        <w:t>x</w:t>
      </w:r>
      <w:r w:rsidRPr="00AD409E">
        <w:rPr>
          <w:lang w:val="ru-RU"/>
        </w:rPr>
        <w:t>.</w:t>
      </w:r>
    </w:p>
    <w:p w14:paraId="1F6EBDF9" w14:textId="77777777" w:rsidR="00A75975" w:rsidRPr="00AD409E" w:rsidRDefault="00000000">
      <w:pPr>
        <w:pStyle w:val="21"/>
        <w:rPr>
          <w:color w:val="000000" w:themeColor="text1"/>
          <w:lang w:val="ru-RU"/>
        </w:rPr>
      </w:pPr>
      <w:r w:rsidRPr="00AD409E">
        <w:rPr>
          <w:color w:val="000000" w:themeColor="text1"/>
          <w:lang w:val="ru-RU"/>
        </w:rPr>
        <w:t>8. КАЧЕСТВО КОДА</w:t>
      </w:r>
    </w:p>
    <w:p w14:paraId="767AB5C5" w14:textId="77777777" w:rsidR="00A75975" w:rsidRPr="00AD409E" w:rsidRDefault="00000000" w:rsidP="00AD409E">
      <w:pPr>
        <w:ind w:firstLine="0"/>
        <w:rPr>
          <w:lang w:val="ru-RU"/>
        </w:rPr>
      </w:pPr>
      <w:r w:rsidRPr="00AD409E">
        <w:rPr>
          <w:lang w:val="ru-RU"/>
        </w:rPr>
        <w:t>Код функции написан в соответствии с хорошими практиками программирования:</w:t>
      </w:r>
      <w:r w:rsidRPr="00AD409E">
        <w:rPr>
          <w:lang w:val="ru-RU"/>
        </w:rPr>
        <w:br/>
        <w:t>• Имена переменных и функций отражают их смысл</w:t>
      </w:r>
      <w:r w:rsidRPr="00AD409E">
        <w:rPr>
          <w:lang w:val="ru-RU"/>
        </w:rPr>
        <w:br/>
        <w:t>• Используются понятные конструкции циклов и условий</w:t>
      </w:r>
      <w:r w:rsidRPr="00AD409E">
        <w:rPr>
          <w:lang w:val="ru-RU"/>
        </w:rPr>
        <w:br/>
        <w:t>• Код структурирован и легко читается</w:t>
      </w:r>
      <w:r w:rsidRPr="00AD409E">
        <w:rPr>
          <w:lang w:val="ru-RU"/>
        </w:rPr>
        <w:br/>
        <w:t>• Отсутствуют избыточные операции и дублирование логики</w:t>
      </w:r>
    </w:p>
    <w:p w14:paraId="5C9C4F3C" w14:textId="77777777" w:rsidR="00A75975" w:rsidRPr="00AD409E" w:rsidRDefault="00000000">
      <w:pPr>
        <w:pStyle w:val="21"/>
        <w:rPr>
          <w:color w:val="000000" w:themeColor="text1"/>
          <w:lang w:val="ru-RU"/>
        </w:rPr>
      </w:pPr>
      <w:r w:rsidRPr="00AD409E">
        <w:rPr>
          <w:color w:val="000000" w:themeColor="text1"/>
          <w:lang w:val="ru-RU"/>
        </w:rPr>
        <w:lastRenderedPageBreak/>
        <w:t>9. ТЕСТИРОВАНИЕ</w:t>
      </w:r>
    </w:p>
    <w:p w14:paraId="7398969F" w14:textId="77777777" w:rsidR="00A75975" w:rsidRPr="00AD409E" w:rsidRDefault="00000000" w:rsidP="00AD409E">
      <w:pPr>
        <w:ind w:firstLine="0"/>
        <w:rPr>
          <w:lang w:val="ru-RU"/>
        </w:rPr>
      </w:pPr>
      <w:r w:rsidRPr="00AD409E">
        <w:rPr>
          <w:lang w:val="ru-RU"/>
        </w:rPr>
        <w:t>Функция прошла тестирование на различных наборах входных данных, включая граничные случаи:</w:t>
      </w:r>
      <w:r w:rsidRPr="00AD409E">
        <w:rPr>
          <w:lang w:val="ru-RU"/>
        </w:rPr>
        <w:br/>
        <w:t>• Массивы с отрицательными и положительными числами</w:t>
      </w:r>
      <w:r w:rsidRPr="00AD409E">
        <w:rPr>
          <w:lang w:val="ru-RU"/>
        </w:rPr>
        <w:br/>
        <w:t>• Массивы разной длины</w:t>
      </w:r>
      <w:r w:rsidRPr="00AD409E">
        <w:rPr>
          <w:lang w:val="ru-RU"/>
        </w:rPr>
        <w:br/>
        <w:t>• Случаи, когда минимальный элемент расположен после максимального</w:t>
      </w:r>
      <w:r w:rsidRPr="00AD409E">
        <w:rPr>
          <w:lang w:val="ru-RU"/>
        </w:rPr>
        <w:br/>
      </w:r>
      <w:r w:rsidRPr="00AD409E">
        <w:rPr>
          <w:lang w:val="ru-RU"/>
        </w:rPr>
        <w:br/>
        <w:t>Все тесты показали корректность работы и устойчивость функции.</w:t>
      </w:r>
    </w:p>
    <w:p w14:paraId="3FD74C32" w14:textId="77777777" w:rsidR="00A75975" w:rsidRPr="00AD409E" w:rsidRDefault="00000000" w:rsidP="00AD409E">
      <w:pPr>
        <w:pStyle w:val="21"/>
        <w:ind w:firstLine="0"/>
        <w:rPr>
          <w:color w:val="000000" w:themeColor="text1"/>
          <w:lang w:val="ru-RU"/>
        </w:rPr>
      </w:pPr>
      <w:r w:rsidRPr="00AD409E">
        <w:rPr>
          <w:color w:val="000000" w:themeColor="text1"/>
          <w:lang w:val="ru-RU"/>
        </w:rPr>
        <w:t>Вывод</w:t>
      </w:r>
    </w:p>
    <w:p w14:paraId="4192EC5C" w14:textId="77777777" w:rsidR="00A75975" w:rsidRPr="00AD409E" w:rsidRDefault="00000000" w:rsidP="00AD409E">
      <w:pPr>
        <w:ind w:firstLine="0"/>
        <w:rPr>
          <w:lang w:val="ru-RU"/>
        </w:rPr>
      </w:pPr>
      <w:r w:rsidRPr="00AD409E">
        <w:rPr>
          <w:lang w:val="ru-RU"/>
        </w:rPr>
        <w:t xml:space="preserve">В ходе анализа функции </w:t>
      </w:r>
      <w:r>
        <w:t>sum</w:t>
      </w:r>
      <w:r w:rsidRPr="00AD409E">
        <w:rPr>
          <w:lang w:val="ru-RU"/>
        </w:rPr>
        <w:t>_</w:t>
      </w:r>
      <w:r>
        <w:t>negative</w:t>
      </w:r>
      <w:r w:rsidRPr="00AD409E">
        <w:rPr>
          <w:lang w:val="ru-RU"/>
        </w:rPr>
        <w:t>_</w:t>
      </w:r>
      <w:r>
        <w:t>between</w:t>
      </w:r>
      <w:r w:rsidRPr="00AD409E">
        <w:rPr>
          <w:lang w:val="ru-RU"/>
        </w:rPr>
        <w:t>_</w:t>
      </w:r>
      <w:r>
        <w:t>min</w:t>
      </w:r>
      <w:r w:rsidRPr="00AD409E">
        <w:rPr>
          <w:lang w:val="ru-RU"/>
        </w:rPr>
        <w:t>_</w:t>
      </w:r>
      <w:proofErr w:type="gramStart"/>
      <w:r>
        <w:t>max</w:t>
      </w:r>
      <w:r w:rsidRPr="00AD409E">
        <w:rPr>
          <w:lang w:val="ru-RU"/>
        </w:rPr>
        <w:t>(</w:t>
      </w:r>
      <w:proofErr w:type="gramEnd"/>
      <w:r w:rsidRPr="00AD409E">
        <w:rPr>
          <w:lang w:val="ru-RU"/>
        </w:rPr>
        <w:t>) установлено, что она полностью удовлетворяет заданным требованиям по функциональности, эффективности и читаемости кода. Функция демонстрирует высокий уровень качества реализации и может использоваться как пример чистого и понятного кода. Возможные направления улучшения включают расширение поддержки для многомерных структур данных и внедрение параметров фильтрации элементов.</w:t>
      </w:r>
    </w:p>
    <w:sectPr w:rsidR="00A75975" w:rsidRPr="00AD409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8197657">
    <w:abstractNumId w:val="8"/>
  </w:num>
  <w:num w:numId="2" w16cid:durableId="1696616669">
    <w:abstractNumId w:val="6"/>
  </w:num>
  <w:num w:numId="3" w16cid:durableId="482042578">
    <w:abstractNumId w:val="5"/>
  </w:num>
  <w:num w:numId="4" w16cid:durableId="819149821">
    <w:abstractNumId w:val="4"/>
  </w:num>
  <w:num w:numId="5" w16cid:durableId="1425760969">
    <w:abstractNumId w:val="7"/>
  </w:num>
  <w:num w:numId="6" w16cid:durableId="1338927097">
    <w:abstractNumId w:val="3"/>
  </w:num>
  <w:num w:numId="7" w16cid:durableId="1391735611">
    <w:abstractNumId w:val="2"/>
  </w:num>
  <w:num w:numId="8" w16cid:durableId="1623536923">
    <w:abstractNumId w:val="1"/>
  </w:num>
  <w:num w:numId="9" w16cid:durableId="344288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4603A"/>
    <w:rsid w:val="00A75975"/>
    <w:rsid w:val="00AA1D8D"/>
    <w:rsid w:val="00AD409E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E041AE1"/>
  <w14:defaultImageDpi w14:val="300"/>
  <w15:docId w15:val="{D1423137-33DA-2147-806E-D65D91F17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60" w:lineRule="auto"/>
      <w:ind w:firstLine="709"/>
    </w:pPr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693</Words>
  <Characters>3955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Office</cp:lastModifiedBy>
  <cp:revision>2</cp:revision>
  <dcterms:created xsi:type="dcterms:W3CDTF">2025-11-06T18:24:00Z</dcterms:created>
  <dcterms:modified xsi:type="dcterms:W3CDTF">2025-11-06T18:24:00Z</dcterms:modified>
  <cp:category/>
</cp:coreProperties>
</file>