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4E1BB54" w:rsidR="005B7233" w:rsidRPr="0087345C" w:rsidRDefault="005B7233" w:rsidP="0087345C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345C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 xml:space="preserve">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электрохимико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>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1" type="#_x0000_t75" style="width:264.85pt;height:20.05pt" o:ole="">
            <v:imagedata r:id="rId6" o:title=""/>
          </v:shape>
          <o:OLEObject Type="Embed" ProgID="Equation.DSMT4" ShapeID="_x0000_i1071" DrawAspect="Content" ObjectID="_1835352175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74" type="#_x0000_t75" style="width:157.75pt;height:33.8pt" o:ole="">
            <v:imagedata r:id="rId8" o:title=""/>
          </v:shape>
          <o:OLEObject Type="Embed" ProgID="Equation.DSMT4" ShapeID="_x0000_i1074" DrawAspect="Content" ObjectID="_1835352176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>,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и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79" type="#_x0000_t75" style="width:68.25pt;height:18.15pt" o:ole="">
            <v:imagedata r:id="rId10" o:title=""/>
          </v:shape>
          <o:OLEObject Type="Embed" ProgID="Equation.DSMT4" ShapeID="_x0000_i1079" DrawAspect="Content" ObjectID="_1835352177" r:id="rId11"/>
        </w:object>
      </w:r>
    </w:p>
    <w:p w14:paraId="0ED3C069" w14:textId="720C3796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82" type="#_x0000_t75" style="width:162.15pt;height:20.05pt" o:ole="">
            <v:imagedata r:id="rId12" o:title=""/>
          </v:shape>
          <o:OLEObject Type="Embed" ProgID="Equation.DSMT4" ShapeID="_x0000_i1082" DrawAspect="Content" ObjectID="_1835352178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85" type="#_x0000_t75" style="width:172.15pt;height:31.3pt" o:ole="">
            <v:imagedata r:id="rId14" o:title=""/>
          </v:shape>
          <o:OLEObject Type="Embed" ProgID="Equation.DSMT4" ShapeID="_x0000_i1085" DrawAspect="Content" ObjectID="_1835352179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Начальное омическо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е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 сопротивление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 мО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Начальное сопротивление переноса заряда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623599">
        <w:rPr>
          <w:rFonts w:ascii="Times New Roman" w:hAnsi="Times New Roman" w:cs="Times New Roman"/>
          <w:sz w:val="28"/>
          <w:szCs w:val="28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</w:t>
      </w:r>
      <w:proofErr w:type="spellStart"/>
      <w:r w:rsidRPr="00BA7334">
        <w:rPr>
          <w:rFonts w:ascii="Times New Roman" w:hAnsi="Times New Roman" w:cs="Times New Roman"/>
          <w:sz w:val="28"/>
          <w:szCs w:val="28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90" type="#_x0000_t75" style="width:103.95pt;height:18.8pt" o:ole="">
            <v:imagedata r:id="rId17" o:title=""/>
          </v:shape>
          <o:OLEObject Type="Embed" ProgID="Equation.DSMT4" ShapeID="_x0000_i1090" DrawAspect="Content" ObjectID="_1835352180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отражает </w:t>
      </w:r>
      <w:r>
        <w:rPr>
          <w:rFonts w:ascii="Times New Roman" w:hAnsi="Times New Roman" w:cs="Times New Roman"/>
          <w:sz w:val="28"/>
          <w:szCs w:val="28"/>
        </w:rPr>
        <w:t>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516B33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 xml:space="preserve"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</w:t>
      </w:r>
      <w:proofErr w:type="spellStart"/>
      <w:proofErr w:type="gramStart"/>
      <w:r w:rsidRPr="006E30D1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>-габаритным</w:t>
      </w:r>
      <w:proofErr w:type="gramEnd"/>
      <w:r w:rsidRPr="006E30D1">
        <w:rPr>
          <w:rFonts w:ascii="Times New Roman" w:hAnsi="Times New Roman" w:cs="Times New Roman"/>
          <w:sz w:val="28"/>
          <w:szCs w:val="28"/>
        </w:rPr>
        <w:t xml:space="preserve">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95" type="#_x0000_t75" style="width:48.2pt;height:33.8pt" o:ole="">
            <v:imagedata r:id="rId20" o:title=""/>
          </v:shape>
          <o:OLEObject Type="Embed" ProgID="Equation.DSMT4" ShapeID="_x0000_i1095" DrawAspect="Content" ObjectID="_1835352181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sz w:val="28"/>
          <w:szCs w:val="28"/>
        </w:rPr>
        <w:t>то изменение обменного тока</w:t>
      </w:r>
      <w:r w:rsidRPr="00415E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9C7E4B" w14:textId="1B41147D" w:rsidR="000A06AE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E54C91" w14:textId="5A3663B8" w:rsidR="00F2275A" w:rsidRPr="00C5658D" w:rsidRDefault="00C565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58D">
        <w:rPr>
          <w:rFonts w:ascii="Times New Roman" w:hAnsi="Times New Roman" w:cs="Times New Roman"/>
          <w:sz w:val="28"/>
          <w:szCs w:val="28"/>
        </w:rPr>
        <w:t>Деградация тяговых аккумуляторных батарей представляет собой совокупность необратимых физико-химических и структурных процессов, приводящих к снижению доступной ёмкости, росту внутреннего импеданса, уменьшению допустимой мощности и повышению вероятности отказа при эксплуатации. Несмотря на внешнюю общность указанных эффектов, механизмы их возникновения</w:t>
      </w:r>
      <w:r w:rsidRPr="00C5658D">
        <w:rPr>
          <w:rFonts w:ascii="Times New Roman" w:hAnsi="Times New Roman" w:cs="Times New Roman"/>
          <w:sz w:val="28"/>
          <w:szCs w:val="28"/>
        </w:rPr>
        <w:t xml:space="preserve"> </w:t>
      </w:r>
      <w:r w:rsidRPr="00C5658D">
        <w:rPr>
          <w:rFonts w:ascii="Times New Roman" w:hAnsi="Times New Roman" w:cs="Times New Roman"/>
          <w:sz w:val="28"/>
          <w:szCs w:val="28"/>
        </w:rPr>
        <w:t>существенно различаются для аккумуляторов на основе NMC, LFP, литий-</w:t>
      </w:r>
      <w:proofErr w:type="spellStart"/>
      <w:r w:rsidRPr="00C5658D">
        <w:rPr>
          <w:rFonts w:ascii="Times New Roman" w:hAnsi="Times New Roman" w:cs="Times New Roman"/>
          <w:sz w:val="28"/>
          <w:szCs w:val="28"/>
        </w:rPr>
        <w:t>титанатных</w:t>
      </w:r>
      <w:proofErr w:type="spellEnd"/>
      <w:r w:rsidRPr="00C5658D">
        <w:rPr>
          <w:rFonts w:ascii="Times New Roman" w:hAnsi="Times New Roman" w:cs="Times New Roman"/>
          <w:sz w:val="28"/>
          <w:szCs w:val="28"/>
        </w:rPr>
        <w:t xml:space="preserve"> анодов и натрий-ионных систем. Поэтому дальнейшее развитие теории импедансной диагностики требует предварительного рассмотрения именно </w:t>
      </w:r>
      <w:r w:rsidRPr="00A05515">
        <w:rPr>
          <w:rFonts w:ascii="Times New Roman" w:hAnsi="Times New Roman" w:cs="Times New Roman"/>
          <w:sz w:val="28"/>
          <w:szCs w:val="28"/>
          <w:highlight w:val="yellow"/>
        </w:rPr>
        <w:t>механистической</w:t>
      </w:r>
      <w:r w:rsidRPr="00C5658D">
        <w:rPr>
          <w:rFonts w:ascii="Times New Roman" w:hAnsi="Times New Roman" w:cs="Times New Roman"/>
          <w:sz w:val="28"/>
          <w:szCs w:val="28"/>
        </w:rPr>
        <w:t xml:space="preserve"> природы старения каждой из исследуемых химий</w:t>
      </w:r>
      <w:r w:rsidRPr="00C5658D">
        <w:rPr>
          <w:rFonts w:ascii="Times New Roman" w:hAnsi="Times New Roman" w:cs="Times New Roman"/>
          <w:sz w:val="28"/>
          <w:szCs w:val="28"/>
        </w:rPr>
        <w:t>.</w:t>
      </w:r>
    </w:p>
    <w:sectPr w:rsidR="00F2275A" w:rsidRPr="00C5658D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0"/>
  </w:num>
  <w:num w:numId="2" w16cid:durableId="1817649899">
    <w:abstractNumId w:val="7"/>
  </w:num>
  <w:num w:numId="3" w16cid:durableId="1173373436">
    <w:abstractNumId w:val="4"/>
  </w:num>
  <w:num w:numId="4" w16cid:durableId="266350250">
    <w:abstractNumId w:val="2"/>
  </w:num>
  <w:num w:numId="5" w16cid:durableId="1895386371">
    <w:abstractNumId w:val="5"/>
  </w:num>
  <w:num w:numId="6" w16cid:durableId="1867982396">
    <w:abstractNumId w:val="9"/>
  </w:num>
  <w:num w:numId="7" w16cid:durableId="863178132">
    <w:abstractNumId w:val="6"/>
  </w:num>
  <w:num w:numId="8" w16cid:durableId="2023506409">
    <w:abstractNumId w:val="10"/>
  </w:num>
  <w:num w:numId="9" w16cid:durableId="348681076">
    <w:abstractNumId w:val="8"/>
  </w:num>
  <w:num w:numId="10" w16cid:durableId="2020345810">
    <w:abstractNumId w:val="1"/>
  </w:num>
  <w:num w:numId="11" w16cid:durableId="13862226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31DF2"/>
    <w:rsid w:val="000325D8"/>
    <w:rsid w:val="00034171"/>
    <w:rsid w:val="00061A05"/>
    <w:rsid w:val="0007376D"/>
    <w:rsid w:val="000737B2"/>
    <w:rsid w:val="0008035D"/>
    <w:rsid w:val="000827A2"/>
    <w:rsid w:val="00090672"/>
    <w:rsid w:val="00093D8D"/>
    <w:rsid w:val="000A004B"/>
    <w:rsid w:val="000A06AE"/>
    <w:rsid w:val="000B7EAC"/>
    <w:rsid w:val="000D1017"/>
    <w:rsid w:val="000E7EAE"/>
    <w:rsid w:val="001016FF"/>
    <w:rsid w:val="00110782"/>
    <w:rsid w:val="00110D50"/>
    <w:rsid w:val="00112725"/>
    <w:rsid w:val="00116F2B"/>
    <w:rsid w:val="00123A52"/>
    <w:rsid w:val="00126604"/>
    <w:rsid w:val="001304D0"/>
    <w:rsid w:val="00141ED6"/>
    <w:rsid w:val="00147027"/>
    <w:rsid w:val="00147162"/>
    <w:rsid w:val="001602D9"/>
    <w:rsid w:val="001614F9"/>
    <w:rsid w:val="00162B8E"/>
    <w:rsid w:val="001759E4"/>
    <w:rsid w:val="00193DC0"/>
    <w:rsid w:val="001A0B8F"/>
    <w:rsid w:val="001B7A97"/>
    <w:rsid w:val="001F0927"/>
    <w:rsid w:val="0020557F"/>
    <w:rsid w:val="00206663"/>
    <w:rsid w:val="002139A3"/>
    <w:rsid w:val="0021675A"/>
    <w:rsid w:val="00222920"/>
    <w:rsid w:val="002358CD"/>
    <w:rsid w:val="00242C76"/>
    <w:rsid w:val="002616AB"/>
    <w:rsid w:val="00277B04"/>
    <w:rsid w:val="0028792F"/>
    <w:rsid w:val="002A4899"/>
    <w:rsid w:val="002A4D23"/>
    <w:rsid w:val="002A4FF1"/>
    <w:rsid w:val="002A657A"/>
    <w:rsid w:val="002B1F3B"/>
    <w:rsid w:val="002B5968"/>
    <w:rsid w:val="002C18E0"/>
    <w:rsid w:val="002C7B6C"/>
    <w:rsid w:val="002D41D3"/>
    <w:rsid w:val="002D4A79"/>
    <w:rsid w:val="002F2C01"/>
    <w:rsid w:val="003070C4"/>
    <w:rsid w:val="00320211"/>
    <w:rsid w:val="00325E07"/>
    <w:rsid w:val="00331993"/>
    <w:rsid w:val="00340B36"/>
    <w:rsid w:val="00351285"/>
    <w:rsid w:val="00356165"/>
    <w:rsid w:val="00356877"/>
    <w:rsid w:val="00361815"/>
    <w:rsid w:val="00384BE1"/>
    <w:rsid w:val="003906B2"/>
    <w:rsid w:val="00393D50"/>
    <w:rsid w:val="00394B22"/>
    <w:rsid w:val="00395A91"/>
    <w:rsid w:val="003A5AEA"/>
    <w:rsid w:val="003A646E"/>
    <w:rsid w:val="003B6EAE"/>
    <w:rsid w:val="003B7B25"/>
    <w:rsid w:val="003D3875"/>
    <w:rsid w:val="003E2E09"/>
    <w:rsid w:val="003E7F28"/>
    <w:rsid w:val="004015C2"/>
    <w:rsid w:val="00411245"/>
    <w:rsid w:val="00415E90"/>
    <w:rsid w:val="00416FD2"/>
    <w:rsid w:val="00417535"/>
    <w:rsid w:val="00423027"/>
    <w:rsid w:val="00426939"/>
    <w:rsid w:val="00435449"/>
    <w:rsid w:val="00453D55"/>
    <w:rsid w:val="00462264"/>
    <w:rsid w:val="00473BD3"/>
    <w:rsid w:val="00474A30"/>
    <w:rsid w:val="004B2EDB"/>
    <w:rsid w:val="004B5BBF"/>
    <w:rsid w:val="004B68AE"/>
    <w:rsid w:val="004D7061"/>
    <w:rsid w:val="004E73D4"/>
    <w:rsid w:val="005047D2"/>
    <w:rsid w:val="00505539"/>
    <w:rsid w:val="0050687E"/>
    <w:rsid w:val="00507907"/>
    <w:rsid w:val="00515AA3"/>
    <w:rsid w:val="00516B33"/>
    <w:rsid w:val="00537684"/>
    <w:rsid w:val="00541074"/>
    <w:rsid w:val="00552AA7"/>
    <w:rsid w:val="0056469F"/>
    <w:rsid w:val="005763C3"/>
    <w:rsid w:val="00581049"/>
    <w:rsid w:val="00581551"/>
    <w:rsid w:val="005815A9"/>
    <w:rsid w:val="00592D1B"/>
    <w:rsid w:val="005B7233"/>
    <w:rsid w:val="005C227D"/>
    <w:rsid w:val="005C5B7F"/>
    <w:rsid w:val="005D1729"/>
    <w:rsid w:val="005D32F1"/>
    <w:rsid w:val="005D61EC"/>
    <w:rsid w:val="005E51FC"/>
    <w:rsid w:val="00607463"/>
    <w:rsid w:val="006159CC"/>
    <w:rsid w:val="00615E2B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64B88"/>
    <w:rsid w:val="006765D7"/>
    <w:rsid w:val="006769B4"/>
    <w:rsid w:val="00684B83"/>
    <w:rsid w:val="00690F2A"/>
    <w:rsid w:val="006A24C3"/>
    <w:rsid w:val="006B6106"/>
    <w:rsid w:val="006D6B85"/>
    <w:rsid w:val="006E30D1"/>
    <w:rsid w:val="006E4AB9"/>
    <w:rsid w:val="006F49B8"/>
    <w:rsid w:val="007066E1"/>
    <w:rsid w:val="007111AC"/>
    <w:rsid w:val="007147D4"/>
    <w:rsid w:val="00714ABB"/>
    <w:rsid w:val="0072749C"/>
    <w:rsid w:val="00741AF1"/>
    <w:rsid w:val="00760A0D"/>
    <w:rsid w:val="00770FC8"/>
    <w:rsid w:val="0078052A"/>
    <w:rsid w:val="00796AA0"/>
    <w:rsid w:val="007A1B5F"/>
    <w:rsid w:val="007A4BA2"/>
    <w:rsid w:val="007A5477"/>
    <w:rsid w:val="007B2450"/>
    <w:rsid w:val="007B4924"/>
    <w:rsid w:val="007C7DAD"/>
    <w:rsid w:val="007E1114"/>
    <w:rsid w:val="007F76A4"/>
    <w:rsid w:val="00801898"/>
    <w:rsid w:val="00805DD6"/>
    <w:rsid w:val="008262A5"/>
    <w:rsid w:val="00832752"/>
    <w:rsid w:val="0084020D"/>
    <w:rsid w:val="00841146"/>
    <w:rsid w:val="00845853"/>
    <w:rsid w:val="00854645"/>
    <w:rsid w:val="00865BBC"/>
    <w:rsid w:val="0087345C"/>
    <w:rsid w:val="0087489C"/>
    <w:rsid w:val="008776EE"/>
    <w:rsid w:val="008815CB"/>
    <w:rsid w:val="00885A97"/>
    <w:rsid w:val="00892BEC"/>
    <w:rsid w:val="00895C07"/>
    <w:rsid w:val="008A0B55"/>
    <w:rsid w:val="008A210B"/>
    <w:rsid w:val="008A782A"/>
    <w:rsid w:val="008C247C"/>
    <w:rsid w:val="008C2C58"/>
    <w:rsid w:val="008C72D1"/>
    <w:rsid w:val="008E3C59"/>
    <w:rsid w:val="008E4359"/>
    <w:rsid w:val="008E4984"/>
    <w:rsid w:val="008F3639"/>
    <w:rsid w:val="008F643C"/>
    <w:rsid w:val="00901DBF"/>
    <w:rsid w:val="00905695"/>
    <w:rsid w:val="00910019"/>
    <w:rsid w:val="00914F21"/>
    <w:rsid w:val="00927FAB"/>
    <w:rsid w:val="00930775"/>
    <w:rsid w:val="00931203"/>
    <w:rsid w:val="00943D79"/>
    <w:rsid w:val="00944667"/>
    <w:rsid w:val="00947DDC"/>
    <w:rsid w:val="00960CFC"/>
    <w:rsid w:val="00972CF7"/>
    <w:rsid w:val="009761FB"/>
    <w:rsid w:val="00980327"/>
    <w:rsid w:val="009862F4"/>
    <w:rsid w:val="00987B84"/>
    <w:rsid w:val="00993ACA"/>
    <w:rsid w:val="00995500"/>
    <w:rsid w:val="009A0BF5"/>
    <w:rsid w:val="009B5CC0"/>
    <w:rsid w:val="009C73A4"/>
    <w:rsid w:val="009D7C13"/>
    <w:rsid w:val="009E2D0F"/>
    <w:rsid w:val="00A01B55"/>
    <w:rsid w:val="00A05515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3450"/>
    <w:rsid w:val="00A83D65"/>
    <w:rsid w:val="00A84028"/>
    <w:rsid w:val="00A849C1"/>
    <w:rsid w:val="00AB1175"/>
    <w:rsid w:val="00AB199D"/>
    <w:rsid w:val="00AC37DB"/>
    <w:rsid w:val="00AC57A6"/>
    <w:rsid w:val="00AD6898"/>
    <w:rsid w:val="00AF1D4F"/>
    <w:rsid w:val="00B023A1"/>
    <w:rsid w:val="00B154A1"/>
    <w:rsid w:val="00B22AC9"/>
    <w:rsid w:val="00B324F1"/>
    <w:rsid w:val="00B37C45"/>
    <w:rsid w:val="00B56BFE"/>
    <w:rsid w:val="00B63528"/>
    <w:rsid w:val="00B70450"/>
    <w:rsid w:val="00B77616"/>
    <w:rsid w:val="00B93DE5"/>
    <w:rsid w:val="00BA643E"/>
    <w:rsid w:val="00BA7334"/>
    <w:rsid w:val="00BB5F49"/>
    <w:rsid w:val="00BD489F"/>
    <w:rsid w:val="00C005C8"/>
    <w:rsid w:val="00C055C8"/>
    <w:rsid w:val="00C136D9"/>
    <w:rsid w:val="00C1563B"/>
    <w:rsid w:val="00C321F5"/>
    <w:rsid w:val="00C47C4E"/>
    <w:rsid w:val="00C5658D"/>
    <w:rsid w:val="00C614AC"/>
    <w:rsid w:val="00C741F8"/>
    <w:rsid w:val="00C77E42"/>
    <w:rsid w:val="00C81F23"/>
    <w:rsid w:val="00C94C2C"/>
    <w:rsid w:val="00CC2ACB"/>
    <w:rsid w:val="00CE3413"/>
    <w:rsid w:val="00CF0E33"/>
    <w:rsid w:val="00CF43BE"/>
    <w:rsid w:val="00D01A5E"/>
    <w:rsid w:val="00D02E7C"/>
    <w:rsid w:val="00D03686"/>
    <w:rsid w:val="00D048A9"/>
    <w:rsid w:val="00D11DDA"/>
    <w:rsid w:val="00D20D67"/>
    <w:rsid w:val="00D21680"/>
    <w:rsid w:val="00D2677E"/>
    <w:rsid w:val="00D322C8"/>
    <w:rsid w:val="00D34426"/>
    <w:rsid w:val="00D40774"/>
    <w:rsid w:val="00D544EB"/>
    <w:rsid w:val="00D54A84"/>
    <w:rsid w:val="00D56314"/>
    <w:rsid w:val="00D70804"/>
    <w:rsid w:val="00D81E00"/>
    <w:rsid w:val="00D87456"/>
    <w:rsid w:val="00DB4CC8"/>
    <w:rsid w:val="00DB6971"/>
    <w:rsid w:val="00DE0E51"/>
    <w:rsid w:val="00DE1452"/>
    <w:rsid w:val="00DE758C"/>
    <w:rsid w:val="00DE763F"/>
    <w:rsid w:val="00DF1117"/>
    <w:rsid w:val="00DF4B02"/>
    <w:rsid w:val="00DF68FB"/>
    <w:rsid w:val="00E004BC"/>
    <w:rsid w:val="00E076D9"/>
    <w:rsid w:val="00E5270D"/>
    <w:rsid w:val="00E62D89"/>
    <w:rsid w:val="00E844DC"/>
    <w:rsid w:val="00E847DD"/>
    <w:rsid w:val="00E92F2E"/>
    <w:rsid w:val="00E935C6"/>
    <w:rsid w:val="00E94AEE"/>
    <w:rsid w:val="00EA7000"/>
    <w:rsid w:val="00EB1752"/>
    <w:rsid w:val="00EB57CC"/>
    <w:rsid w:val="00EC0658"/>
    <w:rsid w:val="00EC53E3"/>
    <w:rsid w:val="00EC632F"/>
    <w:rsid w:val="00EC633C"/>
    <w:rsid w:val="00EE12F0"/>
    <w:rsid w:val="00EE2612"/>
    <w:rsid w:val="00EE37F5"/>
    <w:rsid w:val="00EE5475"/>
    <w:rsid w:val="00EE65D3"/>
    <w:rsid w:val="00EE687B"/>
    <w:rsid w:val="00F008CD"/>
    <w:rsid w:val="00F00EB5"/>
    <w:rsid w:val="00F04658"/>
    <w:rsid w:val="00F0482E"/>
    <w:rsid w:val="00F071E9"/>
    <w:rsid w:val="00F2275A"/>
    <w:rsid w:val="00F2638A"/>
    <w:rsid w:val="00F31616"/>
    <w:rsid w:val="00F3389B"/>
    <w:rsid w:val="00F439D1"/>
    <w:rsid w:val="00F4518D"/>
    <w:rsid w:val="00F50231"/>
    <w:rsid w:val="00F5115E"/>
    <w:rsid w:val="00F63D24"/>
    <w:rsid w:val="00F76BC7"/>
    <w:rsid w:val="00F86185"/>
    <w:rsid w:val="00F9231E"/>
    <w:rsid w:val="00FB514F"/>
    <w:rsid w:val="00FB5916"/>
    <w:rsid w:val="00FD7F1B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23" Type="http://schemas.openxmlformats.org/officeDocument/2006/relationships/fontTable" Target="fontTable.xml"/><Relationship Id="rId10" Type="http://schemas.openxmlformats.org/officeDocument/2006/relationships/image" Target="media/image3.wmf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12</Pages>
  <Words>2233</Words>
  <Characters>12730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298</cp:revision>
  <dcterms:created xsi:type="dcterms:W3CDTF">2026-03-08T09:35:00Z</dcterms:created>
  <dcterms:modified xsi:type="dcterms:W3CDTF">2026-03-18T08:11:00Z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