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GridBook MVP: Venue Owner / Admin Requirements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To provide gaming cafe and sim racing venue owners with a lightweight, real-time management dashboard that prevents double-bookings, simplifies walk-in management, and requires zero technical training for front-desk staff.</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1: Live Floor Dashboard (Real-Time Availability)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Give front-desk staff an instant, visual representation of the physical venue so they can make immediate booking decisions.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Visual Grid Layout:</w:t>
      </w:r>
      <w:r w:rsidDel="00000000" w:rsidR="00000000" w:rsidRPr="00000000">
        <w:rPr>
          <w:rFonts w:ascii="Google Sans" w:cs="Google Sans" w:eastAsia="Google Sans" w:hAnsi="Google Sans"/>
          <w:color w:val="1f1f1f"/>
          <w:rtl w:val="0"/>
        </w:rPr>
        <w:t xml:space="preserve"> A single-page view displaying all active simulator rigs as clickable cards/blocks.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Status Indicators:</w:t>
      </w:r>
      <w:r w:rsidDel="00000000" w:rsidR="00000000" w:rsidRPr="00000000">
        <w:rPr>
          <w:rFonts w:ascii="Google Sans" w:cs="Google Sans" w:eastAsia="Google Sans" w:hAnsi="Google Sans"/>
          <w:color w:val="1f1f1f"/>
          <w:rtl w:val="0"/>
        </w:rPr>
        <w:t xml:space="preserve"> * 🟢 </w:t>
      </w:r>
      <w:r w:rsidDel="00000000" w:rsidR="00000000" w:rsidRPr="00000000">
        <w:rPr>
          <w:rFonts w:ascii="Google Sans" w:cs="Google Sans" w:eastAsia="Google Sans" w:hAnsi="Google Sans"/>
          <w:b w:val="1"/>
          <w:bCs w:val="1"/>
          <w:color w:val="1f1f1f"/>
          <w:rtl w:val="0"/>
        </w:rPr>
        <w:t xml:space="preserve">Available:</w:t>
      </w:r>
      <w:r w:rsidDel="00000000" w:rsidR="00000000" w:rsidRPr="00000000">
        <w:rPr>
          <w:rFonts w:ascii="Google Sans" w:cs="Google Sans" w:eastAsia="Google Sans" w:hAnsi="Google Sans"/>
          <w:color w:val="1f1f1f"/>
          <w:rtl w:val="0"/>
        </w:rPr>
        <w:t xml:space="preserve"> Green outline, ready to be booked.</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App Booked:</w:t>
      </w:r>
      <w:r w:rsidDel="00000000" w:rsidR="00000000" w:rsidRPr="00000000">
        <w:rPr>
          <w:rFonts w:ascii="Google Sans" w:cs="Google Sans" w:eastAsia="Google Sans" w:hAnsi="Google Sans"/>
          <w:color w:val="1f1f1f"/>
          <w:rtl w:val="0"/>
        </w:rPr>
        <w:t xml:space="preserve"> Red outline, displays the customer name and time remaining.</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1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Walk-In (Blocked):</w:t>
      </w:r>
      <w:r w:rsidDel="00000000" w:rsidR="00000000" w:rsidRPr="00000000">
        <w:rPr>
          <w:rFonts w:ascii="Google Sans" w:cs="Google Sans" w:eastAsia="Google Sans" w:hAnsi="Google Sans"/>
          <w:color w:val="1f1f1f"/>
          <w:rtl w:val="0"/>
        </w:rPr>
        <w:t xml:space="preserve"> Yellow outline, manually blocked by staff.</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1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 of Order:</w:t>
      </w:r>
      <w:r w:rsidDel="00000000" w:rsidR="00000000" w:rsidRPr="00000000">
        <w:rPr>
          <w:rFonts w:ascii="Google Sans" w:cs="Google Sans" w:eastAsia="Google Sans" w:hAnsi="Google Sans"/>
          <w:color w:val="1f1f1f"/>
          <w:rtl w:val="0"/>
        </w:rPr>
        <w:t xml:space="preserve"> Grayed out, unclickable.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Auto-Refresh:</w:t>
      </w:r>
      <w:r w:rsidDel="00000000" w:rsidR="00000000" w:rsidRPr="00000000">
        <w:rPr>
          <w:rFonts w:ascii="Google Sans" w:cs="Google Sans" w:eastAsia="Google Sans" w:hAnsi="Google Sans"/>
          <w:color w:val="1f1f1f"/>
          <w:rtl w:val="0"/>
        </w:rPr>
        <w:t xml:space="preserve"> The dashboard must automatically poll the database (or use WebSockets) every 15-30 seconds so the staff always sees bookings made on the customer app in real-time without refreshing the browser.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Cases &amp; Handling</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A customer books a rig on the app at the exact millisecond the staff clicks it to block it for a walk-in.</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 (Source of Truth Rule):</w:t>
      </w:r>
      <w:r w:rsidDel="00000000" w:rsidR="00000000" w:rsidRPr="00000000">
        <w:rPr>
          <w:rFonts w:ascii="Google Sans" w:cs="Google Sans" w:eastAsia="Google Sans" w:hAnsi="Google Sans"/>
          <w:color w:val="1f1f1f"/>
          <w:rtl w:val="0"/>
        </w:rPr>
        <w:t xml:space="preserve"> The database processes the app payment first. The staff's screen will throw a localized error: </w:t>
      </w:r>
      <w:r w:rsidDel="00000000" w:rsidR="00000000" w:rsidRPr="00000000">
        <w:rPr>
          <w:rFonts w:ascii="Google Sans" w:cs="Google Sans" w:eastAsia="Google Sans" w:hAnsi="Google Sans"/>
          <w:i w:val="1"/>
          <w:iCs w:val="1"/>
          <w:color w:val="1f1f1f"/>
          <w:rtl w:val="0"/>
        </w:rPr>
        <w:t xml:space="preserve">"Slot just booked online. Please select another rig."</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Staff loses internet connection.</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w:t>
      </w:r>
      <w:r w:rsidDel="00000000" w:rsidR="00000000" w:rsidRPr="00000000">
        <w:rPr>
          <w:rFonts w:ascii="Google Sans" w:cs="Google Sans" w:eastAsia="Google Sans" w:hAnsi="Google Sans"/>
          <w:color w:val="1f1f1f"/>
          <w:rtl w:val="0"/>
        </w:rPr>
        <w:t xml:space="preserve"> Display a prominent red banner at the top of the screen: </w:t>
      </w:r>
      <w:r w:rsidDel="00000000" w:rsidR="00000000" w:rsidRPr="00000000">
        <w:rPr>
          <w:rFonts w:ascii="Google Sans" w:cs="Google Sans" w:eastAsia="Google Sans" w:hAnsi="Google Sans"/>
          <w:i w:val="1"/>
          <w:iCs w:val="1"/>
          <w:color w:val="1f1f1f"/>
          <w:rtl w:val="0"/>
        </w:rPr>
        <w:t xml:space="preserve">"Offline: Dashboard is not syncing with live app bookings."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2: Walk-In Management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Allow staff to quickly remove a rig from the online app's available inventory when a physical customer walks through the door.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One-Click Block:</w:t>
      </w:r>
      <w:r w:rsidDel="00000000" w:rsidR="00000000" w:rsidRPr="00000000">
        <w:rPr>
          <w:rFonts w:ascii="Google Sans" w:cs="Google Sans" w:eastAsia="Google Sans" w:hAnsi="Google Sans"/>
          <w:color w:val="1f1f1f"/>
          <w:rtl w:val="0"/>
        </w:rPr>
        <w:t xml:space="preserve"> Staff clicks an "Available" rig, selects a duration (e.g., 1 Hour, 2 Hours), and clicks "Block." No customer details (name, phone) are required to keep the line moving fast.</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Auto-Release:</w:t>
      </w:r>
      <w:r w:rsidDel="00000000" w:rsidR="00000000" w:rsidRPr="00000000">
        <w:rPr>
          <w:rFonts w:ascii="Google Sans" w:cs="Google Sans" w:eastAsia="Google Sans" w:hAnsi="Google Sans"/>
          <w:color w:val="1f1f1f"/>
          <w:rtl w:val="0"/>
        </w:rPr>
        <w:t xml:space="preserve"> Once the manually selected duration expires, the system automatically transitions the rig back to "Available" on the customer app.</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Cases &amp; Handling</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Staff forgets to block a walk-in, and an online customer books that exact rig.</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w:t>
      </w:r>
      <w:r w:rsidDel="00000000" w:rsidR="00000000" w:rsidRPr="00000000">
        <w:rPr>
          <w:rFonts w:ascii="Google Sans" w:cs="Google Sans" w:eastAsia="Google Sans" w:hAnsi="Google Sans"/>
          <w:color w:val="1f1f1f"/>
          <w:rtl w:val="0"/>
        </w:rPr>
        <w:t xml:space="preserve"> The software cannot physically prevent human error. The policy rule is that the App is the absolute source of truth. The staff must ask the walk-in to move.</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A walk-in's 1-hour session is ending, and they want to extend it, but someone just booked it online for the next hour.</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w:t>
      </w:r>
      <w:r w:rsidDel="00000000" w:rsidR="00000000" w:rsidRPr="00000000">
        <w:rPr>
          <w:rFonts w:ascii="Google Sans" w:cs="Google Sans" w:eastAsia="Google Sans" w:hAnsi="Google Sans"/>
          <w:color w:val="1f1f1f"/>
          <w:rtl w:val="0"/>
        </w:rPr>
        <w:t xml:space="preserve"> The system will not allow the staff to extend the "Walk-In Block" if an upcoming online booking exists for that slot. The UI will prompt the staff: </w:t>
      </w:r>
      <w:r w:rsidDel="00000000" w:rsidR="00000000" w:rsidRPr="00000000">
        <w:rPr>
          <w:rFonts w:ascii="Google Sans" w:cs="Google Sans" w:eastAsia="Google Sans" w:hAnsi="Google Sans"/>
          <w:i w:val="1"/>
          <w:iCs w:val="1"/>
          <w:color w:val="1f1f1f"/>
          <w:rtl w:val="0"/>
        </w:rPr>
        <w:t xml:space="preserve">"Rig reserved at [Time]. Please move customer to Rig [X]."</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3: Inventory &amp; Pricing Control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Allow the venue owner to manage their catalog of machines and adjust pricing without calling a developer.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Rig Management:</w:t>
      </w:r>
      <w:r w:rsidDel="00000000" w:rsidR="00000000" w:rsidRPr="00000000">
        <w:rPr>
          <w:rFonts w:ascii="Google Sans" w:cs="Google Sans" w:eastAsia="Google Sans" w:hAnsi="Google Sans"/>
          <w:color w:val="1f1f1f"/>
          <w:rtl w:val="0"/>
        </w:rPr>
        <w:t xml:space="preserve"> A settings page where the admin can add a new rig, name it (e.g., "Conspit GT Lite"), and set a flat hourly rate (e.g., ₹500/hr).</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Maintenance Toggle:</w:t>
      </w:r>
      <w:r w:rsidDel="00000000" w:rsidR="00000000" w:rsidRPr="00000000">
        <w:rPr>
          <w:rFonts w:ascii="Google Sans" w:cs="Google Sans" w:eastAsia="Google Sans" w:hAnsi="Google Sans"/>
          <w:color w:val="1f1f1f"/>
          <w:rtl w:val="0"/>
        </w:rPr>
        <w:t xml:space="preserve"> A simple switch to mark a specific rig as "Out of Order."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Cases &amp; Handling</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A rig breaks down, but it already has 3 online bookings scheduled for later today.</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w:t>
      </w:r>
      <w:r w:rsidDel="00000000" w:rsidR="00000000" w:rsidRPr="00000000">
        <w:rPr>
          <w:rFonts w:ascii="Google Sans" w:cs="Google Sans" w:eastAsia="Google Sans" w:hAnsi="Google Sans"/>
          <w:color w:val="1f1f1f"/>
          <w:rtl w:val="0"/>
        </w:rPr>
        <w:t xml:space="preserve"> If an owner toggles "Out of Order" on a rig with active future bookings, the system displays a warning: </w:t>
      </w:r>
      <w:r w:rsidDel="00000000" w:rsidR="00000000" w:rsidRPr="00000000">
        <w:rPr>
          <w:rFonts w:ascii="Google Sans" w:cs="Google Sans" w:eastAsia="Google Sans" w:hAnsi="Google Sans"/>
          <w:i w:val="1"/>
          <w:iCs w:val="1"/>
          <w:color w:val="1f1f1f"/>
          <w:rtl w:val="0"/>
        </w:rPr>
        <w:t xml:space="preserve">"Warning: 3 upcoming bookings will be affected. Please reassign them manually before taking rig offline."</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The owner changes the hourly price from ₹500 to ₹600 while a customer is actively on the checkout screen.</w:t>
      </w:r>
    </w:p>
    <w:p w:rsidR="00000000" w:rsidDel="00000000" w:rsidP="00000000" w:rsidRDefault="00000000" w:rsidRPr="00000000" w14:paraId="00000026">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w:t>
      </w:r>
      <w:r w:rsidDel="00000000" w:rsidR="00000000" w:rsidRPr="00000000">
        <w:rPr>
          <w:rFonts w:ascii="Google Sans" w:cs="Google Sans" w:eastAsia="Google Sans" w:hAnsi="Google Sans"/>
          <w:color w:val="1f1f1f"/>
          <w:rtl w:val="0"/>
        </w:rPr>
        <w:t xml:space="preserve"> Implement a "Price Lock." When a customer clicks "Book" and views the summary, the price is locked for 5 minutes. The new ₹600 price only applies to the next user who starts a checkout.</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4: Daily Ledger &amp; Verification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Give staff a simple way to verify arriving app customers and track daily performance.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Upcoming Bookings List:</w:t>
      </w:r>
      <w:r w:rsidDel="00000000" w:rsidR="00000000" w:rsidRPr="00000000">
        <w:rPr>
          <w:rFonts w:ascii="Google Sans" w:cs="Google Sans" w:eastAsia="Google Sans" w:hAnsi="Google Sans"/>
          <w:color w:val="1f1f1f"/>
          <w:rtl w:val="0"/>
        </w:rPr>
        <w:t xml:space="preserve"> A chronological list of today's app bookings showing Time, Rig Number, Customer Name, and a 4-digit Verification Code.</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Daily Metric Ribbon:</w:t>
      </w:r>
      <w:r w:rsidDel="00000000" w:rsidR="00000000" w:rsidRPr="00000000">
        <w:rPr>
          <w:rFonts w:ascii="Google Sans" w:cs="Google Sans" w:eastAsia="Google Sans" w:hAnsi="Google Sans"/>
          <w:color w:val="1f1f1f"/>
          <w:rtl w:val="0"/>
        </w:rPr>
        <w:t xml:space="preserve"> A small text row at the top showing "Today's App Revenue: ₹X" and "Total App Bookings: 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Cases &amp; Handling</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Case:</w:t>
      </w:r>
      <w:r w:rsidDel="00000000" w:rsidR="00000000" w:rsidRPr="00000000">
        <w:rPr>
          <w:rFonts w:ascii="Google Sans" w:cs="Google Sans" w:eastAsia="Google Sans" w:hAnsi="Google Sans"/>
          <w:color w:val="1f1f1f"/>
          <w:rtl w:val="0"/>
        </w:rPr>
        <w:t xml:space="preserve"> An app customer is a no-show, tying up a rig that could be sold to a walk-in.</w:t>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Handling:</w:t>
      </w:r>
      <w:r w:rsidDel="00000000" w:rsidR="00000000" w:rsidRPr="00000000">
        <w:rPr>
          <w:rFonts w:ascii="Google Sans" w:cs="Google Sans" w:eastAsia="Google Sans" w:hAnsi="Google Sans"/>
          <w:color w:val="1f1f1f"/>
          <w:rtl w:val="0"/>
        </w:rPr>
        <w:t xml:space="preserve"> Add a manual "Mark as No-Show" button next to active bookings. If clicked, the system instantly frees up the rig's remaining time on the live dashboard. (Refunds are handled offline per venue policy, not in the MVP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