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RagKno DOCX extraction fixture</w:t>
      </w:r>
    </w:p>
  </w:body>
</w:document>
</file>