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7E38" w14:textId="365C1771" w:rsidR="00EA22D7" w:rsidRPr="00DD67F4" w:rsidRDefault="00DD67F4" w:rsidP="00DD67F4">
      <w:pPr>
        <w:jc w:val="center"/>
        <w:rPr>
          <w:rFonts w:ascii="黑体" w:eastAsia="黑体" w:hAnsi="黑体"/>
          <w:sz w:val="32"/>
          <w:szCs w:val="32"/>
        </w:rPr>
      </w:pPr>
      <w:r w:rsidRPr="00DD67F4">
        <w:rPr>
          <w:rFonts w:ascii="黑体" w:eastAsia="黑体" w:hAnsi="黑体" w:hint="eastAsia"/>
          <w:sz w:val="32"/>
          <w:szCs w:val="32"/>
        </w:rPr>
        <w:t>操作系统计算题</w:t>
      </w:r>
    </w:p>
    <w:p w14:paraId="05FC0EC4" w14:textId="0FE6AFDF" w:rsidR="00DD67F4" w:rsidRDefault="00DD67F4" w:rsidP="00DD67F4">
      <w:pPr>
        <w:jc w:val="right"/>
      </w:pPr>
      <w:r>
        <w:rPr>
          <w:rFonts w:hint="eastAsia"/>
        </w:rPr>
        <w:t>谢昶</w:t>
      </w:r>
    </w:p>
    <w:p w14:paraId="1FF5C2B9" w14:textId="6B59F1C6" w:rsidR="00DD67F4" w:rsidRPr="003738D2" w:rsidRDefault="006F41C0" w:rsidP="006F41C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738D2">
        <w:rPr>
          <w:rFonts w:ascii="黑体" w:eastAsia="黑体" w:hAnsi="黑体" w:hint="eastAsia"/>
          <w:sz w:val="28"/>
          <w:szCs w:val="28"/>
        </w:rPr>
        <w:t>CH3处理机与死锁：</w:t>
      </w:r>
    </w:p>
    <w:p w14:paraId="1F7BCC51" w14:textId="12E9D1FD" w:rsidR="006F41C0" w:rsidRDefault="006F41C0" w:rsidP="006F41C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几种调度算法周转时间，</w:t>
      </w:r>
      <w:proofErr w:type="gramStart"/>
      <w:r>
        <w:rPr>
          <w:rFonts w:ascii="宋体" w:eastAsia="宋体" w:hAnsi="宋体" w:hint="eastAsia"/>
          <w:sz w:val="24"/>
          <w:szCs w:val="24"/>
        </w:rPr>
        <w:t>带权周转时间</w:t>
      </w:r>
      <w:proofErr w:type="gramEnd"/>
      <w:r>
        <w:rPr>
          <w:rFonts w:ascii="宋体" w:eastAsia="宋体" w:hAnsi="宋体" w:hint="eastAsia"/>
          <w:sz w:val="24"/>
          <w:szCs w:val="24"/>
        </w:rPr>
        <w:t>计算：</w:t>
      </w:r>
    </w:p>
    <w:p w14:paraId="6B3CB49D" w14:textId="4298D91E" w:rsid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包括：先到先服务FCFS、短作业优先STF、高响应比HRRN、时间片轮转RR、多级反馈队列FB。例题：练P72例4</w:t>
      </w:r>
    </w:p>
    <w:p w14:paraId="3274FF69" w14:textId="24B6DCF3" w:rsid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实时调度算法：最早截止时间EDF、最低松弛度算法LLF。</w:t>
      </w:r>
    </w:p>
    <w:p w14:paraId="16472B2D" w14:textId="59774D55" w:rsidR="006F41C0" w:rsidRDefault="006F41C0" w:rsidP="006F41C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F41C0">
        <w:rPr>
          <w:rFonts w:ascii="宋体" w:eastAsia="宋体" w:hAnsi="宋体" w:hint="eastAsia"/>
          <w:sz w:val="24"/>
          <w:szCs w:val="24"/>
        </w:rPr>
        <w:t>银行家</w:t>
      </w:r>
      <w:r>
        <w:rPr>
          <w:rFonts w:ascii="宋体" w:eastAsia="宋体" w:hAnsi="宋体" w:hint="eastAsia"/>
          <w:sz w:val="24"/>
          <w:szCs w:val="24"/>
        </w:rPr>
        <w:t>算法（避免死锁）：</w:t>
      </w:r>
    </w:p>
    <w:p w14:paraId="50DEA1DA" w14:textId="0A29E409" w:rsidR="006F41C0" w:rsidRP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6F41C0">
        <w:rPr>
          <w:rFonts w:ascii="宋体" w:eastAsia="宋体" w:hAnsi="宋体"/>
          <w:b/>
          <w:sz w:val="24"/>
          <w:szCs w:val="24"/>
        </w:rPr>
        <w:t>W</w:t>
      </w:r>
      <w:r w:rsidRPr="006F41C0">
        <w:rPr>
          <w:rFonts w:ascii="宋体" w:eastAsia="宋体" w:hAnsi="宋体" w:hint="eastAsia"/>
          <w:b/>
          <w:sz w:val="24"/>
          <w:szCs w:val="24"/>
        </w:rPr>
        <w:t>ork</w:t>
      </w:r>
      <w:r w:rsidRPr="006F41C0">
        <w:rPr>
          <w:rFonts w:ascii="宋体" w:eastAsia="宋体" w:hAnsi="宋体"/>
          <w:b/>
          <w:sz w:val="24"/>
          <w:szCs w:val="24"/>
        </w:rPr>
        <w:tab/>
      </w:r>
      <w:r w:rsidRPr="006F41C0">
        <w:rPr>
          <w:rFonts w:ascii="宋体" w:eastAsia="宋体" w:hAnsi="宋体" w:hint="eastAsia"/>
          <w:b/>
          <w:sz w:val="24"/>
          <w:szCs w:val="24"/>
        </w:rPr>
        <w:t>need</w:t>
      </w:r>
      <w:r w:rsidRPr="006F41C0">
        <w:rPr>
          <w:rFonts w:ascii="宋体" w:eastAsia="宋体" w:hAnsi="宋体"/>
          <w:b/>
          <w:sz w:val="24"/>
          <w:szCs w:val="24"/>
        </w:rPr>
        <w:tab/>
      </w:r>
      <w:r w:rsidRPr="006F41C0">
        <w:rPr>
          <w:rFonts w:ascii="宋体" w:eastAsia="宋体" w:hAnsi="宋体" w:hint="eastAsia"/>
          <w:b/>
          <w:sz w:val="24"/>
          <w:szCs w:val="24"/>
        </w:rPr>
        <w:t>allocation</w:t>
      </w:r>
      <w:r w:rsidRPr="006F41C0">
        <w:rPr>
          <w:rFonts w:ascii="宋体" w:eastAsia="宋体" w:hAnsi="宋体"/>
          <w:b/>
          <w:sz w:val="24"/>
          <w:szCs w:val="24"/>
        </w:rPr>
        <w:tab/>
      </w:r>
      <w:r w:rsidRPr="006F41C0">
        <w:rPr>
          <w:rFonts w:ascii="宋体" w:eastAsia="宋体" w:hAnsi="宋体"/>
          <w:b/>
          <w:sz w:val="24"/>
          <w:szCs w:val="24"/>
        </w:rPr>
        <w:tab/>
      </w:r>
      <w:proofErr w:type="spellStart"/>
      <w:r w:rsidRPr="006F41C0">
        <w:rPr>
          <w:rFonts w:ascii="宋体" w:eastAsia="宋体" w:hAnsi="宋体" w:hint="eastAsia"/>
          <w:b/>
          <w:sz w:val="24"/>
          <w:szCs w:val="24"/>
        </w:rPr>
        <w:t>work+allocation</w:t>
      </w:r>
      <w:proofErr w:type="spellEnd"/>
      <w:r w:rsidRPr="006F41C0">
        <w:rPr>
          <w:rFonts w:ascii="宋体" w:eastAsia="宋体" w:hAnsi="宋体"/>
          <w:b/>
          <w:sz w:val="24"/>
          <w:szCs w:val="24"/>
        </w:rPr>
        <w:tab/>
        <w:t xml:space="preserve"> </w:t>
      </w:r>
      <w:r w:rsidRPr="006F41C0">
        <w:rPr>
          <w:rFonts w:ascii="宋体" w:eastAsia="宋体" w:hAnsi="宋体" w:hint="eastAsia"/>
          <w:b/>
          <w:sz w:val="24"/>
          <w:szCs w:val="24"/>
        </w:rPr>
        <w:t>finish</w:t>
      </w:r>
    </w:p>
    <w:p w14:paraId="3A6015C5" w14:textId="4EFA6FEA" w:rsid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例题：练P78例12</w:t>
      </w:r>
    </w:p>
    <w:p w14:paraId="78A43993" w14:textId="3B7E2820" w:rsidR="006F41C0" w:rsidRPr="006F41C0" w:rsidRDefault="006F41C0" w:rsidP="006F41C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F41C0">
        <w:rPr>
          <w:rFonts w:ascii="宋体" w:eastAsia="宋体" w:hAnsi="宋体" w:hint="eastAsia"/>
          <w:sz w:val="24"/>
          <w:szCs w:val="24"/>
        </w:rPr>
        <w:t>资源死锁条件：</w:t>
      </w:r>
    </w:p>
    <w:p w14:paraId="279FE0C2" w14:textId="3D5FE026" w:rsid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进程共享m个资源，每个进程都使用该资源，且</w:t>
      </w:r>
      <w:proofErr w:type="gramStart"/>
      <w:r>
        <w:rPr>
          <w:rFonts w:ascii="宋体" w:eastAsia="宋体" w:hAnsi="宋体" w:hint="eastAsia"/>
          <w:sz w:val="24"/>
          <w:szCs w:val="24"/>
        </w:rPr>
        <w:t>各进</w:t>
      </w:r>
      <w:proofErr w:type="gramEnd"/>
      <w:r>
        <w:rPr>
          <w:rFonts w:ascii="宋体" w:eastAsia="宋体" w:hAnsi="宋体" w:hint="eastAsia"/>
          <w:sz w:val="24"/>
          <w:szCs w:val="24"/>
        </w:rPr>
        <w:t>程对该类资源的最大需求为w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则一定不会死锁条件：</w:t>
      </w:r>
    </w:p>
    <w:p w14:paraId="2226DD42" w14:textId="61D52A7F" w:rsidR="006F41C0" w:rsidRDefault="006F41C0" w:rsidP="006F41C0">
      <w:pPr>
        <w:pStyle w:val="a3"/>
        <w:ind w:left="1200" w:firstLineChars="0" w:firstLine="0"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b"/>
          </m:rPr>
          <w:rPr>
            <w:rFonts w:ascii="Cambria Math" w:eastAsia="宋体" w:hAnsi="Cambria Math"/>
            <w:sz w:val="28"/>
            <w:szCs w:val="24"/>
          </w:rPr>
          <m:t>n+m&gt;n</m:t>
        </m:r>
        <m:r>
          <m:rPr>
            <m:sty m:val="b"/>
          </m:rPr>
          <w:rPr>
            <w:rFonts w:ascii="Cambria Math" w:eastAsia="宋体" w:hAnsi="Cambria Math" w:hint="eastAsia"/>
            <w:sz w:val="28"/>
            <w:szCs w:val="24"/>
          </w:rPr>
          <m:t>·</m:t>
        </m:r>
        <m:r>
          <m:rPr>
            <m:sty m:val="b"/>
          </m:rPr>
          <w:rPr>
            <w:rFonts w:ascii="Cambria Math" w:eastAsia="宋体" w:hAnsi="Cambria Math" w:hint="eastAsia"/>
            <w:sz w:val="28"/>
            <w:szCs w:val="24"/>
          </w:rPr>
          <m:t>w</m:t>
        </m:r>
      </m:oMath>
    </w:p>
    <w:p w14:paraId="49CC2EFD" w14:textId="4519C665" w:rsidR="006F41C0" w:rsidRPr="003738D2" w:rsidRDefault="00C54C6A" w:rsidP="00C54C6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738D2">
        <w:rPr>
          <w:rFonts w:ascii="黑体" w:eastAsia="黑体" w:hAnsi="黑体" w:hint="eastAsia"/>
          <w:sz w:val="28"/>
          <w:szCs w:val="28"/>
        </w:rPr>
        <w:t>CH4存储器管理：</w:t>
      </w:r>
    </w:p>
    <w:p w14:paraId="46C3156D" w14:textId="1EC84CA5" w:rsidR="00C54C6A" w:rsidRDefault="00C54C6A" w:rsidP="00C54C6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连续分配内存方式，分配与回收问题：</w:t>
      </w:r>
    </w:p>
    <w:p w14:paraId="2FCEB769" w14:textId="4CF6C642" w:rsidR="00C54C6A" w:rsidRDefault="00C54C6A" w:rsidP="00C54C6A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4种算法：首次适应算法（按地址大小排序，从前到后分配），循环首次适应算法（按地址大小排序，从上次地址开始分配），最佳适应算法（按大小从小到大排序），最坏适应算法（按地址大小，从大到小排序）。例题：练P97～99</w:t>
      </w:r>
    </w:p>
    <w:p w14:paraId="3220C272" w14:textId="448D85F9" w:rsidR="00C54C6A" w:rsidRPr="00C54C6A" w:rsidRDefault="00C54C6A" w:rsidP="00C54C6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54C6A">
        <w:rPr>
          <w:rFonts w:ascii="宋体" w:eastAsia="宋体" w:hAnsi="宋体" w:hint="eastAsia"/>
          <w:sz w:val="24"/>
          <w:szCs w:val="24"/>
        </w:rPr>
        <w:t>逻辑地址，内存分配：</w:t>
      </w:r>
    </w:p>
    <w:p w14:paraId="2EF9E9DD" w14:textId="43F9911D" w:rsidR="00C54C6A" w:rsidRDefault="00C54C6A" w:rsidP="00C54C6A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例题：P101</w:t>
      </w:r>
      <w:r w:rsidR="00D67BF2">
        <w:rPr>
          <w:rFonts w:ascii="宋体" w:eastAsia="宋体" w:hAnsi="宋体" w:hint="eastAsia"/>
          <w:sz w:val="24"/>
          <w:szCs w:val="24"/>
        </w:rPr>
        <w:t>例12</w:t>
      </w:r>
    </w:p>
    <w:p w14:paraId="5840DA0E" w14:textId="365B1F5D" w:rsidR="00D67BF2" w:rsidRPr="00D67BF2" w:rsidRDefault="00D67BF2" w:rsidP="00D67BF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67BF2">
        <w:rPr>
          <w:rFonts w:ascii="宋体" w:eastAsia="宋体" w:hAnsi="宋体" w:hint="eastAsia"/>
          <w:sz w:val="24"/>
          <w:szCs w:val="24"/>
        </w:rPr>
        <w:t>分</w:t>
      </w:r>
      <w:proofErr w:type="gramStart"/>
      <w:r w:rsidRPr="00D67BF2">
        <w:rPr>
          <w:rFonts w:ascii="宋体" w:eastAsia="宋体" w:hAnsi="宋体" w:hint="eastAsia"/>
          <w:sz w:val="24"/>
          <w:szCs w:val="24"/>
        </w:rPr>
        <w:t>页系统</w:t>
      </w:r>
      <w:proofErr w:type="gramEnd"/>
      <w:r w:rsidRPr="00D67BF2">
        <w:rPr>
          <w:rFonts w:ascii="宋体" w:eastAsia="宋体" w:hAnsi="宋体" w:hint="eastAsia"/>
          <w:sz w:val="24"/>
          <w:szCs w:val="24"/>
        </w:rPr>
        <w:t>中地址的转换：</w:t>
      </w:r>
    </w:p>
    <w:p w14:paraId="15E39B58" w14:textId="77777777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给出的是逻辑地址，页号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逻辑地址/页面大小，</w:t>
      </w:r>
    </w:p>
    <w:p w14:paraId="199FA97F" w14:textId="59A6E1F3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页内地址=逻辑地址%</w:t>
      </w:r>
      <w:r>
        <w:rPr>
          <w:rFonts w:ascii="宋体" w:eastAsia="宋体" w:hAnsi="宋体" w:hint="eastAsia"/>
          <w:sz w:val="24"/>
          <w:szCs w:val="24"/>
        </w:rPr>
        <w:t>页面大小</w:t>
      </w:r>
    </w:p>
    <w:p w14:paraId="51B20AF4" w14:textId="589F4CEF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物理地址=页号对应</w:t>
      </w:r>
      <w:proofErr w:type="gramStart"/>
      <w:r>
        <w:rPr>
          <w:rFonts w:ascii="宋体" w:eastAsia="宋体" w:hAnsi="宋体" w:hint="eastAsia"/>
          <w:sz w:val="24"/>
          <w:szCs w:val="24"/>
        </w:rPr>
        <w:t>的块号</w:t>
      </w:r>
      <w:proofErr w:type="gramEnd"/>
      <w:r>
        <w:rPr>
          <w:rFonts w:ascii="宋体" w:eastAsia="宋体" w:hAnsi="宋体" w:hint="eastAsia"/>
          <w:sz w:val="24"/>
          <w:szCs w:val="24"/>
        </w:rPr>
        <w:t>×块大小+页内地址。</w:t>
      </w:r>
    </w:p>
    <w:p w14:paraId="725758CB" w14:textId="5B08C006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79BB85A3" w14:textId="20C75014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检验页号大小是否小于页面长度。例题：P102例13</w:t>
      </w:r>
    </w:p>
    <w:p w14:paraId="1957CC2F" w14:textId="6BE2D9F2" w:rsidR="00D67BF2" w:rsidRPr="00D67BF2" w:rsidRDefault="00D67BF2" w:rsidP="00D67BF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67BF2">
        <w:rPr>
          <w:rFonts w:ascii="宋体" w:eastAsia="宋体" w:hAnsi="宋体" w:hint="eastAsia"/>
          <w:sz w:val="24"/>
          <w:szCs w:val="24"/>
        </w:rPr>
        <w:t>分段系统地址转换：</w:t>
      </w:r>
    </w:p>
    <w:p w14:paraId="6C35ED70" w14:textId="0E381DD4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给出：段号，段内地址</w:t>
      </w:r>
    </w:p>
    <w:p w14:paraId="19DCF521" w14:textId="39EB509F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物理地址=段号对应</w:t>
      </w:r>
      <w:proofErr w:type="gramStart"/>
      <w:r>
        <w:rPr>
          <w:rFonts w:ascii="宋体" w:eastAsia="宋体" w:hAnsi="宋体" w:hint="eastAsia"/>
          <w:sz w:val="24"/>
          <w:szCs w:val="24"/>
        </w:rPr>
        <w:t>内存始址</w:t>
      </w:r>
      <w:proofErr w:type="gramEnd"/>
      <w:r>
        <w:rPr>
          <w:rFonts w:ascii="宋体" w:eastAsia="宋体" w:hAnsi="宋体" w:hint="eastAsia"/>
          <w:sz w:val="24"/>
          <w:szCs w:val="24"/>
        </w:rPr>
        <w:t>+段内地址</w:t>
      </w:r>
    </w:p>
    <w:p w14:paraId="1380AA1F" w14:textId="2E703246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21457EA6" w14:textId="1552D79B" w:rsidR="00D67BF2" w:rsidRDefault="00D67BF2" w:rsidP="00D67BF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检验段号是否超长，段内地址是否超过段长</w:t>
      </w:r>
    </w:p>
    <w:p w14:paraId="262605F0" w14:textId="78F419E2" w:rsidR="00D67BF2" w:rsidRPr="003738D2" w:rsidRDefault="00D67BF2" w:rsidP="00D67BF2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3738D2">
        <w:rPr>
          <w:rFonts w:ascii="黑体" w:eastAsia="黑体" w:hAnsi="黑体" w:hint="eastAsia"/>
          <w:sz w:val="28"/>
          <w:szCs w:val="24"/>
        </w:rPr>
        <w:t>CH5虚拟存储器：</w:t>
      </w:r>
    </w:p>
    <w:p w14:paraId="4E56F4A4" w14:textId="42750630" w:rsidR="00D67BF2" w:rsidRDefault="00D67BF2" w:rsidP="00D67BF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LRU算法，LFU算法，FIFO算法，改进clock算法引起的页面置换。</w:t>
      </w:r>
    </w:p>
    <w:p w14:paraId="43558250" w14:textId="19BD5DD6" w:rsidR="00D67BF2" w:rsidRDefault="00D67BF2" w:rsidP="00D67BF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多种算法情况下发生缺页次数与缺页率。例题：练P116例6</w:t>
      </w:r>
      <w:r w:rsidR="00B0458C">
        <w:rPr>
          <w:rFonts w:ascii="宋体" w:eastAsia="宋体" w:hAnsi="宋体" w:hint="eastAsia"/>
          <w:sz w:val="24"/>
          <w:szCs w:val="24"/>
        </w:rPr>
        <w:t>，例7</w:t>
      </w:r>
    </w:p>
    <w:p w14:paraId="53BC6329" w14:textId="23E981F3" w:rsidR="00D67BF2" w:rsidRPr="003738D2" w:rsidRDefault="00B0458C" w:rsidP="00B0458C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3738D2">
        <w:rPr>
          <w:rFonts w:ascii="黑体" w:eastAsia="黑体" w:hAnsi="黑体" w:hint="eastAsia"/>
          <w:sz w:val="28"/>
          <w:szCs w:val="24"/>
        </w:rPr>
        <w:t>CH6输入输出系统：</w:t>
      </w:r>
    </w:p>
    <w:p w14:paraId="2E162DD8" w14:textId="5178ABEC" w:rsidR="00B0458C" w:rsidRDefault="00B0458C" w:rsidP="00B0458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磁盘寻道移动的磁道数，平均寻道长度：</w:t>
      </w:r>
    </w:p>
    <w:p w14:paraId="6012EF71" w14:textId="0F95C378" w:rsidR="00B0458C" w:rsidRDefault="00B0458C" w:rsidP="00B0458C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FCFS：先到先服务。</w:t>
      </w:r>
    </w:p>
    <w:p w14:paraId="7F789A12" w14:textId="6109BC75" w:rsidR="00B0458C" w:rsidRDefault="00B0458C" w:rsidP="00B0458C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SSTF：最短寻道时间优先。可能产生饥饿现象。</w:t>
      </w:r>
    </w:p>
    <w:p w14:paraId="4D8FB4A3" w14:textId="765C217A" w:rsidR="00B0458C" w:rsidRDefault="00B0458C" w:rsidP="00B0458C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SCAN：扫描调度算法（电梯调度）。当前磁头移动方向，最短寻道。磁道号从里向外序号逐渐减小。</w:t>
      </w:r>
    </w:p>
    <w:p w14:paraId="78E72A1D" w14:textId="144459A0" w:rsidR="00B0458C" w:rsidRDefault="00B0458C" w:rsidP="00B0458C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SCAN</w:t>
      </w:r>
      <w:r>
        <w:rPr>
          <w:rFonts w:ascii="宋体" w:eastAsia="宋体" w:hAnsi="宋体" w:hint="eastAsia"/>
          <w:sz w:val="24"/>
          <w:szCs w:val="24"/>
        </w:rPr>
        <w:t>：循环扫描调度算法。</w:t>
      </w:r>
    </w:p>
    <w:p w14:paraId="1D2F07D9" w14:textId="13F55F51" w:rsidR="00B0458C" w:rsidRDefault="00B0458C" w:rsidP="00B0458C">
      <w:pPr>
        <w:pStyle w:val="a3"/>
        <w:ind w:left="12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例题：P140例11</w:t>
      </w:r>
    </w:p>
    <w:p w14:paraId="150BC3C5" w14:textId="40334B00" w:rsidR="00B0458C" w:rsidRPr="003738D2" w:rsidRDefault="00B0458C" w:rsidP="00B0458C">
      <w:pPr>
        <w:jc w:val="left"/>
        <w:rPr>
          <w:rFonts w:ascii="黑体" w:eastAsia="黑体" w:hAnsi="黑体"/>
          <w:sz w:val="28"/>
          <w:szCs w:val="24"/>
        </w:rPr>
      </w:pPr>
      <w:r w:rsidRPr="003738D2">
        <w:rPr>
          <w:rFonts w:ascii="黑体" w:eastAsia="黑体" w:hAnsi="黑体" w:hint="eastAsia"/>
          <w:sz w:val="28"/>
          <w:szCs w:val="24"/>
        </w:rPr>
        <w:t>七、</w:t>
      </w:r>
      <w:r w:rsidR="00CD3DC5" w:rsidRPr="003738D2">
        <w:rPr>
          <w:rFonts w:ascii="黑体" w:eastAsia="黑体" w:hAnsi="黑体" w:hint="eastAsia"/>
          <w:sz w:val="28"/>
          <w:szCs w:val="24"/>
        </w:rPr>
        <w:t>CH7</w:t>
      </w:r>
      <w:r w:rsidRPr="003738D2">
        <w:rPr>
          <w:rFonts w:ascii="黑体" w:eastAsia="黑体" w:hAnsi="黑体" w:hint="eastAsia"/>
          <w:sz w:val="28"/>
          <w:szCs w:val="24"/>
        </w:rPr>
        <w:t>文件管理：</w:t>
      </w:r>
    </w:p>
    <w:p w14:paraId="6D0F98C6" w14:textId="3A91FE78" w:rsidR="00B0458C" w:rsidRDefault="00B0458C" w:rsidP="00B0458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为找FCB，</w:t>
      </w:r>
      <w:proofErr w:type="gramStart"/>
      <w:r>
        <w:rPr>
          <w:rFonts w:ascii="宋体" w:eastAsia="宋体" w:hAnsi="宋体" w:hint="eastAsia"/>
          <w:sz w:val="24"/>
          <w:szCs w:val="24"/>
        </w:rPr>
        <w:t>平均启动</w:t>
      </w:r>
      <w:proofErr w:type="gramEnd"/>
      <w:r>
        <w:rPr>
          <w:rFonts w:ascii="宋体" w:eastAsia="宋体" w:hAnsi="宋体" w:hint="eastAsia"/>
          <w:sz w:val="24"/>
          <w:szCs w:val="24"/>
        </w:rPr>
        <w:t>磁盘次数。</w:t>
      </w:r>
      <w:r w:rsidR="00CD3DC5">
        <w:rPr>
          <w:rFonts w:ascii="宋体" w:eastAsia="宋体" w:hAnsi="宋体" w:hint="eastAsia"/>
          <w:sz w:val="24"/>
          <w:szCs w:val="24"/>
        </w:rPr>
        <w:t>例题：P154例2，P158例6</w:t>
      </w:r>
    </w:p>
    <w:p w14:paraId="0DDC0615" w14:textId="3E29BDE5" w:rsidR="00CD3DC5" w:rsidRPr="003738D2" w:rsidRDefault="00CD3DC5" w:rsidP="00CD3DC5">
      <w:pPr>
        <w:jc w:val="left"/>
        <w:rPr>
          <w:rFonts w:ascii="黑体" w:eastAsia="黑体" w:hAnsi="黑体"/>
          <w:sz w:val="28"/>
          <w:szCs w:val="24"/>
        </w:rPr>
      </w:pPr>
      <w:r w:rsidRPr="003738D2">
        <w:rPr>
          <w:rFonts w:ascii="黑体" w:eastAsia="黑体" w:hAnsi="黑体" w:hint="eastAsia"/>
          <w:sz w:val="28"/>
          <w:szCs w:val="24"/>
        </w:rPr>
        <w:t>八、CH8磁盘存储器的管理：</w:t>
      </w:r>
    </w:p>
    <w:p w14:paraId="6266CF88" w14:textId="49DC52AC" w:rsidR="00CD3DC5" w:rsidRDefault="00CD3DC5" w:rsidP="00CD3DC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FAT链接方式，FAT表大小：</w:t>
      </w:r>
    </w:p>
    <w:p w14:paraId="245C7F75" w14:textId="618E955B" w:rsidR="00CD3DC5" w:rsidRDefault="00CD3DC5" w:rsidP="00CD3DC5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盘块数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盘块大小/磁盘大小</w:t>
      </w:r>
      <w:bookmarkStart w:id="0" w:name="_GoBack"/>
      <w:bookmarkEnd w:id="0"/>
    </w:p>
    <w:p w14:paraId="3604B6A0" w14:textId="044F2DC0" w:rsidR="00CD3DC5" w:rsidRDefault="00CD3DC5" w:rsidP="00CD3DC5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at表项长度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使得2</w:t>
      </w:r>
      <w:r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刚好</w:t>
      </w:r>
      <w:proofErr w:type="gramStart"/>
      <w:r>
        <w:rPr>
          <w:rFonts w:ascii="宋体" w:eastAsia="宋体" w:hAnsi="宋体" w:hint="eastAsia"/>
          <w:sz w:val="24"/>
          <w:szCs w:val="24"/>
        </w:rPr>
        <w:t>大于盘</w:t>
      </w:r>
      <w:proofErr w:type="gramEnd"/>
      <w:r>
        <w:rPr>
          <w:rFonts w:ascii="宋体" w:eastAsia="宋体" w:hAnsi="宋体" w:hint="eastAsia"/>
          <w:sz w:val="24"/>
          <w:szCs w:val="24"/>
        </w:rPr>
        <w:t>块数的n值加上某最小值的和，其中和为4的倍数。</w:t>
      </w:r>
    </w:p>
    <w:p w14:paraId="6C9AC842" w14:textId="34F1DCBC" w:rsidR="00CD3DC5" w:rsidRDefault="00CD3DC5" w:rsidP="00CD3DC5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at大小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盘块数×fat表项长度</w:t>
      </w:r>
    </w:p>
    <w:p w14:paraId="3DADD7E9" w14:textId="0CBBB651" w:rsidR="00CD3DC5" w:rsidRDefault="00CD3DC5" w:rsidP="00CD3DC5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例题:练P171例2</w:t>
      </w:r>
    </w:p>
    <w:p w14:paraId="184E0158" w14:textId="2BB2B555" w:rsidR="00CD3DC5" w:rsidRDefault="00CD3DC5" w:rsidP="00CD3DC5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952003F" w14:textId="1637A7D1" w:rsidR="00E85A2D" w:rsidRDefault="00E85A2D" w:rsidP="00E85A2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85A2D">
        <w:rPr>
          <w:rFonts w:ascii="宋体" w:eastAsia="宋体" w:hAnsi="宋体" w:hint="eastAsia"/>
          <w:sz w:val="24"/>
          <w:szCs w:val="24"/>
        </w:rPr>
        <w:t>混合索引方式计算。例题：练P173例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702DB5A5" w14:textId="2A3FF397" w:rsidR="00E85A2D" w:rsidRDefault="00E85A2D" w:rsidP="00E85A2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位示图</w:t>
      </w:r>
      <w:proofErr w:type="gramEnd"/>
      <w:r>
        <w:rPr>
          <w:rFonts w:ascii="宋体" w:eastAsia="宋体" w:hAnsi="宋体" w:hint="eastAsia"/>
          <w:sz w:val="24"/>
          <w:szCs w:val="24"/>
        </w:rPr>
        <w:t>计算： 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行j列，共m行n列</w:t>
      </w:r>
    </w:p>
    <w:p w14:paraId="0650B5AC" w14:textId="18DD336E" w:rsidR="00E85A2D" w:rsidRDefault="00E85A2D" w:rsidP="00E85A2D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编号从1开始：</w:t>
      </w:r>
    </w:p>
    <w:p w14:paraId="2ADE818C" w14:textId="2762543B" w:rsidR="00E85A2D" w:rsidRDefault="001D5E72" w:rsidP="00E85A2D">
      <w:pPr>
        <w:pStyle w:val="a3"/>
        <w:ind w:left="1200" w:firstLineChars="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E85A2D">
        <w:rPr>
          <w:rFonts w:ascii="宋体" w:eastAsia="宋体" w:hAnsi="宋体" w:hint="eastAsia"/>
          <w:sz w:val="24"/>
          <w:szCs w:val="24"/>
        </w:rPr>
        <w:t xml:space="preserve"> =</w:t>
      </w:r>
      <w:r w:rsidR="00E85A2D">
        <w:rPr>
          <w:rFonts w:ascii="宋体" w:eastAsia="宋体" w:hAnsi="宋体"/>
          <w:sz w:val="24"/>
          <w:szCs w:val="24"/>
        </w:rPr>
        <w:t xml:space="preserve"> </w:t>
      </w:r>
      <w:r w:rsidR="00951A90">
        <w:rPr>
          <w:rFonts w:ascii="宋体" w:eastAsia="宋体" w:hAnsi="宋体" w:hint="eastAsia"/>
          <w:sz w:val="24"/>
          <w:szCs w:val="24"/>
        </w:rPr>
        <w:t>（</w:t>
      </w:r>
      <w:r w:rsidR="00E85A2D">
        <w:rPr>
          <w:rFonts w:ascii="宋体" w:eastAsia="宋体" w:hAnsi="宋体" w:hint="eastAsia"/>
          <w:sz w:val="24"/>
          <w:szCs w:val="24"/>
        </w:rPr>
        <w:t>i</w:t>
      </w:r>
      <w:r w:rsidR="00951A90">
        <w:rPr>
          <w:rFonts w:ascii="宋体" w:eastAsia="宋体" w:hAnsi="宋体" w:hint="eastAsia"/>
          <w:sz w:val="24"/>
          <w:szCs w:val="24"/>
        </w:rPr>
        <w:t>-1）</w:t>
      </w:r>
      <w:r w:rsidR="00E85A2D">
        <w:rPr>
          <w:rFonts w:ascii="宋体" w:eastAsia="宋体" w:hAnsi="宋体" w:hint="eastAsia"/>
          <w:sz w:val="24"/>
          <w:szCs w:val="24"/>
        </w:rPr>
        <w:t>×</w:t>
      </w:r>
      <w:proofErr w:type="spellStart"/>
      <w:r w:rsidR="00E85A2D">
        <w:rPr>
          <w:rFonts w:ascii="宋体" w:eastAsia="宋体" w:hAnsi="宋体" w:hint="eastAsia"/>
          <w:sz w:val="24"/>
          <w:szCs w:val="24"/>
        </w:rPr>
        <w:t>n+j</w:t>
      </w:r>
      <w:proofErr w:type="spellEnd"/>
    </w:p>
    <w:p w14:paraId="73F65B0D" w14:textId="5CAEC738" w:rsidR="00E85A2D" w:rsidRDefault="00E85A2D" w:rsidP="00E85A2D">
      <w:pPr>
        <w:pStyle w:val="a3"/>
        <w:ind w:left="120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还原行列：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 w:rsidR="001D5E72">
        <w:rPr>
          <w:rFonts w:ascii="宋体" w:eastAsia="宋体" w:hAnsi="宋体"/>
          <w:sz w:val="24"/>
          <w:szCs w:val="24"/>
        </w:rPr>
        <w:t xml:space="preserve"> </w:t>
      </w:r>
      <w:r w:rsidR="009E0734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9E0734"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9E0734">
        <w:rPr>
          <w:rFonts w:ascii="宋体" w:eastAsia="宋体" w:hAnsi="宋体" w:hint="eastAsia"/>
          <w:sz w:val="24"/>
          <w:szCs w:val="24"/>
        </w:rPr>
        <w:t>-1）</w:t>
      </w:r>
      <w:r>
        <w:rPr>
          <w:rFonts w:ascii="宋体" w:eastAsia="宋体" w:hAnsi="宋体" w:hint="eastAsia"/>
          <w:sz w:val="24"/>
          <w:szCs w:val="24"/>
        </w:rPr>
        <w:t>/n+1，</w:t>
      </w:r>
    </w:p>
    <w:p w14:paraId="0135E318" w14:textId="5FFC638E" w:rsidR="00E85A2D" w:rsidRDefault="00E85A2D" w:rsidP="00E85A2D">
      <w:pPr>
        <w:pStyle w:val="a3"/>
        <w:ind w:left="1260" w:firstLineChars="675" w:firstLine="16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="009E0734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9E0734"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9E0734">
        <w:rPr>
          <w:rFonts w:ascii="宋体" w:eastAsia="宋体" w:hAnsi="宋体" w:hint="eastAsia"/>
          <w:sz w:val="24"/>
          <w:szCs w:val="24"/>
        </w:rPr>
        <w:t>-1）</w:t>
      </w:r>
      <w:r>
        <w:rPr>
          <w:rFonts w:ascii="宋体" w:eastAsia="宋体" w:hAnsi="宋体" w:hint="eastAsia"/>
          <w:sz w:val="24"/>
          <w:szCs w:val="24"/>
        </w:rPr>
        <w:t>%n+1。</w:t>
      </w:r>
    </w:p>
    <w:p w14:paraId="03303DEB" w14:textId="2E83B024" w:rsidR="00E85A2D" w:rsidRDefault="00E85A2D" w:rsidP="00E85A2D">
      <w:pPr>
        <w:ind w:left="840"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编号从0开始：</w:t>
      </w:r>
    </w:p>
    <w:p w14:paraId="72364EE3" w14:textId="15A50594" w:rsidR="00E85A2D" w:rsidRDefault="001D5E72" w:rsidP="00E85A2D">
      <w:pPr>
        <w:pStyle w:val="a3"/>
        <w:ind w:left="1200" w:firstLineChars="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E85A2D">
        <w:rPr>
          <w:rFonts w:ascii="宋体" w:eastAsia="宋体" w:hAnsi="宋体" w:hint="eastAsia"/>
          <w:sz w:val="24"/>
          <w:szCs w:val="24"/>
        </w:rPr>
        <w:t xml:space="preserve"> =</w:t>
      </w:r>
      <w:r w:rsidR="00E85A2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85A2D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E85A2D">
        <w:rPr>
          <w:rFonts w:ascii="宋体" w:eastAsia="宋体" w:hAnsi="宋体" w:hint="eastAsia"/>
          <w:sz w:val="24"/>
          <w:szCs w:val="24"/>
        </w:rPr>
        <w:t>×n+j</w:t>
      </w:r>
      <w:r>
        <w:rPr>
          <w:rFonts w:ascii="宋体" w:eastAsia="宋体" w:hAnsi="宋体" w:hint="eastAsia"/>
          <w:sz w:val="24"/>
          <w:szCs w:val="24"/>
        </w:rPr>
        <w:t>+1</w:t>
      </w:r>
    </w:p>
    <w:p w14:paraId="287D44B7" w14:textId="34275227" w:rsidR="00E85A2D" w:rsidRDefault="00E85A2D" w:rsidP="00E85A2D">
      <w:pPr>
        <w:pStyle w:val="a3"/>
        <w:ind w:left="120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还原行列：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D5E72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1D5E72"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1D5E72">
        <w:rPr>
          <w:rFonts w:ascii="宋体" w:eastAsia="宋体" w:hAnsi="宋体" w:hint="eastAsia"/>
          <w:sz w:val="24"/>
          <w:szCs w:val="24"/>
        </w:rPr>
        <w:t>-1）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n，</w:t>
      </w:r>
    </w:p>
    <w:p w14:paraId="68C1E9D5" w14:textId="5BE1961C" w:rsidR="00E85A2D" w:rsidRDefault="00E85A2D" w:rsidP="00E85A2D">
      <w:pPr>
        <w:pStyle w:val="a3"/>
        <w:ind w:left="1260" w:firstLineChars="675" w:firstLine="16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D5E72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1D5E72">
        <w:rPr>
          <w:rFonts w:ascii="宋体" w:eastAsia="宋体" w:hAnsi="宋体" w:hint="eastAsia"/>
          <w:sz w:val="24"/>
          <w:szCs w:val="24"/>
        </w:rPr>
        <w:t>盘块号</w:t>
      </w:r>
      <w:proofErr w:type="gramEnd"/>
      <w:r w:rsidR="001D5E72">
        <w:rPr>
          <w:rFonts w:ascii="宋体" w:eastAsia="宋体" w:hAnsi="宋体" w:hint="eastAsia"/>
          <w:sz w:val="24"/>
          <w:szCs w:val="24"/>
        </w:rPr>
        <w:t>-1）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n。</w:t>
      </w:r>
    </w:p>
    <w:p w14:paraId="05D171F6" w14:textId="22D327E2" w:rsidR="00E85A2D" w:rsidRPr="00E85A2D" w:rsidRDefault="00E85A2D" w:rsidP="00E85A2D">
      <w:pPr>
        <w:ind w:left="840" w:firstLineChars="175" w:firstLine="420"/>
        <w:jc w:val="left"/>
        <w:rPr>
          <w:rFonts w:ascii="宋体" w:eastAsia="宋体" w:hAnsi="宋体" w:hint="eastAsia"/>
          <w:sz w:val="24"/>
          <w:szCs w:val="24"/>
        </w:rPr>
      </w:pPr>
    </w:p>
    <w:sectPr w:rsidR="00E85A2D" w:rsidRPr="00E8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DFE"/>
    <w:multiLevelType w:val="hybridMultilevel"/>
    <w:tmpl w:val="CFD83CEC"/>
    <w:lvl w:ilvl="0" w:tplc="13A03E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F4992"/>
    <w:multiLevelType w:val="hybridMultilevel"/>
    <w:tmpl w:val="EC1234B2"/>
    <w:lvl w:ilvl="0" w:tplc="75E660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684A96"/>
    <w:multiLevelType w:val="hybridMultilevel"/>
    <w:tmpl w:val="EC1234B2"/>
    <w:lvl w:ilvl="0" w:tplc="75E660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7A773C"/>
    <w:multiLevelType w:val="hybridMultilevel"/>
    <w:tmpl w:val="F27AF472"/>
    <w:lvl w:ilvl="0" w:tplc="1E16A1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296B00"/>
    <w:multiLevelType w:val="hybridMultilevel"/>
    <w:tmpl w:val="4816CE9A"/>
    <w:lvl w:ilvl="0" w:tplc="8F8EBE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2366D6C"/>
    <w:multiLevelType w:val="hybridMultilevel"/>
    <w:tmpl w:val="0E369C66"/>
    <w:lvl w:ilvl="0" w:tplc="12E405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9C4F00"/>
    <w:multiLevelType w:val="hybridMultilevel"/>
    <w:tmpl w:val="8BC80C5C"/>
    <w:lvl w:ilvl="0" w:tplc="8332AD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E36C9B"/>
    <w:multiLevelType w:val="hybridMultilevel"/>
    <w:tmpl w:val="EC1234B2"/>
    <w:lvl w:ilvl="0" w:tplc="75E660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D7"/>
    <w:rsid w:val="001D5E72"/>
    <w:rsid w:val="003738D2"/>
    <w:rsid w:val="006F0176"/>
    <w:rsid w:val="006F41C0"/>
    <w:rsid w:val="00951A90"/>
    <w:rsid w:val="009E0734"/>
    <w:rsid w:val="00B0458C"/>
    <w:rsid w:val="00C54C6A"/>
    <w:rsid w:val="00CD3DC5"/>
    <w:rsid w:val="00D67BF2"/>
    <w:rsid w:val="00DD67F4"/>
    <w:rsid w:val="00E85A2D"/>
    <w:rsid w:val="00E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2ED4"/>
  <w15:chartTrackingRefBased/>
  <w15:docId w15:val="{87EEE388-3FB5-4BCA-AD07-975AE63C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1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F4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昶</dc:creator>
  <cp:keywords/>
  <dc:description/>
  <cp:lastModifiedBy>谢 昶</cp:lastModifiedBy>
  <cp:revision>9</cp:revision>
  <dcterms:created xsi:type="dcterms:W3CDTF">2018-06-16T13:23:00Z</dcterms:created>
  <dcterms:modified xsi:type="dcterms:W3CDTF">2018-06-17T09:09:00Z</dcterms:modified>
</cp:coreProperties>
</file>