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C9E" w:rsidRDefault="001D4558" w:rsidP="00904997">
      <w:pPr>
        <w:jc w:val="center"/>
        <w:rPr>
          <w:rFonts w:ascii="Times New Roman" w:hAnsi="Times New Roman" w:cs="Times New Roman"/>
          <w:b/>
          <w:sz w:val="24"/>
        </w:rPr>
      </w:pPr>
      <w:r w:rsidRPr="00904997">
        <w:rPr>
          <w:rFonts w:ascii="Times New Roman" w:hAnsi="Times New Roman" w:cs="Times New Roman"/>
          <w:b/>
          <w:sz w:val="24"/>
        </w:rPr>
        <w:t>关于</w:t>
      </w:r>
      <w:r w:rsidRPr="00904997">
        <w:rPr>
          <w:rFonts w:ascii="Times New Roman" w:hAnsi="Times New Roman" w:cs="Times New Roman"/>
          <w:b/>
          <w:sz w:val="24"/>
        </w:rPr>
        <w:t>TCP</w:t>
      </w:r>
      <w:r w:rsidRPr="00904997">
        <w:rPr>
          <w:rFonts w:ascii="Times New Roman" w:hAnsi="Times New Roman" w:cs="Times New Roman"/>
          <w:b/>
          <w:sz w:val="24"/>
        </w:rPr>
        <w:t>拥塞控制机制的说明与理解</w:t>
      </w:r>
    </w:p>
    <w:p w:rsidR="00904997" w:rsidRPr="00904997" w:rsidRDefault="00904997" w:rsidP="00904997">
      <w:pPr>
        <w:jc w:val="center"/>
        <w:rPr>
          <w:rFonts w:ascii="Times New Roman" w:hAnsi="Times New Roman" w:cs="Times New Roman" w:hint="eastAsia"/>
          <w:b/>
          <w:sz w:val="24"/>
        </w:rPr>
      </w:pPr>
    </w:p>
    <w:p w:rsidR="001D4558" w:rsidRDefault="00227519">
      <w:pPr>
        <w:rPr>
          <w:rFonts w:ascii="Times New Roman" w:hAnsi="Times New Roman" w:cs="Times New Roman"/>
        </w:rPr>
      </w:pPr>
      <w:r w:rsidRPr="00B34FBF">
        <w:rPr>
          <w:rFonts w:ascii="Times New Roman" w:hAnsi="Times New Roman" w:cs="Times New Roman"/>
        </w:rPr>
        <w:t>参考</w:t>
      </w:r>
      <w:r w:rsidR="001D4558" w:rsidRPr="00B34FBF">
        <w:rPr>
          <w:rFonts w:ascii="Times New Roman" w:hAnsi="Times New Roman" w:cs="Times New Roman"/>
        </w:rPr>
        <w:t xml:space="preserve">RFC </w:t>
      </w:r>
      <w:r w:rsidR="008807AE">
        <w:rPr>
          <w:rFonts w:ascii="Times New Roman" w:hAnsi="Times New Roman" w:cs="Times New Roman" w:hint="eastAsia"/>
        </w:rPr>
        <w:t>5681 TCP congestion control</w:t>
      </w:r>
    </w:p>
    <w:p w:rsidR="008807AE" w:rsidRPr="00A13478" w:rsidRDefault="008807AE">
      <w:pPr>
        <w:rPr>
          <w:rFonts w:ascii="Times New Roman" w:hAnsi="Times New Roman" w:cs="Times New Roman"/>
        </w:rPr>
      </w:pPr>
      <w:r w:rsidRPr="00A13478">
        <w:rPr>
          <w:rFonts w:ascii="Times New Roman" w:hAnsi="Times New Roman" w:cs="Times New Roman"/>
        </w:rPr>
        <w:t>https://tools.ietf.org/html/rfc5681</w:t>
      </w:r>
    </w:p>
    <w:p w:rsidR="001D4558" w:rsidRDefault="00A13478">
      <w:pPr>
        <w:rPr>
          <w:rFonts w:ascii="Times New Roman" w:hAnsi="Times New Roman" w:cs="Times New Roman"/>
        </w:rPr>
      </w:pPr>
      <w:r w:rsidRPr="00A13478">
        <w:rPr>
          <w:rFonts w:ascii="Times New Roman" w:hAnsi="Times New Roman" w:cs="Times New Roman"/>
        </w:rPr>
        <w:t>TCP</w:t>
      </w:r>
      <w:r w:rsidRPr="00A13478">
        <w:rPr>
          <w:rFonts w:ascii="Times New Roman" w:hAnsi="Times New Roman" w:cs="Times New Roman"/>
        </w:rPr>
        <w:t>的拥塞控制主要包括</w:t>
      </w:r>
      <w:r w:rsidRPr="00A13478">
        <w:rPr>
          <w:rFonts w:ascii="Times New Roman" w:hAnsi="Times New Roman" w:cs="Times New Roman"/>
        </w:rPr>
        <w:t>4</w:t>
      </w:r>
      <w:r w:rsidRPr="00A13478">
        <w:rPr>
          <w:rFonts w:ascii="Times New Roman" w:hAnsi="Times New Roman" w:cs="Times New Roman"/>
        </w:rPr>
        <w:t>个状态，</w:t>
      </w:r>
      <w:r w:rsidRPr="00A13478">
        <w:rPr>
          <w:rFonts w:ascii="Times New Roman" w:hAnsi="Times New Roman" w:cs="Times New Roman"/>
        </w:rPr>
        <w:t>RFC</w:t>
      </w:r>
      <w:r w:rsidRPr="00A13478">
        <w:rPr>
          <w:rFonts w:ascii="Times New Roman" w:hAnsi="Times New Roman" w:cs="Times New Roman"/>
        </w:rPr>
        <w:t>文档中的调整策略是按照</w:t>
      </w:r>
      <w:r w:rsidRPr="00904997">
        <w:rPr>
          <w:rFonts w:ascii="Times New Roman" w:hAnsi="Times New Roman" w:cs="Times New Roman"/>
          <w:b/>
        </w:rPr>
        <w:t>每收到一个</w:t>
      </w:r>
      <w:r w:rsidRPr="00904997">
        <w:rPr>
          <w:rFonts w:ascii="Times New Roman" w:hAnsi="Times New Roman" w:cs="Times New Roman"/>
          <w:b/>
        </w:rPr>
        <w:t>ACK</w:t>
      </w:r>
      <w:r w:rsidRPr="00904997">
        <w:rPr>
          <w:rFonts w:ascii="Times New Roman" w:hAnsi="Times New Roman" w:cs="Times New Roman"/>
          <w:b/>
        </w:rPr>
        <w:t>应答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Acknowledgment</w:t>
      </w:r>
      <w:r>
        <w:rPr>
          <w:rFonts w:ascii="Times New Roman" w:hAnsi="Times New Roman" w:cs="Times New Roman" w:hint="eastAsia"/>
        </w:rPr>
        <w:t>)</w:t>
      </w:r>
      <w:r w:rsidRPr="00A13478">
        <w:rPr>
          <w:rFonts w:ascii="Times New Roman" w:hAnsi="Times New Roman" w:cs="Times New Roman"/>
        </w:rPr>
        <w:t>来</w:t>
      </w:r>
      <w:r>
        <w:rPr>
          <w:rFonts w:ascii="Times New Roman" w:hAnsi="Times New Roman" w:cs="Times New Roman" w:hint="eastAsia"/>
        </w:rPr>
        <w:t>描述操作过程的，因此在</w:t>
      </w:r>
      <w:r w:rsidR="004D1330">
        <w:rPr>
          <w:rFonts w:ascii="Times New Roman" w:hAnsi="Times New Roman" w:cs="Times New Roman" w:hint="eastAsia"/>
        </w:rPr>
        <w:t>理解</w:t>
      </w:r>
      <w:r>
        <w:rPr>
          <w:rFonts w:ascii="Times New Roman" w:hAnsi="Times New Roman" w:cs="Times New Roman" w:hint="eastAsia"/>
        </w:rPr>
        <w:t>的时候最好结合教材</w:t>
      </w:r>
      <w:r>
        <w:rPr>
          <w:rFonts w:ascii="Times New Roman" w:hAnsi="Times New Roman" w:cs="Times New Roman" w:hint="eastAsia"/>
        </w:rPr>
        <w:t>(</w:t>
      </w:r>
      <w:r w:rsidR="000D1625">
        <w:rPr>
          <w:rFonts w:ascii="Times New Roman" w:hAnsi="Times New Roman" w:cs="Times New Roman" w:hint="eastAsia"/>
        </w:rPr>
        <w:t>第</w:t>
      </w:r>
      <w:r w:rsidR="000D1625">
        <w:rPr>
          <w:rFonts w:ascii="Times New Roman" w:hAnsi="Times New Roman" w:cs="Times New Roman" w:hint="eastAsia"/>
        </w:rPr>
        <w:t>7</w:t>
      </w:r>
      <w:r w:rsidR="000D1625">
        <w:rPr>
          <w:rFonts w:ascii="Times New Roman" w:hAnsi="Times New Roman" w:cs="Times New Roman" w:hint="eastAsia"/>
        </w:rPr>
        <w:t>版</w:t>
      </w:r>
      <w:r>
        <w:rPr>
          <w:rFonts w:ascii="Times New Roman" w:hAnsi="Times New Roman" w:cs="Times New Roman" w:hint="eastAsia"/>
        </w:rPr>
        <w:t>)</w:t>
      </w:r>
      <w:r w:rsidR="000D1625">
        <w:rPr>
          <w:rFonts w:ascii="Times New Roman" w:hAnsi="Times New Roman" w:cs="Times New Roman" w:hint="eastAsia"/>
        </w:rPr>
        <w:t>中给出</w:t>
      </w:r>
      <w:r w:rsidR="00C154F0">
        <w:rPr>
          <w:rFonts w:ascii="Times New Roman" w:hAnsi="Times New Roman" w:cs="Times New Roman" w:hint="eastAsia"/>
        </w:rPr>
        <w:t>的</w:t>
      </w:r>
      <w:r w:rsidR="00C154F0">
        <w:rPr>
          <w:rFonts w:ascii="Times New Roman" w:hAnsi="Times New Roman" w:cs="Times New Roman" w:hint="eastAsia"/>
        </w:rPr>
        <w:t>F</w:t>
      </w:r>
      <w:r w:rsidR="00C154F0">
        <w:rPr>
          <w:rFonts w:ascii="Times New Roman" w:hAnsi="Times New Roman" w:cs="Times New Roman"/>
        </w:rPr>
        <w:t>SM</w:t>
      </w:r>
      <w:r w:rsidR="00C154F0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。</w:t>
      </w:r>
    </w:p>
    <w:p w:rsidR="004F001A" w:rsidRDefault="00B928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整个教材描述的图中，快速恢复是较让人迷惑的部分。</w:t>
      </w:r>
      <w:r w:rsidR="00904997">
        <w:rPr>
          <w:rFonts w:ascii="Times New Roman" w:hAnsi="Times New Roman" w:cs="Times New Roman" w:hint="eastAsia"/>
          <w:highlight w:val="yellow"/>
        </w:rPr>
        <w:t>下文中，</w:t>
      </w:r>
      <w:r w:rsidR="00434854" w:rsidRPr="00434854">
        <w:rPr>
          <w:rFonts w:ascii="Times New Roman" w:hAnsi="Times New Roman" w:cs="Times New Roman" w:hint="eastAsia"/>
          <w:highlight w:val="yellow"/>
        </w:rPr>
        <w:t>黄色</w:t>
      </w:r>
      <w:r w:rsidR="004F001A" w:rsidRPr="00434854">
        <w:rPr>
          <w:rFonts w:ascii="Times New Roman" w:hAnsi="Times New Roman" w:cs="Times New Roman" w:hint="eastAsia"/>
          <w:highlight w:val="yellow"/>
        </w:rPr>
        <w:t>标记部分是</w:t>
      </w:r>
      <w:r w:rsidR="00434854" w:rsidRPr="00434854">
        <w:rPr>
          <w:rFonts w:ascii="Times New Roman" w:hAnsi="Times New Roman" w:cs="Times New Roman" w:hint="eastAsia"/>
          <w:highlight w:val="yellow"/>
        </w:rPr>
        <w:t>关于“快速恢复”状态的理解。</w:t>
      </w:r>
      <w:r w:rsidR="00434854">
        <w:rPr>
          <w:rFonts w:ascii="Times New Roman" w:hAnsi="Times New Roman" w:cs="Times New Roman" w:hint="eastAsia"/>
        </w:rPr>
        <w:t>其余是关于其他部分的描述</w:t>
      </w:r>
      <w:r w:rsidR="00A77915">
        <w:rPr>
          <w:rFonts w:ascii="Times New Roman" w:hAnsi="Times New Roman" w:cs="Times New Roman" w:hint="eastAsia"/>
        </w:rPr>
        <w:t>，供参考</w:t>
      </w:r>
      <w:r w:rsidR="00434854">
        <w:rPr>
          <w:rFonts w:ascii="Times New Roman" w:hAnsi="Times New Roman" w:cs="Times New Roman" w:hint="eastAsia"/>
        </w:rPr>
        <w:t>。</w:t>
      </w:r>
    </w:p>
    <w:p w:rsidR="004D1330" w:rsidRPr="004D1330" w:rsidRDefault="00B9281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386ADE" wp14:editId="7FA915A0">
            <wp:extent cx="5274310" cy="4135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C8" w:rsidRDefault="005E67C8" w:rsidP="004D1330">
      <w:pPr>
        <w:rPr>
          <w:rFonts w:ascii="Times New Roman" w:hAnsi="Times New Roman" w:cs="Times New Roman"/>
        </w:rPr>
      </w:pPr>
      <w:r w:rsidRPr="00AF47CB">
        <w:rPr>
          <w:rFonts w:ascii="Times New Roman" w:hAnsi="Times New Roman" w:cs="Times New Roman" w:hint="eastAsia"/>
        </w:rPr>
        <w:t>【</w:t>
      </w:r>
      <w:r w:rsidR="001B431D" w:rsidRPr="00AF47CB">
        <w:rPr>
          <w:rFonts w:ascii="Times New Roman" w:hAnsi="Times New Roman" w:cs="Times New Roman" w:hint="eastAsia"/>
        </w:rPr>
        <w:t>关于状态转移图，圆圈表示状态；</w:t>
      </w:r>
      <w:r w:rsidRPr="00AF47CB">
        <w:rPr>
          <w:rFonts w:ascii="Times New Roman" w:hAnsi="Times New Roman" w:cs="Times New Roman" w:hint="eastAsia"/>
        </w:rPr>
        <w:t>虚线箭头表示</w:t>
      </w:r>
      <w:r w:rsidR="001B431D" w:rsidRPr="00AF47CB">
        <w:rPr>
          <w:rFonts w:ascii="Times New Roman" w:hAnsi="Times New Roman" w:cs="Times New Roman" w:hint="eastAsia"/>
        </w:rPr>
        <w:t>初始进入状态，以及对应的初始条件；</w:t>
      </w:r>
      <w:r w:rsidR="00EA7DB6">
        <w:rPr>
          <w:rFonts w:ascii="Times New Roman" w:hAnsi="Times New Roman" w:cs="Times New Roman" w:hint="eastAsia"/>
        </w:rPr>
        <w:t>蓝</w:t>
      </w:r>
      <w:r w:rsidR="001B431D" w:rsidRPr="00AF47CB">
        <w:rPr>
          <w:rFonts w:ascii="Times New Roman" w:hAnsi="Times New Roman" w:cs="Times New Roman" w:hint="eastAsia"/>
        </w:rPr>
        <w:t>色箭头实线表示状态转移方向；黑色实线的上部分表示状态转移的触发条件，下部分表示状态转移时对应的动作。</w:t>
      </w:r>
      <w:r w:rsidRPr="00AF47CB">
        <w:rPr>
          <w:rFonts w:ascii="Times New Roman" w:hAnsi="Times New Roman" w:cs="Times New Roman" w:hint="eastAsia"/>
        </w:rPr>
        <w:t>】</w:t>
      </w:r>
    </w:p>
    <w:p w:rsidR="001B431D" w:rsidRPr="000C7B57" w:rsidRDefault="00211353" w:rsidP="004D1330">
      <w:pPr>
        <w:rPr>
          <w:rFonts w:ascii="Times New Roman" w:hAnsi="Times New Roman" w:cs="Times New Roman" w:hint="eastAsia"/>
          <w:b/>
        </w:rPr>
      </w:pPr>
      <w:r w:rsidRPr="000C7B57">
        <w:rPr>
          <w:rFonts w:ascii="Times New Roman" w:hAnsi="Times New Roman" w:cs="Times New Roman"/>
          <w:b/>
        </w:rPr>
        <w:t>相关参数：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1"/>
        <w:gridCol w:w="5471"/>
      </w:tblGrid>
      <w:tr w:rsidR="007B53EA" w:rsidTr="0044550A">
        <w:tc>
          <w:tcPr>
            <w:tcW w:w="1441" w:type="dxa"/>
          </w:tcPr>
          <w:p w:rsidR="007B53EA" w:rsidRDefault="007B53EA" w:rsidP="004D1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wnd</w:t>
            </w:r>
          </w:p>
        </w:tc>
        <w:tc>
          <w:tcPr>
            <w:tcW w:w="5471" w:type="dxa"/>
          </w:tcPr>
          <w:p w:rsidR="007B53EA" w:rsidRDefault="007B53EA" w:rsidP="004D1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拥塞控制窗口</w:t>
            </w:r>
          </w:p>
        </w:tc>
      </w:tr>
      <w:tr w:rsidR="007B53EA" w:rsidTr="0044550A">
        <w:tc>
          <w:tcPr>
            <w:tcW w:w="1441" w:type="dxa"/>
          </w:tcPr>
          <w:p w:rsidR="007B53EA" w:rsidRDefault="007B53EA" w:rsidP="004D1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MSS</w:t>
            </w:r>
          </w:p>
        </w:tc>
        <w:tc>
          <w:tcPr>
            <w:tcW w:w="5471" w:type="dxa"/>
          </w:tcPr>
          <w:p w:rsidR="007B53EA" w:rsidRDefault="0044550A" w:rsidP="004D1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协商的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="007B53EA">
              <w:rPr>
                <w:rFonts w:ascii="Times New Roman" w:hAnsi="Times New Roman" w:cs="Times New Roman" w:hint="eastAsia"/>
              </w:rPr>
              <w:t>1</w:t>
            </w:r>
            <w:r w:rsidR="007B53EA"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 w:hint="eastAsia"/>
              </w:rPr>
              <w:t>最大</w:t>
            </w:r>
            <w:r w:rsidR="007B53EA">
              <w:rPr>
                <w:rFonts w:ascii="Times New Roman" w:hAnsi="Times New Roman" w:cs="Times New Roman" w:hint="eastAsia"/>
              </w:rPr>
              <w:t>报文段的长度，</w:t>
            </w:r>
            <w:r w:rsidR="007B53EA">
              <w:rPr>
                <w:rFonts w:ascii="Times-Roman" w:eastAsia="Times-Roman" w:cs="Times-Roman"/>
                <w:kern w:val="0"/>
                <w:sz w:val="20"/>
                <w:szCs w:val="20"/>
              </w:rPr>
              <w:t>the maximum segment size</w:t>
            </w:r>
          </w:p>
        </w:tc>
      </w:tr>
      <w:tr w:rsidR="007B53EA" w:rsidTr="0044550A">
        <w:tc>
          <w:tcPr>
            <w:tcW w:w="1441" w:type="dxa"/>
          </w:tcPr>
          <w:p w:rsidR="007B53EA" w:rsidRDefault="007B53EA" w:rsidP="004D1330">
            <w:pPr>
              <w:rPr>
                <w:rFonts w:ascii="Times New Roman" w:hAnsi="Times New Roman" w:cs="Times New Roman"/>
              </w:rPr>
            </w:pPr>
            <w:r w:rsidRPr="0071066D">
              <w:rPr>
                <w:rFonts w:ascii="Times New Roman" w:hAnsi="Times New Roman" w:cs="Times New Roman"/>
              </w:rPr>
              <w:t>ssthresh</w:t>
            </w:r>
          </w:p>
        </w:tc>
        <w:tc>
          <w:tcPr>
            <w:tcW w:w="5471" w:type="dxa"/>
          </w:tcPr>
          <w:p w:rsidR="007B53EA" w:rsidRDefault="007B53EA" w:rsidP="004D1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慢启动阈值</w:t>
            </w:r>
          </w:p>
        </w:tc>
      </w:tr>
      <w:tr w:rsidR="007B53EA" w:rsidTr="0044550A">
        <w:tc>
          <w:tcPr>
            <w:tcW w:w="1441" w:type="dxa"/>
          </w:tcPr>
          <w:p w:rsidR="007B53EA" w:rsidRPr="0071066D" w:rsidRDefault="007B53EA" w:rsidP="004D1330">
            <w:pPr>
              <w:rPr>
                <w:rFonts w:ascii="Times New Roman" w:hAnsi="Times New Roman" w:cs="Times New Roman"/>
              </w:rPr>
            </w:pPr>
            <w:r w:rsidRPr="0071066D">
              <w:rPr>
                <w:rFonts w:ascii="Times New Roman" w:hAnsi="Times New Roman" w:cs="Times New Roman"/>
              </w:rPr>
              <w:t>dupACKcount</w:t>
            </w:r>
          </w:p>
        </w:tc>
        <w:tc>
          <w:tcPr>
            <w:tcW w:w="5471" w:type="dxa"/>
          </w:tcPr>
          <w:p w:rsidR="007B53EA" w:rsidRDefault="007B53EA" w:rsidP="004D1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重复</w:t>
            </w:r>
            <w:r>
              <w:rPr>
                <w:rFonts w:ascii="Times New Roman" w:hAnsi="Times New Roman" w:cs="Times New Roman" w:hint="eastAsia"/>
              </w:rPr>
              <w:t>ACK</w:t>
            </w:r>
            <w:r>
              <w:rPr>
                <w:rFonts w:ascii="Times New Roman" w:hAnsi="Times New Roman" w:cs="Times New Roman" w:hint="eastAsia"/>
              </w:rPr>
              <w:t>计数标记</w:t>
            </w:r>
          </w:p>
        </w:tc>
      </w:tr>
      <w:tr w:rsidR="007B53EA" w:rsidTr="0044550A">
        <w:tc>
          <w:tcPr>
            <w:tcW w:w="1441" w:type="dxa"/>
          </w:tcPr>
          <w:p w:rsidR="007B53EA" w:rsidRPr="0071066D" w:rsidRDefault="007B53EA" w:rsidP="004D1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timeout</w:t>
            </w:r>
          </w:p>
        </w:tc>
        <w:tc>
          <w:tcPr>
            <w:tcW w:w="5471" w:type="dxa"/>
          </w:tcPr>
          <w:p w:rsidR="007B53EA" w:rsidRDefault="007B53EA" w:rsidP="004D1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计数器超时</w:t>
            </w:r>
          </w:p>
        </w:tc>
      </w:tr>
    </w:tbl>
    <w:p w:rsidR="001B431D" w:rsidRDefault="001B431D" w:rsidP="004D1330">
      <w:pPr>
        <w:rPr>
          <w:rFonts w:ascii="Times New Roman" w:hAnsi="Times New Roman" w:cs="Times New Roman"/>
        </w:rPr>
      </w:pPr>
    </w:p>
    <w:p w:rsidR="008807AE" w:rsidRPr="00146C25" w:rsidRDefault="000D1625" w:rsidP="004D1330">
      <w:pPr>
        <w:rPr>
          <w:rFonts w:ascii="Times New Roman" w:hAnsi="Times New Roman" w:cs="Times New Roman"/>
        </w:rPr>
      </w:pPr>
      <w:r w:rsidRPr="000D1625">
        <w:rPr>
          <w:rFonts w:ascii="Times New Roman" w:hAnsi="Times New Roman" w:cs="Times New Roman"/>
        </w:rPr>
        <w:t>TCP</w:t>
      </w:r>
      <w:r w:rsidRPr="000D1625">
        <w:rPr>
          <w:rFonts w:ascii="Times New Roman" w:hAnsi="Times New Roman" w:cs="Times New Roman"/>
        </w:rPr>
        <w:t>中的状态主要包括</w:t>
      </w:r>
      <w:r w:rsidRPr="000D1625">
        <w:rPr>
          <w:rFonts w:ascii="Times New Roman" w:hAnsi="Times New Roman" w:cs="Times New Roman"/>
        </w:rPr>
        <w:t>3</w:t>
      </w:r>
      <w:r w:rsidRPr="000D1625">
        <w:rPr>
          <w:rFonts w:ascii="Times New Roman" w:hAnsi="Times New Roman" w:cs="Times New Roman"/>
        </w:rPr>
        <w:t>个，分别是：慢启动</w:t>
      </w:r>
      <w:r w:rsidRPr="000D1625">
        <w:rPr>
          <w:rFonts w:ascii="Times New Roman" w:hAnsi="Times New Roman" w:cs="Times New Roman"/>
        </w:rPr>
        <w:t>(slow start)</w:t>
      </w:r>
      <w:r w:rsidRPr="000D1625">
        <w:rPr>
          <w:rFonts w:ascii="Times New Roman" w:hAnsi="Times New Roman" w:cs="Times New Roman"/>
        </w:rPr>
        <w:t>、拥塞避免</w:t>
      </w:r>
      <w:r w:rsidRPr="000D162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congestion avoidance</w:t>
      </w:r>
      <w:r w:rsidRPr="000D1625">
        <w:rPr>
          <w:rFonts w:ascii="Times New Roman" w:hAnsi="Times New Roman" w:cs="Times New Roman"/>
        </w:rPr>
        <w:t>)</w:t>
      </w:r>
      <w:r w:rsidRPr="000D1625">
        <w:rPr>
          <w:rFonts w:ascii="Times New Roman" w:hAnsi="Times New Roman" w:cs="Times New Roman"/>
        </w:rPr>
        <w:t>、</w:t>
      </w:r>
      <w:r w:rsidRPr="00146C25">
        <w:rPr>
          <w:rFonts w:ascii="Times New Roman" w:hAnsi="Times New Roman" w:cs="Times New Roman"/>
        </w:rPr>
        <w:t>快速恢复</w:t>
      </w:r>
      <w:r w:rsidRPr="00146C25">
        <w:rPr>
          <w:rFonts w:ascii="Times New Roman" w:hAnsi="Times New Roman" w:cs="Times New Roman" w:hint="eastAsia"/>
        </w:rPr>
        <w:t>(fast recovery)</w:t>
      </w:r>
      <w:r w:rsidRPr="00146C25">
        <w:rPr>
          <w:rFonts w:ascii="Times New Roman" w:hAnsi="Times New Roman" w:cs="Times New Roman" w:hint="eastAsia"/>
        </w:rPr>
        <w:t>。根据状态转移图，启动时首先是慢启动状态（参考虚线箭头）：</w:t>
      </w:r>
    </w:p>
    <w:p w:rsidR="00D24D26" w:rsidRDefault="000D1625" w:rsidP="007B53EA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D24D26">
        <w:rPr>
          <w:rFonts w:ascii="Times New Roman" w:hAnsi="Times New Roman" w:cs="Times New Roman" w:hint="eastAsia"/>
          <w:b/>
        </w:rPr>
        <w:t>在慢启动状态</w:t>
      </w:r>
      <w:r w:rsidR="00D24D26">
        <w:rPr>
          <w:rFonts w:ascii="Times New Roman" w:hAnsi="Times New Roman" w:cs="Times New Roman" w:hint="eastAsia"/>
          <w:b/>
        </w:rPr>
        <w:t>下</w:t>
      </w:r>
      <w:r w:rsidRPr="00D24D26">
        <w:rPr>
          <w:rFonts w:ascii="Times New Roman" w:hAnsi="Times New Roman" w:cs="Times New Roman" w:hint="eastAsia"/>
          <w:b/>
        </w:rPr>
        <w:t>：</w:t>
      </w:r>
    </w:p>
    <w:p w:rsidR="000D1625" w:rsidRPr="00146C25" w:rsidRDefault="007B53EA" w:rsidP="00D24D26">
      <w:pPr>
        <w:pStyle w:val="a6"/>
        <w:ind w:left="420" w:firstLine="0"/>
        <w:rPr>
          <w:rFonts w:ascii="Times New Roman" w:hAnsi="Times New Roman" w:cs="Times New Roman"/>
        </w:rPr>
      </w:pPr>
      <w:r w:rsidRPr="00146C25">
        <w:rPr>
          <w:rFonts w:ascii="Times New Roman" w:hAnsi="Times New Roman" w:cs="Times New Roman" w:hint="eastAsia"/>
        </w:rPr>
        <w:t>初始时，</w:t>
      </w:r>
      <w:r w:rsidRPr="00146C25">
        <w:rPr>
          <w:rFonts w:ascii="Times New Roman" w:hAnsi="Times New Roman" w:cs="Times New Roman" w:hint="eastAsia"/>
        </w:rPr>
        <w:t>cwnd</w:t>
      </w:r>
      <w:r w:rsidRPr="00146C25">
        <w:rPr>
          <w:rFonts w:ascii="Times New Roman" w:hAnsi="Times New Roman" w:cs="Times New Roman" w:hint="eastAsia"/>
        </w:rPr>
        <w:t>为</w:t>
      </w:r>
      <w:r w:rsidRPr="00146C25">
        <w:rPr>
          <w:rFonts w:ascii="Times New Roman" w:hAnsi="Times New Roman" w:cs="Times New Roman" w:hint="eastAsia"/>
        </w:rPr>
        <w:t>1</w:t>
      </w:r>
      <w:r w:rsidRPr="00146C25">
        <w:rPr>
          <w:rFonts w:ascii="Times New Roman" w:hAnsi="Times New Roman" w:cs="Times New Roman" w:hint="eastAsia"/>
        </w:rPr>
        <w:t>个报文段</w:t>
      </w:r>
      <w:r w:rsidRPr="00146C25">
        <w:rPr>
          <w:rFonts w:ascii="Times New Roman" w:hAnsi="Times New Roman" w:cs="Times New Roman" w:hint="eastAsia"/>
        </w:rPr>
        <w:t>(MSS)</w:t>
      </w:r>
      <w:r w:rsidRPr="00146C25">
        <w:rPr>
          <w:rFonts w:ascii="Times New Roman" w:hAnsi="Times New Roman" w:cs="Times New Roman" w:hint="eastAsia"/>
        </w:rPr>
        <w:t>，</w:t>
      </w:r>
      <w:r w:rsidR="0080162A" w:rsidRPr="00146C25">
        <w:rPr>
          <w:rFonts w:ascii="Times New Roman" w:hAnsi="Times New Roman" w:cs="Times New Roman"/>
        </w:rPr>
        <w:t>ssthresh</w:t>
      </w:r>
      <w:r w:rsidR="0080162A" w:rsidRPr="00146C25">
        <w:rPr>
          <w:rFonts w:ascii="Times New Roman" w:hAnsi="Times New Roman" w:cs="Times New Roman" w:hint="eastAsia"/>
        </w:rPr>
        <w:t>(</w:t>
      </w:r>
      <w:r w:rsidR="0080162A" w:rsidRPr="00146C25">
        <w:rPr>
          <w:rFonts w:ascii="Times New Roman" w:hAnsi="Times New Roman" w:cs="Times New Roman" w:hint="eastAsia"/>
        </w:rPr>
        <w:t>慢启动阈值</w:t>
      </w:r>
      <w:r w:rsidR="0080162A" w:rsidRPr="00146C25">
        <w:rPr>
          <w:rFonts w:ascii="Times New Roman" w:hAnsi="Times New Roman" w:cs="Times New Roman" w:hint="eastAsia"/>
        </w:rPr>
        <w:t>)</w:t>
      </w:r>
      <w:r w:rsidR="0080162A" w:rsidRPr="00146C25">
        <w:rPr>
          <w:rFonts w:ascii="Times New Roman" w:hAnsi="Times New Roman" w:cs="Times New Roman" w:hint="eastAsia"/>
        </w:rPr>
        <w:t>为</w:t>
      </w:r>
      <w:r w:rsidR="0080162A" w:rsidRPr="00146C25">
        <w:rPr>
          <w:rFonts w:ascii="Times New Roman" w:hAnsi="Times New Roman" w:cs="Times New Roman" w:hint="eastAsia"/>
        </w:rPr>
        <w:t>64KB</w:t>
      </w:r>
      <w:r w:rsidR="0080162A" w:rsidRPr="00146C25">
        <w:rPr>
          <w:rFonts w:ascii="Times New Roman" w:hAnsi="Times New Roman" w:cs="Times New Roman" w:hint="eastAsia"/>
        </w:rPr>
        <w:t>，</w:t>
      </w:r>
      <w:r w:rsidR="0080162A" w:rsidRPr="00146C25">
        <w:rPr>
          <w:rFonts w:ascii="Times New Roman" w:hAnsi="Times New Roman" w:cs="Times New Roman"/>
        </w:rPr>
        <w:t>dupACKcount</w:t>
      </w:r>
      <w:r w:rsidR="0080162A" w:rsidRPr="00146C25">
        <w:rPr>
          <w:rFonts w:ascii="Times New Roman" w:hAnsi="Times New Roman" w:cs="Times New Roman" w:hint="eastAsia"/>
        </w:rPr>
        <w:t>(</w:t>
      </w:r>
      <w:r w:rsidR="0080162A" w:rsidRPr="00146C25">
        <w:rPr>
          <w:rFonts w:ascii="Times New Roman" w:hAnsi="Times New Roman" w:cs="Times New Roman" w:hint="eastAsia"/>
        </w:rPr>
        <w:t>重复</w:t>
      </w:r>
      <w:r w:rsidR="0080162A" w:rsidRPr="00146C25">
        <w:rPr>
          <w:rFonts w:ascii="Times New Roman" w:hAnsi="Times New Roman" w:cs="Times New Roman" w:hint="eastAsia"/>
        </w:rPr>
        <w:lastRenderedPageBreak/>
        <w:t>ACK</w:t>
      </w:r>
      <w:r w:rsidR="0080162A" w:rsidRPr="00146C25">
        <w:rPr>
          <w:rFonts w:ascii="Times New Roman" w:hAnsi="Times New Roman" w:cs="Times New Roman" w:hint="eastAsia"/>
        </w:rPr>
        <w:t>计数标记为</w:t>
      </w:r>
      <w:r w:rsidR="0080162A" w:rsidRPr="00146C25">
        <w:rPr>
          <w:rFonts w:ascii="Times New Roman" w:hAnsi="Times New Roman" w:cs="Times New Roman" w:hint="eastAsia"/>
        </w:rPr>
        <w:t>0)</w:t>
      </w:r>
      <w:r w:rsidR="0080162A" w:rsidRPr="00146C25">
        <w:rPr>
          <w:rFonts w:ascii="Times New Roman" w:hAnsi="Times New Roman" w:cs="Times New Roman" w:hint="eastAsia"/>
        </w:rPr>
        <w:t>；</w:t>
      </w:r>
    </w:p>
    <w:p w:rsidR="00F9356E" w:rsidRPr="00146C25" w:rsidRDefault="0044550A" w:rsidP="00F9356E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 w:rsidRPr="00146C25">
        <w:rPr>
          <w:rFonts w:ascii="Times New Roman" w:hAnsi="Times New Roman" w:cs="Times New Roman" w:hint="eastAsia"/>
        </w:rPr>
        <w:t>慢启动状态下</w:t>
      </w:r>
      <w:r w:rsidRPr="00146C25">
        <w:rPr>
          <w:rFonts w:ascii="Times New Roman" w:hAnsi="Times New Roman" w:cs="Times New Roman" w:hint="eastAsia"/>
        </w:rPr>
        <w:t>cwnd</w:t>
      </w:r>
      <w:r w:rsidRPr="00146C25">
        <w:rPr>
          <w:rFonts w:ascii="Times New Roman" w:hAnsi="Times New Roman" w:cs="Times New Roman" w:hint="eastAsia"/>
        </w:rPr>
        <w:t>的增加规则为：每收到一个新的</w:t>
      </w:r>
      <w:r w:rsidRPr="00146C25">
        <w:rPr>
          <w:rFonts w:ascii="Times New Roman" w:hAnsi="Times New Roman" w:cs="Times New Roman" w:hint="eastAsia"/>
        </w:rPr>
        <w:t>ACK</w:t>
      </w:r>
      <w:r w:rsidRPr="00146C25">
        <w:rPr>
          <w:rFonts w:ascii="Times New Roman" w:hAnsi="Times New Roman" w:cs="Times New Roman" w:hint="eastAsia"/>
        </w:rPr>
        <w:t>，</w:t>
      </w:r>
      <w:r w:rsidRPr="00146C25">
        <w:rPr>
          <w:rFonts w:ascii="Times New Roman" w:hAnsi="Times New Roman" w:cs="Times New Roman" w:hint="eastAsia"/>
        </w:rPr>
        <w:t>cwnd=cwnd+1MSS</w:t>
      </w:r>
      <w:r w:rsidRPr="00146C25">
        <w:rPr>
          <w:rFonts w:ascii="Times New Roman" w:hAnsi="Times New Roman" w:cs="Times New Roman" w:hint="eastAsia"/>
        </w:rPr>
        <w:t>，即拥塞窗口增加</w:t>
      </w:r>
      <w:r w:rsidRPr="00146C25">
        <w:rPr>
          <w:rFonts w:ascii="Times New Roman" w:hAnsi="Times New Roman" w:cs="Times New Roman" w:hint="eastAsia"/>
        </w:rPr>
        <w:t>1</w:t>
      </w:r>
      <w:r w:rsidRPr="00146C25">
        <w:rPr>
          <w:rFonts w:ascii="Times New Roman" w:hAnsi="Times New Roman" w:cs="Times New Roman" w:hint="eastAsia"/>
        </w:rPr>
        <w:t>个最大报文段</w:t>
      </w:r>
      <w:r w:rsidR="00F9356E" w:rsidRPr="00146C25">
        <w:rPr>
          <w:rFonts w:ascii="Times New Roman" w:hAnsi="Times New Roman" w:cs="Times New Roman" w:hint="eastAsia"/>
        </w:rPr>
        <w:t>长度；</w:t>
      </w:r>
    </w:p>
    <w:p w:rsidR="0080162A" w:rsidRPr="00146C25" w:rsidRDefault="00F9356E" w:rsidP="00F9356E">
      <w:pPr>
        <w:pStyle w:val="a6"/>
        <w:ind w:left="840" w:firstLine="0"/>
        <w:rPr>
          <w:rFonts w:ascii="Times New Roman" w:hAnsi="Times New Roman" w:cs="Times New Roman"/>
        </w:rPr>
      </w:pPr>
      <w:r w:rsidRPr="00146C25">
        <w:rPr>
          <w:rFonts w:ascii="Times New Roman" w:hAnsi="Times New Roman" w:cs="Times New Roman" w:hint="eastAsia"/>
        </w:rPr>
        <w:t>【这个规则的另一种描述为</w:t>
      </w:r>
      <w:r w:rsidR="00AB7DB8">
        <w:rPr>
          <w:rFonts w:ascii="Times New Roman" w:hAnsi="Times New Roman" w:cs="Times New Roman" w:hint="eastAsia"/>
        </w:rPr>
        <w:t>：</w:t>
      </w:r>
      <w:r w:rsidRPr="00146C25">
        <w:rPr>
          <w:rFonts w:ascii="Times New Roman" w:hAnsi="Times New Roman" w:cs="Times New Roman" w:hint="eastAsia"/>
        </w:rPr>
        <w:t>每</w:t>
      </w:r>
      <w:r w:rsidRPr="00146C25">
        <w:rPr>
          <w:rFonts w:ascii="Times New Roman" w:hAnsi="Times New Roman" w:cs="Times New Roman" w:hint="eastAsia"/>
        </w:rPr>
        <w:t>RTT</w:t>
      </w:r>
      <w:r w:rsidRPr="00146C25">
        <w:rPr>
          <w:rFonts w:ascii="Times New Roman" w:hAnsi="Times New Roman" w:cs="Times New Roman" w:hint="eastAsia"/>
        </w:rPr>
        <w:t>时间，</w:t>
      </w:r>
      <w:r w:rsidRPr="00146C25">
        <w:rPr>
          <w:rFonts w:ascii="Times New Roman" w:hAnsi="Times New Roman" w:cs="Times New Roman" w:hint="eastAsia"/>
        </w:rPr>
        <w:t>cwnd</w:t>
      </w:r>
      <w:r w:rsidR="000C7B57">
        <w:rPr>
          <w:rFonts w:ascii="Times New Roman" w:hAnsi="Times New Roman" w:cs="Times New Roman" w:hint="eastAsia"/>
        </w:rPr>
        <w:t>呈</w:t>
      </w:r>
      <w:r w:rsidRPr="00146C25">
        <w:rPr>
          <w:rFonts w:ascii="Times New Roman" w:hAnsi="Times New Roman" w:cs="Times New Roman" w:hint="eastAsia"/>
        </w:rPr>
        <w:t>指数倍变化。例如第</w:t>
      </w:r>
      <w:r w:rsidRPr="00146C25">
        <w:rPr>
          <w:rFonts w:ascii="Times New Roman" w:hAnsi="Times New Roman" w:cs="Times New Roman" w:hint="eastAsia"/>
        </w:rPr>
        <w:t>1</w:t>
      </w:r>
      <w:r w:rsidRPr="00146C25">
        <w:rPr>
          <w:rFonts w:ascii="Times New Roman" w:hAnsi="Times New Roman" w:cs="Times New Roman" w:hint="eastAsia"/>
        </w:rPr>
        <w:t>个</w:t>
      </w:r>
      <w:r w:rsidRPr="00146C25">
        <w:rPr>
          <w:rFonts w:ascii="Times New Roman" w:hAnsi="Times New Roman" w:cs="Times New Roman" w:hint="eastAsia"/>
        </w:rPr>
        <w:t>RTT</w:t>
      </w:r>
      <w:r w:rsidRPr="00146C25">
        <w:rPr>
          <w:rFonts w:ascii="Times New Roman" w:hAnsi="Times New Roman" w:cs="Times New Roman" w:hint="eastAsia"/>
        </w:rPr>
        <w:t>，</w:t>
      </w:r>
      <w:r w:rsidRPr="00146C25">
        <w:rPr>
          <w:rFonts w:ascii="Times New Roman" w:hAnsi="Times New Roman" w:cs="Times New Roman" w:hint="eastAsia"/>
        </w:rPr>
        <w:t>cwnd</w:t>
      </w:r>
      <w:r w:rsidRPr="00146C25">
        <w:rPr>
          <w:rFonts w:ascii="Times New Roman" w:hAnsi="Times New Roman" w:cs="Times New Roman" w:hint="eastAsia"/>
        </w:rPr>
        <w:t>为</w:t>
      </w:r>
      <w:r w:rsidRPr="00146C25">
        <w:rPr>
          <w:rFonts w:ascii="Times New Roman" w:hAnsi="Times New Roman" w:cs="Times New Roman" w:hint="eastAsia"/>
        </w:rPr>
        <w:t>1</w:t>
      </w:r>
      <w:r w:rsidRPr="00146C25">
        <w:rPr>
          <w:rFonts w:ascii="Times New Roman" w:hAnsi="Times New Roman" w:cs="Times New Roman" w:hint="eastAsia"/>
        </w:rPr>
        <w:t>个</w:t>
      </w:r>
      <w:r w:rsidRPr="00146C25">
        <w:rPr>
          <w:rFonts w:ascii="Times New Roman" w:hAnsi="Times New Roman" w:cs="Times New Roman" w:hint="eastAsia"/>
        </w:rPr>
        <w:t>MSS</w:t>
      </w:r>
      <w:r w:rsidR="00327C08" w:rsidRPr="00146C25">
        <w:rPr>
          <w:rFonts w:ascii="Times New Roman" w:hAnsi="Times New Roman" w:cs="Times New Roman" w:hint="eastAsia"/>
        </w:rPr>
        <w:t>，假设接收方立即返回</w:t>
      </w:r>
      <w:r w:rsidR="00327C08" w:rsidRPr="00146C25">
        <w:rPr>
          <w:rFonts w:ascii="Times New Roman" w:hAnsi="Times New Roman" w:cs="Times New Roman" w:hint="eastAsia"/>
        </w:rPr>
        <w:t>1</w:t>
      </w:r>
      <w:r w:rsidR="00327C08" w:rsidRPr="00146C25">
        <w:rPr>
          <w:rFonts w:ascii="Times New Roman" w:hAnsi="Times New Roman" w:cs="Times New Roman" w:hint="eastAsia"/>
        </w:rPr>
        <w:t>个</w:t>
      </w:r>
      <w:r w:rsidR="00327C08" w:rsidRPr="00146C25">
        <w:rPr>
          <w:rFonts w:ascii="Times New Roman" w:hAnsi="Times New Roman" w:cs="Times New Roman" w:hint="eastAsia"/>
        </w:rPr>
        <w:t>ACK</w:t>
      </w:r>
      <w:r w:rsidR="00327C08" w:rsidRPr="00146C25">
        <w:rPr>
          <w:rFonts w:ascii="Times New Roman" w:hAnsi="Times New Roman" w:cs="Times New Roman" w:hint="eastAsia"/>
        </w:rPr>
        <w:t>，则第</w:t>
      </w:r>
      <w:r w:rsidR="00327C08" w:rsidRPr="00146C25">
        <w:rPr>
          <w:rFonts w:ascii="Times New Roman" w:hAnsi="Times New Roman" w:cs="Times New Roman" w:hint="eastAsia"/>
        </w:rPr>
        <w:t>2</w:t>
      </w:r>
      <w:r w:rsidR="00327C08" w:rsidRPr="00146C25">
        <w:rPr>
          <w:rFonts w:ascii="Times New Roman" w:hAnsi="Times New Roman" w:cs="Times New Roman" w:hint="eastAsia"/>
        </w:rPr>
        <w:t>个</w:t>
      </w:r>
      <w:r w:rsidR="00327C08" w:rsidRPr="00146C25">
        <w:rPr>
          <w:rFonts w:ascii="Times New Roman" w:hAnsi="Times New Roman" w:cs="Times New Roman" w:hint="eastAsia"/>
        </w:rPr>
        <w:t>RTT</w:t>
      </w:r>
      <w:r w:rsidR="00327C08" w:rsidRPr="00146C25">
        <w:rPr>
          <w:rFonts w:ascii="Times New Roman" w:hAnsi="Times New Roman" w:cs="Times New Roman" w:hint="eastAsia"/>
        </w:rPr>
        <w:t>开始之前，</w:t>
      </w:r>
      <w:r w:rsidR="00327C08" w:rsidRPr="00146C25">
        <w:rPr>
          <w:rFonts w:ascii="Times New Roman" w:hAnsi="Times New Roman" w:cs="Times New Roman" w:hint="eastAsia"/>
        </w:rPr>
        <w:t>cwnd</w:t>
      </w:r>
      <w:r w:rsidR="00327C08" w:rsidRPr="00146C25">
        <w:rPr>
          <w:rFonts w:ascii="Times New Roman" w:hAnsi="Times New Roman" w:cs="Times New Roman" w:hint="eastAsia"/>
        </w:rPr>
        <w:t>变为</w:t>
      </w:r>
      <w:r w:rsidR="00327C08" w:rsidRPr="00146C25">
        <w:rPr>
          <w:rFonts w:ascii="Times New Roman" w:hAnsi="Times New Roman" w:cs="Times New Roman" w:hint="eastAsia"/>
        </w:rPr>
        <w:t>2</w:t>
      </w:r>
      <w:r w:rsidR="00327C08" w:rsidRPr="00146C25">
        <w:rPr>
          <w:rFonts w:ascii="Times New Roman" w:hAnsi="Times New Roman" w:cs="Times New Roman" w:hint="eastAsia"/>
        </w:rPr>
        <w:t>个</w:t>
      </w:r>
      <w:r w:rsidR="00327C08" w:rsidRPr="00146C25">
        <w:rPr>
          <w:rFonts w:ascii="Times New Roman" w:hAnsi="Times New Roman" w:cs="Times New Roman" w:hint="eastAsia"/>
        </w:rPr>
        <w:t>MSS</w:t>
      </w:r>
      <w:r w:rsidR="00026010">
        <w:rPr>
          <w:rFonts w:ascii="Times New Roman" w:hAnsi="Times New Roman" w:cs="Times New Roman" w:hint="eastAsia"/>
        </w:rPr>
        <w:t>，以此类</w:t>
      </w:r>
      <w:r w:rsidR="00327C08" w:rsidRPr="00146C25">
        <w:rPr>
          <w:rFonts w:ascii="Times New Roman" w:hAnsi="Times New Roman" w:cs="Times New Roman" w:hint="eastAsia"/>
        </w:rPr>
        <w:t>推；第</w:t>
      </w:r>
      <w:r w:rsidR="00327C08" w:rsidRPr="00146C25">
        <w:rPr>
          <w:rFonts w:ascii="Times New Roman" w:hAnsi="Times New Roman" w:cs="Times New Roman" w:hint="eastAsia"/>
        </w:rPr>
        <w:t>2</w:t>
      </w:r>
      <w:r w:rsidR="00327C08" w:rsidRPr="00146C25">
        <w:rPr>
          <w:rFonts w:ascii="Times New Roman" w:hAnsi="Times New Roman" w:cs="Times New Roman" w:hint="eastAsia"/>
        </w:rPr>
        <w:t>个</w:t>
      </w:r>
      <w:r w:rsidR="00327C08" w:rsidRPr="00146C25">
        <w:rPr>
          <w:rFonts w:ascii="Times New Roman" w:hAnsi="Times New Roman" w:cs="Times New Roman" w:hint="eastAsia"/>
        </w:rPr>
        <w:t>RTT</w:t>
      </w:r>
      <w:r w:rsidR="00327C08" w:rsidRPr="00146C25">
        <w:rPr>
          <w:rFonts w:ascii="Times New Roman" w:hAnsi="Times New Roman" w:cs="Times New Roman" w:hint="eastAsia"/>
        </w:rPr>
        <w:t>，发送方发出</w:t>
      </w:r>
      <w:r w:rsidR="00327C08" w:rsidRPr="00146C25">
        <w:rPr>
          <w:rFonts w:ascii="Times New Roman" w:hAnsi="Times New Roman" w:cs="Times New Roman" w:hint="eastAsia"/>
        </w:rPr>
        <w:t>2</w:t>
      </w:r>
      <w:r w:rsidR="00327C08" w:rsidRPr="00146C25">
        <w:rPr>
          <w:rFonts w:ascii="Times New Roman" w:hAnsi="Times New Roman" w:cs="Times New Roman" w:hint="eastAsia"/>
        </w:rPr>
        <w:t>个</w:t>
      </w:r>
      <w:r w:rsidR="00327C08" w:rsidRPr="00146C25">
        <w:rPr>
          <w:rFonts w:ascii="Times New Roman" w:hAnsi="Times New Roman" w:cs="Times New Roman" w:hint="eastAsia"/>
        </w:rPr>
        <w:t>MSS</w:t>
      </w:r>
      <w:r w:rsidR="00327C08" w:rsidRPr="00146C25">
        <w:rPr>
          <w:rFonts w:ascii="Times New Roman" w:hAnsi="Times New Roman" w:cs="Times New Roman" w:hint="eastAsia"/>
        </w:rPr>
        <w:t>，接收方收到并返回</w:t>
      </w:r>
      <w:r w:rsidR="00327C08" w:rsidRPr="00146C25">
        <w:rPr>
          <w:rFonts w:ascii="Times New Roman" w:hAnsi="Times New Roman" w:cs="Times New Roman" w:hint="eastAsia"/>
        </w:rPr>
        <w:t>2</w:t>
      </w:r>
      <w:r w:rsidR="00327C08" w:rsidRPr="00146C25">
        <w:rPr>
          <w:rFonts w:ascii="Times New Roman" w:hAnsi="Times New Roman" w:cs="Times New Roman" w:hint="eastAsia"/>
        </w:rPr>
        <w:t>个</w:t>
      </w:r>
      <w:r w:rsidR="00327C08" w:rsidRPr="00146C25">
        <w:rPr>
          <w:rFonts w:ascii="Times New Roman" w:hAnsi="Times New Roman" w:cs="Times New Roman" w:hint="eastAsia"/>
        </w:rPr>
        <w:t>ACK</w:t>
      </w:r>
      <w:r w:rsidR="00327C08" w:rsidRPr="00146C25">
        <w:rPr>
          <w:rFonts w:ascii="Times New Roman" w:hAnsi="Times New Roman" w:cs="Times New Roman" w:hint="eastAsia"/>
        </w:rPr>
        <w:t>，则第</w:t>
      </w:r>
      <w:r w:rsidR="00327C08" w:rsidRPr="00146C25">
        <w:rPr>
          <w:rFonts w:ascii="Times New Roman" w:hAnsi="Times New Roman" w:cs="Times New Roman" w:hint="eastAsia"/>
        </w:rPr>
        <w:t>3</w:t>
      </w:r>
      <w:r w:rsidR="00327C08" w:rsidRPr="00146C25">
        <w:rPr>
          <w:rFonts w:ascii="Times New Roman" w:hAnsi="Times New Roman" w:cs="Times New Roman" w:hint="eastAsia"/>
        </w:rPr>
        <w:t>个</w:t>
      </w:r>
      <w:r w:rsidR="00327C08" w:rsidRPr="00146C25">
        <w:rPr>
          <w:rFonts w:ascii="Times New Roman" w:hAnsi="Times New Roman" w:cs="Times New Roman" w:hint="eastAsia"/>
        </w:rPr>
        <w:t>RTT</w:t>
      </w:r>
      <w:r w:rsidR="00327C08" w:rsidRPr="00146C25">
        <w:rPr>
          <w:rFonts w:ascii="Times New Roman" w:hAnsi="Times New Roman" w:cs="Times New Roman" w:hint="eastAsia"/>
        </w:rPr>
        <w:t>开始之间，</w:t>
      </w:r>
      <w:r w:rsidR="00327C08" w:rsidRPr="00146C25">
        <w:rPr>
          <w:rFonts w:ascii="Times New Roman" w:hAnsi="Times New Roman" w:cs="Times New Roman" w:hint="eastAsia"/>
        </w:rPr>
        <w:t>cwnd</w:t>
      </w:r>
      <w:r w:rsidR="00327C08" w:rsidRPr="00146C25">
        <w:rPr>
          <w:rFonts w:ascii="Times New Roman" w:hAnsi="Times New Roman" w:cs="Times New Roman" w:hint="eastAsia"/>
        </w:rPr>
        <w:t>变为</w:t>
      </w:r>
      <w:r w:rsidR="00327C08" w:rsidRPr="00146C25">
        <w:rPr>
          <w:rFonts w:ascii="Times New Roman" w:hAnsi="Times New Roman" w:cs="Times New Roman" w:hint="eastAsia"/>
        </w:rPr>
        <w:t>4</w:t>
      </w:r>
      <w:r w:rsidR="00327C08" w:rsidRPr="00146C25">
        <w:rPr>
          <w:rFonts w:ascii="Times New Roman" w:hAnsi="Times New Roman" w:cs="Times New Roman" w:hint="eastAsia"/>
        </w:rPr>
        <w:t>个</w:t>
      </w:r>
      <w:r w:rsidR="00327C08" w:rsidRPr="00146C25">
        <w:rPr>
          <w:rFonts w:ascii="Times New Roman" w:hAnsi="Times New Roman" w:cs="Times New Roman" w:hint="eastAsia"/>
        </w:rPr>
        <w:t>MSS</w:t>
      </w:r>
      <w:r w:rsidR="00327C08" w:rsidRPr="00146C25">
        <w:rPr>
          <w:rFonts w:ascii="Times New Roman" w:hAnsi="Times New Roman" w:cs="Times New Roman" w:hint="eastAsia"/>
        </w:rPr>
        <w:t>（说明，收到第</w:t>
      </w:r>
      <w:r w:rsidR="00327C08" w:rsidRPr="00146C25">
        <w:rPr>
          <w:rFonts w:ascii="Times New Roman" w:hAnsi="Times New Roman" w:cs="Times New Roman" w:hint="eastAsia"/>
        </w:rPr>
        <w:t>1</w:t>
      </w:r>
      <w:r w:rsidR="00327C08" w:rsidRPr="00146C25">
        <w:rPr>
          <w:rFonts w:ascii="Times New Roman" w:hAnsi="Times New Roman" w:cs="Times New Roman" w:hint="eastAsia"/>
        </w:rPr>
        <w:t>个</w:t>
      </w:r>
      <w:r w:rsidR="00327C08" w:rsidRPr="00146C25">
        <w:rPr>
          <w:rFonts w:ascii="Times New Roman" w:hAnsi="Times New Roman" w:cs="Times New Roman" w:hint="eastAsia"/>
        </w:rPr>
        <w:t>ACK</w:t>
      </w:r>
      <w:r w:rsidR="00327C08" w:rsidRPr="00146C25">
        <w:rPr>
          <w:rFonts w:ascii="Times New Roman" w:hAnsi="Times New Roman" w:cs="Times New Roman" w:hint="eastAsia"/>
        </w:rPr>
        <w:t>，</w:t>
      </w:r>
      <w:r w:rsidR="00327C08" w:rsidRPr="00146C25">
        <w:rPr>
          <w:rFonts w:ascii="Times New Roman" w:hAnsi="Times New Roman" w:cs="Times New Roman" w:hint="eastAsia"/>
        </w:rPr>
        <w:t>cwnd</w:t>
      </w:r>
      <w:r w:rsidR="00327C08" w:rsidRPr="00146C25">
        <w:rPr>
          <w:rFonts w:ascii="Times New Roman" w:hAnsi="Times New Roman" w:cs="Times New Roman" w:hint="eastAsia"/>
        </w:rPr>
        <w:t>为</w:t>
      </w:r>
      <w:r w:rsidR="00327C08" w:rsidRPr="00146C25">
        <w:rPr>
          <w:rFonts w:ascii="Times New Roman" w:hAnsi="Times New Roman" w:cs="Times New Roman" w:hint="eastAsia"/>
        </w:rPr>
        <w:t>3</w:t>
      </w:r>
      <w:r w:rsidR="00327C08" w:rsidRPr="00146C25">
        <w:rPr>
          <w:rFonts w:ascii="Times New Roman" w:hAnsi="Times New Roman" w:cs="Times New Roman" w:hint="eastAsia"/>
        </w:rPr>
        <w:t>，收到第</w:t>
      </w:r>
      <w:r w:rsidR="00327C08" w:rsidRPr="00146C25">
        <w:rPr>
          <w:rFonts w:ascii="Times New Roman" w:hAnsi="Times New Roman" w:cs="Times New Roman" w:hint="eastAsia"/>
        </w:rPr>
        <w:t>2</w:t>
      </w:r>
      <w:r w:rsidR="00327C08" w:rsidRPr="00146C25">
        <w:rPr>
          <w:rFonts w:ascii="Times New Roman" w:hAnsi="Times New Roman" w:cs="Times New Roman" w:hint="eastAsia"/>
        </w:rPr>
        <w:t>个</w:t>
      </w:r>
      <w:r w:rsidR="00327C08" w:rsidRPr="00146C25">
        <w:rPr>
          <w:rFonts w:ascii="Times New Roman" w:hAnsi="Times New Roman" w:cs="Times New Roman" w:hint="eastAsia"/>
        </w:rPr>
        <w:t>ACK</w:t>
      </w:r>
      <w:r w:rsidR="00327C08" w:rsidRPr="00146C25">
        <w:rPr>
          <w:rFonts w:ascii="Times New Roman" w:hAnsi="Times New Roman" w:cs="Times New Roman" w:hint="eastAsia"/>
        </w:rPr>
        <w:t>，</w:t>
      </w:r>
      <w:r w:rsidR="00327C08" w:rsidRPr="00146C25">
        <w:rPr>
          <w:rFonts w:ascii="Times New Roman" w:hAnsi="Times New Roman" w:cs="Times New Roman" w:hint="eastAsia"/>
        </w:rPr>
        <w:t>cwnd</w:t>
      </w:r>
      <w:r w:rsidR="00327C08" w:rsidRPr="00146C25">
        <w:rPr>
          <w:rFonts w:ascii="Times New Roman" w:hAnsi="Times New Roman" w:cs="Times New Roman" w:hint="eastAsia"/>
        </w:rPr>
        <w:t>为</w:t>
      </w:r>
      <w:r w:rsidR="00327C08" w:rsidRPr="00146C25">
        <w:rPr>
          <w:rFonts w:ascii="Times New Roman" w:hAnsi="Times New Roman" w:cs="Times New Roman" w:hint="eastAsia"/>
        </w:rPr>
        <w:t>4</w:t>
      </w:r>
      <w:r w:rsidR="00327C08" w:rsidRPr="00146C25">
        <w:rPr>
          <w:rFonts w:ascii="Times New Roman" w:hAnsi="Times New Roman" w:cs="Times New Roman" w:hint="eastAsia"/>
        </w:rPr>
        <w:t>）；这是书上的原文解释</w:t>
      </w:r>
      <w:r w:rsidRPr="00146C25">
        <w:rPr>
          <w:rFonts w:ascii="Times New Roman" w:hAnsi="Times New Roman" w:cs="Times New Roman" w:hint="eastAsia"/>
        </w:rPr>
        <w:t>】</w:t>
      </w:r>
    </w:p>
    <w:p w:rsidR="00327C08" w:rsidRPr="00146C25" w:rsidRDefault="00327C08" w:rsidP="00F9356E">
      <w:pPr>
        <w:pStyle w:val="a6"/>
        <w:ind w:left="840" w:firstLine="0"/>
        <w:rPr>
          <w:rFonts w:ascii="Times New Roman" w:hAnsi="Times New Roman" w:cs="Times New Roman"/>
        </w:rPr>
      </w:pPr>
      <w:r w:rsidRPr="00146C25">
        <w:rPr>
          <w:rFonts w:ascii="Times New Roman" w:hAnsi="Times New Roman" w:cs="Times New Roman"/>
          <w:noProof/>
        </w:rPr>
        <w:drawing>
          <wp:inline distT="0" distB="0" distL="0" distR="0" wp14:anchorId="604A3514" wp14:editId="19E32F3D">
            <wp:extent cx="1861660" cy="2368061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989" cy="236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625" w:rsidRDefault="00327C08" w:rsidP="00327C08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 w:rsidRPr="00146C25">
        <w:rPr>
          <w:rFonts w:ascii="Times New Roman" w:hAnsi="Times New Roman" w:cs="Times New Roman" w:hint="eastAsia"/>
        </w:rPr>
        <w:t>当</w:t>
      </w:r>
      <w:r w:rsidRPr="00146C25">
        <w:rPr>
          <w:rFonts w:ascii="Times New Roman" w:hAnsi="Times New Roman" w:cs="Times New Roman" w:hint="eastAsia"/>
        </w:rPr>
        <w:t>cwnd</w:t>
      </w:r>
      <w:r w:rsidRPr="00146C25">
        <w:rPr>
          <w:rFonts w:ascii="Times New Roman" w:hAnsi="Times New Roman" w:cs="Times New Roman" w:hint="eastAsia"/>
        </w:rPr>
        <w:t>超过慢启动阈值</w:t>
      </w:r>
      <w:r w:rsidRPr="00146C25">
        <w:rPr>
          <w:rFonts w:ascii="Times New Roman" w:hAnsi="Times New Roman" w:cs="Times New Roman" w:hint="eastAsia"/>
        </w:rPr>
        <w:t>(</w:t>
      </w:r>
      <w:r w:rsidR="001C07B9" w:rsidRPr="00146C25">
        <w:rPr>
          <w:rFonts w:ascii="Times New Roman" w:hAnsi="Times New Roman" w:cs="Times New Roman"/>
        </w:rPr>
        <w:t>ssthresh</w:t>
      </w:r>
      <w:r w:rsidRPr="00146C25">
        <w:rPr>
          <w:rFonts w:ascii="Times New Roman" w:hAnsi="Times New Roman" w:cs="Times New Roman" w:hint="eastAsia"/>
        </w:rPr>
        <w:t>)</w:t>
      </w:r>
      <w:r w:rsidRPr="00146C25">
        <w:rPr>
          <w:rFonts w:ascii="Times New Roman" w:hAnsi="Times New Roman" w:cs="Times New Roman" w:hint="eastAsia"/>
        </w:rPr>
        <w:t>时</w:t>
      </w:r>
      <w:r w:rsidR="001C07B9" w:rsidRPr="00146C25">
        <w:rPr>
          <w:rFonts w:ascii="Times New Roman" w:hAnsi="Times New Roman" w:cs="Times New Roman" w:hint="eastAsia"/>
        </w:rPr>
        <w:t>，状态就从“慢启动”转为“</w:t>
      </w:r>
      <w:r w:rsidR="0097495B" w:rsidRPr="00146C25">
        <w:rPr>
          <w:rFonts w:ascii="Times New Roman" w:hAnsi="Times New Roman" w:cs="Times New Roman" w:hint="eastAsia"/>
        </w:rPr>
        <w:t>拥塞避免</w:t>
      </w:r>
      <w:r w:rsidR="001C07B9" w:rsidRPr="00146C25">
        <w:rPr>
          <w:rFonts w:ascii="Times New Roman" w:hAnsi="Times New Roman" w:cs="Times New Roman" w:hint="eastAsia"/>
        </w:rPr>
        <w:t>”</w:t>
      </w:r>
      <w:r w:rsidR="0097495B" w:rsidRPr="00146C25">
        <w:rPr>
          <w:rFonts w:ascii="Times New Roman" w:hAnsi="Times New Roman" w:cs="Times New Roman" w:hint="eastAsia"/>
        </w:rPr>
        <w:t>状态；</w:t>
      </w:r>
    </w:p>
    <w:p w:rsidR="00C209C0" w:rsidRPr="00C209C0" w:rsidRDefault="00C209C0" w:rsidP="00C209C0">
      <w:pPr>
        <w:ind w:left="420"/>
        <w:rPr>
          <w:rFonts w:ascii="Times New Roman" w:hAnsi="Times New Roman" w:cs="Times New Roman" w:hint="eastAsia"/>
        </w:rPr>
      </w:pPr>
    </w:p>
    <w:p w:rsidR="0097495B" w:rsidRPr="00D24D26" w:rsidRDefault="0097495B" w:rsidP="0097495B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24D26">
        <w:rPr>
          <w:rFonts w:ascii="Times New Roman" w:hAnsi="Times New Roman" w:cs="Times New Roman" w:hint="eastAsia"/>
          <w:b/>
        </w:rPr>
        <w:t>在拥塞避免状态</w:t>
      </w:r>
      <w:r w:rsidR="00AB7DB8" w:rsidRPr="00D24D26">
        <w:rPr>
          <w:rFonts w:ascii="Times New Roman" w:hAnsi="Times New Roman" w:cs="Times New Roman" w:hint="eastAsia"/>
          <w:b/>
        </w:rPr>
        <w:t>下：</w:t>
      </w:r>
    </w:p>
    <w:p w:rsidR="00492A25" w:rsidRPr="00146C25" w:rsidRDefault="0097495B" w:rsidP="0097495B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 w:rsidRPr="00146C25">
        <w:rPr>
          <w:rFonts w:ascii="Times New Roman" w:hAnsi="Times New Roman" w:cs="Times New Roman" w:hint="eastAsia"/>
        </w:rPr>
        <w:t>cwnd</w:t>
      </w:r>
      <w:r w:rsidRPr="00146C25">
        <w:rPr>
          <w:rFonts w:ascii="Times New Roman" w:hAnsi="Times New Roman" w:cs="Times New Roman" w:hint="eastAsia"/>
        </w:rPr>
        <w:t>的增加规则为：每收到一个新的</w:t>
      </w:r>
      <w:r w:rsidRPr="00146C25">
        <w:rPr>
          <w:rFonts w:ascii="Times New Roman" w:hAnsi="Times New Roman" w:cs="Times New Roman" w:hint="eastAsia"/>
        </w:rPr>
        <w:t>ACK</w:t>
      </w:r>
      <w:r w:rsidRPr="00146C25">
        <w:rPr>
          <w:rFonts w:ascii="Times New Roman" w:hAnsi="Times New Roman" w:cs="Times New Roman" w:hint="eastAsia"/>
        </w:rPr>
        <w:t>，</w:t>
      </w:r>
    </w:p>
    <w:p w:rsidR="0097495B" w:rsidRPr="00146C25" w:rsidRDefault="00492A25" w:rsidP="00492A25">
      <w:pPr>
        <w:pStyle w:val="a6"/>
        <w:ind w:left="840" w:firstLine="0"/>
        <w:rPr>
          <w:rFonts w:ascii="Times New Roman" w:hAnsi="Times New Roman" w:cs="Times New Roman"/>
        </w:rPr>
      </w:pPr>
      <w:r w:rsidRPr="00146C25">
        <w:rPr>
          <w:rFonts w:ascii="Times New Roman" w:hAnsi="Times New Roman" w:cs="Times New Roman"/>
        </w:rPr>
        <w:t>cwnd</w:t>
      </w:r>
      <w:r w:rsidRPr="00146C25">
        <w:rPr>
          <w:rFonts w:ascii="Times New Roman" w:hAnsi="Times New Roman" w:cs="Times New Roman" w:hint="eastAsia"/>
        </w:rPr>
        <w:t xml:space="preserve"> </w:t>
      </w:r>
      <w:r w:rsidR="0097495B" w:rsidRPr="00146C25">
        <w:rPr>
          <w:rFonts w:ascii="Times New Roman" w:hAnsi="Times New Roman" w:cs="Times New Roman" w:hint="eastAsia"/>
        </w:rPr>
        <w:t>=</w:t>
      </w:r>
      <w:r w:rsidRPr="00146C25">
        <w:rPr>
          <w:rFonts w:ascii="Times New Roman" w:hAnsi="Times New Roman" w:cs="Times New Roman" w:hint="eastAsia"/>
        </w:rPr>
        <w:t xml:space="preserve"> </w:t>
      </w:r>
      <w:r w:rsidR="0097495B" w:rsidRPr="00146C25">
        <w:rPr>
          <w:rFonts w:ascii="Times New Roman" w:hAnsi="Times New Roman" w:cs="Times New Roman" w:hint="eastAsia"/>
        </w:rPr>
        <w:t>cwnd</w:t>
      </w:r>
      <w:r w:rsidRPr="00146C25">
        <w:rPr>
          <w:rFonts w:ascii="Times New Roman" w:hAnsi="Times New Roman" w:cs="Times New Roman" w:hint="eastAsia"/>
        </w:rPr>
        <w:t xml:space="preserve"> </w:t>
      </w:r>
      <w:r w:rsidR="0097495B" w:rsidRPr="00146C25">
        <w:rPr>
          <w:rFonts w:ascii="Times New Roman" w:hAnsi="Times New Roman" w:cs="Times New Roman" w:hint="eastAsia"/>
        </w:rPr>
        <w:t>+</w:t>
      </w:r>
      <w:r w:rsidRPr="00146C25">
        <w:rPr>
          <w:rFonts w:ascii="Times New Roman" w:hAnsi="Times New Roman" w:cs="Times New Roman" w:hint="eastAsia"/>
        </w:rPr>
        <w:t xml:space="preserve"> </w:t>
      </w:r>
      <w:r w:rsidR="0097495B" w:rsidRPr="00146C25">
        <w:rPr>
          <w:rFonts w:ascii="Times New Roman" w:hAnsi="Times New Roman" w:cs="Times New Roman" w:hint="eastAsia"/>
        </w:rPr>
        <w:t>MSS*MSS/cwnd</w:t>
      </w:r>
      <w:r w:rsidR="0097495B" w:rsidRPr="00146C25">
        <w:rPr>
          <w:rFonts w:ascii="Times New Roman" w:hAnsi="Times New Roman" w:cs="Times New Roman" w:hint="eastAsia"/>
        </w:rPr>
        <w:t>；</w:t>
      </w:r>
      <w:r w:rsidRPr="00146C25">
        <w:rPr>
          <w:rFonts w:ascii="Times New Roman" w:hAnsi="Times New Roman" w:cs="Times New Roman" w:hint="eastAsia"/>
        </w:rPr>
        <w:t>注意这里不是增加</w:t>
      </w:r>
      <w:r w:rsidRPr="00146C25">
        <w:rPr>
          <w:rFonts w:ascii="Times New Roman" w:hAnsi="Times New Roman" w:cs="Times New Roman" w:hint="eastAsia"/>
        </w:rPr>
        <w:t>1</w:t>
      </w:r>
      <w:r w:rsidRPr="00146C25">
        <w:rPr>
          <w:rFonts w:ascii="Times New Roman" w:hAnsi="Times New Roman" w:cs="Times New Roman" w:hint="eastAsia"/>
        </w:rPr>
        <w:t>个最大报文段长度，而是增加（</w:t>
      </w:r>
      <w:r w:rsidRPr="00146C25">
        <w:rPr>
          <w:rFonts w:ascii="Times New Roman" w:hAnsi="Times New Roman" w:cs="Times New Roman" w:hint="eastAsia"/>
        </w:rPr>
        <w:t>MSS/cwnd</w:t>
      </w:r>
      <w:r w:rsidRPr="00146C25">
        <w:rPr>
          <w:rFonts w:ascii="Times New Roman" w:hAnsi="Times New Roman" w:cs="Times New Roman" w:hint="eastAsia"/>
        </w:rPr>
        <w:t>）个</w:t>
      </w:r>
      <w:r w:rsidRPr="00146C25">
        <w:rPr>
          <w:rFonts w:ascii="Times New Roman" w:hAnsi="Times New Roman" w:cs="Times New Roman" w:hint="eastAsia"/>
        </w:rPr>
        <w:t>MSS</w:t>
      </w:r>
      <w:r w:rsidRPr="00146C25">
        <w:rPr>
          <w:rFonts w:ascii="Times New Roman" w:hAnsi="Times New Roman" w:cs="Times New Roman" w:hint="eastAsia"/>
        </w:rPr>
        <w:t>；</w:t>
      </w:r>
    </w:p>
    <w:p w:rsidR="0097495B" w:rsidRPr="00F9356E" w:rsidRDefault="00492A25" w:rsidP="00492A25">
      <w:pPr>
        <w:pStyle w:val="a6"/>
        <w:ind w:left="420" w:firstLine="0"/>
        <w:rPr>
          <w:rFonts w:ascii="Times New Roman" w:hAnsi="Times New Roman" w:cs="Times New Roman"/>
        </w:rPr>
      </w:pPr>
      <w:r w:rsidRPr="00146C25">
        <w:rPr>
          <w:rFonts w:ascii="Times New Roman" w:hAnsi="Times New Roman" w:cs="Times New Roman" w:hint="eastAsia"/>
        </w:rPr>
        <w:t>【这个规则的理解就是</w:t>
      </w:r>
      <w:r w:rsidR="00B44018">
        <w:rPr>
          <w:rFonts w:ascii="Times New Roman" w:hAnsi="Times New Roman" w:cs="Times New Roman" w:hint="eastAsia"/>
        </w:rPr>
        <w:t>：</w:t>
      </w:r>
      <w:r w:rsidRPr="00146C25">
        <w:rPr>
          <w:rFonts w:ascii="Times New Roman" w:hAnsi="Times New Roman" w:cs="Times New Roman" w:hint="eastAsia"/>
        </w:rPr>
        <w:t>每个</w:t>
      </w:r>
      <w:r w:rsidRPr="00146C25">
        <w:rPr>
          <w:rFonts w:ascii="Times New Roman" w:hAnsi="Times New Roman" w:cs="Times New Roman" w:hint="eastAsia"/>
        </w:rPr>
        <w:t>RTT</w:t>
      </w:r>
      <w:r w:rsidRPr="00146C25">
        <w:rPr>
          <w:rFonts w:ascii="Times New Roman" w:hAnsi="Times New Roman" w:cs="Times New Roman" w:hint="eastAsia"/>
        </w:rPr>
        <w:t>，</w:t>
      </w:r>
      <w:r w:rsidRPr="00146C25">
        <w:rPr>
          <w:rFonts w:ascii="Times New Roman" w:hAnsi="Times New Roman" w:cs="Times New Roman" w:hint="eastAsia"/>
        </w:rPr>
        <w:t>cwnd</w:t>
      </w:r>
      <w:r w:rsidRPr="00146C25">
        <w:rPr>
          <w:rFonts w:ascii="Times New Roman" w:hAnsi="Times New Roman" w:cs="Times New Roman" w:hint="eastAsia"/>
        </w:rPr>
        <w:t>才总共增加</w:t>
      </w:r>
      <w:r w:rsidRPr="00146C25">
        <w:rPr>
          <w:rFonts w:ascii="Times New Roman" w:hAnsi="Times New Roman" w:cs="Times New Roman" w:hint="eastAsia"/>
        </w:rPr>
        <w:t>1</w:t>
      </w:r>
      <w:r w:rsidRPr="00146C25">
        <w:rPr>
          <w:rFonts w:ascii="Times New Roman" w:hAnsi="Times New Roman" w:cs="Times New Roman" w:hint="eastAsia"/>
        </w:rPr>
        <w:t>个</w:t>
      </w:r>
      <w:r w:rsidRPr="00146C25">
        <w:rPr>
          <w:rFonts w:ascii="Times New Roman" w:hAnsi="Times New Roman" w:cs="Times New Roman" w:hint="eastAsia"/>
        </w:rPr>
        <w:t>MSS</w:t>
      </w:r>
      <w:r w:rsidR="004F001A" w:rsidRPr="00146C25">
        <w:rPr>
          <w:rFonts w:ascii="Times New Roman" w:hAnsi="Times New Roman" w:cs="Times New Roman" w:hint="eastAsia"/>
        </w:rPr>
        <w:t>，图示</w:t>
      </w:r>
      <w:r w:rsidRPr="00146C25">
        <w:rPr>
          <w:rFonts w:ascii="Times New Roman" w:hAnsi="Times New Roman" w:cs="Times New Roman" w:hint="eastAsia"/>
        </w:rPr>
        <w:t>】</w:t>
      </w:r>
    </w:p>
    <w:p w:rsidR="000D1625" w:rsidRPr="000D1625" w:rsidRDefault="004C2D74" w:rsidP="004D1330">
      <w:pPr>
        <w:rPr>
          <w:rFonts w:ascii="Times New Roman" w:hAnsi="Times New Roman" w:cs="Times New Roman"/>
        </w:rPr>
      </w:pPr>
      <w:r>
        <w:object w:dxaOrig="8748" w:dyaOrig="2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05.6pt" o:ole="">
            <v:imagedata r:id="rId9" o:title=""/>
          </v:shape>
          <o:OLEObject Type="Embed" ProgID="Visio.Drawing.15" ShapeID="_x0000_i1025" DrawAspect="Content" ObjectID="_1646774972" r:id="rId10"/>
        </w:object>
      </w:r>
    </w:p>
    <w:p w:rsidR="004F001A" w:rsidRPr="009C0E79" w:rsidRDefault="004F001A" w:rsidP="009C0E79">
      <w:pPr>
        <w:pStyle w:val="a6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834A4E">
        <w:rPr>
          <w:rFonts w:ascii="Times New Roman" w:hAnsi="Times New Roman" w:cs="Times New Roman" w:hint="eastAsia"/>
          <w:highlight w:val="yellow"/>
        </w:rPr>
        <w:t>在拥塞避免状态（或慢启动状态），当收到</w:t>
      </w:r>
      <w:r w:rsidRPr="00834A4E">
        <w:rPr>
          <w:rFonts w:ascii="Times New Roman" w:hAnsi="Times New Roman" w:cs="Times New Roman" w:hint="eastAsia"/>
          <w:highlight w:val="yellow"/>
        </w:rPr>
        <w:t>3</w:t>
      </w:r>
      <w:r w:rsidRPr="00834A4E">
        <w:rPr>
          <w:rFonts w:ascii="Times New Roman" w:hAnsi="Times New Roman" w:cs="Times New Roman" w:hint="eastAsia"/>
          <w:highlight w:val="yellow"/>
        </w:rPr>
        <w:t>个重复</w:t>
      </w:r>
      <w:r w:rsidRPr="00834A4E">
        <w:rPr>
          <w:rFonts w:ascii="Times New Roman" w:hAnsi="Times New Roman" w:cs="Times New Roman" w:hint="eastAsia"/>
          <w:highlight w:val="yellow"/>
        </w:rPr>
        <w:t>ACK</w:t>
      </w:r>
      <w:r w:rsidR="00134A66" w:rsidRPr="00834A4E">
        <w:rPr>
          <w:rFonts w:ascii="Times New Roman" w:hAnsi="Times New Roman" w:cs="Times New Roman" w:hint="eastAsia"/>
          <w:highlight w:val="yellow"/>
        </w:rPr>
        <w:t>，进入快速恢复状态，在状态转移的时候，执行的操作是将慢启动阈值设置为当前拥塞控制窗口的一半，即</w:t>
      </w:r>
      <w:r w:rsidR="00134A66" w:rsidRPr="00834A4E">
        <w:rPr>
          <w:rFonts w:ascii="Times New Roman" w:hAnsi="Times New Roman" w:cs="Times New Roman" w:hint="eastAsia"/>
          <w:highlight w:val="yellow"/>
        </w:rPr>
        <w:t xml:space="preserve">ssthresh = cwnd/2; </w:t>
      </w:r>
      <w:r w:rsidR="00134A66" w:rsidRPr="00834A4E">
        <w:rPr>
          <w:rFonts w:ascii="Times New Roman" w:hAnsi="Times New Roman" w:cs="Times New Roman" w:hint="eastAsia"/>
          <w:highlight w:val="yellow"/>
        </w:rPr>
        <w:t>将新的拥塞控制窗口设置为新的慢启动阈值</w:t>
      </w:r>
      <w:r w:rsidR="00834A4E" w:rsidRPr="00834A4E">
        <w:rPr>
          <w:rFonts w:ascii="Times New Roman" w:hAnsi="Times New Roman" w:cs="Times New Roman" w:hint="eastAsia"/>
          <w:highlight w:val="yellow"/>
        </w:rPr>
        <w:t>加</w:t>
      </w:r>
      <w:r w:rsidR="00834A4E" w:rsidRPr="00834A4E">
        <w:rPr>
          <w:rFonts w:ascii="Times New Roman" w:hAnsi="Times New Roman" w:cs="Times New Roman" w:hint="eastAsia"/>
          <w:highlight w:val="yellow"/>
        </w:rPr>
        <w:t>3</w:t>
      </w:r>
      <w:r w:rsidR="00834A4E" w:rsidRPr="00834A4E">
        <w:rPr>
          <w:rFonts w:ascii="Times New Roman" w:hAnsi="Times New Roman" w:cs="Times New Roman" w:hint="eastAsia"/>
          <w:highlight w:val="yellow"/>
        </w:rPr>
        <w:t>个</w:t>
      </w:r>
      <w:r w:rsidR="00834A4E" w:rsidRPr="00834A4E">
        <w:rPr>
          <w:rFonts w:ascii="Times New Roman" w:hAnsi="Times New Roman" w:cs="Times New Roman" w:hint="eastAsia"/>
          <w:highlight w:val="yellow"/>
        </w:rPr>
        <w:t>MSS</w:t>
      </w:r>
      <w:r w:rsidR="00834A4E" w:rsidRPr="00834A4E">
        <w:rPr>
          <w:rFonts w:ascii="Times New Roman" w:hAnsi="Times New Roman" w:cs="Times New Roman" w:hint="eastAsia"/>
          <w:highlight w:val="yellow"/>
        </w:rPr>
        <w:t>，</w:t>
      </w:r>
      <w:r w:rsidR="00134A66" w:rsidRPr="009C0E79">
        <w:rPr>
          <w:rFonts w:ascii="Times New Roman" w:hAnsi="Times New Roman" w:cs="Times New Roman" w:hint="eastAsia"/>
          <w:highlight w:val="yellow"/>
        </w:rPr>
        <w:t xml:space="preserve">cwnd = </w:t>
      </w:r>
      <w:r w:rsidR="00834A4E" w:rsidRPr="009C0E79">
        <w:rPr>
          <w:rFonts w:ascii="Times New Roman" w:hAnsi="Times New Roman" w:cs="Times New Roman" w:hint="eastAsia"/>
          <w:highlight w:val="yellow"/>
        </w:rPr>
        <w:t>ssthresh + 3MSS</w:t>
      </w:r>
      <w:r w:rsidR="009C0E79">
        <w:rPr>
          <w:rFonts w:ascii="Times New Roman" w:hAnsi="Times New Roman" w:cs="Times New Roman" w:hint="eastAsia"/>
          <w:highlight w:val="yellow"/>
        </w:rPr>
        <w:t>；重新传输丢失的报文段；</w:t>
      </w:r>
    </w:p>
    <w:p w:rsidR="000D1625" w:rsidRDefault="00834A4E" w:rsidP="004D1330">
      <w:pPr>
        <w:rPr>
          <w:rFonts w:ascii="Times New Roman" w:hAnsi="Times New Roman" w:cs="Times New Roman"/>
        </w:rPr>
      </w:pPr>
      <w:r w:rsidRPr="00B5422B">
        <w:rPr>
          <w:rFonts w:ascii="Times New Roman" w:hAnsi="Times New Roman" w:cs="Times New Roman"/>
          <w:highlight w:val="yellow"/>
        </w:rPr>
        <w:tab/>
      </w:r>
      <w:r w:rsidRPr="00B5422B">
        <w:rPr>
          <w:rFonts w:ascii="Times New Roman" w:hAnsi="Times New Roman" w:cs="Times New Roman"/>
          <w:highlight w:val="yellow"/>
        </w:rPr>
        <w:tab/>
      </w:r>
      <w:r w:rsidRPr="00B5422B">
        <w:rPr>
          <w:rFonts w:ascii="Times New Roman" w:hAnsi="Times New Roman" w:cs="Times New Roman"/>
          <w:highlight w:val="yellow"/>
        </w:rPr>
        <w:t>【举例说明：假设收到</w:t>
      </w:r>
      <w:r w:rsidRPr="00B5422B">
        <w:rPr>
          <w:rFonts w:ascii="Times New Roman" w:hAnsi="Times New Roman" w:cs="Times New Roman"/>
          <w:highlight w:val="yellow"/>
        </w:rPr>
        <w:t>3</w:t>
      </w:r>
      <w:r w:rsidRPr="00B5422B">
        <w:rPr>
          <w:rFonts w:ascii="Times New Roman" w:hAnsi="Times New Roman" w:cs="Times New Roman"/>
          <w:highlight w:val="yellow"/>
        </w:rPr>
        <w:t>个重复</w:t>
      </w:r>
      <w:r w:rsidRPr="00B5422B">
        <w:rPr>
          <w:rFonts w:ascii="Times New Roman" w:hAnsi="Times New Roman" w:cs="Times New Roman"/>
          <w:highlight w:val="yellow"/>
        </w:rPr>
        <w:t>ACK</w:t>
      </w:r>
      <w:r w:rsidRPr="00B5422B">
        <w:rPr>
          <w:rFonts w:ascii="Times New Roman" w:hAnsi="Times New Roman" w:cs="Times New Roman"/>
          <w:highlight w:val="yellow"/>
        </w:rPr>
        <w:t>时的</w:t>
      </w:r>
      <w:r w:rsidRPr="00B5422B">
        <w:rPr>
          <w:rFonts w:ascii="Times New Roman" w:hAnsi="Times New Roman" w:cs="Times New Roman"/>
          <w:highlight w:val="yellow"/>
        </w:rPr>
        <w:t>cwnd</w:t>
      </w:r>
      <w:r w:rsidRPr="00B5422B">
        <w:rPr>
          <w:rFonts w:ascii="Times New Roman" w:hAnsi="Times New Roman" w:cs="Times New Roman"/>
          <w:highlight w:val="yellow"/>
        </w:rPr>
        <w:t>为</w:t>
      </w:r>
      <w:r w:rsidRPr="00B5422B">
        <w:rPr>
          <w:rFonts w:ascii="Times New Roman" w:hAnsi="Times New Roman" w:cs="Times New Roman"/>
          <w:highlight w:val="yellow"/>
        </w:rPr>
        <w:t>10</w:t>
      </w:r>
      <w:r w:rsidRPr="00B5422B">
        <w:rPr>
          <w:rFonts w:ascii="Times New Roman" w:hAnsi="Times New Roman" w:cs="Times New Roman"/>
          <w:highlight w:val="yellow"/>
        </w:rPr>
        <w:t>个</w:t>
      </w:r>
      <w:r w:rsidRPr="00B5422B">
        <w:rPr>
          <w:rFonts w:ascii="Times New Roman" w:hAnsi="Times New Roman" w:cs="Times New Roman"/>
          <w:highlight w:val="yellow"/>
        </w:rPr>
        <w:t>MSS</w:t>
      </w:r>
      <w:r w:rsidRPr="00B5422B">
        <w:rPr>
          <w:rFonts w:ascii="Times New Roman" w:hAnsi="Times New Roman" w:cs="Times New Roman"/>
          <w:highlight w:val="yellow"/>
        </w:rPr>
        <w:t>，则新的</w:t>
      </w:r>
      <w:r w:rsidRPr="00B5422B">
        <w:rPr>
          <w:rFonts w:ascii="Times New Roman" w:hAnsi="Times New Roman" w:cs="Times New Roman"/>
          <w:highlight w:val="yellow"/>
        </w:rPr>
        <w:t>ssthresh=5MSS,</w:t>
      </w:r>
      <w:r w:rsidRPr="00B5422B">
        <w:rPr>
          <w:rFonts w:ascii="Times New Roman" w:hAnsi="Times New Roman" w:cs="Times New Roman"/>
          <w:highlight w:val="yellow"/>
        </w:rPr>
        <w:t>新的</w:t>
      </w:r>
      <w:r w:rsidRPr="00B5422B">
        <w:rPr>
          <w:rFonts w:ascii="Times New Roman" w:hAnsi="Times New Roman" w:cs="Times New Roman"/>
          <w:highlight w:val="yellow"/>
        </w:rPr>
        <w:t>cwnd=5MSS+3MSS=8MSS</w:t>
      </w:r>
      <w:r w:rsidRPr="00B5422B">
        <w:rPr>
          <w:rFonts w:ascii="Times New Roman" w:hAnsi="Times New Roman" w:cs="Times New Roman"/>
          <w:highlight w:val="yellow"/>
        </w:rPr>
        <w:t>】</w:t>
      </w:r>
    </w:p>
    <w:p w:rsidR="00C209C0" w:rsidRPr="00B5422B" w:rsidRDefault="00C209C0" w:rsidP="004D1330">
      <w:pPr>
        <w:rPr>
          <w:rFonts w:ascii="Times New Roman" w:hAnsi="Times New Roman" w:cs="Times New Roman" w:hint="eastAsia"/>
        </w:rPr>
      </w:pPr>
    </w:p>
    <w:p w:rsidR="000F3A71" w:rsidRPr="00B5422B" w:rsidRDefault="00C209C0" w:rsidP="000F3A71">
      <w:pPr>
        <w:pStyle w:val="a6"/>
        <w:numPr>
          <w:ilvl w:val="0"/>
          <w:numId w:val="2"/>
        </w:num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当处于快速恢复状态时比较复杂，有两种不同的操作：</w:t>
      </w:r>
    </w:p>
    <w:p w:rsidR="00135843" w:rsidRDefault="000F3A71" w:rsidP="000F3A71">
      <w:pPr>
        <w:pStyle w:val="a6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r w:rsidRPr="00135843">
        <w:rPr>
          <w:rFonts w:ascii="Times New Roman" w:hAnsi="Times New Roman" w:cs="Times New Roman"/>
          <w:highlight w:val="yellow"/>
        </w:rPr>
        <w:t>每收到</w:t>
      </w:r>
      <w:r w:rsidRPr="00135843">
        <w:rPr>
          <w:rFonts w:ascii="Times New Roman" w:hAnsi="Times New Roman" w:cs="Times New Roman"/>
          <w:highlight w:val="yellow"/>
        </w:rPr>
        <w:t>1</w:t>
      </w:r>
      <w:r w:rsidRPr="00135843">
        <w:rPr>
          <w:rFonts w:ascii="Times New Roman" w:hAnsi="Times New Roman" w:cs="Times New Roman"/>
          <w:highlight w:val="yellow"/>
        </w:rPr>
        <w:t>个重复的</w:t>
      </w:r>
      <w:r w:rsidRPr="00135843">
        <w:rPr>
          <w:rFonts w:ascii="Times New Roman" w:hAnsi="Times New Roman" w:cs="Times New Roman"/>
          <w:highlight w:val="yellow"/>
        </w:rPr>
        <w:t>ACK</w:t>
      </w:r>
      <w:r w:rsidRPr="00135843">
        <w:rPr>
          <w:rFonts w:ascii="Times New Roman" w:hAnsi="Times New Roman" w:cs="Times New Roman"/>
          <w:highlight w:val="yellow"/>
        </w:rPr>
        <w:t>，</w:t>
      </w:r>
      <w:r w:rsidR="00135843">
        <w:rPr>
          <w:rFonts w:ascii="Times New Roman" w:hAnsi="Times New Roman" w:cs="Times New Roman" w:hint="eastAsia"/>
          <w:highlight w:val="yellow"/>
        </w:rPr>
        <w:t>拥塞控制窗口的变化：</w:t>
      </w:r>
      <w:r w:rsidR="00135843">
        <w:rPr>
          <w:rFonts w:ascii="Times New Roman" w:hAnsi="Times New Roman" w:cs="Times New Roman" w:hint="eastAsia"/>
          <w:highlight w:val="yellow"/>
        </w:rPr>
        <w:t>cwnd = cwnd</w:t>
      </w:r>
      <w:r w:rsidR="005F2595">
        <w:rPr>
          <w:rFonts w:ascii="Times New Roman" w:hAnsi="Times New Roman" w:cs="Times New Roman" w:hint="eastAsia"/>
          <w:highlight w:val="yellow"/>
        </w:rPr>
        <w:t xml:space="preserve"> </w:t>
      </w:r>
      <w:r w:rsidR="00135843">
        <w:rPr>
          <w:rFonts w:ascii="Times New Roman" w:hAnsi="Times New Roman" w:cs="Times New Roman" w:hint="eastAsia"/>
          <w:highlight w:val="yellow"/>
        </w:rPr>
        <w:t>+</w:t>
      </w:r>
      <w:r w:rsidR="005F2595">
        <w:rPr>
          <w:rFonts w:ascii="Times New Roman" w:hAnsi="Times New Roman" w:cs="Times New Roman" w:hint="eastAsia"/>
          <w:highlight w:val="yellow"/>
        </w:rPr>
        <w:t xml:space="preserve"> </w:t>
      </w:r>
      <w:r w:rsidR="00135843">
        <w:rPr>
          <w:rFonts w:ascii="Times New Roman" w:hAnsi="Times New Roman" w:cs="Times New Roman" w:hint="eastAsia"/>
          <w:highlight w:val="yellow"/>
        </w:rPr>
        <w:t>MSS</w:t>
      </w:r>
      <w:r w:rsidR="00135843">
        <w:rPr>
          <w:rFonts w:ascii="Times New Roman" w:hAnsi="Times New Roman" w:cs="Times New Roman" w:hint="eastAsia"/>
          <w:highlight w:val="yellow"/>
        </w:rPr>
        <w:t>（注意这里</w:t>
      </w:r>
      <w:r w:rsidR="007A2BB8">
        <w:rPr>
          <w:rFonts w:ascii="Times New Roman" w:hAnsi="Times New Roman" w:cs="Times New Roman" w:hint="eastAsia"/>
          <w:highlight w:val="yellow"/>
        </w:rPr>
        <w:t>是每收到一个重复</w:t>
      </w:r>
      <w:r w:rsidR="007A2BB8">
        <w:rPr>
          <w:rFonts w:ascii="Times New Roman" w:hAnsi="Times New Roman" w:cs="Times New Roman" w:hint="eastAsia"/>
          <w:highlight w:val="yellow"/>
        </w:rPr>
        <w:t>ACK</w:t>
      </w:r>
      <w:r w:rsidR="007A2BB8">
        <w:rPr>
          <w:rFonts w:ascii="Times New Roman" w:hAnsi="Times New Roman" w:cs="Times New Roman" w:hint="eastAsia"/>
          <w:highlight w:val="yellow"/>
        </w:rPr>
        <w:t>，就增加</w:t>
      </w:r>
      <w:r w:rsidR="007A2BB8">
        <w:rPr>
          <w:rFonts w:ascii="Times New Roman" w:hAnsi="Times New Roman" w:cs="Times New Roman" w:hint="eastAsia"/>
          <w:highlight w:val="yellow"/>
        </w:rPr>
        <w:t>1</w:t>
      </w:r>
      <w:r w:rsidR="007A2BB8">
        <w:rPr>
          <w:rFonts w:ascii="Times New Roman" w:hAnsi="Times New Roman" w:cs="Times New Roman" w:hint="eastAsia"/>
          <w:highlight w:val="yellow"/>
        </w:rPr>
        <w:t>个</w:t>
      </w:r>
      <w:r w:rsidR="007A2BB8">
        <w:rPr>
          <w:rFonts w:ascii="Times New Roman" w:hAnsi="Times New Roman" w:cs="Times New Roman" w:hint="eastAsia"/>
          <w:highlight w:val="yellow"/>
        </w:rPr>
        <w:t>MSS</w:t>
      </w:r>
      <w:r w:rsidR="00135843">
        <w:rPr>
          <w:rFonts w:ascii="Times New Roman" w:hAnsi="Times New Roman" w:cs="Times New Roman" w:hint="eastAsia"/>
          <w:highlight w:val="yellow"/>
        </w:rPr>
        <w:t>）</w:t>
      </w:r>
      <w:r w:rsidR="00396377">
        <w:rPr>
          <w:rFonts w:ascii="Times New Roman" w:hAnsi="Times New Roman" w:cs="Times New Roman" w:hint="eastAsia"/>
          <w:highlight w:val="yellow"/>
        </w:rPr>
        <w:t>；然后传输允许的新的报文段</w:t>
      </w:r>
      <w:r w:rsidR="007A2BB8">
        <w:rPr>
          <w:rFonts w:ascii="Times New Roman" w:hAnsi="Times New Roman" w:cs="Times New Roman" w:hint="eastAsia"/>
          <w:highlight w:val="yellow"/>
        </w:rPr>
        <w:t>【</w:t>
      </w:r>
      <w:r w:rsidR="00396377">
        <w:rPr>
          <w:rFonts w:ascii="Times New Roman" w:hAnsi="Times New Roman" w:cs="Times New Roman" w:hint="eastAsia"/>
          <w:highlight w:val="yellow"/>
        </w:rPr>
        <w:t>感觉不</w:t>
      </w:r>
      <w:r w:rsidR="00396377">
        <w:rPr>
          <w:rFonts w:ascii="Times New Roman" w:hAnsi="Times New Roman" w:cs="Times New Roman" w:hint="eastAsia"/>
          <w:highlight w:val="yellow"/>
        </w:rPr>
        <w:lastRenderedPageBreak/>
        <w:t>是很合理，但是</w:t>
      </w:r>
      <w:r w:rsidR="007A2BB8">
        <w:rPr>
          <w:rFonts w:ascii="Times New Roman" w:hAnsi="Times New Roman" w:cs="Times New Roman" w:hint="eastAsia"/>
          <w:highlight w:val="yellow"/>
        </w:rPr>
        <w:t>RFC</w:t>
      </w:r>
      <w:r w:rsidR="007A2BB8">
        <w:rPr>
          <w:rFonts w:ascii="Times New Roman" w:hAnsi="Times New Roman" w:cs="Times New Roman" w:hint="eastAsia"/>
          <w:highlight w:val="yellow"/>
        </w:rPr>
        <w:t>原文</w:t>
      </w:r>
      <w:r w:rsidR="00396377">
        <w:rPr>
          <w:rFonts w:ascii="Times New Roman" w:hAnsi="Times New Roman" w:cs="Times New Roman" w:hint="eastAsia"/>
          <w:highlight w:val="yellow"/>
        </w:rPr>
        <w:t>是这样写的</w:t>
      </w:r>
      <w:r w:rsidR="007A2BB8">
        <w:rPr>
          <w:rFonts w:ascii="Times New Roman" w:hAnsi="Times New Roman" w:cs="Times New Roman" w:hint="eastAsia"/>
          <w:highlight w:val="yellow"/>
        </w:rPr>
        <w:t>】</w:t>
      </w:r>
      <w:r w:rsidR="00396377">
        <w:rPr>
          <w:rFonts w:ascii="Times New Roman" w:hAnsi="Times New Roman" w:cs="Times New Roman" w:hint="eastAsia"/>
          <w:highlight w:val="yellow"/>
        </w:rPr>
        <w:t>；</w:t>
      </w:r>
    </w:p>
    <w:p w:rsidR="00396377" w:rsidRPr="00135843" w:rsidRDefault="00396377" w:rsidP="000F3A71">
      <w:pPr>
        <w:pStyle w:val="a6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 w:hint="eastAsia"/>
          <w:highlight w:val="yellow"/>
        </w:rPr>
        <w:t>当收到</w:t>
      </w:r>
      <w:r>
        <w:rPr>
          <w:rFonts w:ascii="Times New Roman" w:hAnsi="Times New Roman" w:cs="Times New Roman" w:hint="eastAsia"/>
          <w:highlight w:val="yellow"/>
        </w:rPr>
        <w:t>1</w:t>
      </w:r>
      <w:r>
        <w:rPr>
          <w:rFonts w:ascii="Times New Roman" w:hAnsi="Times New Roman" w:cs="Times New Roman" w:hint="eastAsia"/>
          <w:highlight w:val="yellow"/>
        </w:rPr>
        <w:t>个新的</w:t>
      </w:r>
      <w:r>
        <w:rPr>
          <w:rFonts w:ascii="Times New Roman" w:hAnsi="Times New Roman" w:cs="Times New Roman" w:hint="eastAsia"/>
          <w:highlight w:val="yellow"/>
        </w:rPr>
        <w:t>ACK</w:t>
      </w:r>
      <w:r>
        <w:rPr>
          <w:rFonts w:ascii="Times New Roman" w:hAnsi="Times New Roman" w:cs="Times New Roman" w:hint="eastAsia"/>
          <w:highlight w:val="yellow"/>
        </w:rPr>
        <w:t>时，从快速恢复状态返回拥塞避免状态，</w:t>
      </w:r>
      <w:r>
        <w:rPr>
          <w:rFonts w:ascii="Times New Roman" w:hAnsi="Times New Roman" w:cs="Times New Roman" w:hint="eastAsia"/>
          <w:highlight w:val="yellow"/>
        </w:rPr>
        <w:t>cwnd = ssthresh</w:t>
      </w:r>
      <w:r>
        <w:rPr>
          <w:rFonts w:ascii="Times New Roman" w:hAnsi="Times New Roman" w:cs="Times New Roman" w:hint="eastAsia"/>
          <w:highlight w:val="yellow"/>
        </w:rPr>
        <w:t>，这里的慢启动阈值是进入快速恢复状态时的计算值，沿用上面的例子，</w:t>
      </w:r>
      <w:r w:rsidR="00146C25">
        <w:rPr>
          <w:rFonts w:ascii="Times New Roman" w:hAnsi="Times New Roman" w:cs="Times New Roman" w:hint="eastAsia"/>
          <w:highlight w:val="yellow"/>
        </w:rPr>
        <w:t>返回“拥塞避免”状态后，</w:t>
      </w:r>
      <w:r>
        <w:rPr>
          <w:rFonts w:ascii="Times New Roman" w:hAnsi="Times New Roman" w:cs="Times New Roman" w:hint="eastAsia"/>
          <w:highlight w:val="yellow"/>
        </w:rPr>
        <w:t>cwnd=5MSS</w:t>
      </w:r>
      <w:r>
        <w:rPr>
          <w:rFonts w:ascii="Times New Roman" w:hAnsi="Times New Roman" w:cs="Times New Roman" w:hint="eastAsia"/>
          <w:highlight w:val="yellow"/>
        </w:rPr>
        <w:t>；</w:t>
      </w:r>
    </w:p>
    <w:p w:rsidR="00B5422B" w:rsidRDefault="00B5422B" w:rsidP="00146C25">
      <w:pPr>
        <w:rPr>
          <w:rFonts w:ascii="Times New Roman" w:hAnsi="Times New Roman" w:cs="Times New Roman"/>
        </w:rPr>
      </w:pPr>
    </w:p>
    <w:p w:rsidR="00834A4E" w:rsidRPr="00DE6700" w:rsidRDefault="00B5422B" w:rsidP="00146C25">
      <w:pPr>
        <w:rPr>
          <w:rFonts w:ascii="Times New Roman" w:hAnsi="Times New Roman" w:cs="Times New Roman"/>
          <w:b/>
          <w:color w:val="FF0000"/>
        </w:rPr>
      </w:pPr>
      <w:r w:rsidRPr="00DE6700">
        <w:rPr>
          <w:rFonts w:ascii="Times New Roman" w:hAnsi="Times New Roman" w:cs="Times New Roman" w:hint="eastAsia"/>
          <w:b/>
          <w:color w:val="FF0000"/>
          <w:highlight w:val="yellow"/>
        </w:rPr>
        <w:t>因此，</w:t>
      </w:r>
      <w:r w:rsidR="002E4339">
        <w:rPr>
          <w:rFonts w:ascii="Times New Roman" w:hAnsi="Times New Roman" w:cs="Times New Roman" w:hint="eastAsia"/>
          <w:b/>
          <w:color w:val="FF0000"/>
          <w:highlight w:val="yellow"/>
        </w:rPr>
        <w:t>很多例题</w:t>
      </w:r>
      <w:r w:rsidR="002E4339">
        <w:rPr>
          <w:rFonts w:ascii="Times New Roman" w:hAnsi="Times New Roman" w:cs="Times New Roman" w:hint="eastAsia"/>
          <w:b/>
          <w:color w:val="FF0000"/>
          <w:highlight w:val="yellow"/>
        </w:rPr>
        <w:t>/</w:t>
      </w:r>
      <w:r w:rsidR="002E4339">
        <w:rPr>
          <w:rFonts w:ascii="Times New Roman" w:hAnsi="Times New Roman" w:cs="Times New Roman" w:hint="eastAsia"/>
          <w:b/>
          <w:color w:val="FF0000"/>
          <w:highlight w:val="yellow"/>
        </w:rPr>
        <w:t>习题，</w:t>
      </w:r>
      <w:r w:rsidRPr="00DE6700">
        <w:rPr>
          <w:rFonts w:ascii="Times New Roman" w:hAnsi="Times New Roman" w:cs="Times New Roman" w:hint="eastAsia"/>
          <w:b/>
          <w:color w:val="FF0000"/>
          <w:highlight w:val="yellow"/>
        </w:rPr>
        <w:t>只</w:t>
      </w:r>
      <w:r w:rsidR="002E4339">
        <w:rPr>
          <w:rFonts w:ascii="Times New Roman" w:hAnsi="Times New Roman" w:cs="Times New Roman" w:hint="eastAsia"/>
          <w:b/>
          <w:color w:val="FF0000"/>
          <w:highlight w:val="yellow"/>
        </w:rPr>
        <w:t>用坐标图来</w:t>
      </w:r>
      <w:r w:rsidRPr="00DE6700">
        <w:rPr>
          <w:rFonts w:ascii="Times New Roman" w:hAnsi="Times New Roman" w:cs="Times New Roman" w:hint="eastAsia"/>
          <w:b/>
          <w:color w:val="FF0000"/>
          <w:highlight w:val="yellow"/>
        </w:rPr>
        <w:t>描述</w:t>
      </w:r>
      <w:r w:rsidRPr="00DE6700">
        <w:rPr>
          <w:rFonts w:ascii="Times New Roman" w:hAnsi="Times New Roman" w:cs="Times New Roman" w:hint="eastAsia"/>
          <w:b/>
          <w:color w:val="FF0000"/>
          <w:highlight w:val="yellow"/>
        </w:rPr>
        <w:t>TCP</w:t>
      </w:r>
      <w:r w:rsidRPr="00DE6700">
        <w:rPr>
          <w:rFonts w:ascii="Times New Roman" w:hAnsi="Times New Roman" w:cs="Times New Roman" w:hint="eastAsia"/>
          <w:b/>
          <w:color w:val="FF0000"/>
          <w:highlight w:val="yellow"/>
        </w:rPr>
        <w:t>进入快速恢复状态，而不说明</w:t>
      </w:r>
      <w:r w:rsidR="002C4ED6" w:rsidRPr="00DE6700">
        <w:rPr>
          <w:rFonts w:ascii="Times New Roman" w:hAnsi="Times New Roman" w:cs="Times New Roman" w:hint="eastAsia"/>
          <w:b/>
          <w:color w:val="FF0000"/>
          <w:highlight w:val="yellow"/>
        </w:rPr>
        <w:t>后面到底发生的</w:t>
      </w:r>
      <w:r w:rsidR="002E4339">
        <w:rPr>
          <w:rFonts w:ascii="Times New Roman" w:hAnsi="Times New Roman" w:cs="Times New Roman" w:hint="eastAsia"/>
          <w:b/>
          <w:color w:val="FF0000"/>
          <w:highlight w:val="yellow"/>
        </w:rPr>
        <w:t>是哪种情况，</w:t>
      </w:r>
      <w:r w:rsidR="00C53A14">
        <w:rPr>
          <w:rFonts w:ascii="Times New Roman" w:hAnsi="Times New Roman" w:cs="Times New Roman" w:hint="eastAsia"/>
          <w:b/>
          <w:color w:val="FF0000"/>
          <w:highlight w:val="yellow"/>
        </w:rPr>
        <w:t>这会导致</w:t>
      </w:r>
      <w:r w:rsidRPr="00DE6700">
        <w:rPr>
          <w:rFonts w:ascii="Times New Roman" w:hAnsi="Times New Roman" w:cs="Times New Roman" w:hint="eastAsia"/>
          <w:b/>
          <w:color w:val="FF0000"/>
          <w:highlight w:val="yellow"/>
        </w:rPr>
        <w:t>分不清后续的</w:t>
      </w:r>
      <w:r w:rsidRPr="00DE6700">
        <w:rPr>
          <w:rFonts w:ascii="Times New Roman" w:hAnsi="Times New Roman" w:cs="Times New Roman" w:hint="eastAsia"/>
          <w:b/>
          <w:color w:val="FF0000"/>
          <w:highlight w:val="yellow"/>
        </w:rPr>
        <w:t>cwnd</w:t>
      </w:r>
      <w:r w:rsidRPr="00DE6700">
        <w:rPr>
          <w:rFonts w:ascii="Times New Roman" w:hAnsi="Times New Roman" w:cs="Times New Roman" w:hint="eastAsia"/>
          <w:b/>
          <w:color w:val="FF0000"/>
          <w:highlight w:val="yellow"/>
        </w:rPr>
        <w:t>窗口的变化。</w:t>
      </w:r>
    </w:p>
    <w:p w:rsidR="00396377" w:rsidRPr="003B7BB3" w:rsidRDefault="00396377" w:rsidP="00396377">
      <w:pPr>
        <w:rPr>
          <w:rFonts w:ascii="Times New Roman" w:hAnsi="Times New Roman" w:cs="Times New Roman"/>
        </w:rPr>
      </w:pPr>
    </w:p>
    <w:p w:rsidR="00396377" w:rsidRDefault="00396377" w:rsidP="00396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例题分析：</w:t>
      </w:r>
    </w:p>
    <w:p w:rsidR="00396377" w:rsidRDefault="007E02CF" w:rsidP="00396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书上的课后题：</w:t>
      </w:r>
      <w:r w:rsidR="00FB4A46">
        <w:rPr>
          <w:rFonts w:ascii="Times New Roman" w:hAnsi="Times New Roman" w:cs="Times New Roman" w:hint="eastAsia"/>
        </w:rPr>
        <w:t>（</w:t>
      </w:r>
      <w:r w:rsidR="00FB4A46">
        <w:rPr>
          <w:rFonts w:ascii="Times New Roman" w:hAnsi="Times New Roman" w:cs="Times New Roman" w:hint="eastAsia"/>
        </w:rPr>
        <w:t xml:space="preserve">P193 </w:t>
      </w:r>
      <w:r w:rsidR="007D113A">
        <w:rPr>
          <w:rFonts w:ascii="Times New Roman" w:hAnsi="Times New Roman" w:cs="Times New Roman" w:hint="eastAsia"/>
        </w:rPr>
        <w:t>第</w:t>
      </w:r>
      <w:r w:rsidR="00FB4A46">
        <w:rPr>
          <w:rFonts w:ascii="Times New Roman" w:hAnsi="Times New Roman" w:cs="Times New Roman" w:hint="eastAsia"/>
        </w:rPr>
        <w:t>40</w:t>
      </w:r>
      <w:r w:rsidR="00FB4A46">
        <w:rPr>
          <w:rFonts w:ascii="Times New Roman" w:hAnsi="Times New Roman" w:cs="Times New Roman" w:hint="eastAsia"/>
        </w:rPr>
        <w:t>题）</w:t>
      </w:r>
    </w:p>
    <w:p w:rsidR="007E02CF" w:rsidRDefault="00AF499E" w:rsidP="003963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15DAD4" wp14:editId="577D8A5D">
            <wp:extent cx="2714181" cy="205195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395" cy="205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2B" w:rsidRDefault="00B5422B" w:rsidP="00396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在这个题目中，</w:t>
      </w:r>
      <w:r w:rsidR="003035A6">
        <w:rPr>
          <w:rFonts w:ascii="Times New Roman" w:hAnsi="Times New Roman" w:cs="Times New Roman" w:hint="eastAsia"/>
        </w:rPr>
        <w:t>[6,16]</w:t>
      </w:r>
      <w:r w:rsidR="003035A6">
        <w:rPr>
          <w:rFonts w:ascii="Times New Roman" w:hAnsi="Times New Roman" w:cs="Times New Roman" w:hint="eastAsia"/>
        </w:rPr>
        <w:t>是拥塞避免状态</w:t>
      </w:r>
      <w:r w:rsidR="00DE6700">
        <w:rPr>
          <w:rFonts w:ascii="Times New Roman" w:hAnsi="Times New Roman" w:cs="Times New Roman" w:hint="eastAsia"/>
        </w:rPr>
        <w:t>，在第</w:t>
      </w:r>
      <w:r w:rsidR="00DE6700">
        <w:rPr>
          <w:rFonts w:ascii="Times New Roman" w:hAnsi="Times New Roman" w:cs="Times New Roman" w:hint="eastAsia"/>
        </w:rPr>
        <w:t>16</w:t>
      </w:r>
      <w:r w:rsidR="00DE6700">
        <w:rPr>
          <w:rFonts w:ascii="Times New Roman" w:hAnsi="Times New Roman" w:cs="Times New Roman" w:hint="eastAsia"/>
        </w:rPr>
        <w:t>个</w:t>
      </w:r>
      <w:r w:rsidR="00DE6700">
        <w:rPr>
          <w:rFonts w:ascii="Times New Roman" w:hAnsi="Times New Roman" w:cs="Times New Roman" w:hint="eastAsia"/>
        </w:rPr>
        <w:t>RTT</w:t>
      </w:r>
      <w:r w:rsidR="00DE6700">
        <w:rPr>
          <w:rFonts w:ascii="Times New Roman" w:hAnsi="Times New Roman" w:cs="Times New Roman" w:hint="eastAsia"/>
        </w:rPr>
        <w:t>，</w:t>
      </w:r>
      <w:r w:rsidR="00DE6700">
        <w:rPr>
          <w:rFonts w:ascii="Times New Roman" w:hAnsi="Times New Roman" w:cs="Times New Roman" w:hint="eastAsia"/>
        </w:rPr>
        <w:t>cwnd=42 MSS</w:t>
      </w:r>
      <w:r w:rsidR="00DE6700">
        <w:rPr>
          <w:rFonts w:ascii="Times New Roman" w:hAnsi="Times New Roman" w:cs="Times New Roman" w:hint="eastAsia"/>
        </w:rPr>
        <w:t>，这个时候收到</w:t>
      </w:r>
      <w:r w:rsidR="00DE6700">
        <w:rPr>
          <w:rFonts w:ascii="Times New Roman" w:hAnsi="Times New Roman" w:cs="Times New Roman" w:hint="eastAsia"/>
        </w:rPr>
        <w:t>3</w:t>
      </w:r>
      <w:r w:rsidR="00DE6700">
        <w:rPr>
          <w:rFonts w:ascii="Times New Roman" w:hAnsi="Times New Roman" w:cs="Times New Roman" w:hint="eastAsia"/>
        </w:rPr>
        <w:t>个重复</w:t>
      </w:r>
      <w:r w:rsidR="00DE6700">
        <w:rPr>
          <w:rFonts w:ascii="Times New Roman" w:hAnsi="Times New Roman" w:cs="Times New Roman" w:hint="eastAsia"/>
        </w:rPr>
        <w:t>ACK</w:t>
      </w:r>
      <w:r w:rsidR="00DE6700">
        <w:rPr>
          <w:rFonts w:ascii="Times New Roman" w:hAnsi="Times New Roman" w:cs="Times New Roman" w:hint="eastAsia"/>
        </w:rPr>
        <w:t>，因此</w:t>
      </w:r>
      <w:r w:rsidR="00852173">
        <w:rPr>
          <w:rFonts w:ascii="Times New Roman" w:hAnsi="Times New Roman" w:cs="Times New Roman" w:hint="eastAsia"/>
        </w:rPr>
        <w:t>第</w:t>
      </w:r>
      <w:r w:rsidR="00852173">
        <w:rPr>
          <w:rFonts w:ascii="Times New Roman" w:hAnsi="Times New Roman" w:cs="Times New Roman" w:hint="eastAsia"/>
        </w:rPr>
        <w:t>17</w:t>
      </w:r>
      <w:r w:rsidR="00852173">
        <w:rPr>
          <w:rFonts w:ascii="Times New Roman" w:hAnsi="Times New Roman" w:cs="Times New Roman" w:hint="eastAsia"/>
        </w:rPr>
        <w:t>个</w:t>
      </w:r>
      <w:r w:rsidR="00852173">
        <w:rPr>
          <w:rFonts w:ascii="Times New Roman" w:hAnsi="Times New Roman" w:cs="Times New Roman" w:hint="eastAsia"/>
        </w:rPr>
        <w:t>RTT</w:t>
      </w:r>
      <w:r w:rsidR="00852173">
        <w:rPr>
          <w:rFonts w:ascii="Times New Roman" w:hAnsi="Times New Roman" w:cs="Times New Roman" w:hint="eastAsia"/>
        </w:rPr>
        <w:t>时</w:t>
      </w:r>
      <w:r w:rsidR="00DE6700">
        <w:rPr>
          <w:rFonts w:ascii="Times New Roman" w:hAnsi="Times New Roman" w:cs="Times New Roman" w:hint="eastAsia"/>
        </w:rPr>
        <w:t>ssthresh=</w:t>
      </w:r>
      <w:r w:rsidR="00852173">
        <w:rPr>
          <w:rFonts w:ascii="Times New Roman" w:hAnsi="Times New Roman" w:cs="Times New Roman" w:hint="eastAsia"/>
        </w:rPr>
        <w:t>21MSS</w:t>
      </w:r>
      <w:r w:rsidR="00852173">
        <w:rPr>
          <w:rFonts w:ascii="Times New Roman" w:hAnsi="Times New Roman" w:cs="Times New Roman" w:hint="eastAsia"/>
        </w:rPr>
        <w:t>，</w:t>
      </w:r>
      <w:r w:rsidR="00852173">
        <w:rPr>
          <w:rFonts w:ascii="Times New Roman" w:hAnsi="Times New Roman" w:cs="Times New Roman" w:hint="eastAsia"/>
        </w:rPr>
        <w:t>cwnd=(21+3)MSS</w:t>
      </w:r>
      <w:r w:rsidR="00852173">
        <w:rPr>
          <w:rFonts w:ascii="Times New Roman" w:hAnsi="Times New Roman" w:cs="Times New Roman" w:hint="eastAsia"/>
        </w:rPr>
        <w:t>，</w:t>
      </w:r>
    </w:p>
    <w:p w:rsidR="009E28AF" w:rsidRDefault="00852173" w:rsidP="00396377">
      <w:pPr>
        <w:rPr>
          <w:rFonts w:ascii="Times New Roman" w:hAnsi="Times New Roman" w:cs="Times New Roman"/>
          <w:b/>
        </w:rPr>
      </w:pPr>
      <w:r w:rsidRPr="00852173">
        <w:rPr>
          <w:rFonts w:ascii="Times New Roman" w:hAnsi="Times New Roman" w:cs="Times New Roman" w:hint="eastAsia"/>
          <w:b/>
          <w:highlight w:val="yellow"/>
        </w:rPr>
        <w:t>如果按照书上的答案</w:t>
      </w:r>
      <w:r w:rsidRPr="00852173">
        <w:rPr>
          <w:rFonts w:ascii="Times New Roman" w:hAnsi="Times New Roman" w:cs="Times New Roman" w:hint="eastAsia"/>
          <w:b/>
          <w:highlight w:val="yellow"/>
        </w:rPr>
        <w:t>[17, 22]</w:t>
      </w:r>
      <w:r w:rsidRPr="00852173">
        <w:rPr>
          <w:rFonts w:ascii="Times New Roman" w:hAnsi="Times New Roman" w:cs="Times New Roman" w:hint="eastAsia"/>
          <w:b/>
          <w:highlight w:val="yellow"/>
        </w:rPr>
        <w:t>也处于拥塞避免状态，</w:t>
      </w:r>
      <w:r w:rsidRPr="004E73BB">
        <w:rPr>
          <w:rFonts w:ascii="Times New Roman" w:hAnsi="Times New Roman" w:cs="Times New Roman" w:hint="eastAsia"/>
          <w:highlight w:val="yellow"/>
        </w:rPr>
        <w:t>说明在进入快速恢复恢复状态时，很快就收到了新的</w:t>
      </w:r>
      <w:r w:rsidRPr="004E73BB">
        <w:rPr>
          <w:rFonts w:ascii="Times New Roman" w:hAnsi="Times New Roman" w:cs="Times New Roman" w:hint="eastAsia"/>
          <w:highlight w:val="yellow"/>
        </w:rPr>
        <w:t>ACK</w:t>
      </w:r>
      <w:r w:rsidRPr="004E73BB">
        <w:rPr>
          <w:rFonts w:ascii="Times New Roman" w:hAnsi="Times New Roman" w:cs="Times New Roman" w:hint="eastAsia"/>
          <w:highlight w:val="yellow"/>
        </w:rPr>
        <w:t>确认，这个时候</w:t>
      </w:r>
      <w:r w:rsidRPr="004E73BB">
        <w:rPr>
          <w:rFonts w:ascii="Times New Roman" w:hAnsi="Times New Roman" w:cs="Times New Roman" w:hint="eastAsia"/>
          <w:b/>
          <w:highlight w:val="yellow"/>
        </w:rPr>
        <w:t>cwnd=ssthresh=21MSS</w:t>
      </w:r>
      <w:r w:rsidR="009E28AF" w:rsidRPr="004E73BB">
        <w:rPr>
          <w:rFonts w:ascii="Times New Roman" w:hAnsi="Times New Roman" w:cs="Times New Roman" w:hint="eastAsia"/>
          <w:b/>
          <w:highlight w:val="yellow"/>
        </w:rPr>
        <w:t>，然后再根据收到的新的</w:t>
      </w:r>
      <w:r w:rsidR="009E28AF" w:rsidRPr="004E73BB">
        <w:rPr>
          <w:rFonts w:ascii="Times New Roman" w:hAnsi="Times New Roman" w:cs="Times New Roman" w:hint="eastAsia"/>
          <w:b/>
          <w:highlight w:val="yellow"/>
        </w:rPr>
        <w:t>ACK</w:t>
      </w:r>
      <w:r w:rsidR="009E28AF" w:rsidRPr="004E73BB">
        <w:rPr>
          <w:rFonts w:ascii="Times New Roman" w:hAnsi="Times New Roman" w:cs="Times New Roman" w:hint="eastAsia"/>
          <w:b/>
          <w:highlight w:val="yellow"/>
        </w:rPr>
        <w:t>情况修改</w:t>
      </w:r>
      <w:r w:rsidR="009E28AF" w:rsidRPr="004E73BB">
        <w:rPr>
          <w:rFonts w:ascii="Times New Roman" w:hAnsi="Times New Roman" w:cs="Times New Roman" w:hint="eastAsia"/>
          <w:b/>
          <w:highlight w:val="yellow"/>
        </w:rPr>
        <w:t>cwnd</w:t>
      </w:r>
      <w:r w:rsidR="009E28AF" w:rsidRPr="004E73BB">
        <w:rPr>
          <w:rFonts w:ascii="Times New Roman" w:hAnsi="Times New Roman" w:cs="Times New Roman" w:hint="eastAsia"/>
          <w:b/>
          <w:highlight w:val="yellow"/>
        </w:rPr>
        <w:t>的值，因为是“拥塞</w:t>
      </w:r>
      <w:r w:rsidR="002167D1" w:rsidRPr="00852173">
        <w:rPr>
          <w:rFonts w:ascii="Times New Roman" w:hAnsi="Times New Roman" w:cs="Times New Roman" w:hint="eastAsia"/>
          <w:b/>
          <w:highlight w:val="yellow"/>
        </w:rPr>
        <w:t>避免</w:t>
      </w:r>
      <w:r w:rsidR="009E28AF" w:rsidRPr="004E73BB">
        <w:rPr>
          <w:rFonts w:ascii="Times New Roman" w:hAnsi="Times New Roman" w:cs="Times New Roman" w:hint="eastAsia"/>
          <w:b/>
          <w:highlight w:val="yellow"/>
        </w:rPr>
        <w:t>”状态，所以这个</w:t>
      </w:r>
      <w:r w:rsidR="009E28AF" w:rsidRPr="004E73BB">
        <w:rPr>
          <w:rFonts w:ascii="Times New Roman" w:hAnsi="Times New Roman" w:cs="Times New Roman" w:hint="eastAsia"/>
          <w:b/>
          <w:highlight w:val="yellow"/>
        </w:rPr>
        <w:t>cwnd</w:t>
      </w:r>
      <w:r w:rsidR="009E28AF" w:rsidRPr="004E73BB">
        <w:rPr>
          <w:rFonts w:ascii="Times New Roman" w:hAnsi="Times New Roman" w:cs="Times New Roman" w:hint="eastAsia"/>
          <w:b/>
          <w:highlight w:val="yellow"/>
        </w:rPr>
        <w:t>增加最多就约</w:t>
      </w:r>
      <w:r w:rsidR="009E28AF" w:rsidRPr="004E73BB">
        <w:rPr>
          <w:rFonts w:ascii="Times New Roman" w:hAnsi="Times New Roman" w:cs="Times New Roman" w:hint="eastAsia"/>
          <w:b/>
          <w:highlight w:val="yellow"/>
        </w:rPr>
        <w:t>1</w:t>
      </w:r>
      <w:r w:rsidR="009E28AF" w:rsidRPr="004E73BB">
        <w:rPr>
          <w:rFonts w:ascii="Times New Roman" w:hAnsi="Times New Roman" w:cs="Times New Roman" w:hint="eastAsia"/>
          <w:b/>
          <w:highlight w:val="yellow"/>
        </w:rPr>
        <w:t>个</w:t>
      </w:r>
      <w:r w:rsidR="009E28AF" w:rsidRPr="004E73BB">
        <w:rPr>
          <w:rFonts w:ascii="Times New Roman" w:hAnsi="Times New Roman" w:cs="Times New Roman" w:hint="eastAsia"/>
          <w:b/>
          <w:highlight w:val="yellow"/>
        </w:rPr>
        <w:t>MSS</w:t>
      </w:r>
      <w:r w:rsidR="009E28AF" w:rsidRPr="004E73BB">
        <w:rPr>
          <w:rFonts w:ascii="Times New Roman" w:hAnsi="Times New Roman" w:cs="Times New Roman" w:hint="eastAsia"/>
          <w:b/>
          <w:highlight w:val="yellow"/>
        </w:rPr>
        <w:t>，那么第</w:t>
      </w:r>
      <w:r w:rsidR="009E28AF" w:rsidRPr="004E73BB">
        <w:rPr>
          <w:rFonts w:ascii="Times New Roman" w:hAnsi="Times New Roman" w:cs="Times New Roman" w:hint="eastAsia"/>
          <w:b/>
          <w:highlight w:val="yellow"/>
        </w:rPr>
        <w:t>1</w:t>
      </w:r>
      <w:r w:rsidR="001609CF" w:rsidRPr="004E73BB">
        <w:rPr>
          <w:rFonts w:ascii="Times New Roman" w:hAnsi="Times New Roman" w:cs="Times New Roman" w:hint="eastAsia"/>
          <w:b/>
          <w:highlight w:val="yellow"/>
        </w:rPr>
        <w:t>8</w:t>
      </w:r>
      <w:r w:rsidR="001609CF" w:rsidRPr="004E73BB">
        <w:rPr>
          <w:rFonts w:ascii="Times New Roman" w:hAnsi="Times New Roman" w:cs="Times New Roman" w:hint="eastAsia"/>
          <w:b/>
          <w:highlight w:val="yellow"/>
        </w:rPr>
        <w:t>个</w:t>
      </w:r>
      <w:r w:rsidR="001609CF" w:rsidRPr="004E73BB">
        <w:rPr>
          <w:rFonts w:ascii="Times New Roman" w:hAnsi="Times New Roman" w:cs="Times New Roman" w:hint="eastAsia"/>
          <w:b/>
          <w:highlight w:val="yellow"/>
        </w:rPr>
        <w:t>RTT</w:t>
      </w:r>
      <w:r w:rsidR="001609CF" w:rsidRPr="004E73BB">
        <w:rPr>
          <w:rFonts w:ascii="Times New Roman" w:hAnsi="Times New Roman" w:cs="Times New Roman" w:hint="eastAsia"/>
          <w:b/>
          <w:highlight w:val="yellow"/>
        </w:rPr>
        <w:t>开始时的，</w:t>
      </w:r>
      <w:r w:rsidR="001609CF" w:rsidRPr="004E73BB">
        <w:rPr>
          <w:rFonts w:ascii="Times New Roman" w:hAnsi="Times New Roman" w:cs="Times New Roman" w:hint="eastAsia"/>
          <w:b/>
          <w:highlight w:val="yellow"/>
        </w:rPr>
        <w:t>cwnd</w:t>
      </w:r>
      <w:r w:rsidR="001609CF" w:rsidRPr="004E73BB">
        <w:rPr>
          <w:rFonts w:ascii="Times New Roman" w:hAnsi="Times New Roman" w:cs="Times New Roman" w:hint="eastAsia"/>
          <w:b/>
          <w:highlight w:val="yellow"/>
        </w:rPr>
        <w:t>窗口到底是多少呢？</w:t>
      </w:r>
      <w:r w:rsidR="001609CF" w:rsidRPr="004E73BB">
        <w:rPr>
          <w:rFonts w:ascii="Times New Roman" w:hAnsi="Times New Roman" w:cs="Times New Roman" w:hint="eastAsia"/>
          <w:b/>
          <w:highlight w:val="yellow"/>
        </w:rPr>
        <w:t>22</w:t>
      </w:r>
      <w:r w:rsidR="001609CF" w:rsidRPr="004E73BB">
        <w:rPr>
          <w:rFonts w:ascii="Times New Roman" w:hAnsi="Times New Roman" w:cs="Times New Roman" w:hint="eastAsia"/>
          <w:b/>
          <w:highlight w:val="yellow"/>
        </w:rPr>
        <w:t>？这个就与书上的画法不同。准确的说应该是从</w:t>
      </w:r>
      <w:r w:rsidR="001609CF" w:rsidRPr="004E73BB">
        <w:rPr>
          <w:rFonts w:ascii="Times New Roman" w:hAnsi="Times New Roman" w:cs="Times New Roman" w:hint="eastAsia"/>
          <w:b/>
          <w:highlight w:val="yellow"/>
        </w:rPr>
        <w:t>cwnd=21</w:t>
      </w:r>
      <w:r w:rsidR="001609CF" w:rsidRPr="004E73BB">
        <w:rPr>
          <w:rFonts w:ascii="Times New Roman" w:hAnsi="Times New Roman" w:cs="Times New Roman" w:hint="eastAsia"/>
          <w:b/>
          <w:highlight w:val="yellow"/>
        </w:rPr>
        <w:t>开始线性增长。</w:t>
      </w:r>
    </w:p>
    <w:p w:rsidR="00B5422B" w:rsidRDefault="00B5422B" w:rsidP="00396377">
      <w:pPr>
        <w:rPr>
          <w:rFonts w:ascii="Times New Roman" w:hAnsi="Times New Roman" w:cs="Times New Roman"/>
        </w:rPr>
      </w:pPr>
    </w:p>
    <w:p w:rsidR="00AF499E" w:rsidRPr="00481710" w:rsidRDefault="00481710" w:rsidP="00396377">
      <w:pPr>
        <w:rPr>
          <w:rFonts w:ascii="Times New Roman" w:hAnsi="Times New Roman" w:cs="Times New Roman"/>
          <w:b/>
          <w:color w:val="FF0000"/>
        </w:rPr>
      </w:pPr>
      <w:r w:rsidRPr="00481710">
        <w:rPr>
          <w:rFonts w:ascii="Times New Roman" w:hAnsi="Times New Roman" w:cs="Times New Roman"/>
          <w:b/>
          <w:color w:val="FF0000"/>
        </w:rPr>
        <w:t>所以在坐标图中，利用</w:t>
      </w:r>
      <w:r w:rsidRPr="00481710">
        <w:rPr>
          <w:rFonts w:ascii="Times New Roman" w:hAnsi="Times New Roman" w:cs="Times New Roman"/>
          <w:b/>
          <w:color w:val="FF0000"/>
        </w:rPr>
        <w:t>cwnd</w:t>
      </w:r>
      <w:r w:rsidRPr="00481710">
        <w:rPr>
          <w:rFonts w:ascii="Times New Roman" w:hAnsi="Times New Roman" w:cs="Times New Roman"/>
          <w:b/>
          <w:color w:val="FF0000"/>
        </w:rPr>
        <w:t>的变化来描述拥塞控制状态变</w:t>
      </w:r>
      <w:r w:rsidR="00A844C4">
        <w:rPr>
          <w:rFonts w:ascii="Times New Roman" w:hAnsi="Times New Roman" w:cs="Times New Roman"/>
          <w:b/>
          <w:color w:val="FF0000"/>
        </w:rPr>
        <w:t>迁</w:t>
      </w:r>
      <w:bookmarkStart w:id="0" w:name="_GoBack"/>
      <w:bookmarkEnd w:id="0"/>
      <w:r w:rsidRPr="00481710">
        <w:rPr>
          <w:rFonts w:ascii="Times New Roman" w:hAnsi="Times New Roman" w:cs="Times New Roman"/>
          <w:b/>
          <w:color w:val="FF0000"/>
        </w:rPr>
        <w:t>时，不应过于粗粒度，每一个</w:t>
      </w:r>
      <w:r w:rsidRPr="00481710">
        <w:rPr>
          <w:rFonts w:ascii="Times New Roman" w:hAnsi="Times New Roman" w:cs="Times New Roman" w:hint="eastAsia"/>
          <w:b/>
          <w:color w:val="FF0000"/>
        </w:rPr>
        <w:t>R</w:t>
      </w:r>
      <w:r w:rsidRPr="00481710">
        <w:rPr>
          <w:rFonts w:ascii="Times New Roman" w:hAnsi="Times New Roman" w:cs="Times New Roman"/>
          <w:b/>
          <w:color w:val="FF0000"/>
        </w:rPr>
        <w:t>TT</w:t>
      </w:r>
      <w:r w:rsidRPr="00481710">
        <w:rPr>
          <w:rFonts w:ascii="Times New Roman" w:hAnsi="Times New Roman" w:cs="Times New Roman"/>
          <w:b/>
          <w:color w:val="FF0000"/>
        </w:rPr>
        <w:t>都应该仔细考虑。</w:t>
      </w:r>
    </w:p>
    <w:p w:rsidR="00481710" w:rsidRPr="00332647" w:rsidRDefault="00481710" w:rsidP="00396377">
      <w:pPr>
        <w:rPr>
          <w:rFonts w:ascii="Times New Roman" w:hAnsi="Times New Roman" w:cs="Times New Roman" w:hint="eastAsia"/>
        </w:rPr>
      </w:pPr>
    </w:p>
    <w:p w:rsidR="00B5422B" w:rsidRPr="00396377" w:rsidRDefault="00B5422B" w:rsidP="00B54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RFC</w:t>
      </w:r>
      <w:r>
        <w:rPr>
          <w:rFonts w:ascii="Times New Roman" w:hAnsi="Times New Roman" w:cs="Times New Roman" w:hint="eastAsia"/>
        </w:rPr>
        <w:t>关于快速恢复算法的原文：</w:t>
      </w:r>
    </w:p>
    <w:p w:rsidR="00B5422B" w:rsidRDefault="00B5422B" w:rsidP="00B5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146C2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The</w:t>
      </w:r>
      <w:r w:rsidRPr="009C0E7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"fast recovery" algorithm governs the transmission of new data unti</w:t>
      </w:r>
      <w:r w:rsidRPr="00146C2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l a non-duplicate ACK arrives. </w:t>
      </w:r>
      <w:r w:rsidRPr="009C0E7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The</w:t>
      </w:r>
      <w:r w:rsidRPr="00146C2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 w:rsidRPr="009C0E7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reason for not performing slow start is that the receipt of the</w:t>
      </w:r>
      <w:r w:rsidRPr="00146C2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 w:rsidRPr="009C0E7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duplicate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ACKs not only indicates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 </w:t>
      </w:r>
      <w:r w:rsidRPr="009C0E7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that a segment has been lost, but</w:t>
      </w:r>
      <w:r w:rsidRPr="00146C2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 w:rsidRPr="009C0E7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also that segments are most likely leaving the network (although a massive segment duplication by the network can invalidate this conclusion).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 </w:t>
      </w:r>
    </w:p>
    <w:p w:rsidR="00B5422B" w:rsidRDefault="00B5422B" w:rsidP="00B5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B5422B" w:rsidRPr="00146C25" w:rsidRDefault="00B5422B" w:rsidP="00B5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146C25">
        <w:rPr>
          <w:rFonts w:ascii="Times New Roman" w:hAnsi="Times New Roman" w:cs="Times New Roman"/>
        </w:rPr>
        <w:t>In other words, since the receiver can only generate a duplicate ACK when a segment has arrived, that segment has left the network and is in the receiver's buffer, so we know it is no longer</w:t>
      </w:r>
      <w:r w:rsidRPr="00146C2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consuming network resources. </w:t>
      </w:r>
      <w:r w:rsidRPr="00146C25">
        <w:rPr>
          <w:rFonts w:ascii="Times New Roman" w:hAnsi="Times New Roman" w:cs="Times New Roman"/>
        </w:rPr>
        <w:t>Furthermore, since the ACK "clock" [Jac88] is preserved, the TCP sender can continue to transmit new segments (although transmission must continue using a reduced cwnd,</w:t>
      </w:r>
      <w:r w:rsidRPr="00146C25">
        <w:rPr>
          <w:rFonts w:ascii="Times New Roman" w:hAnsi="Times New Roman" w:cs="Times New Roman" w:hint="eastAsia"/>
        </w:rPr>
        <w:t xml:space="preserve"> </w:t>
      </w:r>
      <w:r w:rsidRPr="00146C25">
        <w:rPr>
          <w:rFonts w:ascii="Times New Roman" w:hAnsi="Times New Roman" w:cs="Times New Roman"/>
        </w:rPr>
        <w:t>since loss is an indication of congestion).</w:t>
      </w:r>
      <w:r w:rsidRPr="00146C25">
        <w:rPr>
          <w:rFonts w:ascii="Times New Roman" w:hAnsi="Times New Roman" w:cs="Times New Roman" w:hint="eastAsia"/>
        </w:rPr>
        <w:t xml:space="preserve"> </w:t>
      </w:r>
    </w:p>
    <w:p w:rsidR="00B5422B" w:rsidRDefault="00B5422B" w:rsidP="00B5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</w:rPr>
      </w:pPr>
    </w:p>
    <w:p w:rsidR="00B5422B" w:rsidRPr="00146C25" w:rsidRDefault="00B5422B" w:rsidP="00B5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</w:rPr>
      </w:pPr>
      <w:r w:rsidRPr="00146C25">
        <w:rPr>
          <w:rFonts w:ascii="Times New Roman" w:hAnsi="Times New Roman" w:cs="Times New Roman"/>
        </w:rPr>
        <w:lastRenderedPageBreak/>
        <w:t>The fast retransmit and fast recovery algorithms are implemented</w:t>
      </w:r>
      <w:r w:rsidRPr="00146C25">
        <w:rPr>
          <w:rFonts w:ascii="Times New Roman" w:hAnsi="Times New Roman" w:cs="Times New Roman" w:hint="eastAsia"/>
        </w:rPr>
        <w:t xml:space="preserve"> </w:t>
      </w:r>
      <w:r w:rsidRPr="00146C25">
        <w:rPr>
          <w:rFonts w:ascii="Times New Roman" w:hAnsi="Times New Roman" w:cs="Times New Roman"/>
        </w:rPr>
        <w:t>together as follows.</w:t>
      </w:r>
    </w:p>
    <w:p w:rsidR="00B5422B" w:rsidRPr="00146C25" w:rsidRDefault="00B5422B" w:rsidP="00B5422B">
      <w:pPr>
        <w:pStyle w:val="HTML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146C25">
        <w:rPr>
          <w:rFonts w:ascii="Times New Roman" w:hAnsi="Times New Roman" w:cs="Times New Roman"/>
          <w:color w:val="000000"/>
          <w:sz w:val="20"/>
          <w:szCs w:val="20"/>
        </w:rPr>
        <w:t>On the first and second duplicate ACKs received at a sender, a TCP SHOULD send a segment of previously unsent data per [</w:t>
      </w:r>
      <w:hyperlink r:id="rId12" w:tooltip="&quot;Enhancing TCP's Loss Recovery Using Limited Transmit&quot;" w:history="1">
        <w:r w:rsidRPr="00146C25">
          <w:rPr>
            <w:rStyle w:val="a3"/>
            <w:rFonts w:ascii="Times New Roman" w:hAnsi="Times New Roman" w:cs="Times New Roman"/>
            <w:sz w:val="20"/>
            <w:szCs w:val="20"/>
          </w:rPr>
          <w:t>RFC3042</w:t>
        </w:r>
      </w:hyperlink>
      <w:r w:rsidRPr="00146C25">
        <w:rPr>
          <w:rFonts w:ascii="Times New Roman" w:hAnsi="Times New Roman" w:cs="Times New Roman"/>
          <w:color w:val="000000"/>
          <w:sz w:val="20"/>
          <w:szCs w:val="20"/>
        </w:rPr>
        <w:t>] provided that the receiver's advertised window allows, the total FlightSize would remain less than or equal to cwnd plus 2*SMSS,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Pr="00146C25">
        <w:rPr>
          <w:rFonts w:ascii="Times New Roman" w:hAnsi="Times New Roman" w:cs="Times New Roman"/>
          <w:color w:val="000000"/>
          <w:sz w:val="20"/>
          <w:szCs w:val="20"/>
        </w:rPr>
        <w:t>and that new data is available for transmission. Further, the TCP sender MUST NOT change cwnd to reflect these two segments [</w:t>
      </w:r>
      <w:hyperlink r:id="rId13" w:tooltip="&quot;Enhancing TCP's Loss Recovery Using Limited Transmit&quot;" w:history="1">
        <w:r w:rsidRPr="00146C25">
          <w:rPr>
            <w:rStyle w:val="a3"/>
            <w:rFonts w:ascii="Times New Roman" w:hAnsi="Times New Roman" w:cs="Times New Roman"/>
            <w:sz w:val="20"/>
            <w:szCs w:val="20"/>
          </w:rPr>
          <w:t>RFC3042</w:t>
        </w:r>
      </w:hyperlink>
      <w:r w:rsidRPr="00146C25">
        <w:rPr>
          <w:rFonts w:ascii="Times New Roman" w:hAnsi="Times New Roman" w:cs="Times New Roman"/>
          <w:color w:val="000000"/>
          <w:sz w:val="20"/>
          <w:szCs w:val="20"/>
        </w:rPr>
        <w:t xml:space="preserve">]. </w:t>
      </w:r>
    </w:p>
    <w:p w:rsidR="00B5422B" w:rsidRPr="00146C25" w:rsidRDefault="00B5422B" w:rsidP="00B5422B">
      <w:pPr>
        <w:pStyle w:val="HTML"/>
        <w:rPr>
          <w:rFonts w:ascii="Times New Roman" w:hAnsi="Times New Roman" w:cs="Times New Roman"/>
          <w:color w:val="000000"/>
          <w:sz w:val="20"/>
          <w:szCs w:val="20"/>
        </w:rPr>
      </w:pPr>
      <w:r w:rsidRPr="00146C25">
        <w:rPr>
          <w:rFonts w:ascii="Times New Roman" w:hAnsi="Times New Roman" w:cs="Times New Roman"/>
          <w:color w:val="000000"/>
          <w:sz w:val="20"/>
          <w:szCs w:val="20"/>
        </w:rPr>
        <w:t>Note that a sender using SACK [</w:t>
      </w:r>
      <w:hyperlink r:id="rId14" w:tooltip="&quot;TCP Selective Acknowledgment Options&quot;" w:history="1">
        <w:r w:rsidRPr="00146C25">
          <w:rPr>
            <w:rStyle w:val="a3"/>
            <w:rFonts w:ascii="Times New Roman" w:hAnsi="Times New Roman" w:cs="Times New Roman"/>
            <w:sz w:val="20"/>
            <w:szCs w:val="20"/>
          </w:rPr>
          <w:t>RFC2018</w:t>
        </w:r>
      </w:hyperlink>
      <w:r w:rsidRPr="00146C25">
        <w:rPr>
          <w:rFonts w:ascii="Times New Roman" w:hAnsi="Times New Roman" w:cs="Times New Roman"/>
          <w:color w:val="000000"/>
          <w:sz w:val="20"/>
          <w:szCs w:val="20"/>
        </w:rPr>
        <w:t>] MUST NOT send new data unless the incoming duplicate acknowledgment contains new SACK information.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</w:p>
    <w:p w:rsidR="00B5422B" w:rsidRDefault="00B5422B" w:rsidP="00B5422B">
      <w:pPr>
        <w:pStyle w:val="HTML"/>
        <w:rPr>
          <w:rFonts w:ascii="Times New Roman" w:hAnsi="Times New Roman" w:cs="Times New Roman"/>
          <w:color w:val="000000"/>
          <w:sz w:val="20"/>
          <w:szCs w:val="20"/>
        </w:rPr>
      </w:pPr>
    </w:p>
    <w:p w:rsidR="00B5422B" w:rsidRPr="00AF499E" w:rsidRDefault="00B5422B" w:rsidP="00B5422B">
      <w:pPr>
        <w:pStyle w:val="HTML"/>
        <w:rPr>
          <w:rFonts w:ascii="Times New Roman" w:hAnsi="Times New Roman" w:cs="Times New Roman"/>
          <w:color w:val="000000"/>
          <w:sz w:val="20"/>
          <w:szCs w:val="20"/>
        </w:rPr>
      </w:pPr>
      <w:r w:rsidRPr="00AF499E">
        <w:rPr>
          <w:rFonts w:ascii="Times New Roman" w:hAnsi="Times New Roman" w:cs="Times New Roman"/>
          <w:color w:val="000000"/>
          <w:sz w:val="20"/>
          <w:szCs w:val="20"/>
        </w:rPr>
        <w:t>2. When the third duplicate ACK is received, a TCP MUST set ssthresh to no more than the value given in equation (4). When [</w:t>
      </w:r>
      <w:hyperlink r:id="rId15" w:tooltip="&quot;Enhancing TCP's Loss Recovery Using Limited Transmit&quot;" w:history="1">
        <w:r w:rsidRPr="00AF499E">
          <w:rPr>
            <w:rStyle w:val="a3"/>
            <w:rFonts w:ascii="Times New Roman" w:hAnsi="Times New Roman" w:cs="Times New Roman"/>
            <w:sz w:val="20"/>
            <w:szCs w:val="20"/>
          </w:rPr>
          <w:t>RFC3042</w:t>
        </w:r>
      </w:hyperlink>
      <w:r w:rsidRPr="00AF499E">
        <w:rPr>
          <w:rFonts w:ascii="Times New Roman" w:hAnsi="Times New Roman" w:cs="Times New Roman"/>
          <w:color w:val="000000"/>
          <w:sz w:val="20"/>
          <w:szCs w:val="20"/>
        </w:rPr>
        <w:t>] is in use, additional data sent in limited transmit MUST NOT be included in this calculation.</w:t>
      </w:r>
      <w:r w:rsidRPr="00AF499E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</w:p>
    <w:p w:rsidR="00B5422B" w:rsidRPr="00E16D94" w:rsidRDefault="00B5422B" w:rsidP="00B5422B">
      <w:pPr>
        <w:pStyle w:val="HTML"/>
        <w:rPr>
          <w:rFonts w:ascii="Times New Roman" w:hAnsi="Times New Roman" w:cs="Times New Roman"/>
          <w:color w:val="000000"/>
          <w:sz w:val="20"/>
          <w:szCs w:val="20"/>
        </w:rPr>
      </w:pPr>
      <w:r w:rsidRPr="00AF499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ssthresh = max (FlightSize / 2, 2*SMSS)            (4)</w:t>
      </w:r>
    </w:p>
    <w:p w:rsidR="00B5422B" w:rsidRPr="00E16D94" w:rsidRDefault="00B5422B" w:rsidP="00B5422B">
      <w:pPr>
        <w:pStyle w:val="HTML"/>
        <w:rPr>
          <w:rFonts w:ascii="Times New Roman" w:hAnsi="Times New Roman" w:cs="Times New Roman"/>
          <w:color w:val="000000"/>
          <w:sz w:val="20"/>
          <w:szCs w:val="20"/>
        </w:rPr>
      </w:pPr>
      <w:r w:rsidRPr="00E16D94">
        <w:rPr>
          <w:rFonts w:ascii="Times New Roman" w:hAnsi="Times New Roman" w:cs="Times New Roman"/>
          <w:color w:val="000000"/>
          <w:sz w:val="20"/>
          <w:szCs w:val="20"/>
        </w:rPr>
        <w:t>where, as discussed above, FlightSize is the amount of outstanding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Pr="00E16D94">
        <w:rPr>
          <w:rFonts w:ascii="Times New Roman" w:hAnsi="Times New Roman" w:cs="Times New Roman"/>
          <w:color w:val="000000"/>
          <w:sz w:val="20"/>
          <w:szCs w:val="20"/>
        </w:rPr>
        <w:t>data in the network.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</w:p>
    <w:p w:rsidR="00B5422B" w:rsidRPr="00E16D94" w:rsidRDefault="00B5422B" w:rsidP="00B5422B">
      <w:pPr>
        <w:pStyle w:val="HTML"/>
        <w:rPr>
          <w:color w:val="000000"/>
          <w:sz w:val="20"/>
          <w:szCs w:val="20"/>
        </w:rPr>
      </w:pPr>
    </w:p>
    <w:p w:rsidR="00B5422B" w:rsidRPr="00E16D94" w:rsidRDefault="00B5422B" w:rsidP="00B5422B">
      <w:pPr>
        <w:pStyle w:val="HTML"/>
        <w:rPr>
          <w:rFonts w:ascii="Times New Roman" w:hAnsi="Times New Roman" w:cs="Times New Roman"/>
          <w:color w:val="000000"/>
          <w:sz w:val="20"/>
          <w:szCs w:val="20"/>
        </w:rPr>
      </w:pPr>
      <w:r w:rsidRPr="00E16D94">
        <w:rPr>
          <w:rFonts w:ascii="Times New Roman" w:hAnsi="Times New Roman" w:cs="Times New Roman"/>
          <w:color w:val="000000"/>
          <w:sz w:val="20"/>
          <w:szCs w:val="20"/>
        </w:rPr>
        <w:t xml:space="preserve">3. The lost segment starting at SND.UNA MUST be retransmitted and </w:t>
      </w:r>
      <w:r w:rsidRPr="00E16D94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cwnd set to ssthresh plus 3*SMSS</w:t>
      </w:r>
      <w:r w:rsidRPr="00E16D94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.</w:t>
      </w:r>
      <w:r w:rsidRPr="00E16D94">
        <w:rPr>
          <w:rFonts w:ascii="Times New Roman" w:hAnsi="Times New Roman" w:cs="Times New Roman"/>
          <w:color w:val="000000"/>
          <w:sz w:val="20"/>
          <w:szCs w:val="20"/>
        </w:rPr>
        <w:t xml:space="preserve"> This artificially "inflates" the congestion window by the number of segments (three) that have left the network and which the receiver has buffered.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</w:p>
    <w:p w:rsidR="00B5422B" w:rsidRDefault="00B5422B" w:rsidP="00B5422B">
      <w:pPr>
        <w:pStyle w:val="HTML"/>
        <w:rPr>
          <w:color w:val="000000"/>
          <w:sz w:val="20"/>
          <w:szCs w:val="20"/>
        </w:rPr>
      </w:pPr>
    </w:p>
    <w:p w:rsidR="00B5422B" w:rsidRPr="00E16D94" w:rsidRDefault="00B5422B" w:rsidP="00B5422B">
      <w:pPr>
        <w:pStyle w:val="HTML"/>
        <w:rPr>
          <w:rFonts w:ascii="Times New Roman" w:hAnsi="Times New Roman" w:cs="Times New Roman"/>
          <w:color w:val="000000"/>
          <w:sz w:val="20"/>
          <w:szCs w:val="20"/>
        </w:rPr>
      </w:pPr>
      <w:r w:rsidRPr="00E16D94"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Pr="00E16D94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For each additional duplicate ACK received (after the third), cwnd MUST be incremented by SMSS.</w:t>
      </w:r>
      <w:r w:rsidRPr="00E16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16D94">
        <w:rPr>
          <w:rFonts w:ascii="Times New Roman" w:hAnsi="Times New Roman" w:cs="Times New Roman"/>
          <w:b/>
          <w:color w:val="000000"/>
          <w:sz w:val="20"/>
          <w:szCs w:val="20"/>
        </w:rPr>
        <w:t>This artificially inflates the congestion window in order to reflect the additional segment that has left the network.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【这里解释了为什么要在快速恢复阶段增加拥塞控制窗口】</w:t>
      </w:r>
    </w:p>
    <w:p w:rsidR="00B5422B" w:rsidRPr="00E16D94" w:rsidRDefault="00B5422B" w:rsidP="00B5422B">
      <w:pPr>
        <w:rPr>
          <w:rFonts w:ascii="Times New Roman" w:hAnsi="Times New Roman" w:cs="Times New Roman"/>
        </w:rPr>
      </w:pPr>
    </w:p>
    <w:p w:rsidR="00B5422B" w:rsidRPr="00E16D94" w:rsidRDefault="00B5422B" w:rsidP="00B5422B">
      <w:pPr>
        <w:pStyle w:val="a6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396377">
        <w:rPr>
          <w:rFonts w:ascii="Times New Roman" w:hAnsi="Times New Roman" w:cs="Times New Roman"/>
        </w:rPr>
        <w:t>When previously unsent data is available and the new value of</w:t>
      </w:r>
      <w:r>
        <w:rPr>
          <w:rFonts w:ascii="Times New Roman" w:hAnsi="Times New Roman" w:cs="Times New Roman" w:hint="eastAsia"/>
        </w:rPr>
        <w:t xml:space="preserve"> </w:t>
      </w:r>
      <w:r w:rsidRPr="00E16D94">
        <w:rPr>
          <w:rFonts w:ascii="Times New Roman" w:hAnsi="Times New Roman" w:cs="Times New Roman"/>
        </w:rPr>
        <w:t>cwnd and the receiver's advert</w:t>
      </w:r>
      <w:r>
        <w:rPr>
          <w:rFonts w:ascii="Times New Roman" w:hAnsi="Times New Roman" w:cs="Times New Roman"/>
        </w:rPr>
        <w:t>ised window allow, a TCP SHOULD</w:t>
      </w:r>
      <w:r>
        <w:rPr>
          <w:rFonts w:ascii="Times New Roman" w:hAnsi="Times New Roman" w:cs="Times New Roman" w:hint="eastAsia"/>
        </w:rPr>
        <w:t xml:space="preserve"> </w:t>
      </w:r>
      <w:r w:rsidRPr="00E16D94">
        <w:rPr>
          <w:rFonts w:ascii="Times New Roman" w:hAnsi="Times New Roman" w:cs="Times New Roman"/>
        </w:rPr>
        <w:t>send 1*SMSS bytes of previously unsent data.</w:t>
      </w:r>
    </w:p>
    <w:p w:rsidR="00B5422B" w:rsidRPr="00396377" w:rsidRDefault="00B5422B" w:rsidP="00B5422B">
      <w:pPr>
        <w:pStyle w:val="a6"/>
        <w:ind w:left="420"/>
        <w:rPr>
          <w:rFonts w:ascii="Times New Roman" w:hAnsi="Times New Roman" w:cs="Times New Roman"/>
        </w:rPr>
      </w:pPr>
    </w:p>
    <w:p w:rsidR="00B5422B" w:rsidRDefault="00B5422B" w:rsidP="00B54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E16D94">
        <w:rPr>
          <w:rFonts w:ascii="Times New Roman" w:hAnsi="Times New Roman" w:cs="Times New Roman"/>
          <w:highlight w:val="yellow"/>
        </w:rPr>
        <w:t>When the next ACK arrives that acknowledges previously</w:t>
      </w:r>
      <w:r w:rsidRPr="00E16D94">
        <w:rPr>
          <w:rFonts w:ascii="Times New Roman" w:hAnsi="Times New Roman" w:cs="Times New Roman" w:hint="eastAsia"/>
          <w:highlight w:val="yellow"/>
        </w:rPr>
        <w:t xml:space="preserve"> </w:t>
      </w:r>
      <w:r w:rsidRPr="00E16D94">
        <w:rPr>
          <w:rFonts w:ascii="Times New Roman" w:hAnsi="Times New Roman" w:cs="Times New Roman"/>
          <w:highlight w:val="yellow"/>
        </w:rPr>
        <w:t>unacknowledged data, a TCP MUST</w:t>
      </w:r>
      <w:r w:rsidRPr="00E16D94">
        <w:rPr>
          <w:rFonts w:ascii="Times New Roman" w:hAnsi="Times New Roman" w:cs="Times New Roman"/>
        </w:rPr>
        <w:t xml:space="preserve"> </w:t>
      </w:r>
      <w:r w:rsidRPr="00E16D94">
        <w:rPr>
          <w:rFonts w:ascii="Times New Roman" w:hAnsi="Times New Roman" w:cs="Times New Roman"/>
          <w:b/>
          <w:color w:val="FF0000"/>
        </w:rPr>
        <w:t>set cwnd to ssthresh</w:t>
      </w:r>
      <w:r w:rsidRPr="00E16D94">
        <w:rPr>
          <w:rFonts w:ascii="Times New Roman" w:hAnsi="Times New Roman" w:cs="Times New Roman"/>
        </w:rPr>
        <w:t xml:space="preserve"> (the value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set in step 2). </w:t>
      </w:r>
      <w:r w:rsidRPr="00E16D94">
        <w:rPr>
          <w:rFonts w:ascii="Times New Roman" w:hAnsi="Times New Roman" w:cs="Times New Roman"/>
        </w:rPr>
        <w:t>This is termed "deflating" the window.</w:t>
      </w:r>
      <w:r w:rsidRPr="00E16D9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【收到新的</w:t>
      </w:r>
      <w:r>
        <w:rPr>
          <w:rFonts w:ascii="Times New Roman" w:hAnsi="Times New Roman" w:cs="Times New Roman" w:hint="eastAsia"/>
        </w:rPr>
        <w:t>ACK</w:t>
      </w:r>
      <w:r>
        <w:rPr>
          <w:rFonts w:ascii="Times New Roman" w:hAnsi="Times New Roman" w:cs="Times New Roman" w:hint="eastAsia"/>
        </w:rPr>
        <w:t>确认，则会缩小窗口】</w:t>
      </w:r>
    </w:p>
    <w:p w:rsidR="00B5422B" w:rsidRDefault="00B5422B" w:rsidP="00B5422B">
      <w:pPr>
        <w:rPr>
          <w:rFonts w:ascii="Times New Roman" w:hAnsi="Times New Roman" w:cs="Times New Roman"/>
        </w:rPr>
      </w:pPr>
    </w:p>
    <w:p w:rsidR="00B5422B" w:rsidRPr="00E16D94" w:rsidRDefault="00B5422B" w:rsidP="00B5422B">
      <w:pPr>
        <w:rPr>
          <w:rFonts w:ascii="Times New Roman" w:hAnsi="Times New Roman" w:cs="Times New Roman"/>
        </w:rPr>
      </w:pPr>
      <w:r w:rsidRPr="00E16D94">
        <w:rPr>
          <w:rFonts w:ascii="Times New Roman" w:hAnsi="Times New Roman" w:cs="Times New Roman"/>
        </w:rPr>
        <w:t>This ACK should be the acknowledgment elicited by the retransmission from step 3, one RTT after the retransmission (though it may arrive sooner in the presence of significant out- of-order delivery of data segments at the receiver).</w:t>
      </w:r>
      <w:r>
        <w:rPr>
          <w:rFonts w:ascii="Times New Roman" w:hAnsi="Times New Roman" w:cs="Times New Roman" w:hint="eastAsia"/>
        </w:rPr>
        <w:t xml:space="preserve"> </w:t>
      </w:r>
    </w:p>
    <w:p w:rsidR="00B5422B" w:rsidRDefault="00B5422B" w:rsidP="00B5422B">
      <w:pPr>
        <w:rPr>
          <w:rFonts w:ascii="Times New Roman" w:hAnsi="Times New Roman" w:cs="Times New Roman"/>
        </w:rPr>
      </w:pPr>
    </w:p>
    <w:p w:rsidR="00B5422B" w:rsidRPr="003B7BB3" w:rsidRDefault="00B5422B" w:rsidP="00B5422B">
      <w:pPr>
        <w:rPr>
          <w:rFonts w:ascii="Times New Roman" w:hAnsi="Times New Roman" w:cs="Times New Roman"/>
        </w:rPr>
      </w:pPr>
      <w:r w:rsidRPr="00E16D94">
        <w:rPr>
          <w:rFonts w:ascii="Times New Roman" w:hAnsi="Times New Roman" w:cs="Times New Roman"/>
        </w:rPr>
        <w:t>Additionally, this ACK should acknowledge all the intermediate</w:t>
      </w:r>
      <w:r>
        <w:rPr>
          <w:rFonts w:ascii="Times New Roman" w:hAnsi="Times New Roman" w:cs="Times New Roman" w:hint="eastAsia"/>
        </w:rPr>
        <w:t xml:space="preserve"> </w:t>
      </w:r>
      <w:r w:rsidRPr="003B7BB3">
        <w:rPr>
          <w:rFonts w:ascii="Times New Roman" w:hAnsi="Times New Roman" w:cs="Times New Roman"/>
        </w:rPr>
        <w:t>segments sent between the lost segment and the receipt of the third duplicate ACK, if none of these were lost.</w:t>
      </w:r>
      <w:r w:rsidRPr="003B7BB3">
        <w:rPr>
          <w:rFonts w:ascii="Times New Roman" w:hAnsi="Times New Roman" w:cs="Times New Roman" w:hint="eastAsia"/>
        </w:rPr>
        <w:t xml:space="preserve"> </w:t>
      </w:r>
    </w:p>
    <w:p w:rsidR="007E02CF" w:rsidRPr="00B5422B" w:rsidRDefault="007E02CF" w:rsidP="00396377">
      <w:pPr>
        <w:rPr>
          <w:rFonts w:ascii="Times New Roman" w:hAnsi="Times New Roman" w:cs="Times New Roman"/>
        </w:rPr>
      </w:pPr>
    </w:p>
    <w:sectPr w:rsidR="007E02CF" w:rsidRPr="00B54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74B" w:rsidRDefault="0007374B" w:rsidP="00C154F0">
      <w:r>
        <w:separator/>
      </w:r>
    </w:p>
  </w:endnote>
  <w:endnote w:type="continuationSeparator" w:id="0">
    <w:p w:rsidR="0007374B" w:rsidRDefault="0007374B" w:rsidP="00C1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74B" w:rsidRDefault="0007374B" w:rsidP="00C154F0">
      <w:r>
        <w:separator/>
      </w:r>
    </w:p>
  </w:footnote>
  <w:footnote w:type="continuationSeparator" w:id="0">
    <w:p w:rsidR="0007374B" w:rsidRDefault="0007374B" w:rsidP="00C15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F59B3"/>
    <w:multiLevelType w:val="hybridMultilevel"/>
    <w:tmpl w:val="2D5C6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4B3A56"/>
    <w:multiLevelType w:val="hybridMultilevel"/>
    <w:tmpl w:val="986AA1F2"/>
    <w:lvl w:ilvl="0" w:tplc="9D36C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75318"/>
    <w:multiLevelType w:val="hybridMultilevel"/>
    <w:tmpl w:val="DBBC70C8"/>
    <w:lvl w:ilvl="0" w:tplc="98847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847B30"/>
    <w:multiLevelType w:val="hybridMultilevel"/>
    <w:tmpl w:val="7FE87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2A37F2"/>
    <w:multiLevelType w:val="hybridMultilevel"/>
    <w:tmpl w:val="E5DE084C"/>
    <w:lvl w:ilvl="0" w:tplc="B5900CBE">
      <w:start w:val="1"/>
      <w:numFmt w:val="decimal"/>
      <w:lvlText w:val="(%1)"/>
      <w:lvlJc w:val="left"/>
      <w:pPr>
        <w:ind w:left="1838" w:hanging="420"/>
      </w:pPr>
    </w:lvl>
    <w:lvl w:ilvl="1" w:tplc="04090019">
      <w:start w:val="1"/>
      <w:numFmt w:val="lowerLetter"/>
      <w:lvlText w:val="%2)"/>
      <w:lvlJc w:val="left"/>
      <w:pPr>
        <w:ind w:left="2258" w:hanging="420"/>
      </w:pPr>
    </w:lvl>
    <w:lvl w:ilvl="2" w:tplc="0409001B">
      <w:start w:val="1"/>
      <w:numFmt w:val="lowerRoman"/>
      <w:lvlText w:val="%3."/>
      <w:lvlJc w:val="right"/>
      <w:pPr>
        <w:ind w:left="2678" w:hanging="420"/>
      </w:pPr>
    </w:lvl>
    <w:lvl w:ilvl="3" w:tplc="0409000F">
      <w:start w:val="1"/>
      <w:numFmt w:val="decimal"/>
      <w:lvlText w:val="%4."/>
      <w:lvlJc w:val="left"/>
      <w:pPr>
        <w:ind w:left="3098" w:hanging="420"/>
      </w:pPr>
    </w:lvl>
    <w:lvl w:ilvl="4" w:tplc="04090019">
      <w:start w:val="1"/>
      <w:numFmt w:val="lowerLetter"/>
      <w:lvlText w:val="%5)"/>
      <w:lvlJc w:val="left"/>
      <w:pPr>
        <w:ind w:left="3518" w:hanging="420"/>
      </w:pPr>
    </w:lvl>
    <w:lvl w:ilvl="5" w:tplc="0409001B">
      <w:start w:val="1"/>
      <w:numFmt w:val="lowerRoman"/>
      <w:lvlText w:val="%6."/>
      <w:lvlJc w:val="right"/>
      <w:pPr>
        <w:ind w:left="3938" w:hanging="420"/>
      </w:pPr>
    </w:lvl>
    <w:lvl w:ilvl="6" w:tplc="0409000F">
      <w:start w:val="1"/>
      <w:numFmt w:val="decimal"/>
      <w:lvlText w:val="%7."/>
      <w:lvlJc w:val="left"/>
      <w:pPr>
        <w:ind w:left="4358" w:hanging="420"/>
      </w:pPr>
    </w:lvl>
    <w:lvl w:ilvl="7" w:tplc="04090019">
      <w:start w:val="1"/>
      <w:numFmt w:val="lowerLetter"/>
      <w:lvlText w:val="%8)"/>
      <w:lvlJc w:val="left"/>
      <w:pPr>
        <w:ind w:left="4778" w:hanging="420"/>
      </w:pPr>
    </w:lvl>
    <w:lvl w:ilvl="8" w:tplc="0409001B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58"/>
    <w:rsid w:val="00026010"/>
    <w:rsid w:val="000644E5"/>
    <w:rsid w:val="0007374B"/>
    <w:rsid w:val="000C7B57"/>
    <w:rsid w:val="000D1625"/>
    <w:rsid w:val="000F3A71"/>
    <w:rsid w:val="00134A66"/>
    <w:rsid w:val="00135843"/>
    <w:rsid w:val="00146C25"/>
    <w:rsid w:val="001609CF"/>
    <w:rsid w:val="001B431D"/>
    <w:rsid w:val="001C07B9"/>
    <w:rsid w:val="001D4558"/>
    <w:rsid w:val="00205913"/>
    <w:rsid w:val="00211353"/>
    <w:rsid w:val="00213E98"/>
    <w:rsid w:val="002167D1"/>
    <w:rsid w:val="00227519"/>
    <w:rsid w:val="002C4ED6"/>
    <w:rsid w:val="002E4339"/>
    <w:rsid w:val="003035A6"/>
    <w:rsid w:val="00327C08"/>
    <w:rsid w:val="00332647"/>
    <w:rsid w:val="00387D57"/>
    <w:rsid w:val="00394879"/>
    <w:rsid w:val="00396377"/>
    <w:rsid w:val="003B7BB3"/>
    <w:rsid w:val="00426699"/>
    <w:rsid w:val="00434854"/>
    <w:rsid w:val="0044550A"/>
    <w:rsid w:val="00481710"/>
    <w:rsid w:val="00492A25"/>
    <w:rsid w:val="004C2D74"/>
    <w:rsid w:val="004D1330"/>
    <w:rsid w:val="004E73BB"/>
    <w:rsid w:val="004F001A"/>
    <w:rsid w:val="00511C62"/>
    <w:rsid w:val="005A6C9E"/>
    <w:rsid w:val="005E331C"/>
    <w:rsid w:val="005E67C8"/>
    <w:rsid w:val="005F2595"/>
    <w:rsid w:val="00642210"/>
    <w:rsid w:val="006A5D19"/>
    <w:rsid w:val="0071066D"/>
    <w:rsid w:val="00746B8E"/>
    <w:rsid w:val="007A2BB8"/>
    <w:rsid w:val="007B53EA"/>
    <w:rsid w:val="007D113A"/>
    <w:rsid w:val="007E02CF"/>
    <w:rsid w:val="0080162A"/>
    <w:rsid w:val="00834A4E"/>
    <w:rsid w:val="00852173"/>
    <w:rsid w:val="008807AE"/>
    <w:rsid w:val="00904997"/>
    <w:rsid w:val="00934A45"/>
    <w:rsid w:val="0097495B"/>
    <w:rsid w:val="009C0E79"/>
    <w:rsid w:val="009E28AF"/>
    <w:rsid w:val="00A13478"/>
    <w:rsid w:val="00A35047"/>
    <w:rsid w:val="00A77915"/>
    <w:rsid w:val="00A844C4"/>
    <w:rsid w:val="00AB7DB8"/>
    <w:rsid w:val="00AC18AA"/>
    <w:rsid w:val="00AF47CB"/>
    <w:rsid w:val="00AF499E"/>
    <w:rsid w:val="00AF50CF"/>
    <w:rsid w:val="00B032DD"/>
    <w:rsid w:val="00B34FBF"/>
    <w:rsid w:val="00B44018"/>
    <w:rsid w:val="00B51C9E"/>
    <w:rsid w:val="00B5422B"/>
    <w:rsid w:val="00B92810"/>
    <w:rsid w:val="00BF1D22"/>
    <w:rsid w:val="00C154F0"/>
    <w:rsid w:val="00C209C0"/>
    <w:rsid w:val="00C53A14"/>
    <w:rsid w:val="00D24D26"/>
    <w:rsid w:val="00D331FA"/>
    <w:rsid w:val="00D63E8F"/>
    <w:rsid w:val="00D74762"/>
    <w:rsid w:val="00DA2033"/>
    <w:rsid w:val="00DE6700"/>
    <w:rsid w:val="00E16D94"/>
    <w:rsid w:val="00E52604"/>
    <w:rsid w:val="00E574B8"/>
    <w:rsid w:val="00EA0EA0"/>
    <w:rsid w:val="00EA7DB6"/>
    <w:rsid w:val="00F9356E"/>
    <w:rsid w:val="00FB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A09FA0-2452-48B5-AE0D-64791B63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07A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D16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1625"/>
    <w:rPr>
      <w:sz w:val="18"/>
      <w:szCs w:val="18"/>
    </w:rPr>
  </w:style>
  <w:style w:type="table" w:styleId="a5">
    <w:name w:val="Table Grid"/>
    <w:basedOn w:val="a1"/>
    <w:uiPriority w:val="59"/>
    <w:rsid w:val="001B4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53EA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0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0E79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C15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154F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15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15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tools.ietf.org/html/rfc304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ools.ietf.org/html/rfc304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tools.ietf.org/html/rfc3042" TargetMode="Externa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tools.ietf.org/html/rfc20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4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lancome</cp:lastModifiedBy>
  <cp:revision>90</cp:revision>
  <dcterms:created xsi:type="dcterms:W3CDTF">2020-02-10T06:13:00Z</dcterms:created>
  <dcterms:modified xsi:type="dcterms:W3CDTF">2020-03-26T16:43:00Z</dcterms:modified>
</cp:coreProperties>
</file>