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9EB7C" w14:textId="30A71F65" w:rsidR="00E65937" w:rsidRDefault="00E65937" w:rsidP="00E65937">
      <w:bookmarkStart w:id="0" w:name="_GoBack"/>
      <w:r>
        <w:rPr>
          <w:noProof/>
        </w:rPr>
        <w:drawing>
          <wp:inline distT="0" distB="0" distL="0" distR="0" wp14:anchorId="7F2E4F48" wp14:editId="26F2189E">
            <wp:extent cx="5943600" cy="6612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66C2FCC" w14:textId="6C65F175" w:rsidR="00E65937" w:rsidRDefault="00E65937" w:rsidP="00E65937">
      <w:r>
        <w:rPr>
          <w:noProof/>
        </w:rPr>
        <w:lastRenderedPageBreak/>
        <w:drawing>
          <wp:inline distT="0" distB="0" distL="0" distR="0" wp14:anchorId="15CCCBA4" wp14:editId="0F60A638">
            <wp:extent cx="5943600" cy="4602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CFBB5" w14:textId="27811F4E" w:rsidR="007D0D76" w:rsidRDefault="007D0D76" w:rsidP="00E65937"/>
    <w:p w14:paraId="41334909" w14:textId="77777777" w:rsidR="007D0D76" w:rsidRDefault="007D0D76" w:rsidP="00E65937">
      <w:pPr>
        <w:sectPr w:rsidR="007D0D76" w:rsidSect="00C75F49">
          <w:pgSz w:w="12240" w:h="15840"/>
          <w:pgMar w:top="1440" w:right="1440" w:bottom="1440" w:left="1440" w:header="720" w:footer="720" w:gutter="0"/>
          <w:cols w:space="720"/>
          <w:docGrid w:type="lines" w:linePitch="312"/>
        </w:sectPr>
      </w:pPr>
    </w:p>
    <w:p w14:paraId="1F9AB0EE" w14:textId="730EAE03" w:rsidR="007D0D76" w:rsidRPr="007B034E" w:rsidRDefault="007B034E" w:rsidP="009F240F">
      <w:pPr>
        <w:spacing w:beforeLines="50" w:before="156" w:afterLines="50" w:after="156"/>
        <w:rPr>
          <w:b/>
          <w:sz w:val="28"/>
        </w:rPr>
      </w:pPr>
      <w:r w:rsidRPr="007B034E">
        <w:rPr>
          <w:rFonts w:hint="eastAsia"/>
          <w:b/>
          <w:sz w:val="28"/>
        </w:rPr>
        <w:lastRenderedPageBreak/>
        <w:t>2</w:t>
      </w:r>
      <w:r w:rsidRPr="007B034E">
        <w:rPr>
          <w:rFonts w:hint="eastAsia"/>
          <w:b/>
          <w:sz w:val="28"/>
        </w:rPr>
        <w:t>、</w:t>
      </w:r>
      <w:r w:rsidRPr="007B034E">
        <w:rPr>
          <w:rFonts w:hint="eastAsia"/>
          <w:b/>
          <w:sz w:val="28"/>
        </w:rPr>
        <w:t>C</w:t>
      </w:r>
      <w:r w:rsidRPr="007B034E">
        <w:rPr>
          <w:b/>
          <w:sz w:val="28"/>
        </w:rPr>
        <w:t>CNA ITN</w:t>
      </w:r>
      <w:r w:rsidRPr="007B034E">
        <w:rPr>
          <w:rFonts w:hint="eastAsia"/>
          <w:b/>
          <w:sz w:val="28"/>
        </w:rPr>
        <w:t>（网络简介）与</w:t>
      </w:r>
      <w:r w:rsidRPr="007B034E">
        <w:rPr>
          <w:rFonts w:hint="eastAsia"/>
          <w:b/>
          <w:sz w:val="28"/>
        </w:rPr>
        <w:t>R</w:t>
      </w:r>
      <w:r w:rsidRPr="007B034E">
        <w:rPr>
          <w:b/>
          <w:sz w:val="28"/>
        </w:rPr>
        <w:t>SE</w:t>
      </w:r>
      <w:r w:rsidRPr="007B034E">
        <w:rPr>
          <w:rFonts w:hint="eastAsia"/>
          <w:b/>
          <w:sz w:val="28"/>
        </w:rPr>
        <w:t>（路由和交换基础）技能考试要求</w:t>
      </w:r>
    </w:p>
    <w:p w14:paraId="11594BCF" w14:textId="2C0575CF" w:rsidR="007D0D76" w:rsidRDefault="007B034E" w:rsidP="007B034E">
      <w:pPr>
        <w:ind w:firstLineChars="200" w:firstLine="420"/>
      </w:pPr>
      <w:r>
        <w:rPr>
          <w:rFonts w:hint="eastAsia"/>
        </w:rPr>
        <w:t>P</w:t>
      </w:r>
      <w:r>
        <w:t>T</w:t>
      </w:r>
      <w:r>
        <w:rPr>
          <w:rFonts w:hint="eastAsia"/>
        </w:rPr>
        <w:t>技能考试作为《计算机网络系统》课程实验成绩的组成部分，具体要求如下：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396"/>
        <w:gridCol w:w="4399"/>
      </w:tblGrid>
      <w:tr w:rsidR="007B034E" w14:paraId="2986362D" w14:textId="77777777" w:rsidTr="009F240F">
        <w:tc>
          <w:tcPr>
            <w:tcW w:w="1555" w:type="dxa"/>
            <w:vAlign w:val="center"/>
          </w:tcPr>
          <w:p w14:paraId="1AF37860" w14:textId="764E4921" w:rsidR="007B034E" w:rsidRPr="007B034E" w:rsidRDefault="007B034E" w:rsidP="007B034E">
            <w:pPr>
              <w:jc w:val="center"/>
              <w:rPr>
                <w:b/>
              </w:rPr>
            </w:pPr>
            <w:r w:rsidRPr="007B034E">
              <w:rPr>
                <w:rFonts w:hint="eastAsia"/>
                <w:b/>
              </w:rPr>
              <w:t>C</w:t>
            </w:r>
            <w:r w:rsidRPr="007B034E">
              <w:rPr>
                <w:b/>
              </w:rPr>
              <w:t>CNA</w:t>
            </w:r>
            <w:r w:rsidRPr="007B034E">
              <w:rPr>
                <w:rFonts w:hint="eastAsia"/>
                <w:b/>
              </w:rPr>
              <w:t>课程</w:t>
            </w:r>
          </w:p>
        </w:tc>
        <w:tc>
          <w:tcPr>
            <w:tcW w:w="3396" w:type="dxa"/>
            <w:vAlign w:val="center"/>
          </w:tcPr>
          <w:p w14:paraId="706B7854" w14:textId="77777777" w:rsidR="007B034E" w:rsidRPr="007B034E" w:rsidRDefault="007B034E" w:rsidP="007B034E">
            <w:pPr>
              <w:jc w:val="center"/>
              <w:rPr>
                <w:b/>
              </w:rPr>
            </w:pPr>
            <w:r w:rsidRPr="007B034E">
              <w:rPr>
                <w:rFonts w:hint="eastAsia"/>
                <w:b/>
              </w:rPr>
              <w:t>P</w:t>
            </w:r>
            <w:r w:rsidRPr="007B034E">
              <w:rPr>
                <w:b/>
              </w:rPr>
              <w:t xml:space="preserve">acket Tracer (PT) </w:t>
            </w:r>
            <w:r w:rsidRPr="007B034E">
              <w:rPr>
                <w:rFonts w:hint="eastAsia"/>
                <w:b/>
              </w:rPr>
              <w:t>技能考试</w:t>
            </w:r>
          </w:p>
          <w:p w14:paraId="095DA86F" w14:textId="050D75C3" w:rsidR="007B034E" w:rsidRPr="007B034E" w:rsidRDefault="007B034E" w:rsidP="007B034E">
            <w:pPr>
              <w:jc w:val="center"/>
              <w:rPr>
                <w:b/>
              </w:rPr>
            </w:pPr>
            <w:r w:rsidRPr="007B034E">
              <w:rPr>
                <w:rFonts w:hint="eastAsia"/>
                <w:b/>
                <w:color w:val="FF0000"/>
              </w:rPr>
              <w:t>（红色必做）</w:t>
            </w:r>
          </w:p>
        </w:tc>
        <w:tc>
          <w:tcPr>
            <w:tcW w:w="4399" w:type="dxa"/>
            <w:vAlign w:val="center"/>
          </w:tcPr>
          <w:p w14:paraId="69136E95" w14:textId="57DEFCA8" w:rsidR="007B034E" w:rsidRPr="007B034E" w:rsidRDefault="007B034E" w:rsidP="007B034E">
            <w:pPr>
              <w:jc w:val="center"/>
              <w:rPr>
                <w:b/>
              </w:rPr>
            </w:pPr>
            <w:r w:rsidRPr="007B034E">
              <w:rPr>
                <w:rFonts w:hint="eastAsia"/>
                <w:b/>
              </w:rPr>
              <w:t>对应《计算机网络系统》课程实验</w:t>
            </w:r>
          </w:p>
        </w:tc>
      </w:tr>
      <w:tr w:rsidR="007B034E" w14:paraId="04FCE2D6" w14:textId="77777777" w:rsidTr="009F240F">
        <w:tc>
          <w:tcPr>
            <w:tcW w:w="1555" w:type="dxa"/>
            <w:vAlign w:val="center"/>
          </w:tcPr>
          <w:p w14:paraId="1CD93358" w14:textId="2E38291A" w:rsidR="007B034E" w:rsidRDefault="007B034E" w:rsidP="00E65937">
            <w:r>
              <w:rPr>
                <w:rFonts w:hint="eastAsia"/>
              </w:rPr>
              <w:t>C</w:t>
            </w:r>
            <w:r>
              <w:t>CNA R&amp;S: ITN</w:t>
            </w:r>
          </w:p>
        </w:tc>
        <w:tc>
          <w:tcPr>
            <w:tcW w:w="3396" w:type="dxa"/>
            <w:vAlign w:val="center"/>
          </w:tcPr>
          <w:p w14:paraId="53936606" w14:textId="1AA32766" w:rsidR="007B034E" w:rsidRPr="009F240F" w:rsidRDefault="007B034E" w:rsidP="00E65937">
            <w:pPr>
              <w:rPr>
                <w:b/>
                <w:color w:val="FF0000"/>
              </w:rPr>
            </w:pPr>
            <w:r w:rsidRPr="009F240F">
              <w:rPr>
                <w:rFonts w:hint="eastAsia"/>
                <w:b/>
                <w:color w:val="FF0000"/>
              </w:rPr>
              <w:t>I</w:t>
            </w:r>
            <w:r w:rsidRPr="009F240F">
              <w:rPr>
                <w:b/>
                <w:color w:val="FF0000"/>
              </w:rPr>
              <w:t>TN Practice Skills Assessment - PT</w:t>
            </w:r>
          </w:p>
        </w:tc>
        <w:tc>
          <w:tcPr>
            <w:tcW w:w="4399" w:type="dxa"/>
            <w:vAlign w:val="center"/>
          </w:tcPr>
          <w:p w14:paraId="5B1C8BBC" w14:textId="66EC2E7D" w:rsidR="007B034E" w:rsidRDefault="007B034E" w:rsidP="007B034E">
            <w:pPr>
              <w:pStyle w:val="ListParagraph"/>
              <w:numPr>
                <w:ilvl w:val="0"/>
                <w:numId w:val="1"/>
              </w:numPr>
              <w:ind w:left="323" w:firstLineChars="0" w:hanging="323"/>
            </w:pPr>
            <w:r>
              <w:rPr>
                <w:rFonts w:hint="eastAsia"/>
              </w:rPr>
              <w:t>《计算机网络系统》路由交换系列实验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v4</w:t>
            </w:r>
            <w:r>
              <w:rPr>
                <w:rFonts w:hint="eastAsia"/>
              </w:rPr>
              <w:t>子网划分与路由器、交换机基础配置</w:t>
            </w:r>
          </w:p>
          <w:p w14:paraId="7A71E76A" w14:textId="77777777" w:rsidR="007B034E" w:rsidRDefault="007B034E" w:rsidP="007B034E">
            <w:pPr>
              <w:pStyle w:val="ListParagraph"/>
              <w:numPr>
                <w:ilvl w:val="0"/>
                <w:numId w:val="1"/>
              </w:numPr>
              <w:ind w:left="323" w:firstLineChars="0" w:hanging="323"/>
            </w:pPr>
            <w:r>
              <w:rPr>
                <w:rFonts w:hint="eastAsia"/>
              </w:rPr>
              <w:t>实验指导书：</w:t>
            </w:r>
          </w:p>
          <w:p w14:paraId="58BDD0B7" w14:textId="388C1DC9" w:rsidR="007B034E" w:rsidRDefault="007B034E" w:rsidP="00E65937">
            <w:pPr>
              <w:rPr>
                <w:rFonts w:hint="eastAsia"/>
              </w:rPr>
            </w:pPr>
            <w:hyperlink r:id="rId10" w:history="1">
              <w:r>
                <w:rPr>
                  <w:rStyle w:val="Hyperlink"/>
                </w:rPr>
                <w:t>https://docs.qq.com/doc/DRGtHaW5CUXNlSmZa</w:t>
              </w:r>
            </w:hyperlink>
          </w:p>
        </w:tc>
      </w:tr>
      <w:tr w:rsidR="007B034E" w14:paraId="6326C443" w14:textId="77777777" w:rsidTr="009F240F">
        <w:tc>
          <w:tcPr>
            <w:tcW w:w="1555" w:type="dxa"/>
            <w:vMerge w:val="restart"/>
            <w:vAlign w:val="center"/>
          </w:tcPr>
          <w:p w14:paraId="7496E3DC" w14:textId="40803D40" w:rsidR="007B034E" w:rsidRDefault="007B034E" w:rsidP="00E65937">
            <w:r>
              <w:rPr>
                <w:rFonts w:hint="eastAsia"/>
              </w:rPr>
              <w:t>C</w:t>
            </w:r>
            <w:r>
              <w:t>CNA R&amp;S: RSE</w:t>
            </w:r>
          </w:p>
        </w:tc>
        <w:tc>
          <w:tcPr>
            <w:tcW w:w="3396" w:type="dxa"/>
            <w:vAlign w:val="center"/>
          </w:tcPr>
          <w:p w14:paraId="5BB070FF" w14:textId="2C8A3F32" w:rsidR="007B034E" w:rsidRPr="009F240F" w:rsidRDefault="007B034E" w:rsidP="00E65937">
            <w:pPr>
              <w:rPr>
                <w:b/>
                <w:color w:val="FF0000"/>
              </w:rPr>
            </w:pPr>
            <w:r w:rsidRPr="009F240F">
              <w:rPr>
                <w:b/>
                <w:color w:val="FF0000"/>
              </w:rPr>
              <w:t>RSE</w:t>
            </w:r>
            <w:r w:rsidRPr="009F240F">
              <w:rPr>
                <w:b/>
                <w:color w:val="FF0000"/>
              </w:rPr>
              <w:t xml:space="preserve"> Practice Skills Assessment </w:t>
            </w:r>
            <w:r w:rsidRPr="009F240F">
              <w:rPr>
                <w:b/>
                <w:color w:val="FF0000"/>
              </w:rPr>
              <w:t xml:space="preserve">Part I </w:t>
            </w:r>
            <w:r w:rsidRPr="009F240F">
              <w:rPr>
                <w:b/>
                <w:color w:val="FF0000"/>
              </w:rPr>
              <w:t>- PT</w:t>
            </w:r>
          </w:p>
        </w:tc>
        <w:tc>
          <w:tcPr>
            <w:tcW w:w="4399" w:type="dxa"/>
            <w:vAlign w:val="center"/>
          </w:tcPr>
          <w:p w14:paraId="0063B147" w14:textId="76429596" w:rsidR="007B034E" w:rsidRDefault="007B034E" w:rsidP="007B034E">
            <w:pPr>
              <w:pStyle w:val="ListParagraph"/>
              <w:numPr>
                <w:ilvl w:val="0"/>
                <w:numId w:val="1"/>
              </w:numPr>
              <w:ind w:left="323" w:firstLineChars="0" w:hanging="323"/>
            </w:pPr>
            <w:r>
              <w:rPr>
                <w:rFonts w:hint="eastAsia"/>
              </w:rPr>
              <w:t>《计算机网络系统》路由交换系列实验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t>VLAN</w:t>
            </w:r>
            <w:r w:rsidR="009F240F">
              <w:rPr>
                <w:rFonts w:hint="eastAsia"/>
              </w:rPr>
              <w:t>（中继、路由）、动态路由与</w:t>
            </w:r>
            <w:r w:rsidR="009F240F">
              <w:rPr>
                <w:rFonts w:hint="eastAsia"/>
              </w:rPr>
              <w:t>A</w:t>
            </w:r>
            <w:r w:rsidR="009F240F">
              <w:t>CL</w:t>
            </w:r>
          </w:p>
          <w:p w14:paraId="0B9499B5" w14:textId="77777777" w:rsidR="007B034E" w:rsidRDefault="007B034E" w:rsidP="007B034E">
            <w:pPr>
              <w:pStyle w:val="ListParagraph"/>
              <w:numPr>
                <w:ilvl w:val="0"/>
                <w:numId w:val="1"/>
              </w:numPr>
              <w:ind w:left="323" w:firstLineChars="0" w:hanging="323"/>
            </w:pPr>
            <w:r>
              <w:rPr>
                <w:rFonts w:hint="eastAsia"/>
              </w:rPr>
              <w:t>实验指导书：</w:t>
            </w:r>
          </w:p>
          <w:p w14:paraId="1AEBCD11" w14:textId="242CF355" w:rsidR="007B034E" w:rsidRDefault="007B034E" w:rsidP="00E65937">
            <w:hyperlink r:id="rId11" w:history="1">
              <w:r>
                <w:rPr>
                  <w:rStyle w:val="Hyperlink"/>
                </w:rPr>
                <w:t>https://docs.qq.com/doc/DRGllUWJ0UUJpQXZx</w:t>
              </w:r>
            </w:hyperlink>
          </w:p>
        </w:tc>
      </w:tr>
      <w:tr w:rsidR="007B034E" w14:paraId="74168F2F" w14:textId="77777777" w:rsidTr="009F240F">
        <w:tc>
          <w:tcPr>
            <w:tcW w:w="1555" w:type="dxa"/>
            <w:vMerge/>
            <w:vAlign w:val="center"/>
          </w:tcPr>
          <w:p w14:paraId="3AFEA63C" w14:textId="77777777" w:rsidR="007B034E" w:rsidRDefault="007B034E" w:rsidP="00E65937"/>
        </w:tc>
        <w:tc>
          <w:tcPr>
            <w:tcW w:w="3396" w:type="dxa"/>
            <w:vAlign w:val="center"/>
          </w:tcPr>
          <w:p w14:paraId="563C0E1B" w14:textId="2A0B6F23" w:rsidR="007B034E" w:rsidRPr="009F240F" w:rsidRDefault="007B034E" w:rsidP="00E65937">
            <w:pPr>
              <w:rPr>
                <w:b/>
                <w:color w:val="FF0000"/>
              </w:rPr>
            </w:pPr>
            <w:r w:rsidRPr="009F240F">
              <w:rPr>
                <w:b/>
                <w:color w:val="FF0000"/>
              </w:rPr>
              <w:t>RSE Practice Skills Assessment Part I</w:t>
            </w:r>
            <w:r w:rsidRPr="009F240F">
              <w:rPr>
                <w:b/>
                <w:color w:val="FF0000"/>
              </w:rPr>
              <w:t>I</w:t>
            </w:r>
            <w:r w:rsidRPr="009F240F">
              <w:rPr>
                <w:b/>
                <w:color w:val="FF0000"/>
              </w:rPr>
              <w:t xml:space="preserve"> - PT</w:t>
            </w:r>
          </w:p>
        </w:tc>
        <w:tc>
          <w:tcPr>
            <w:tcW w:w="4399" w:type="dxa"/>
            <w:vAlign w:val="center"/>
          </w:tcPr>
          <w:p w14:paraId="5ED96EF9" w14:textId="0DD41486" w:rsidR="007B034E" w:rsidRDefault="007B034E" w:rsidP="009F240F">
            <w:pPr>
              <w:pStyle w:val="ListParagraph"/>
              <w:numPr>
                <w:ilvl w:val="0"/>
                <w:numId w:val="1"/>
              </w:numPr>
              <w:ind w:left="323" w:firstLineChars="0" w:hanging="323"/>
            </w:pPr>
            <w:r>
              <w:rPr>
                <w:rFonts w:hint="eastAsia"/>
              </w:rPr>
              <w:t>《计算机网络系统》路由交换系列实验</w:t>
            </w:r>
            <w:r w:rsidR="009F240F"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 w:rsidR="009F240F">
              <w:rPr>
                <w:rFonts w:hint="eastAsia"/>
              </w:rPr>
              <w:t>静态（默认）路由与</w:t>
            </w:r>
            <w:r w:rsidR="009F240F">
              <w:rPr>
                <w:rFonts w:hint="eastAsia"/>
              </w:rPr>
              <w:t>D</w:t>
            </w:r>
            <w:r w:rsidR="009F240F">
              <w:t>HCP</w:t>
            </w:r>
            <w:r w:rsidR="009F240F">
              <w:rPr>
                <w:rFonts w:hint="eastAsia"/>
              </w:rPr>
              <w:t>、</w:t>
            </w:r>
            <w:r w:rsidR="009F240F">
              <w:rPr>
                <w:rFonts w:hint="eastAsia"/>
              </w:rPr>
              <w:t>N</w:t>
            </w:r>
            <w:r w:rsidR="009F240F">
              <w:t>AT</w:t>
            </w:r>
          </w:p>
          <w:p w14:paraId="568333D8" w14:textId="77777777" w:rsidR="007B034E" w:rsidRDefault="007B034E" w:rsidP="009F240F">
            <w:pPr>
              <w:pStyle w:val="ListParagraph"/>
              <w:numPr>
                <w:ilvl w:val="0"/>
                <w:numId w:val="1"/>
              </w:numPr>
              <w:ind w:left="323" w:firstLineChars="0" w:hanging="323"/>
            </w:pPr>
            <w:r>
              <w:rPr>
                <w:rFonts w:hint="eastAsia"/>
              </w:rPr>
              <w:t>实验指导书：</w:t>
            </w:r>
          </w:p>
          <w:p w14:paraId="58F6187E" w14:textId="4DFD2336" w:rsidR="007B034E" w:rsidRDefault="007B034E" w:rsidP="00E65937">
            <w:hyperlink r:id="rId12" w:history="1">
              <w:r>
                <w:rPr>
                  <w:rStyle w:val="Hyperlink"/>
                </w:rPr>
                <w:t>https://docs.qq.com/doc/DREt1S05VdnZrcGpj</w:t>
              </w:r>
            </w:hyperlink>
          </w:p>
        </w:tc>
      </w:tr>
    </w:tbl>
    <w:p w14:paraId="6595B4BA" w14:textId="2684ED1B" w:rsidR="009F240F" w:rsidRPr="007B034E" w:rsidRDefault="009F240F" w:rsidP="009F240F">
      <w:pPr>
        <w:spacing w:beforeLines="50" w:before="156" w:afterLines="50" w:after="156"/>
        <w:rPr>
          <w:b/>
          <w:sz w:val="28"/>
        </w:rPr>
      </w:pPr>
      <w:r>
        <w:rPr>
          <w:rFonts w:hint="eastAsia"/>
          <w:b/>
          <w:sz w:val="28"/>
        </w:rPr>
        <w:t>3</w:t>
      </w:r>
      <w:r w:rsidRPr="007B034E">
        <w:rPr>
          <w:rFonts w:hint="eastAsia"/>
          <w:b/>
          <w:sz w:val="28"/>
        </w:rPr>
        <w:t>、</w:t>
      </w:r>
      <w:r>
        <w:rPr>
          <w:rFonts w:hint="eastAsia"/>
          <w:b/>
          <w:sz w:val="28"/>
        </w:rPr>
        <w:t>基于</w:t>
      </w:r>
      <w:r>
        <w:rPr>
          <w:b/>
          <w:sz w:val="28"/>
        </w:rPr>
        <w:t>Packet Tracer</w:t>
      </w:r>
      <w:r>
        <w:rPr>
          <w:rFonts w:hint="eastAsia"/>
          <w:b/>
          <w:sz w:val="28"/>
        </w:rPr>
        <w:t>的在线测评考试操作说明</w:t>
      </w:r>
    </w:p>
    <w:p w14:paraId="7BAA8D49" w14:textId="411911CB" w:rsidR="007D0D76" w:rsidRPr="009F240F" w:rsidRDefault="009F240F" w:rsidP="009F240F">
      <w:pPr>
        <w:ind w:firstLineChars="200" w:firstLine="420"/>
        <w:rPr>
          <w:rFonts w:hint="eastAsia"/>
        </w:rPr>
      </w:pPr>
      <w:r>
        <w:rPr>
          <w:rFonts w:hint="eastAsia"/>
        </w:rPr>
        <w:t>请参见：</w:t>
      </w:r>
      <w:hyperlink r:id="rId13" w:history="1">
        <w:r>
          <w:rPr>
            <w:rStyle w:val="Hyperlink"/>
          </w:rPr>
          <w:t>https://docs.qq.com/doc/DRHdRbWF5cFJVeGll</w:t>
        </w:r>
      </w:hyperlink>
    </w:p>
    <w:p w14:paraId="5C63D81A" w14:textId="7D663F86" w:rsidR="007B034E" w:rsidRDefault="007B034E" w:rsidP="00E65937"/>
    <w:p w14:paraId="70CD834C" w14:textId="5488EE89" w:rsidR="00E65937" w:rsidRPr="00E65937" w:rsidRDefault="00E65937" w:rsidP="00E65937"/>
    <w:sectPr w:rsidR="00E65937" w:rsidRPr="00E65937" w:rsidSect="00C75F49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C92668" w14:textId="77777777" w:rsidR="00B52447" w:rsidRDefault="00B52447" w:rsidP="007D0D76">
      <w:r>
        <w:separator/>
      </w:r>
    </w:p>
  </w:endnote>
  <w:endnote w:type="continuationSeparator" w:id="0">
    <w:p w14:paraId="62CAC722" w14:textId="77777777" w:rsidR="00B52447" w:rsidRDefault="00B52447" w:rsidP="007D0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65A2D3" w14:textId="77777777" w:rsidR="00B52447" w:rsidRDefault="00B52447" w:rsidP="007D0D76">
      <w:r>
        <w:separator/>
      </w:r>
    </w:p>
  </w:footnote>
  <w:footnote w:type="continuationSeparator" w:id="0">
    <w:p w14:paraId="3BF60CA7" w14:textId="77777777" w:rsidR="00B52447" w:rsidRDefault="00B52447" w:rsidP="007D0D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94FC0"/>
    <w:multiLevelType w:val="hybridMultilevel"/>
    <w:tmpl w:val="20CEF7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BF6"/>
    <w:rsid w:val="00322B2E"/>
    <w:rsid w:val="003F7BF6"/>
    <w:rsid w:val="006E71D7"/>
    <w:rsid w:val="007B034E"/>
    <w:rsid w:val="007D0D76"/>
    <w:rsid w:val="009A69D5"/>
    <w:rsid w:val="009F240F"/>
    <w:rsid w:val="00B52447"/>
    <w:rsid w:val="00C75F49"/>
    <w:rsid w:val="00E6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CE201"/>
  <w15:chartTrackingRefBased/>
  <w15:docId w15:val="{E0FF72D0-D4F3-4366-BBB5-23474477F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0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D0D7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D0D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D0D76"/>
    <w:rPr>
      <w:sz w:val="18"/>
      <w:szCs w:val="18"/>
    </w:rPr>
  </w:style>
  <w:style w:type="table" w:styleId="TableGrid">
    <w:name w:val="Table Grid"/>
    <w:basedOn w:val="TableNormal"/>
    <w:uiPriority w:val="39"/>
    <w:rsid w:val="007B03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B034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B03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qq.com/doc/DRHdRbWF5cFJVeGl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qq.com/doc/DREt1S05VdnZrcGpj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qq.com/doc/DRGllUWJ0UUJpQXZ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qq.com/doc/DRGtHaW5CUXNlSmZ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4F53A-0380-41EC-9C1E-73278A54E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Waldon Wang</dc:creator>
  <cp:keywords/>
  <dc:description/>
  <cp:lastModifiedBy>Waldon Wang</cp:lastModifiedBy>
  <cp:revision>3</cp:revision>
  <dcterms:created xsi:type="dcterms:W3CDTF">2020-05-03T08:47:00Z</dcterms:created>
  <dcterms:modified xsi:type="dcterms:W3CDTF">2020-05-08T02:49:00Z</dcterms:modified>
</cp:coreProperties>
</file>