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E26" w:rsidRDefault="00BF4E26"/>
    <w:p w:rsidR="0031088C" w:rsidRPr="00D73DF6" w:rsidRDefault="0031088C" w:rsidP="0031088C">
      <w:pPr>
        <w:ind w:left="1935" w:firstLineChars="50" w:firstLine="105"/>
        <w:jc w:val="left"/>
        <w:rPr>
          <w:rFonts w:ascii="宋体" w:hAnsi="宋体"/>
        </w:rPr>
      </w:pPr>
      <w:r w:rsidRPr="00D73DF6">
        <w:rPr>
          <w:rFonts w:ascii="宋体" w:hAnsi="宋体" w:hint="eastAsia"/>
        </w:rPr>
        <w:t>一</w:t>
      </w:r>
      <w:r w:rsidRPr="00D73DF6">
        <w:rPr>
          <w:rFonts w:ascii="宋体" w:hAnsi="宋体"/>
        </w:rPr>
        <w:t>、</w:t>
      </w:r>
      <w:r>
        <w:rPr>
          <w:rFonts w:ascii="宋体" w:hAnsi="宋体" w:hint="eastAsia"/>
        </w:rPr>
        <w:t>选择</w:t>
      </w:r>
      <w:r w:rsidRPr="00D73DF6">
        <w:rPr>
          <w:rFonts w:ascii="宋体" w:hAnsi="宋体" w:hint="eastAsia"/>
        </w:rPr>
        <w:t>题（每小题</w:t>
      </w:r>
      <w:r>
        <w:rPr>
          <w:rFonts w:ascii="宋体" w:hAnsi="宋体" w:hint="eastAsia"/>
        </w:rPr>
        <w:t>2</w:t>
      </w:r>
      <w:r w:rsidRPr="00D73DF6">
        <w:rPr>
          <w:rFonts w:ascii="宋体" w:hAnsi="宋体"/>
        </w:rPr>
        <w:t>分</w:t>
      </w:r>
      <w:r w:rsidRPr="00D73DF6">
        <w:rPr>
          <w:rFonts w:ascii="宋体" w:hAnsi="宋体" w:hint="eastAsia"/>
        </w:rPr>
        <w:t>，共</w:t>
      </w:r>
      <w:r>
        <w:rPr>
          <w:rFonts w:ascii="宋体" w:hAnsi="宋体" w:hint="eastAsia"/>
        </w:rPr>
        <w:t>30</w:t>
      </w:r>
      <w:r w:rsidRPr="00D73DF6">
        <w:rPr>
          <w:rFonts w:ascii="宋体" w:hAnsi="宋体" w:hint="eastAsia"/>
        </w:rPr>
        <w:t>分</w:t>
      </w:r>
      <w:r w:rsidRPr="00D73DF6">
        <w:rPr>
          <w:rFonts w:ascii="宋体" w:hAnsi="宋体"/>
        </w:rPr>
        <w:t>）</w:t>
      </w:r>
    </w:p>
    <w:p w:rsidR="0031088C" w:rsidRDefault="0031088C" w:rsidP="0031088C">
      <w:pPr>
        <w:numPr>
          <w:ilvl w:val="0"/>
          <w:numId w:val="1"/>
        </w:numPr>
        <w:jc w:val="left"/>
        <w:rPr>
          <w:sz w:val="23"/>
        </w:rPr>
      </w:pPr>
    </w:p>
    <w:p w:rsidR="0031088C" w:rsidRDefault="0031088C" w:rsidP="0031088C">
      <w:pPr>
        <w:ind w:left="1025"/>
        <w:jc w:val="left"/>
        <w:rPr>
          <w:sz w:val="23"/>
        </w:rPr>
      </w:pPr>
    </w:p>
    <w:p w:rsidR="0031088C" w:rsidRPr="00650393" w:rsidRDefault="0031088C" w:rsidP="0031088C">
      <w:pPr>
        <w:ind w:left="1025" w:firstLineChars="200" w:firstLine="560"/>
        <w:jc w:val="left"/>
        <w:rPr>
          <w:sz w:val="28"/>
          <w:szCs w:val="28"/>
        </w:rPr>
      </w:pPr>
      <w:r w:rsidRPr="00650393">
        <w:rPr>
          <w:rFonts w:hint="eastAsia"/>
          <w:sz w:val="28"/>
          <w:szCs w:val="28"/>
        </w:rPr>
        <w:t xml:space="preserve">         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、下列不属于虚电路网络技术的协议是（</w:t>
      </w:r>
      <w:r w:rsidRPr="00C520CF">
        <w:rPr>
          <w:rFonts w:hint="eastAsia"/>
          <w:szCs w:val="21"/>
        </w:rPr>
        <w:t xml:space="preserve"> D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 ATM   B.X.25   C.</w:t>
      </w:r>
      <w:r w:rsidRPr="00C520CF">
        <w:rPr>
          <w:rFonts w:hint="eastAsia"/>
          <w:szCs w:val="21"/>
        </w:rPr>
        <w:t>帧中继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电路交换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下列能够</w:t>
      </w:r>
      <w:proofErr w:type="gramEnd"/>
      <w:r w:rsidRPr="00C520CF">
        <w:rPr>
          <w:rFonts w:hint="eastAsia"/>
          <w:szCs w:val="21"/>
        </w:rPr>
        <w:t>实现修改或删除报文的攻击技术是（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蠕虫</w:t>
      </w:r>
      <w:r w:rsidRPr="00C520CF">
        <w:rPr>
          <w:rFonts w:hint="eastAsia"/>
          <w:szCs w:val="21"/>
        </w:rPr>
        <w:t xml:space="preserve">  B.</w:t>
      </w:r>
      <w:proofErr w:type="gramStart"/>
      <w:r w:rsidRPr="00C520CF">
        <w:rPr>
          <w:rFonts w:hint="eastAsia"/>
          <w:szCs w:val="21"/>
        </w:rPr>
        <w:t>嗅探分组</w:t>
      </w:r>
      <w:proofErr w:type="gramEnd"/>
      <w:r w:rsidRPr="00C520CF">
        <w:rPr>
          <w:rFonts w:hint="eastAsia"/>
          <w:szCs w:val="21"/>
        </w:rPr>
        <w:t xml:space="preserve">  C.</w:t>
      </w:r>
      <w:r w:rsidRPr="00C520CF">
        <w:rPr>
          <w:rFonts w:hint="eastAsia"/>
          <w:szCs w:val="21"/>
        </w:rPr>
        <w:t>中间人攻击</w:t>
      </w:r>
      <w:r w:rsidRPr="00C520CF">
        <w:rPr>
          <w:rFonts w:hint="eastAsia"/>
          <w:szCs w:val="21"/>
        </w:rPr>
        <w:t xml:space="preserve">  D.DOS</w:t>
      </w:r>
      <w:r w:rsidRPr="00C520CF">
        <w:rPr>
          <w:rFonts w:hint="eastAsia"/>
          <w:szCs w:val="21"/>
        </w:rPr>
        <w:t>攻击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、两个计算机之间通过一个路由器进行连接，网络带宽都是</w:t>
      </w:r>
      <w:r w:rsidRPr="00C520CF">
        <w:rPr>
          <w:rFonts w:hint="eastAsia"/>
          <w:szCs w:val="21"/>
        </w:rPr>
        <w:t>10Mbps</w:t>
      </w:r>
      <w:r w:rsidRPr="00C520CF">
        <w:rPr>
          <w:rFonts w:hint="eastAsia"/>
          <w:szCs w:val="21"/>
        </w:rPr>
        <w:t>，两台计算机之间总的链路长度是</w:t>
      </w:r>
      <w:r w:rsidRPr="00C520CF">
        <w:rPr>
          <w:rFonts w:hint="eastAsia"/>
          <w:szCs w:val="21"/>
        </w:rPr>
        <w:t>10000</w:t>
      </w:r>
      <w:r w:rsidRPr="00C520CF">
        <w:rPr>
          <w:rFonts w:hint="eastAsia"/>
          <w:szCs w:val="21"/>
        </w:rPr>
        <w:t>千米，传播速度是</w:t>
      </w:r>
      <w:r w:rsidRPr="00C520CF">
        <w:rPr>
          <w:rFonts w:hint="eastAsia"/>
          <w:szCs w:val="21"/>
        </w:rPr>
        <w:t>2*10</w:t>
      </w:r>
      <w:r w:rsidRPr="00C520CF">
        <w:rPr>
          <w:rFonts w:hint="eastAsia"/>
          <w:szCs w:val="21"/>
          <w:vertAlign w:val="superscript"/>
        </w:rPr>
        <w:t>8</w:t>
      </w:r>
      <w:r w:rsidRPr="00C520CF">
        <w:rPr>
          <w:rFonts w:hint="eastAsia"/>
          <w:szCs w:val="21"/>
        </w:rPr>
        <w:t>米</w:t>
      </w:r>
      <w:r w:rsidRPr="00C520CF">
        <w:rPr>
          <w:rFonts w:hint="eastAsia"/>
          <w:szCs w:val="21"/>
        </w:rPr>
        <w:t>/</w:t>
      </w:r>
      <w:r w:rsidRPr="00C520CF">
        <w:rPr>
          <w:rFonts w:hint="eastAsia"/>
          <w:szCs w:val="21"/>
        </w:rPr>
        <w:t>秒，现在一台计算机要发送一个文件给另一个计算机，文件大小是</w:t>
      </w:r>
      <w:r w:rsidRPr="00C520CF">
        <w:rPr>
          <w:rFonts w:hint="eastAsia"/>
          <w:szCs w:val="21"/>
        </w:rPr>
        <w:t>10M</w:t>
      </w:r>
      <w:r w:rsidRPr="00C520CF">
        <w:rPr>
          <w:rFonts w:hint="eastAsia"/>
          <w:szCs w:val="21"/>
        </w:rPr>
        <w:t>字节，网络上分组的最大长度是</w:t>
      </w:r>
      <w:r w:rsidRPr="00C520CF">
        <w:rPr>
          <w:rFonts w:hint="eastAsia"/>
          <w:szCs w:val="21"/>
        </w:rPr>
        <w:t>1M</w:t>
      </w:r>
      <w:r w:rsidRPr="00C520CF">
        <w:rPr>
          <w:rFonts w:hint="eastAsia"/>
          <w:szCs w:val="21"/>
        </w:rPr>
        <w:t>字节，则计算机之间发送文件所需要的端到端的延迟是（</w:t>
      </w:r>
      <w:r w:rsidRPr="00C520CF">
        <w:rPr>
          <w:rFonts w:hint="eastAsia"/>
          <w:szCs w:val="21"/>
        </w:rPr>
        <w:t xml:space="preserve">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A.1.15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B.2.05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C.8.05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D.8.85</w:t>
      </w:r>
      <w:r w:rsidRPr="00C520CF">
        <w:rPr>
          <w:rFonts w:hint="eastAsia"/>
          <w:szCs w:val="21"/>
        </w:rPr>
        <w:t>秒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、下列没有提供安全加密功能的技术是（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 xml:space="preserve">A. </w:t>
      </w:r>
      <w:proofErr w:type="gramStart"/>
      <w:r w:rsidRPr="00C520CF">
        <w:rPr>
          <w:rFonts w:hint="eastAsia"/>
          <w:szCs w:val="21"/>
        </w:rPr>
        <w:t>NAT  B.VPN</w:t>
      </w:r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C.IPSec</w:t>
      </w:r>
      <w:proofErr w:type="spellEnd"/>
      <w:r w:rsidRPr="00C520CF">
        <w:rPr>
          <w:rFonts w:hint="eastAsia"/>
          <w:szCs w:val="21"/>
        </w:rPr>
        <w:t xml:space="preserve">  D. SSL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控制连接使用的默认端口号是（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proofErr w:type="gramStart"/>
      <w:r w:rsidRPr="00C520CF">
        <w:rPr>
          <w:rFonts w:hint="eastAsia"/>
          <w:szCs w:val="21"/>
        </w:rPr>
        <w:t>A.20  B.21</w:t>
      </w:r>
      <w:proofErr w:type="gramEnd"/>
      <w:r w:rsidRPr="00C520CF">
        <w:rPr>
          <w:rFonts w:hint="eastAsia"/>
          <w:szCs w:val="21"/>
        </w:rPr>
        <w:t xml:space="preserve">  C.53  D.80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下列实现</w:t>
      </w:r>
      <w:proofErr w:type="gramEnd"/>
      <w:r w:rsidRPr="00C520CF">
        <w:rPr>
          <w:rFonts w:hint="eastAsia"/>
          <w:szCs w:val="21"/>
        </w:rPr>
        <w:t>集中式目录</w:t>
      </w:r>
      <w:r w:rsidRPr="00C520CF">
        <w:rPr>
          <w:rFonts w:hint="eastAsia"/>
          <w:szCs w:val="21"/>
        </w:rPr>
        <w:t>P2P</w:t>
      </w:r>
      <w:r w:rsidRPr="00C520CF">
        <w:rPr>
          <w:rFonts w:hint="eastAsia"/>
          <w:szCs w:val="21"/>
        </w:rPr>
        <w:t>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proofErr w:type="spellStart"/>
      <w:proofErr w:type="gramStart"/>
      <w:r w:rsidRPr="00C520CF">
        <w:rPr>
          <w:rFonts w:hint="eastAsia"/>
          <w:szCs w:val="21"/>
        </w:rPr>
        <w:t>A.Napster</w:t>
      </w:r>
      <w:proofErr w:type="spellEnd"/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B.Gnutella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C.KaZaA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D.BitTorrent</w:t>
      </w:r>
      <w:proofErr w:type="spellEnd"/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、现有一个网页由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个对象文件组成，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个对象文件在一个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服务器上，使用带流水线的持久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连接显示这个网页需要等待多少个</w:t>
      </w:r>
      <w:r w:rsidRPr="00C520CF">
        <w:rPr>
          <w:rFonts w:hint="eastAsia"/>
          <w:szCs w:val="21"/>
        </w:rPr>
        <w:t>RTT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A.3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B.4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C.9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D.16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、下列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报文首部</w:t>
      </w:r>
      <w:proofErr w:type="gramStart"/>
      <w:r w:rsidRPr="00C520CF">
        <w:rPr>
          <w:rFonts w:hint="eastAsia"/>
          <w:szCs w:val="21"/>
        </w:rPr>
        <w:t>行正确</w:t>
      </w:r>
      <w:proofErr w:type="gramEnd"/>
      <w:r w:rsidRPr="00C520CF">
        <w:rPr>
          <w:rFonts w:hint="eastAsia"/>
          <w:szCs w:val="21"/>
        </w:rPr>
        <w:t>的是（</w:t>
      </w:r>
      <w:r w:rsidRPr="00C520CF">
        <w:rPr>
          <w:rFonts w:hint="eastAsia"/>
          <w:szCs w:val="21"/>
        </w:rPr>
        <w:t xml:space="preserve">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 GET HTTP/1.1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  B. HTTP/1.1 OK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 POST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HTTP/1.</w:t>
      </w:r>
      <w:proofErr w:type="gramStart"/>
      <w:r w:rsidRPr="00C520CF">
        <w:rPr>
          <w:rFonts w:hint="eastAsia"/>
          <w:szCs w:val="21"/>
        </w:rPr>
        <w:t>1  D.GET</w:t>
      </w:r>
      <w:proofErr w:type="gramEnd"/>
      <w:r w:rsidRPr="00C520CF">
        <w:rPr>
          <w:rFonts w:hint="eastAsia"/>
          <w:szCs w:val="21"/>
        </w:rPr>
        <w:t xml:space="preserve"> 200 OK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DNS</w:t>
      </w:r>
      <w:r w:rsidRPr="00C520CF">
        <w:rPr>
          <w:rFonts w:hint="eastAsia"/>
          <w:szCs w:val="21"/>
        </w:rPr>
        <w:t>实现的功能是（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Default="0031088C" w:rsidP="0031088C"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已知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地址获得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自动配置主机的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已知域名获得对应的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自学习更新交换表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、数据</w:t>
      </w:r>
      <w:r w:rsidRPr="00C520CF">
        <w:rPr>
          <w:rFonts w:hint="eastAsia"/>
          <w:szCs w:val="21"/>
        </w:rPr>
        <w:t>0x56789632</w:t>
      </w:r>
      <w:r w:rsidRPr="00C520CF">
        <w:rPr>
          <w:rFonts w:hint="eastAsia"/>
          <w:szCs w:val="21"/>
        </w:rPr>
        <w:t>的校验和是（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bookmarkStart w:id="0" w:name="OLE_LINK10"/>
      <w:bookmarkStart w:id="1" w:name="OLE_LINK11"/>
      <w:r w:rsidRPr="00C520CF">
        <w:rPr>
          <w:rFonts w:hint="eastAsia"/>
          <w:szCs w:val="21"/>
        </w:rPr>
        <w:t>0</w:t>
      </w:r>
      <w:proofErr w:type="gramStart"/>
      <w:r w:rsidRPr="00C520CF">
        <w:rPr>
          <w:rFonts w:hint="eastAsia"/>
          <w:szCs w:val="21"/>
        </w:rPr>
        <w:t>x</w:t>
      </w:r>
      <w:bookmarkEnd w:id="0"/>
      <w:bookmarkEnd w:id="1"/>
      <w:r w:rsidRPr="00C520CF">
        <w:rPr>
          <w:rFonts w:hint="eastAsia"/>
          <w:szCs w:val="21"/>
        </w:rPr>
        <w:t>ECAA  B.</w:t>
      </w:r>
      <w:bookmarkStart w:id="2" w:name="OLE_LINK12"/>
      <w:proofErr w:type="gramEnd"/>
      <w:r w:rsidRPr="00C520CF">
        <w:rPr>
          <w:rFonts w:hint="eastAsia"/>
          <w:szCs w:val="21"/>
        </w:rPr>
        <w:t xml:space="preserve"> 0x1355</w:t>
      </w:r>
      <w:bookmarkEnd w:id="2"/>
      <w:r w:rsidRPr="00C520CF">
        <w:rPr>
          <w:rFonts w:hint="eastAsia"/>
          <w:szCs w:val="21"/>
        </w:rPr>
        <w:t xml:space="preserve">    C. 0xECAB    D. 0x1354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11</w:t>
      </w:r>
      <w:r w:rsidRPr="00C520CF">
        <w:rPr>
          <w:rFonts w:hint="eastAsia"/>
          <w:szCs w:val="21"/>
        </w:rPr>
        <w:t>、停等协议</w:t>
      </w:r>
      <w:r w:rsidRPr="00C520CF">
        <w:rPr>
          <w:rFonts w:hint="eastAsia"/>
          <w:szCs w:val="21"/>
        </w:rPr>
        <w:t>RDT3.0</w:t>
      </w:r>
      <w:r w:rsidRPr="00C520CF">
        <w:rPr>
          <w:rFonts w:hint="eastAsia"/>
          <w:szCs w:val="21"/>
        </w:rPr>
        <w:t>重发分组发生在（</w:t>
      </w:r>
      <w:r w:rsidRPr="00C520CF">
        <w:rPr>
          <w:rFonts w:hint="eastAsia"/>
          <w:szCs w:val="21"/>
        </w:rPr>
        <w:t xml:space="preserve">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收到对方当前分组的否认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收到对方对上一个分组的确认</w:t>
      </w:r>
      <w:r w:rsidRPr="00C520CF">
        <w:rPr>
          <w:rFonts w:hint="eastAsia"/>
          <w:szCs w:val="21"/>
        </w:rPr>
        <w:t xml:space="preserve">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定时器超时</w:t>
      </w:r>
      <w:r w:rsidRPr="00C520CF">
        <w:rPr>
          <w:rFonts w:hint="eastAsia"/>
          <w:szCs w:val="21"/>
        </w:rPr>
        <w:t xml:space="preserve">               D.</w:t>
      </w:r>
      <w:r w:rsidRPr="00C520CF">
        <w:rPr>
          <w:rFonts w:hint="eastAsia"/>
          <w:szCs w:val="21"/>
        </w:rPr>
        <w:t>收到对方上一个分组的否认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IPv6</w:t>
      </w:r>
      <w:r w:rsidRPr="00C520CF">
        <w:rPr>
          <w:rFonts w:hint="eastAsia"/>
          <w:szCs w:val="21"/>
        </w:rPr>
        <w:t>不具有的特性是（</w:t>
      </w:r>
      <w:r w:rsidRPr="00C520CF">
        <w:rPr>
          <w:rFonts w:hint="eastAsia"/>
          <w:szCs w:val="21"/>
        </w:rPr>
        <w:t xml:space="preserve">  B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具有优先级标识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可以进行分片</w:t>
      </w:r>
      <w:r w:rsidRPr="00C520CF">
        <w:rPr>
          <w:rFonts w:hint="eastAsia"/>
          <w:szCs w:val="21"/>
        </w:rPr>
        <w:t xml:space="preserve">   C.</w:t>
      </w:r>
      <w:r w:rsidRPr="00C520CF">
        <w:rPr>
          <w:rFonts w:hint="eastAsia"/>
          <w:szCs w:val="21"/>
        </w:rPr>
        <w:t>更大的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地址空间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固定的首部长度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校验中生成多项式是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  <w:vertAlign w:val="superscript"/>
        </w:rPr>
        <w:t>4</w:t>
      </w:r>
      <w:r w:rsidRPr="00C520CF">
        <w:rPr>
          <w:rFonts w:hint="eastAsia"/>
          <w:szCs w:val="21"/>
        </w:rPr>
        <w:t>+x</w:t>
      </w:r>
      <w:r w:rsidRPr="00C520CF">
        <w:rPr>
          <w:rFonts w:hint="eastAsia"/>
          <w:szCs w:val="21"/>
          <w:vertAlign w:val="superscript"/>
        </w:rPr>
        <w:t>2</w:t>
      </w:r>
      <w:r w:rsidRPr="00C520CF">
        <w:rPr>
          <w:rFonts w:hint="eastAsia"/>
          <w:szCs w:val="21"/>
        </w:rPr>
        <w:t>+1</w:t>
      </w:r>
      <w:r w:rsidRPr="00C520CF">
        <w:rPr>
          <w:rFonts w:hint="eastAsia"/>
          <w:szCs w:val="21"/>
        </w:rPr>
        <w:t>则数据</w:t>
      </w:r>
      <w:r w:rsidRPr="00C520CF">
        <w:rPr>
          <w:rFonts w:hint="eastAsia"/>
          <w:szCs w:val="21"/>
        </w:rPr>
        <w:t>110011</w:t>
      </w:r>
      <w:r w:rsidRPr="00C520CF">
        <w:rPr>
          <w:rFonts w:hint="eastAsia"/>
          <w:szCs w:val="21"/>
        </w:rPr>
        <w:t>生成的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信息是（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 xml:space="preserve">A. 0011     B. 1011     C. 0110    D.1100     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14</w:t>
      </w:r>
      <w:r w:rsidRPr="00C520CF">
        <w:rPr>
          <w:rFonts w:hint="eastAsia"/>
          <w:szCs w:val="21"/>
        </w:rPr>
        <w:t>、交换机不具有的特性是（</w:t>
      </w:r>
      <w:r w:rsidRPr="00C520CF">
        <w:rPr>
          <w:rFonts w:hint="eastAsia"/>
          <w:szCs w:val="21"/>
        </w:rPr>
        <w:t xml:space="preserve"> 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bookmarkStart w:id="3" w:name="OLE_LINK13"/>
      <w:bookmarkStart w:id="4" w:name="OLE_LINK14"/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自学习</w:t>
      </w:r>
      <w:r w:rsidRPr="00C520CF">
        <w:rPr>
          <w:rFonts w:hint="eastAsia"/>
          <w:szCs w:val="21"/>
        </w:rPr>
        <w:t xml:space="preserve">  B.</w:t>
      </w:r>
      <w:r w:rsidRPr="00C520CF">
        <w:rPr>
          <w:rFonts w:hint="eastAsia"/>
          <w:szCs w:val="21"/>
        </w:rPr>
        <w:t>即插即用</w:t>
      </w:r>
      <w:r w:rsidRPr="00C520CF">
        <w:rPr>
          <w:rFonts w:hint="eastAsia"/>
          <w:szCs w:val="21"/>
        </w:rPr>
        <w:t xml:space="preserve">     C.</w:t>
      </w:r>
      <w:r w:rsidRPr="00C520CF">
        <w:rPr>
          <w:rFonts w:hint="eastAsia"/>
          <w:szCs w:val="21"/>
        </w:rPr>
        <w:t>最优路径选择</w:t>
      </w:r>
      <w:r w:rsidRPr="00C520CF">
        <w:rPr>
          <w:rFonts w:hint="eastAsia"/>
          <w:szCs w:val="21"/>
        </w:rPr>
        <w:t xml:space="preserve">     D.</w:t>
      </w:r>
      <w:r w:rsidRPr="00C520CF">
        <w:rPr>
          <w:rFonts w:hint="eastAsia"/>
          <w:szCs w:val="21"/>
        </w:rPr>
        <w:t>隔离冲突域</w:t>
      </w:r>
    </w:p>
    <w:bookmarkEnd w:id="3"/>
    <w:bookmarkEnd w:id="4"/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15</w:t>
      </w:r>
      <w:r w:rsidRPr="00C520CF">
        <w:rPr>
          <w:rFonts w:hint="eastAsia"/>
          <w:szCs w:val="21"/>
        </w:rPr>
        <w:t>、在共享以太网中需要使用的介质访问控制技术是（</w:t>
      </w:r>
      <w:r w:rsidRPr="00C520CF">
        <w:rPr>
          <w:rFonts w:hint="eastAsia"/>
          <w:szCs w:val="21"/>
        </w:rPr>
        <w:t xml:space="preserve"> 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proofErr w:type="gramStart"/>
      <w:r w:rsidRPr="00C520CF">
        <w:rPr>
          <w:rFonts w:hint="eastAsia"/>
          <w:szCs w:val="21"/>
        </w:rPr>
        <w:lastRenderedPageBreak/>
        <w:t>A.ALOHA</w:t>
      </w:r>
      <w:proofErr w:type="gramEnd"/>
      <w:r w:rsidRPr="00C520CF">
        <w:rPr>
          <w:rFonts w:hint="eastAsia"/>
          <w:szCs w:val="21"/>
        </w:rPr>
        <w:t xml:space="preserve">  B.CSMA     C.CSMA/CA     D.CSMA/CD</w:t>
      </w:r>
    </w:p>
    <w:p w:rsidR="0031088C" w:rsidRPr="00C520CF" w:rsidRDefault="0031088C" w:rsidP="0031088C">
      <w:pPr>
        <w:ind w:left="2207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二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判断题（每小题2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、吞吐量是指网络输出分组的能力。（</w:t>
      </w:r>
      <w:r w:rsidRPr="00C520CF">
        <w:rPr>
          <w:rFonts w:hint="eastAsia"/>
          <w:szCs w:val="21"/>
        </w:rPr>
        <w:t xml:space="preserve"> </w:t>
      </w:r>
      <w:bookmarkStart w:id="5" w:name="OLE_LINK24"/>
      <w:bookmarkStart w:id="6" w:name="OLE_LINK25"/>
      <w:r w:rsidRPr="00C520CF">
        <w:rPr>
          <w:rFonts w:ascii="宋体" w:hAnsi="宋体" w:hint="eastAsia"/>
          <w:szCs w:val="21"/>
        </w:rPr>
        <w:t>√</w:t>
      </w:r>
      <w:bookmarkEnd w:id="5"/>
      <w:bookmarkEnd w:id="6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Cookie</w:t>
      </w:r>
      <w:r w:rsidRPr="00C520CF">
        <w:rPr>
          <w:rFonts w:hint="eastAsia"/>
          <w:szCs w:val="21"/>
        </w:rPr>
        <w:t>技术能够实现用户身份鉴别，在不同网页间跟踪用户。（</w:t>
      </w:r>
      <w:r w:rsidRPr="00C520CF">
        <w:rPr>
          <w:rFonts w:hint="eastAsia"/>
          <w:szCs w:val="21"/>
        </w:rPr>
        <w:t xml:space="preserve"> </w:t>
      </w:r>
      <w:bookmarkStart w:id="7" w:name="OLE_LINK26"/>
      <w:r w:rsidRPr="00C520CF">
        <w:rPr>
          <w:rFonts w:ascii="宋体" w:hAnsi="宋体" w:hint="eastAsia"/>
          <w:szCs w:val="21"/>
        </w:rPr>
        <w:t>√</w:t>
      </w:r>
      <w:bookmarkEnd w:id="7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的数据连接在客户与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服务器建立会话时建立，会话结束时关闭。（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、两个邮件服务器之间可以使用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协议发送邮件。（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、两个不同的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页面（例如，</w:t>
      </w:r>
      <w:r w:rsidRPr="00C520CF">
        <w:rPr>
          <w:rFonts w:hint="eastAsia"/>
          <w:szCs w:val="21"/>
        </w:rPr>
        <w:t>www.uestc.edu.cn/index.html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mail.uestc.edu.cn/index.html</w:t>
      </w:r>
      <w:r w:rsidRPr="00C520CF">
        <w:rPr>
          <w:rFonts w:hint="eastAsia"/>
          <w:szCs w:val="21"/>
        </w:rPr>
        <w:t>）可以使用一个持久连接发送。（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响应报文不会有空的报文体。（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、运输层的伪首部仅仅用于校验和的运算，不在网络上传输。（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、域间路由选择协议主要目标是选择一条可达性路径，不进行</w:t>
      </w:r>
      <w:proofErr w:type="gramStart"/>
      <w:r w:rsidRPr="00C520CF">
        <w:rPr>
          <w:rFonts w:hint="eastAsia"/>
          <w:szCs w:val="21"/>
        </w:rPr>
        <w:t>最小权</w:t>
      </w:r>
      <w:proofErr w:type="gramEnd"/>
      <w:r w:rsidRPr="00C520CF">
        <w:rPr>
          <w:rFonts w:hint="eastAsia"/>
          <w:szCs w:val="21"/>
        </w:rPr>
        <w:t>值和计算。（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链路层帧的</w:t>
      </w:r>
      <w:proofErr w:type="gramEnd"/>
      <w:r w:rsidRPr="00C520CF">
        <w:rPr>
          <w:rFonts w:hint="eastAsia"/>
          <w:szCs w:val="21"/>
        </w:rPr>
        <w:t>目的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地址和</w:t>
      </w:r>
      <w:proofErr w:type="gramStart"/>
      <w:r w:rsidRPr="00C520CF">
        <w:rPr>
          <w:rFonts w:hint="eastAsia"/>
          <w:szCs w:val="21"/>
        </w:rPr>
        <w:t>源</w:t>
      </w:r>
      <w:r w:rsidRPr="00C520CF">
        <w:rPr>
          <w:rFonts w:hint="eastAsia"/>
          <w:szCs w:val="21"/>
        </w:rPr>
        <w:t>MA</w:t>
      </w:r>
      <w:proofErr w:type="gramEnd"/>
      <w:r w:rsidRPr="00C520CF">
        <w:rPr>
          <w:rFonts w:hint="eastAsia"/>
          <w:szCs w:val="21"/>
        </w:rPr>
        <w:t>C</w:t>
      </w:r>
      <w:r w:rsidRPr="00C520CF">
        <w:rPr>
          <w:rFonts w:hint="eastAsia"/>
          <w:szCs w:val="21"/>
        </w:rPr>
        <w:t>地址在传输过程中是保持不变的。（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、不同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之间必须使用具有路由功能的设备才能相互通信。（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三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简答题（每小题6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，共30分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、协议的三个要素是什么？每种要素的含义是什么？（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语法：报文格式（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语义：各字段的含义（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 w:rsidP="00842876">
      <w:pPr>
        <w:ind w:left="1025" w:firstLine="420"/>
      </w:pPr>
      <w:bookmarkStart w:id="8" w:name="_GoBack"/>
      <w:bookmarkEnd w:id="8"/>
      <w:r w:rsidRPr="00C520CF">
        <w:rPr>
          <w:rFonts w:hint="eastAsia"/>
          <w:szCs w:val="21"/>
        </w:rPr>
        <w:t>同步：报文传输的先后顺序（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/>
    <w:p w:rsidR="0031088C" w:rsidRDefault="0031088C"/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、描述引入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缓存后浏览器访问网页的过程？（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缓存查询本地是否具有请求对象，如果有且没有超时则直接返回给客户（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分），如果没有则转发请求到起始网页服务器，并接收网页响应，然后缓存在本地并转发给客户。（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分）。如果本地存在请求的</w:t>
      </w:r>
      <w:proofErr w:type="gramStart"/>
      <w:r w:rsidRPr="00C520CF">
        <w:rPr>
          <w:rFonts w:hint="eastAsia"/>
          <w:szCs w:val="21"/>
        </w:rPr>
        <w:t>网页但</w:t>
      </w:r>
      <w:proofErr w:type="gramEnd"/>
      <w:r w:rsidRPr="00C520CF">
        <w:rPr>
          <w:rFonts w:hint="eastAsia"/>
          <w:szCs w:val="21"/>
        </w:rPr>
        <w:t>超时，则</w:t>
      </w: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缓存使用条件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进行本地缓存更新（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分）；服务器收到条件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请求</w:t>
      </w:r>
      <w:proofErr w:type="gramStart"/>
      <w:r w:rsidRPr="00C520CF">
        <w:rPr>
          <w:rFonts w:hint="eastAsia"/>
          <w:szCs w:val="21"/>
        </w:rPr>
        <w:t>后判断</w:t>
      </w:r>
      <w:proofErr w:type="gramEnd"/>
      <w:r w:rsidRPr="00C520CF">
        <w:rPr>
          <w:rFonts w:hint="eastAsia"/>
          <w:szCs w:val="21"/>
        </w:rPr>
        <w:t>自己是否对网页进行了修改，如果没有修改，则只返回未修改的响应报头，否则返回整个网页文件（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分）。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缓存收到起始服务器的响应，更新本地文件并重置网页对象有效时间（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lastRenderedPageBreak/>
        <w:t>3</w:t>
      </w:r>
      <w:r w:rsidRPr="00C520CF">
        <w:rPr>
          <w:rFonts w:hint="eastAsia"/>
          <w:szCs w:val="21"/>
        </w:rPr>
        <w:t>、描述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的拥塞控制过程？（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低于阀值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</w:t>
      </w:r>
      <w:proofErr w:type="gramStart"/>
      <w:r w:rsidRPr="00C520CF">
        <w:rPr>
          <w:rFonts w:hint="eastAsia"/>
          <w:szCs w:val="21"/>
        </w:rPr>
        <w:t>慢启动</w:t>
      </w:r>
      <w:proofErr w:type="gramEnd"/>
      <w:r w:rsidRPr="00C520CF">
        <w:rPr>
          <w:rFonts w:hint="eastAsia"/>
          <w:szCs w:val="21"/>
        </w:rPr>
        <w:t>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窗口指数增长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高于阀值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发送方处于拥塞避免阶段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窗口线性增长</w:t>
      </w:r>
      <w:r w:rsidRPr="00C520CF">
        <w:rPr>
          <w:szCs w:val="21"/>
        </w:rPr>
        <w:t>..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当三个重复的</w:t>
      </w:r>
      <w:r w:rsidRPr="00C520CF">
        <w:rPr>
          <w:szCs w:val="21"/>
        </w:rPr>
        <w:t xml:space="preserve">ACK </w:t>
      </w:r>
      <w:r w:rsidRPr="00C520CF">
        <w:rPr>
          <w:rFonts w:hint="eastAsia"/>
          <w:szCs w:val="21"/>
        </w:rPr>
        <w:t>出现时</w:t>
      </w:r>
      <w:proofErr w:type="gramStart"/>
      <w:r w:rsidRPr="00C520CF">
        <w:rPr>
          <w:szCs w:val="21"/>
        </w:rPr>
        <w:t>,</w:t>
      </w:r>
      <w:r w:rsidRPr="00C520CF">
        <w:rPr>
          <w:rFonts w:hint="eastAsia"/>
          <w:szCs w:val="21"/>
        </w:rPr>
        <w:t>阀值置</w:t>
      </w:r>
      <w:proofErr w:type="gramEnd"/>
      <w:r w:rsidRPr="00C520CF">
        <w:rPr>
          <w:rFonts w:hint="eastAsia"/>
          <w:szCs w:val="21"/>
        </w:rPr>
        <w:t>为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proofErr w:type="gramStart"/>
      <w:r w:rsidRPr="00C520CF">
        <w:rPr>
          <w:rFonts w:hint="eastAsia"/>
          <w:szCs w:val="21"/>
        </w:rPr>
        <w:t>置为阀</w:t>
      </w:r>
      <w:proofErr w:type="gramEnd"/>
      <w:r w:rsidRPr="00C520CF">
        <w:rPr>
          <w:rFonts w:hint="eastAsia"/>
          <w:szCs w:val="21"/>
        </w:rPr>
        <w:t>值加上</w:t>
      </w:r>
      <w:r w:rsidRPr="00C520CF">
        <w:rPr>
          <w:szCs w:val="21"/>
        </w:rPr>
        <w:t>3</w:t>
      </w:r>
      <w:r w:rsidRPr="00C520CF">
        <w:rPr>
          <w:rFonts w:hint="eastAsia"/>
          <w:szCs w:val="21"/>
        </w:rPr>
        <w:t>个</w:t>
      </w:r>
      <w:r w:rsidRPr="00C520CF">
        <w:rPr>
          <w:szCs w:val="21"/>
        </w:rPr>
        <w:t>MSS</w:t>
      </w:r>
      <w:r w:rsidRPr="00C520CF">
        <w:rPr>
          <w:rFonts w:hint="eastAsia"/>
          <w:szCs w:val="21"/>
        </w:rPr>
        <w:t>并进入快速恢复阶段，此时每收到一个重复的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拥塞窗口增加</w:t>
      </w:r>
      <w:r w:rsidRPr="00C520CF">
        <w:rPr>
          <w:szCs w:val="21"/>
        </w:rPr>
        <w:t>1MSS</w:t>
      </w:r>
      <w:r w:rsidRPr="00C520CF">
        <w:rPr>
          <w:rFonts w:hint="eastAsia"/>
          <w:szCs w:val="21"/>
        </w:rPr>
        <w:t>，如果收到新的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则拥塞窗口</w:t>
      </w:r>
      <w:proofErr w:type="gramStart"/>
      <w:r w:rsidRPr="00C520CF">
        <w:rPr>
          <w:rFonts w:hint="eastAsia"/>
          <w:szCs w:val="21"/>
        </w:rPr>
        <w:t>置成阀</w:t>
      </w:r>
      <w:proofErr w:type="gramEnd"/>
      <w:r w:rsidRPr="00C520CF">
        <w:rPr>
          <w:rFonts w:hint="eastAsia"/>
          <w:szCs w:val="21"/>
        </w:rPr>
        <w:t>值）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当超时发生时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hint="eastAsia"/>
          <w:szCs w:val="21"/>
        </w:rPr>
        <w:t>，</w:t>
      </w:r>
      <w:proofErr w:type="gramStart"/>
      <w:r w:rsidRPr="00C520CF">
        <w:rPr>
          <w:rFonts w:hint="eastAsia"/>
          <w:szCs w:val="21"/>
        </w:rPr>
        <w:t>阀值置为</w:t>
      </w:r>
      <w:proofErr w:type="spellStart"/>
      <w:proofErr w:type="gramEnd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置为</w:t>
      </w:r>
      <w:r w:rsidRPr="00C520CF">
        <w:rPr>
          <w:szCs w:val="21"/>
        </w:rPr>
        <w:t xml:space="preserve">1 MSS.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、图示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的建立连接的过程，要求标识对应的标识位、序号</w:t>
      </w:r>
      <w:bookmarkStart w:id="9" w:name="OLE_LINK31"/>
      <w:bookmarkStart w:id="10" w:name="OLE_LINK32"/>
      <w:r w:rsidRPr="00C520CF">
        <w:rPr>
          <w:rFonts w:hint="eastAsia"/>
          <w:szCs w:val="21"/>
        </w:rPr>
        <w:t>和确认号的</w:t>
      </w:r>
      <w:bookmarkEnd w:id="9"/>
      <w:bookmarkEnd w:id="10"/>
      <w:r w:rsidRPr="00C520CF">
        <w:rPr>
          <w:rFonts w:hint="eastAsia"/>
          <w:szCs w:val="21"/>
        </w:rPr>
        <w:t>变化，假设是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计算机向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发起连接请求，并且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发起连接时序号是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</w:rPr>
        <w:t>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使用的序号是</w:t>
      </w:r>
      <w:r w:rsidRPr="00C520CF">
        <w:rPr>
          <w:rFonts w:hint="eastAsia"/>
          <w:szCs w:val="21"/>
        </w:rPr>
        <w:t>Y</w:t>
      </w:r>
      <w:r w:rsidRPr="00C520CF">
        <w:rPr>
          <w:rFonts w:hint="eastAsia"/>
          <w:szCs w:val="21"/>
        </w:rPr>
        <w:t>。（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发送的标识：</w:t>
      </w:r>
      <w:r w:rsidRPr="00C520CF">
        <w:rPr>
          <w:rFonts w:hint="eastAsia"/>
          <w:szCs w:val="21"/>
        </w:rPr>
        <w:t xml:space="preserve">SYN=1  ACK=0  SEQ=X </w:t>
      </w:r>
      <w:bookmarkStart w:id="11" w:name="OLE_LINK33"/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  <w:bookmarkEnd w:id="11"/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返回的标识：</w:t>
      </w:r>
      <w:r w:rsidRPr="00C520CF">
        <w:rPr>
          <w:rFonts w:hint="eastAsia"/>
          <w:szCs w:val="21"/>
        </w:rPr>
        <w:t xml:space="preserve">SYN=1  ACK=1  SEQ=Y  ACKID=X+1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再次确认：</w:t>
      </w:r>
      <w:r w:rsidRPr="00C520CF">
        <w:rPr>
          <w:rFonts w:hint="eastAsia"/>
          <w:szCs w:val="21"/>
        </w:rPr>
        <w:t xml:space="preserve">SYN=0 ACK=1 SEQ=X+1 ACKID=Y+1 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、简述设置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的三种方式？（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答题要点</w:t>
      </w:r>
      <w:r w:rsidRPr="00C520CF">
        <w:rPr>
          <w:rFonts w:hint="eastAsia"/>
          <w:szCs w:val="21"/>
        </w:rPr>
        <w:t>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基于端口的配置方式（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MAC</w:t>
      </w:r>
      <w:r w:rsidRPr="00C520CF">
        <w:rPr>
          <w:szCs w:val="21"/>
        </w:rPr>
        <w:t>地址的配置方式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IP</w:t>
      </w:r>
      <w:r w:rsidRPr="00C520CF">
        <w:rPr>
          <w:szCs w:val="21"/>
        </w:rPr>
        <w:t>地址</w:t>
      </w:r>
      <w:r w:rsidRPr="00C520CF">
        <w:rPr>
          <w:rFonts w:hint="eastAsia"/>
          <w:szCs w:val="21"/>
        </w:rPr>
        <w:t>（或网络层）</w:t>
      </w:r>
      <w:r w:rsidRPr="00C520CF">
        <w:rPr>
          <w:szCs w:val="21"/>
        </w:rPr>
        <w:t>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31088C" w:rsidRDefault="0031088C"/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四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应用题（共20分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      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经过一条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连接通信，并且主机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已收到来自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的最长为</w:t>
      </w:r>
      <w:r w:rsidRPr="00C520CF">
        <w:rPr>
          <w:rFonts w:hint="eastAsia"/>
          <w:szCs w:val="21"/>
        </w:rPr>
        <w:t>120</w:t>
      </w:r>
      <w:r w:rsidRPr="00C520CF">
        <w:rPr>
          <w:rFonts w:hint="eastAsia"/>
          <w:szCs w:val="21"/>
        </w:rPr>
        <w:t>字节的所有字节。假定主机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随后向主机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发送两个紧接着的报文段。第一个和第二个报文段分别包含了</w:t>
      </w:r>
      <w:r w:rsidRPr="00C520CF">
        <w:rPr>
          <w:rFonts w:hint="eastAsia"/>
          <w:szCs w:val="21"/>
        </w:rPr>
        <w:t>60</w:t>
      </w:r>
      <w:r w:rsidRPr="00C520CF">
        <w:rPr>
          <w:rFonts w:hint="eastAsia"/>
          <w:szCs w:val="21"/>
        </w:rPr>
        <w:t>字节和</w:t>
      </w:r>
      <w:r w:rsidRPr="00C520CF">
        <w:rPr>
          <w:rFonts w:hint="eastAsia"/>
          <w:szCs w:val="21"/>
        </w:rPr>
        <w:t>50</w:t>
      </w:r>
      <w:r w:rsidRPr="00C520CF">
        <w:rPr>
          <w:rFonts w:hint="eastAsia"/>
          <w:szCs w:val="21"/>
        </w:rPr>
        <w:t>字节的数据。在第一个报文段中，序号是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，源端口</w:t>
      </w:r>
      <w:r w:rsidRPr="00C520CF">
        <w:rPr>
          <w:szCs w:val="21"/>
        </w:rPr>
        <w:t>号是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，目的端口号是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。无论何时主机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接收到来自主机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的报文段，它都会发送确认。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）从主机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发往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的第二个报文段中，序号、源端口号和目的端口号各是什么？（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序号：</w:t>
      </w:r>
      <w:r w:rsidRPr="00C520CF">
        <w:rPr>
          <w:rFonts w:hint="eastAsia"/>
          <w:szCs w:val="21"/>
        </w:rPr>
        <w:t>181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）如果第二个报文段在第一个报文</w:t>
      </w:r>
      <w:proofErr w:type="gramStart"/>
      <w:r w:rsidRPr="00C520CF">
        <w:rPr>
          <w:rFonts w:hint="eastAsia"/>
          <w:szCs w:val="21"/>
        </w:rPr>
        <w:t>段之前</w:t>
      </w:r>
      <w:proofErr w:type="gramEnd"/>
      <w:r w:rsidRPr="00C520CF">
        <w:rPr>
          <w:rFonts w:hint="eastAsia"/>
          <w:szCs w:val="21"/>
        </w:rPr>
        <w:t>到达，则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对先到达的报文段的确认中，确认号、源端口号和目的端口号各是什么？（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确认号：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、考虑具有前缀</w:t>
      </w:r>
      <w:r w:rsidRPr="00C520CF">
        <w:rPr>
          <w:rFonts w:hint="eastAsia"/>
          <w:szCs w:val="21"/>
        </w:rPr>
        <w:t>192.168.1.0/24</w:t>
      </w:r>
      <w:r w:rsidRPr="00C520CF">
        <w:rPr>
          <w:rFonts w:hint="eastAsia"/>
          <w:szCs w:val="21"/>
        </w:rPr>
        <w:t>的一个子网。假设它要划分成四个子网，每块具有相同数量的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地址。这四个子网的网络号、子网掩码和</w:t>
      </w:r>
      <w:proofErr w:type="gramStart"/>
      <w:r w:rsidRPr="00C520CF">
        <w:rPr>
          <w:rFonts w:hint="eastAsia"/>
          <w:szCs w:val="21"/>
        </w:rPr>
        <w:t>可</w:t>
      </w:r>
      <w:proofErr w:type="gramEnd"/>
      <w:r w:rsidRPr="00C520CF">
        <w:rPr>
          <w:rFonts w:hint="eastAsia"/>
          <w:szCs w:val="21"/>
        </w:rPr>
        <w:t>分配的地址范围分别是多少？（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lastRenderedPageBreak/>
        <w:t>答题要点：（每行</w:t>
      </w:r>
      <w:r w:rsidRPr="00C520CF">
        <w:rPr>
          <w:rFonts w:hint="eastAsia"/>
          <w:szCs w:val="21"/>
        </w:rPr>
        <w:t>1.5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192.168.1.0     255.255.255.192    192.168.1.1-192.168.1.62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192.168.1.64    255.255.255.192    192.168.1.65-192.168.1.126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192.168.1.128    255.255.255.192    192.168.1.129-192.168.1.190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192.168.1.192    255.255.255.192    192.168.1.193-192.168.1.254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、基于</w:t>
      </w:r>
      <w:r w:rsidRPr="00C520CF">
        <w:rPr>
          <w:rFonts w:hint="eastAsia"/>
          <w:szCs w:val="21"/>
        </w:rPr>
        <w:t>Dijkstra</w:t>
      </w:r>
      <w:r w:rsidRPr="00C520CF">
        <w:rPr>
          <w:rFonts w:hint="eastAsia"/>
          <w:szCs w:val="21"/>
        </w:rPr>
        <w:t>算法计算路由器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的算法表。（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分）</w:t>
      </w:r>
    </w:p>
    <w:bookmarkStart w:id="12" w:name="OLE_LINK1"/>
    <w:bookmarkStart w:id="13" w:name="OLE_LINK2"/>
    <w:bookmarkStart w:id="14" w:name="OLE_LINK3"/>
    <w:bookmarkStart w:id="15" w:name="OLE_LINK4"/>
    <w:bookmarkStart w:id="16" w:name="OLE_LINK5"/>
    <w:bookmarkStart w:id="17" w:name="OLE_LINK6"/>
    <w:bookmarkStart w:id="18" w:name="OLE_LINK7"/>
    <w:bookmarkStart w:id="19" w:name="OLE_LINK8"/>
    <w:bookmarkStart w:id="20" w:name="OLE_LINK9"/>
    <w:p w:rsidR="0031088C" w:rsidRDefault="0031088C" w:rsidP="0031088C">
      <w:pPr>
        <w:ind w:left="567" w:firstLineChars="200" w:firstLine="420"/>
        <w:jc w:val="left"/>
      </w:pPr>
      <w:r>
        <w:object w:dxaOrig="13246" w:dyaOrig="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31pt" o:ole="">
            <v:imagedata r:id="rId7" o:title=""/>
          </v:shape>
          <o:OLEObject Type="Embed" ProgID="Visio.Drawing.15" ShapeID="_x0000_i1025" DrawAspect="Content" ObjectID="_1622911407" r:id="rId8"/>
        </w:objec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31088C" w:rsidRDefault="0031088C" w:rsidP="0031088C">
      <w:pPr>
        <w:ind w:left="567" w:firstLineChars="200" w:firstLine="420"/>
        <w:jc w:val="left"/>
      </w:pPr>
      <w:r>
        <w:rPr>
          <w:rFonts w:hint="eastAsia"/>
        </w:rPr>
        <w:t>（每行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888"/>
        <w:gridCol w:w="885"/>
        <w:gridCol w:w="912"/>
        <w:gridCol w:w="870"/>
        <w:gridCol w:w="861"/>
        <w:gridCol w:w="918"/>
        <w:gridCol w:w="915"/>
      </w:tblGrid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2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D(B),P(B)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D(C),P(C)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D(D),P(D)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D(E),P(E)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D(F),P(F)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D(G),P(G)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D(H),P(H)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1,A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6,F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5,B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6,G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AEFBGCH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AEFBGCHD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</w:tr>
    </w:tbl>
    <w:p w:rsidR="0031088C" w:rsidRDefault="0031088C" w:rsidP="0031088C">
      <w:pPr>
        <w:ind w:left="1025" w:firstLineChars="200" w:firstLine="420"/>
        <w:jc w:val="left"/>
      </w:pPr>
    </w:p>
    <w:p w:rsidR="0031088C" w:rsidRDefault="0031088C"/>
    <w:p w:rsidR="0031088C" w:rsidRDefault="0031088C"/>
    <w:p w:rsidR="0031088C" w:rsidRDefault="0031088C"/>
    <w:p w:rsidR="0031088C" w:rsidRDefault="0031088C"/>
    <w:p w:rsidR="0031088C" w:rsidRDefault="0031088C"/>
    <w:p w:rsidR="0031088C" w:rsidRDefault="0031088C"/>
    <w:sectPr w:rsidR="0031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51E" w:rsidRDefault="0015551E">
      <w:r>
        <w:separator/>
      </w:r>
    </w:p>
  </w:endnote>
  <w:endnote w:type="continuationSeparator" w:id="0">
    <w:p w:rsidR="0015551E" w:rsidRDefault="0015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51E" w:rsidRDefault="0015551E">
      <w:r>
        <w:separator/>
      </w:r>
    </w:p>
  </w:footnote>
  <w:footnote w:type="continuationSeparator" w:id="0">
    <w:p w:rsidR="0015551E" w:rsidRDefault="0015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6B"/>
    <w:rsid w:val="0005546B"/>
    <w:rsid w:val="0015551E"/>
    <w:rsid w:val="0031088C"/>
    <w:rsid w:val="00842876"/>
    <w:rsid w:val="00B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B4228"/>
  <w15:chartTrackingRefBased/>
  <w15:docId w15:val="{A28A4CBF-651B-465A-8631-480804D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LanGang</dc:creator>
  <cp:keywords/>
  <dc:description/>
  <cp:lastModifiedBy>李 钶</cp:lastModifiedBy>
  <cp:revision>3</cp:revision>
  <dcterms:created xsi:type="dcterms:W3CDTF">2019-06-16T02:13:00Z</dcterms:created>
  <dcterms:modified xsi:type="dcterms:W3CDTF">2019-06-24T11:57:00Z</dcterms:modified>
</cp:coreProperties>
</file>