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43DF" w:rsidRDefault="006A1128" w:rsidP="00E043DF">
      <w:pPr>
        <w:jc w:val="center"/>
        <w:rPr>
          <w:rFonts w:ascii="Heiti SC Medium" w:eastAsia="Heiti SC Medium" w:hAnsi="Heiti SC Medium"/>
          <w:sz w:val="28"/>
          <w:szCs w:val="28"/>
        </w:rPr>
      </w:pPr>
      <w:r>
        <w:rPr>
          <w:rFonts w:ascii="Heiti SC Medium" w:eastAsia="Heiti SC Medium" w:hAnsi="Heiti SC Medium" w:hint="eastAsia"/>
          <w:sz w:val="28"/>
          <w:szCs w:val="28"/>
        </w:rPr>
        <w:t>第</w:t>
      </w:r>
      <w:r w:rsidR="00215852">
        <w:rPr>
          <w:rFonts w:ascii="Heiti SC Medium" w:eastAsia="Heiti SC Medium" w:hAnsi="Heiti SC Medium"/>
          <w:sz w:val="28"/>
          <w:szCs w:val="28"/>
        </w:rPr>
        <w:t>5</w:t>
      </w:r>
      <w:r>
        <w:rPr>
          <w:rFonts w:ascii="Heiti SC Medium" w:eastAsia="Heiti SC Medium" w:hAnsi="Heiti SC Medium" w:hint="eastAsia"/>
          <w:sz w:val="28"/>
          <w:szCs w:val="28"/>
        </w:rPr>
        <w:t>章作业</w:t>
      </w:r>
    </w:p>
    <w:p w:rsidR="00E043DF" w:rsidRDefault="00E043DF" w:rsidP="00E043DF">
      <w:pPr>
        <w:jc w:val="center"/>
        <w:rPr>
          <w:rFonts w:ascii="FangSong" w:eastAsia="FangSong" w:hAnsi="FangSong"/>
          <w:sz w:val="24"/>
        </w:rPr>
      </w:pPr>
      <w:r w:rsidRPr="00E043DF">
        <w:rPr>
          <w:rFonts w:ascii="FangSong" w:eastAsia="FangSong" w:hAnsi="FangSong" w:hint="eastAsia"/>
          <w:sz w:val="24"/>
        </w:rPr>
        <w:t>姓名：袁昊男</w:t>
      </w:r>
      <w:r>
        <w:rPr>
          <w:rFonts w:ascii="FangSong" w:eastAsia="FangSong" w:hAnsi="FangSong" w:hint="eastAsia"/>
          <w:sz w:val="24"/>
        </w:rPr>
        <w:t xml:space="preserve"> </w:t>
      </w:r>
      <w:r>
        <w:rPr>
          <w:rFonts w:ascii="FangSong" w:eastAsia="FangSong" w:hAnsi="FangSong"/>
          <w:sz w:val="24"/>
        </w:rPr>
        <w:t xml:space="preserve">  </w:t>
      </w:r>
      <w:r w:rsidRPr="00E043DF">
        <w:rPr>
          <w:rFonts w:ascii="FangSong" w:eastAsia="FangSong" w:hAnsi="FangSong" w:hint="eastAsia"/>
          <w:sz w:val="24"/>
        </w:rPr>
        <w:t>学号：2</w:t>
      </w:r>
      <w:r w:rsidRPr="00E043DF">
        <w:rPr>
          <w:rFonts w:ascii="FangSong" w:eastAsia="FangSong" w:hAnsi="FangSong"/>
          <w:sz w:val="24"/>
        </w:rPr>
        <w:t>018091618008</w:t>
      </w:r>
    </w:p>
    <w:p w:rsidR="006A1128" w:rsidRDefault="006A1128" w:rsidP="006A1128">
      <w:pPr>
        <w:rPr>
          <w:rFonts w:ascii="Times New Roman" w:eastAsia="宋体" w:hAnsi="Times New Roman" w:cs="Times New Roman"/>
          <w:szCs w:val="21"/>
        </w:rPr>
      </w:pPr>
    </w:p>
    <w:p w:rsidR="008D33A6" w:rsidRDefault="006A1128" w:rsidP="00215852">
      <w:pPr>
        <w:rPr>
          <w:rFonts w:ascii="Times New Roman" w:eastAsia="宋体" w:hAnsi="Times New Roman" w:cs="Times New Roman"/>
          <w:szCs w:val="21"/>
        </w:rPr>
      </w:pPr>
      <w:r w:rsidRPr="006A1128">
        <w:rPr>
          <w:rFonts w:ascii="Times New Roman" w:eastAsia="宋体" w:hAnsi="Times New Roman" w:cs="Times New Roman" w:hint="eastAsia"/>
          <w:szCs w:val="21"/>
        </w:rPr>
        <w:t>1</w:t>
      </w:r>
      <w:r w:rsidRPr="006A1128">
        <w:rPr>
          <w:rFonts w:ascii="Times New Roman" w:eastAsia="宋体" w:hAnsi="Times New Roman" w:cs="Times New Roman" w:hint="eastAsia"/>
          <w:szCs w:val="21"/>
        </w:rPr>
        <w:t>、</w:t>
      </w:r>
      <w:r w:rsidR="00215852" w:rsidRPr="00215852">
        <w:rPr>
          <w:rFonts w:ascii="Times New Roman" w:eastAsia="宋体" w:hAnsi="Times New Roman" w:cs="Times New Roman"/>
          <w:szCs w:val="21"/>
        </w:rPr>
        <w:t>目前已有的</w:t>
      </w:r>
      <w:r w:rsidR="00215852" w:rsidRPr="00215852">
        <w:rPr>
          <w:rFonts w:ascii="Times New Roman" w:eastAsia="宋体" w:hAnsi="Times New Roman" w:cs="Times New Roman"/>
          <w:szCs w:val="21"/>
        </w:rPr>
        <w:t>ROP</w:t>
      </w:r>
      <w:r w:rsidR="00215852" w:rsidRPr="00215852">
        <w:rPr>
          <w:rFonts w:ascii="Times New Roman" w:eastAsia="宋体" w:hAnsi="Times New Roman" w:cs="Times New Roman"/>
          <w:szCs w:val="21"/>
        </w:rPr>
        <w:t>检测方法有哪些？存在哪些不足？</w:t>
      </w:r>
    </w:p>
    <w:p w:rsidR="00850A1F" w:rsidRDefault="00850A1F" w:rsidP="00215852">
      <w:pPr>
        <w:rPr>
          <w:rFonts w:ascii="Times New Roman" w:eastAsia="宋体" w:hAnsi="Times New Roman" w:cs="Times New Roman"/>
          <w:szCs w:val="21"/>
        </w:rPr>
      </w:pPr>
      <w:r w:rsidRPr="002D7278">
        <w:rPr>
          <w:rFonts w:ascii="Times New Roman" w:eastAsia="宋体" w:hAnsi="Times New Roman" w:cs="Times New Roman" w:hint="eastAsia"/>
          <w:b/>
          <w:bCs/>
          <w:szCs w:val="21"/>
        </w:rPr>
        <w:t>答：</w:t>
      </w:r>
      <w:r>
        <w:rPr>
          <w:rFonts w:ascii="Times New Roman" w:eastAsia="宋体" w:hAnsi="Times New Roman" w:cs="Times New Roman" w:hint="eastAsia"/>
          <w:szCs w:val="21"/>
        </w:rPr>
        <w:t>(</w:t>
      </w:r>
      <w:r>
        <w:rPr>
          <w:rFonts w:ascii="Times New Roman" w:eastAsia="宋体" w:hAnsi="Times New Roman" w:cs="Times New Roman"/>
          <w:szCs w:val="21"/>
        </w:rPr>
        <w:t>1)</w:t>
      </w:r>
      <w:r w:rsidRPr="00850A1F">
        <w:rPr>
          <w:rFonts w:ascii="Times New Roman" w:eastAsia="宋体" w:hAnsi="Times New Roman" w:cs="Times New Roman"/>
          <w:szCs w:val="21"/>
        </w:rPr>
        <w:t>黄志军等人曾提出的</w:t>
      </w:r>
      <w:r w:rsidRPr="00850A1F">
        <w:rPr>
          <w:rFonts w:ascii="Times New Roman" w:eastAsia="宋体" w:hAnsi="Times New Roman" w:cs="Times New Roman"/>
          <w:szCs w:val="21"/>
        </w:rPr>
        <w:t>DBI</w:t>
      </w:r>
      <w:r w:rsidRPr="00850A1F">
        <w:rPr>
          <w:rFonts w:ascii="Times New Roman" w:eastAsia="宋体" w:hAnsi="Times New Roman" w:cs="Times New Roman"/>
          <w:szCs w:val="21"/>
        </w:rPr>
        <w:t>的检测</w:t>
      </w:r>
      <w:r w:rsidR="002D7278">
        <w:rPr>
          <w:rFonts w:ascii="Times New Roman" w:eastAsia="宋体" w:hAnsi="Times New Roman" w:cs="Times New Roman" w:hint="eastAsia"/>
          <w:szCs w:val="21"/>
        </w:rPr>
        <w:t>方案</w:t>
      </w:r>
      <w:r>
        <w:rPr>
          <w:rFonts w:ascii="Times New Roman" w:eastAsia="宋体" w:hAnsi="Times New Roman" w:cs="Times New Roman" w:hint="eastAsia"/>
          <w:szCs w:val="21"/>
        </w:rPr>
        <w:t>：</w:t>
      </w:r>
      <w:r w:rsidRPr="00850A1F">
        <w:rPr>
          <w:rFonts w:ascii="Times New Roman" w:eastAsia="宋体" w:hAnsi="Times New Roman" w:cs="Times New Roman"/>
          <w:szCs w:val="21"/>
        </w:rPr>
        <w:t>取得程序中用到的所有函数的起始以及结束地址，将这些信息存储到</w:t>
      </w:r>
      <w:r w:rsidRPr="00850A1F">
        <w:rPr>
          <w:rFonts w:ascii="Times New Roman" w:eastAsia="宋体" w:hAnsi="Times New Roman" w:cs="Times New Roman"/>
          <w:szCs w:val="21"/>
        </w:rPr>
        <w:t>HashMap</w:t>
      </w:r>
      <w:r w:rsidRPr="00850A1F">
        <w:rPr>
          <w:rFonts w:ascii="Times New Roman" w:eastAsia="宋体" w:hAnsi="Times New Roman" w:cs="Times New Roman"/>
          <w:szCs w:val="21"/>
        </w:rPr>
        <w:t>结构中，然后使用工具进行入口地址检测，当所有的入口地址都与</w:t>
      </w:r>
      <w:r w:rsidRPr="00850A1F">
        <w:rPr>
          <w:rFonts w:ascii="Times New Roman" w:eastAsia="宋体" w:hAnsi="Times New Roman" w:cs="Times New Roman"/>
          <w:szCs w:val="21"/>
        </w:rPr>
        <w:t>HashMap</w:t>
      </w:r>
      <w:r w:rsidRPr="00850A1F">
        <w:rPr>
          <w:rFonts w:ascii="Times New Roman" w:eastAsia="宋体" w:hAnsi="Times New Roman" w:cs="Times New Roman"/>
          <w:szCs w:val="21"/>
        </w:rPr>
        <w:t>中的数据相对应时，则视为没有</w:t>
      </w:r>
      <w:r w:rsidRPr="00850A1F">
        <w:rPr>
          <w:rFonts w:ascii="Times New Roman" w:eastAsia="宋体" w:hAnsi="Times New Roman" w:cs="Times New Roman"/>
          <w:szCs w:val="21"/>
        </w:rPr>
        <w:t>ROP</w:t>
      </w:r>
      <w:r w:rsidRPr="00850A1F">
        <w:rPr>
          <w:rFonts w:ascii="Times New Roman" w:eastAsia="宋体" w:hAnsi="Times New Roman" w:cs="Times New Roman"/>
          <w:szCs w:val="21"/>
        </w:rPr>
        <w:t>攻击，否则当有函数调用时没有从入口地址进入函数时则视为</w:t>
      </w:r>
      <w:r w:rsidRPr="00850A1F">
        <w:rPr>
          <w:rFonts w:ascii="Times New Roman" w:eastAsia="宋体" w:hAnsi="Times New Roman" w:cs="Times New Roman"/>
          <w:szCs w:val="21"/>
        </w:rPr>
        <w:t>ROP</w:t>
      </w:r>
      <w:r w:rsidRPr="00850A1F">
        <w:rPr>
          <w:rFonts w:ascii="Times New Roman" w:eastAsia="宋体" w:hAnsi="Times New Roman" w:cs="Times New Roman"/>
          <w:szCs w:val="21"/>
        </w:rPr>
        <w:t>攻击。这种检测方法简单实用，其成立是建立在函数正常跳转时不存在非入口点跳转的现象。但是由于编译器优化等原因导致函数存在正常的非入口点跳转。在其论文中认为正常函数调用时都是从函数的入口地址进入函数的，且在函数入口的前</w:t>
      </w:r>
      <w:r w:rsidRPr="00850A1F">
        <w:rPr>
          <w:rFonts w:ascii="Times New Roman" w:eastAsia="宋体" w:hAnsi="Times New Roman" w:cs="Times New Roman"/>
          <w:szCs w:val="21"/>
        </w:rPr>
        <w:t>5</w:t>
      </w:r>
      <w:r w:rsidRPr="00850A1F">
        <w:rPr>
          <w:rFonts w:ascii="Times New Roman" w:eastAsia="宋体" w:hAnsi="Times New Roman" w:cs="Times New Roman"/>
          <w:szCs w:val="21"/>
        </w:rPr>
        <w:t>条指令中不会有</w:t>
      </w:r>
      <w:r w:rsidRPr="00850A1F">
        <w:rPr>
          <w:rFonts w:ascii="Times New Roman" w:eastAsia="宋体" w:hAnsi="Times New Roman" w:cs="Times New Roman"/>
          <w:szCs w:val="21"/>
        </w:rPr>
        <w:t>ret</w:t>
      </w:r>
      <w:r w:rsidRPr="00850A1F">
        <w:rPr>
          <w:rFonts w:ascii="Times New Roman" w:eastAsia="宋体" w:hAnsi="Times New Roman" w:cs="Times New Roman"/>
          <w:szCs w:val="21"/>
        </w:rPr>
        <w:t>指令。所以要想构造</w:t>
      </w:r>
      <w:r w:rsidRPr="00850A1F">
        <w:rPr>
          <w:rFonts w:ascii="Times New Roman" w:eastAsia="宋体" w:hAnsi="Times New Roman" w:cs="Times New Roman"/>
          <w:szCs w:val="21"/>
        </w:rPr>
        <w:t>ROP</w:t>
      </w:r>
      <w:r w:rsidRPr="00850A1F">
        <w:rPr>
          <w:rFonts w:ascii="Times New Roman" w:eastAsia="宋体" w:hAnsi="Times New Roman" w:cs="Times New Roman"/>
          <w:szCs w:val="21"/>
        </w:rPr>
        <w:t>攻击必然会跳入到函数体的中间位置形成</w:t>
      </w:r>
      <w:r w:rsidRPr="00850A1F">
        <w:rPr>
          <w:rFonts w:ascii="Times New Roman" w:eastAsia="宋体" w:hAnsi="Times New Roman" w:cs="Times New Roman"/>
          <w:szCs w:val="21"/>
        </w:rPr>
        <w:t>gadget</w:t>
      </w:r>
      <w:r w:rsidRPr="00850A1F">
        <w:rPr>
          <w:rFonts w:ascii="Times New Roman" w:eastAsia="宋体" w:hAnsi="Times New Roman" w:cs="Times New Roman"/>
          <w:szCs w:val="21"/>
        </w:rPr>
        <w:t>。这种检测思想忽略了函数调用时的非入口点跳转的事实。因此检测的误报率会增高。</w:t>
      </w:r>
    </w:p>
    <w:p w:rsidR="002D7278" w:rsidRDefault="002D7278" w:rsidP="00215852">
      <w:pPr>
        <w:rPr>
          <w:rFonts w:ascii="Times New Roman" w:eastAsia="宋体" w:hAnsi="Times New Roman" w:cs="Times New Roman"/>
          <w:szCs w:val="21"/>
        </w:rPr>
      </w:pPr>
      <w:r>
        <w:rPr>
          <w:rFonts w:ascii="Times New Roman" w:eastAsia="宋体" w:hAnsi="Times New Roman" w:cs="Times New Roman"/>
          <w:szCs w:val="21"/>
        </w:rPr>
        <w:tab/>
        <w:t>(2)</w:t>
      </w:r>
      <w:r>
        <w:rPr>
          <w:rFonts w:ascii="Times New Roman" w:eastAsia="宋体" w:hAnsi="Times New Roman" w:cs="Times New Roman" w:hint="eastAsia"/>
          <w:szCs w:val="21"/>
        </w:rPr>
        <w:t xml:space="preserve"> </w:t>
      </w:r>
      <w:r w:rsidRPr="002D7278">
        <w:rPr>
          <w:rFonts w:ascii="Times New Roman" w:eastAsia="宋体" w:hAnsi="Times New Roman" w:cs="Times New Roman"/>
          <w:szCs w:val="21"/>
        </w:rPr>
        <w:t>基于</w:t>
      </w:r>
      <w:r w:rsidRPr="002D7278">
        <w:rPr>
          <w:rFonts w:ascii="Times New Roman" w:eastAsia="宋体" w:hAnsi="Times New Roman" w:cs="Times New Roman"/>
          <w:szCs w:val="21"/>
        </w:rPr>
        <w:t>API</w:t>
      </w:r>
      <w:r w:rsidRPr="002D7278">
        <w:rPr>
          <w:rFonts w:ascii="Times New Roman" w:eastAsia="宋体" w:hAnsi="Times New Roman" w:cs="Times New Roman"/>
          <w:szCs w:val="21"/>
        </w:rPr>
        <w:t>调用特征的检测方法</w:t>
      </w:r>
      <w:r>
        <w:rPr>
          <w:rFonts w:ascii="Times New Roman" w:eastAsia="宋体" w:hAnsi="Times New Roman" w:cs="Times New Roman" w:hint="eastAsia"/>
          <w:szCs w:val="21"/>
        </w:rPr>
        <w:t>：</w:t>
      </w:r>
      <w:r w:rsidRPr="002D7278">
        <w:rPr>
          <w:rFonts w:ascii="Times New Roman" w:eastAsia="宋体" w:hAnsi="Times New Roman" w:cs="Times New Roman"/>
          <w:szCs w:val="21"/>
        </w:rPr>
        <w:t>该机制通过对敏感</w:t>
      </w:r>
      <w:r w:rsidRPr="002D7278">
        <w:rPr>
          <w:rFonts w:ascii="Times New Roman" w:eastAsia="宋体" w:hAnsi="Times New Roman" w:cs="Times New Roman"/>
          <w:szCs w:val="21"/>
        </w:rPr>
        <w:t>API</w:t>
      </w:r>
      <w:r w:rsidRPr="002D7278">
        <w:rPr>
          <w:rFonts w:ascii="Times New Roman" w:eastAsia="宋体" w:hAnsi="Times New Roman" w:cs="Times New Roman"/>
          <w:szCs w:val="21"/>
        </w:rPr>
        <w:t>函数的调用过程进行合法性检测</w:t>
      </w:r>
      <w:r>
        <w:rPr>
          <w:rFonts w:ascii="Times New Roman" w:eastAsia="宋体" w:hAnsi="Times New Roman" w:cs="Times New Roman" w:hint="eastAsia"/>
          <w:szCs w:val="21"/>
        </w:rPr>
        <w:t>，</w:t>
      </w:r>
      <w:r w:rsidRPr="002D7278">
        <w:rPr>
          <w:rFonts w:ascii="Times New Roman" w:eastAsia="宋体" w:hAnsi="Times New Roman" w:cs="Times New Roman"/>
          <w:szCs w:val="21"/>
        </w:rPr>
        <w:t>从而避免传统的针对大量间接分支的检测</w:t>
      </w:r>
      <w:r>
        <w:rPr>
          <w:rFonts w:ascii="Times New Roman" w:eastAsia="宋体" w:hAnsi="Times New Roman" w:cs="Times New Roman" w:hint="eastAsia"/>
          <w:szCs w:val="21"/>
        </w:rPr>
        <w:t>，</w:t>
      </w:r>
      <w:r w:rsidRPr="002D7278">
        <w:rPr>
          <w:rFonts w:ascii="Times New Roman" w:eastAsia="宋体" w:hAnsi="Times New Roman" w:cs="Times New Roman"/>
          <w:szCs w:val="21"/>
        </w:rPr>
        <w:t>有效地降低运行时开销</w:t>
      </w:r>
      <w:r w:rsidRPr="002D7278">
        <w:rPr>
          <w:rFonts w:ascii="Times New Roman" w:eastAsia="宋体" w:hAnsi="Times New Roman" w:cs="Times New Roman"/>
          <w:szCs w:val="21"/>
        </w:rPr>
        <w:t>;</w:t>
      </w:r>
      <w:r w:rsidRPr="002D7278">
        <w:rPr>
          <w:rFonts w:ascii="Times New Roman" w:eastAsia="宋体" w:hAnsi="Times New Roman" w:cs="Times New Roman"/>
          <w:szCs w:val="21"/>
        </w:rPr>
        <w:t>通过对攻击者可用的</w:t>
      </w:r>
      <w:r w:rsidRPr="002D7278">
        <w:rPr>
          <w:rFonts w:ascii="Times New Roman" w:eastAsia="宋体" w:hAnsi="Times New Roman" w:cs="Times New Roman"/>
          <w:szCs w:val="21"/>
        </w:rPr>
        <w:t>Gadgets</w:t>
      </w:r>
      <w:r w:rsidRPr="002D7278">
        <w:rPr>
          <w:rFonts w:ascii="Times New Roman" w:eastAsia="宋体" w:hAnsi="Times New Roman" w:cs="Times New Roman"/>
          <w:szCs w:val="21"/>
        </w:rPr>
        <w:t>进行提取、检测</w:t>
      </w:r>
      <w:r>
        <w:rPr>
          <w:rFonts w:ascii="Times New Roman" w:eastAsia="宋体" w:hAnsi="Times New Roman" w:cs="Times New Roman" w:hint="eastAsia"/>
          <w:szCs w:val="21"/>
        </w:rPr>
        <w:t>，</w:t>
      </w:r>
      <w:r w:rsidRPr="002D7278">
        <w:rPr>
          <w:rFonts w:ascii="Times New Roman" w:eastAsia="宋体" w:hAnsi="Times New Roman" w:cs="Times New Roman"/>
          <w:szCs w:val="21"/>
        </w:rPr>
        <w:t>从而避免</w:t>
      </w:r>
      <w:r w:rsidRPr="002D7278">
        <w:rPr>
          <w:rFonts w:ascii="Times New Roman" w:eastAsia="宋体" w:hAnsi="Times New Roman" w:cs="Times New Roman"/>
          <w:szCs w:val="21"/>
        </w:rPr>
        <w:t>CFG</w:t>
      </w:r>
      <w:r w:rsidRPr="002D7278">
        <w:rPr>
          <w:rFonts w:ascii="Times New Roman" w:eastAsia="宋体" w:hAnsi="Times New Roman" w:cs="Times New Roman"/>
          <w:szCs w:val="21"/>
        </w:rPr>
        <w:t>构建</w:t>
      </w:r>
      <w:r>
        <w:rPr>
          <w:rFonts w:ascii="Times New Roman" w:eastAsia="宋体" w:hAnsi="Times New Roman" w:cs="Times New Roman" w:hint="eastAsia"/>
          <w:szCs w:val="21"/>
        </w:rPr>
        <w:t>，</w:t>
      </w:r>
      <w:r w:rsidRPr="002D7278">
        <w:rPr>
          <w:rFonts w:ascii="Times New Roman" w:eastAsia="宋体" w:hAnsi="Times New Roman" w:cs="Times New Roman"/>
          <w:szCs w:val="21"/>
        </w:rPr>
        <w:t>降低实现复杂度</w:t>
      </w:r>
      <w:r>
        <w:rPr>
          <w:rFonts w:ascii="Times New Roman" w:eastAsia="宋体" w:hAnsi="Times New Roman" w:cs="Times New Roman" w:hint="eastAsia"/>
          <w:szCs w:val="21"/>
        </w:rPr>
        <w:t>；</w:t>
      </w:r>
      <w:r w:rsidRPr="002D7278">
        <w:rPr>
          <w:rFonts w:ascii="Times New Roman" w:eastAsia="宋体" w:hAnsi="Times New Roman" w:cs="Times New Roman"/>
          <w:szCs w:val="21"/>
        </w:rPr>
        <w:t>通过对</w:t>
      </w:r>
      <w:r w:rsidRPr="002D7278">
        <w:rPr>
          <w:rFonts w:ascii="Times New Roman" w:eastAsia="宋体" w:hAnsi="Times New Roman" w:cs="Times New Roman"/>
          <w:szCs w:val="21"/>
        </w:rPr>
        <w:t>API</w:t>
      </w:r>
      <w:r w:rsidRPr="002D7278">
        <w:rPr>
          <w:rFonts w:ascii="Times New Roman" w:eastAsia="宋体" w:hAnsi="Times New Roman" w:cs="Times New Roman"/>
          <w:szCs w:val="21"/>
        </w:rPr>
        <w:t>调用特征信息和</w:t>
      </w:r>
      <w:r w:rsidRPr="002D7278">
        <w:rPr>
          <w:rFonts w:ascii="Times New Roman" w:eastAsia="宋体" w:hAnsi="Times New Roman" w:cs="Times New Roman"/>
          <w:szCs w:val="21"/>
        </w:rPr>
        <w:t>API</w:t>
      </w:r>
      <w:r w:rsidRPr="002D7278">
        <w:rPr>
          <w:rFonts w:ascii="Times New Roman" w:eastAsia="宋体" w:hAnsi="Times New Roman" w:cs="Times New Roman"/>
          <w:szCs w:val="21"/>
        </w:rPr>
        <w:t>调用上下文信息检测</w:t>
      </w:r>
      <w:r>
        <w:rPr>
          <w:rFonts w:ascii="Times New Roman" w:eastAsia="宋体" w:hAnsi="Times New Roman" w:cs="Times New Roman" w:hint="eastAsia"/>
          <w:szCs w:val="21"/>
        </w:rPr>
        <w:t>，</w:t>
      </w:r>
      <w:r w:rsidRPr="002D7278">
        <w:rPr>
          <w:rFonts w:ascii="Times New Roman" w:eastAsia="宋体" w:hAnsi="Times New Roman" w:cs="Times New Roman"/>
          <w:szCs w:val="21"/>
        </w:rPr>
        <w:t>保证程序的安全性。</w:t>
      </w:r>
      <w:r>
        <w:rPr>
          <w:rFonts w:ascii="Times New Roman" w:eastAsia="宋体" w:hAnsi="Times New Roman" w:cs="Times New Roman" w:hint="eastAsia"/>
          <w:szCs w:val="21"/>
        </w:rPr>
        <w:t>不足之处是：</w:t>
      </w:r>
      <w:r w:rsidRPr="002D7278">
        <w:rPr>
          <w:rFonts w:ascii="Times New Roman" w:eastAsia="宋体" w:hAnsi="Times New Roman" w:cs="Times New Roman"/>
          <w:szCs w:val="21"/>
        </w:rPr>
        <w:t>在提取主程序中</w:t>
      </w:r>
      <w:r w:rsidRPr="002D7278">
        <w:rPr>
          <w:rFonts w:ascii="Times New Roman" w:eastAsia="宋体" w:hAnsi="Times New Roman" w:cs="Times New Roman"/>
          <w:szCs w:val="21"/>
        </w:rPr>
        <w:t>Gadgets</w:t>
      </w:r>
      <w:r w:rsidRPr="002D7278">
        <w:rPr>
          <w:rFonts w:ascii="Times New Roman" w:eastAsia="宋体" w:hAnsi="Times New Roman" w:cs="Times New Roman"/>
          <w:szCs w:val="21"/>
        </w:rPr>
        <w:t>时只考虑了指令片段长度小于等于</w:t>
      </w:r>
      <w:r w:rsidRPr="002D7278">
        <w:rPr>
          <w:rFonts w:ascii="Times New Roman" w:eastAsia="宋体" w:hAnsi="Times New Roman" w:cs="Times New Roman"/>
          <w:szCs w:val="21"/>
        </w:rPr>
        <w:t>8</w:t>
      </w:r>
      <w:r w:rsidRPr="002D7278">
        <w:rPr>
          <w:rFonts w:ascii="Times New Roman" w:eastAsia="宋体" w:hAnsi="Times New Roman" w:cs="Times New Roman"/>
          <w:szCs w:val="21"/>
        </w:rPr>
        <w:t>的情况</w:t>
      </w:r>
      <w:r>
        <w:rPr>
          <w:rFonts w:ascii="Times New Roman" w:eastAsia="宋体" w:hAnsi="Times New Roman" w:cs="Times New Roman" w:hint="eastAsia"/>
          <w:szCs w:val="21"/>
        </w:rPr>
        <w:t>，</w:t>
      </w:r>
      <w:r w:rsidRPr="002D7278">
        <w:rPr>
          <w:rFonts w:ascii="Times New Roman" w:eastAsia="宋体" w:hAnsi="Times New Roman" w:cs="Times New Roman"/>
          <w:szCs w:val="21"/>
        </w:rPr>
        <w:t>比较聪明的攻击者可能就会选择更长的指令片段实施攻击</w:t>
      </w:r>
      <w:r>
        <w:rPr>
          <w:rFonts w:ascii="Times New Roman" w:eastAsia="宋体" w:hAnsi="Times New Roman" w:cs="Times New Roman" w:hint="eastAsia"/>
          <w:szCs w:val="21"/>
        </w:rPr>
        <w:t>（</w:t>
      </w:r>
      <w:r w:rsidRPr="002D7278">
        <w:rPr>
          <w:rFonts w:ascii="Times New Roman" w:eastAsia="宋体" w:hAnsi="Times New Roman" w:cs="Times New Roman"/>
          <w:szCs w:val="21"/>
        </w:rPr>
        <w:t>指令片段长度越大攻击难度越大</w:t>
      </w:r>
      <w:r>
        <w:rPr>
          <w:rFonts w:ascii="Times New Roman" w:eastAsia="宋体" w:hAnsi="Times New Roman" w:cs="Times New Roman" w:hint="eastAsia"/>
          <w:szCs w:val="21"/>
        </w:rPr>
        <w:t>，</w:t>
      </w:r>
      <w:r w:rsidRPr="002D7278">
        <w:rPr>
          <w:rFonts w:ascii="Times New Roman" w:eastAsia="宋体" w:hAnsi="Times New Roman" w:cs="Times New Roman"/>
          <w:szCs w:val="21"/>
        </w:rPr>
        <w:t>因为长指令片段会产生副作用</w:t>
      </w:r>
      <w:r>
        <w:rPr>
          <w:rFonts w:ascii="Times New Roman" w:eastAsia="宋体" w:hAnsi="Times New Roman" w:cs="Times New Roman" w:hint="eastAsia"/>
          <w:szCs w:val="21"/>
        </w:rPr>
        <w:t>），</w:t>
      </w:r>
      <w:r w:rsidRPr="002D7278">
        <w:rPr>
          <w:rFonts w:ascii="Times New Roman" w:eastAsia="宋体" w:hAnsi="Times New Roman" w:cs="Times New Roman"/>
          <w:szCs w:val="21"/>
        </w:rPr>
        <w:t>对于这种情况本检测方法就会失效。</w:t>
      </w:r>
    </w:p>
    <w:p w:rsidR="002D7278" w:rsidRDefault="002D7278" w:rsidP="00215852">
      <w:pPr>
        <w:rPr>
          <w:rFonts w:ascii="Times New Roman" w:eastAsia="宋体" w:hAnsi="Times New Roman" w:cs="Times New Roman"/>
          <w:szCs w:val="21"/>
        </w:rPr>
      </w:pPr>
      <w:r>
        <w:rPr>
          <w:rFonts w:ascii="Times New Roman" w:eastAsia="宋体" w:hAnsi="Times New Roman" w:cs="Times New Roman"/>
          <w:szCs w:val="21"/>
        </w:rPr>
        <w:tab/>
        <w:t xml:space="preserve">(3) </w:t>
      </w:r>
      <w:r w:rsidRPr="002D7278">
        <w:rPr>
          <w:rFonts w:ascii="Times New Roman" w:eastAsia="宋体" w:hAnsi="Times New Roman" w:cs="Times New Roman"/>
          <w:szCs w:val="21"/>
        </w:rPr>
        <w:t>细粒度控制流完整性</w:t>
      </w:r>
      <w:r>
        <w:rPr>
          <w:rFonts w:ascii="Times New Roman" w:eastAsia="宋体" w:hAnsi="Times New Roman" w:cs="Times New Roman" w:hint="eastAsia"/>
          <w:szCs w:val="21"/>
        </w:rPr>
        <w:t>（</w:t>
      </w:r>
      <w:r w:rsidRPr="002D7278">
        <w:rPr>
          <w:rFonts w:ascii="Times New Roman" w:eastAsia="宋体" w:hAnsi="Times New Roman" w:cs="Times New Roman"/>
          <w:szCs w:val="21"/>
        </w:rPr>
        <w:t>CFI</w:t>
      </w:r>
      <w:r>
        <w:rPr>
          <w:rFonts w:ascii="Times New Roman" w:eastAsia="宋体" w:hAnsi="Times New Roman" w:cs="Times New Roman" w:hint="eastAsia"/>
          <w:szCs w:val="21"/>
        </w:rPr>
        <w:t>）检测方案：</w:t>
      </w:r>
      <w:r w:rsidRPr="002D7278">
        <w:rPr>
          <w:rFonts w:ascii="Times New Roman" w:eastAsia="宋体" w:hAnsi="Times New Roman" w:cs="Times New Roman"/>
          <w:szCs w:val="21"/>
        </w:rPr>
        <w:t>保护者通过静态分析获取程序的控制流图</w:t>
      </w:r>
      <w:r>
        <w:rPr>
          <w:rFonts w:ascii="Times New Roman" w:eastAsia="宋体" w:hAnsi="Times New Roman" w:cs="Times New Roman" w:hint="eastAsia"/>
          <w:szCs w:val="21"/>
        </w:rPr>
        <w:t>（</w:t>
      </w:r>
      <w:r>
        <w:rPr>
          <w:rFonts w:ascii="Times New Roman" w:eastAsia="宋体" w:hAnsi="Times New Roman" w:cs="Times New Roman" w:hint="eastAsia"/>
          <w:szCs w:val="21"/>
        </w:rPr>
        <w:t>CFG</w:t>
      </w:r>
      <w:r>
        <w:rPr>
          <w:rFonts w:ascii="Times New Roman" w:eastAsia="宋体" w:hAnsi="Times New Roman" w:cs="Times New Roman" w:hint="eastAsia"/>
          <w:szCs w:val="21"/>
        </w:rPr>
        <w:t>），</w:t>
      </w:r>
      <w:r w:rsidRPr="002D7278">
        <w:rPr>
          <w:rFonts w:ascii="Times New Roman" w:eastAsia="宋体" w:hAnsi="Times New Roman" w:cs="Times New Roman"/>
          <w:szCs w:val="21"/>
        </w:rPr>
        <w:t>然后为程序的每一个间接分支指令插入检测机制</w:t>
      </w:r>
      <w:r>
        <w:rPr>
          <w:rFonts w:ascii="Times New Roman" w:eastAsia="宋体" w:hAnsi="Times New Roman" w:cs="Times New Roman" w:hint="eastAsia"/>
          <w:szCs w:val="21"/>
        </w:rPr>
        <w:t>，</w:t>
      </w:r>
      <w:r w:rsidRPr="002D7278">
        <w:rPr>
          <w:rFonts w:ascii="Times New Roman" w:eastAsia="宋体" w:hAnsi="Times New Roman" w:cs="Times New Roman"/>
          <w:szCs w:val="21"/>
        </w:rPr>
        <w:t>从而保证程序沿着正确的</w:t>
      </w:r>
      <w:r w:rsidRPr="002D7278">
        <w:rPr>
          <w:rFonts w:ascii="Times New Roman" w:eastAsia="宋体" w:hAnsi="Times New Roman" w:cs="Times New Roman"/>
          <w:szCs w:val="21"/>
        </w:rPr>
        <w:t>CFG</w:t>
      </w:r>
      <w:r w:rsidRPr="002D7278">
        <w:rPr>
          <w:rFonts w:ascii="Times New Roman" w:eastAsia="宋体" w:hAnsi="Times New Roman" w:cs="Times New Roman"/>
          <w:szCs w:val="21"/>
        </w:rPr>
        <w:t>执行。虽然其能够高效地检测</w:t>
      </w:r>
      <w:r w:rsidRPr="002D7278">
        <w:rPr>
          <w:rFonts w:ascii="Times New Roman" w:eastAsia="宋体" w:hAnsi="Times New Roman" w:cs="Times New Roman"/>
          <w:szCs w:val="21"/>
        </w:rPr>
        <w:t>ROP</w:t>
      </w:r>
      <w:r w:rsidRPr="002D7278">
        <w:rPr>
          <w:rFonts w:ascii="Times New Roman" w:eastAsia="宋体" w:hAnsi="Times New Roman" w:cs="Times New Roman"/>
          <w:szCs w:val="21"/>
        </w:rPr>
        <w:t>攻击</w:t>
      </w:r>
      <w:r>
        <w:rPr>
          <w:rFonts w:ascii="Times New Roman" w:eastAsia="宋体" w:hAnsi="Times New Roman" w:cs="Times New Roman" w:hint="eastAsia"/>
          <w:szCs w:val="21"/>
        </w:rPr>
        <w:t>，</w:t>
      </w:r>
      <w:r w:rsidRPr="002D7278">
        <w:rPr>
          <w:rFonts w:ascii="Times New Roman" w:eastAsia="宋体" w:hAnsi="Times New Roman" w:cs="Times New Roman"/>
          <w:szCs w:val="21"/>
        </w:rPr>
        <w:t>但是也存在一些问题</w:t>
      </w:r>
      <w:r>
        <w:rPr>
          <w:rFonts w:ascii="Times New Roman" w:eastAsia="宋体" w:hAnsi="Times New Roman" w:cs="Times New Roman" w:hint="eastAsia"/>
          <w:szCs w:val="21"/>
        </w:rPr>
        <w:t>：</w:t>
      </w:r>
      <w:r w:rsidRPr="002D7278">
        <w:rPr>
          <w:rFonts w:ascii="Times New Roman" w:eastAsia="宋体" w:hAnsi="Times New Roman" w:cs="Times New Roman"/>
          <w:szCs w:val="21"/>
        </w:rPr>
        <w:t>首先</w:t>
      </w:r>
      <w:r>
        <w:rPr>
          <w:rFonts w:ascii="Times New Roman" w:eastAsia="宋体" w:hAnsi="Times New Roman" w:cs="Times New Roman" w:hint="eastAsia"/>
          <w:szCs w:val="21"/>
        </w:rPr>
        <w:t>，</w:t>
      </w:r>
      <w:r w:rsidRPr="002D7278">
        <w:rPr>
          <w:rFonts w:ascii="Times New Roman" w:eastAsia="宋体" w:hAnsi="Times New Roman" w:cs="Times New Roman"/>
          <w:szCs w:val="21"/>
        </w:rPr>
        <w:t>程序要对大量的间接分支跳转指令进行验证</w:t>
      </w:r>
      <w:r>
        <w:rPr>
          <w:rFonts w:ascii="Times New Roman" w:eastAsia="宋体" w:hAnsi="Times New Roman" w:cs="Times New Roman" w:hint="eastAsia"/>
          <w:szCs w:val="21"/>
        </w:rPr>
        <w:t>，</w:t>
      </w:r>
      <w:r w:rsidRPr="002D7278">
        <w:rPr>
          <w:rFonts w:ascii="Times New Roman" w:eastAsia="宋体" w:hAnsi="Times New Roman" w:cs="Times New Roman"/>
          <w:szCs w:val="21"/>
        </w:rPr>
        <w:t>这样会导致程序运行时开销增大</w:t>
      </w:r>
      <w:r w:rsidRPr="002D7278">
        <w:rPr>
          <w:rFonts w:ascii="Times New Roman" w:eastAsia="宋体" w:hAnsi="Times New Roman" w:cs="Times New Roman"/>
          <w:szCs w:val="21"/>
        </w:rPr>
        <w:t>25%</w:t>
      </w:r>
      <w:r w:rsidRPr="002D7278">
        <w:rPr>
          <w:rFonts w:ascii="Times New Roman" w:eastAsia="宋体" w:hAnsi="Times New Roman" w:cs="Times New Roman"/>
          <w:szCs w:val="21"/>
        </w:rPr>
        <w:t>～</w:t>
      </w:r>
      <w:r w:rsidRPr="002D7278">
        <w:rPr>
          <w:rFonts w:ascii="Times New Roman" w:eastAsia="宋体" w:hAnsi="Times New Roman" w:cs="Times New Roman"/>
          <w:szCs w:val="21"/>
        </w:rPr>
        <w:t>50%</w:t>
      </w:r>
      <w:r>
        <w:rPr>
          <w:rFonts w:ascii="Times New Roman" w:eastAsia="宋体" w:hAnsi="Times New Roman" w:cs="Times New Roman" w:hint="eastAsia"/>
          <w:szCs w:val="21"/>
        </w:rPr>
        <w:t>；</w:t>
      </w:r>
      <w:r w:rsidRPr="002D7278">
        <w:rPr>
          <w:rFonts w:ascii="Times New Roman" w:eastAsia="宋体" w:hAnsi="Times New Roman" w:cs="Times New Roman"/>
          <w:szCs w:val="21"/>
        </w:rPr>
        <w:t>其次</w:t>
      </w:r>
      <w:r>
        <w:rPr>
          <w:rFonts w:ascii="Times New Roman" w:eastAsia="宋体" w:hAnsi="Times New Roman" w:cs="Times New Roman" w:hint="eastAsia"/>
          <w:szCs w:val="21"/>
        </w:rPr>
        <w:t>，</w:t>
      </w:r>
      <w:r w:rsidRPr="002D7278">
        <w:rPr>
          <w:rFonts w:ascii="Times New Roman" w:eastAsia="宋体" w:hAnsi="Times New Roman" w:cs="Times New Roman"/>
          <w:szCs w:val="21"/>
        </w:rPr>
        <w:t>这种检测机制也可以被绕过</w:t>
      </w:r>
      <w:r>
        <w:rPr>
          <w:rFonts w:ascii="Times New Roman" w:eastAsia="宋体" w:hAnsi="Times New Roman" w:cs="Times New Roman" w:hint="eastAsia"/>
          <w:szCs w:val="21"/>
        </w:rPr>
        <w:t>，</w:t>
      </w:r>
      <w:r w:rsidRPr="002D7278">
        <w:rPr>
          <w:rFonts w:ascii="Times New Roman" w:eastAsia="宋体" w:hAnsi="Times New Roman" w:cs="Times New Roman"/>
          <w:szCs w:val="21"/>
        </w:rPr>
        <w:t>Davi</w:t>
      </w:r>
      <w:r w:rsidRPr="002D7278">
        <w:rPr>
          <w:rFonts w:ascii="Times New Roman" w:eastAsia="宋体" w:hAnsi="Times New Roman" w:cs="Times New Roman"/>
          <w:szCs w:val="21"/>
        </w:rPr>
        <w:t>等人提出了一系列的攻击方法并成功绕过</w:t>
      </w:r>
      <w:r w:rsidRPr="002D7278">
        <w:rPr>
          <w:rFonts w:ascii="Times New Roman" w:eastAsia="宋体" w:hAnsi="Times New Roman" w:cs="Times New Roman"/>
          <w:szCs w:val="21"/>
        </w:rPr>
        <w:t>CFI</w:t>
      </w:r>
      <w:r w:rsidRPr="002D7278">
        <w:rPr>
          <w:rFonts w:ascii="Times New Roman" w:eastAsia="宋体" w:hAnsi="Times New Roman" w:cs="Times New Roman"/>
          <w:szCs w:val="21"/>
        </w:rPr>
        <w:t>。</w:t>
      </w:r>
    </w:p>
    <w:p w:rsidR="002D7278" w:rsidRPr="002D7278" w:rsidRDefault="002D7278" w:rsidP="00215852">
      <w:pPr>
        <w:rPr>
          <w:rFonts w:ascii="Times New Roman" w:eastAsia="宋体" w:hAnsi="Times New Roman" w:cs="Times New Roman" w:hint="eastAsia"/>
          <w:szCs w:val="21"/>
        </w:rPr>
      </w:pPr>
    </w:p>
    <w:p w:rsidR="00215852" w:rsidRDefault="00215852" w:rsidP="00215852">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sidRPr="00215852">
        <w:rPr>
          <w:rFonts w:ascii="Times New Roman" w:eastAsia="宋体" w:hAnsi="Times New Roman" w:cs="Times New Roman"/>
          <w:szCs w:val="21"/>
        </w:rPr>
        <w:t>简述</w:t>
      </w:r>
      <w:r w:rsidRPr="00215852">
        <w:rPr>
          <w:rFonts w:ascii="Times New Roman" w:eastAsia="宋体" w:hAnsi="Times New Roman" w:cs="Times New Roman"/>
          <w:szCs w:val="21"/>
        </w:rPr>
        <w:t>DEP</w:t>
      </w:r>
      <w:r w:rsidRPr="00215852">
        <w:rPr>
          <w:rFonts w:ascii="Times New Roman" w:eastAsia="宋体" w:hAnsi="Times New Roman" w:cs="Times New Roman"/>
          <w:szCs w:val="21"/>
        </w:rPr>
        <w:t>机制及对抗方法。</w:t>
      </w:r>
    </w:p>
    <w:p w:rsidR="0046364B" w:rsidRDefault="0046364B" w:rsidP="00215852">
      <w:pPr>
        <w:rPr>
          <w:rFonts w:ascii="Times New Roman" w:eastAsia="宋体" w:hAnsi="Times New Roman" w:cs="Times New Roman"/>
          <w:szCs w:val="21"/>
        </w:rPr>
      </w:pPr>
      <w:r w:rsidRPr="0046364B">
        <w:rPr>
          <w:rFonts w:ascii="Times New Roman" w:eastAsia="宋体" w:hAnsi="Times New Roman" w:cs="Times New Roman" w:hint="eastAsia"/>
          <w:b/>
          <w:bCs/>
          <w:szCs w:val="21"/>
        </w:rPr>
        <w:t>答：</w:t>
      </w:r>
      <w:r w:rsidRPr="0046364B">
        <w:rPr>
          <w:rFonts w:ascii="Times New Roman" w:eastAsia="宋体" w:hAnsi="Times New Roman" w:cs="Times New Roman"/>
          <w:szCs w:val="21"/>
        </w:rPr>
        <w:t>DEP</w:t>
      </w:r>
      <w:r w:rsidRPr="0046364B">
        <w:rPr>
          <w:rFonts w:ascii="Times New Roman" w:eastAsia="宋体" w:hAnsi="Times New Roman" w:cs="Times New Roman"/>
          <w:szCs w:val="21"/>
        </w:rPr>
        <w:t>的主要作用是阻止数据页（默认的堆，栈以及内存池页）执行代码。分为软件</w:t>
      </w:r>
      <w:r w:rsidRPr="0046364B">
        <w:rPr>
          <w:rFonts w:ascii="Times New Roman" w:eastAsia="宋体" w:hAnsi="Times New Roman" w:cs="Times New Roman"/>
          <w:szCs w:val="21"/>
        </w:rPr>
        <w:t>DEP</w:t>
      </w:r>
      <w:r w:rsidRPr="0046364B">
        <w:rPr>
          <w:rFonts w:ascii="Times New Roman" w:eastAsia="宋体" w:hAnsi="Times New Roman" w:cs="Times New Roman"/>
          <w:szCs w:val="21"/>
        </w:rPr>
        <w:t>和硬件</w:t>
      </w:r>
      <w:r w:rsidRPr="0046364B">
        <w:rPr>
          <w:rFonts w:ascii="Times New Roman" w:eastAsia="宋体" w:hAnsi="Times New Roman" w:cs="Times New Roman"/>
          <w:szCs w:val="21"/>
        </w:rPr>
        <w:t>DEP</w:t>
      </w:r>
      <w:r w:rsidRPr="0046364B">
        <w:rPr>
          <w:rFonts w:ascii="Times New Roman" w:eastAsia="宋体" w:hAnsi="Times New Roman" w:cs="Times New Roman"/>
          <w:szCs w:val="21"/>
        </w:rPr>
        <w:t>，其中软件</w:t>
      </w:r>
      <w:r w:rsidRPr="0046364B">
        <w:rPr>
          <w:rFonts w:ascii="Times New Roman" w:eastAsia="宋体" w:hAnsi="Times New Roman" w:cs="Times New Roman"/>
          <w:szCs w:val="21"/>
        </w:rPr>
        <w:t>DEP</w:t>
      </w:r>
      <w:r w:rsidRPr="0046364B">
        <w:rPr>
          <w:rFonts w:ascii="Times New Roman" w:eastAsia="宋体" w:hAnsi="Times New Roman" w:cs="Times New Roman"/>
          <w:szCs w:val="21"/>
        </w:rPr>
        <w:t>就是</w:t>
      </w:r>
      <w:r w:rsidRPr="0046364B">
        <w:rPr>
          <w:rFonts w:ascii="Times New Roman" w:eastAsia="宋体" w:hAnsi="Times New Roman" w:cs="Times New Roman"/>
          <w:szCs w:val="21"/>
        </w:rPr>
        <w:t>SafeSEH</w:t>
      </w:r>
      <w:r w:rsidRPr="0046364B">
        <w:rPr>
          <w:rFonts w:ascii="Times New Roman" w:eastAsia="宋体" w:hAnsi="Times New Roman" w:cs="Times New Roman"/>
          <w:szCs w:val="21"/>
        </w:rPr>
        <w:t>。而硬件</w:t>
      </w:r>
      <w:r w:rsidRPr="0046364B">
        <w:rPr>
          <w:rFonts w:ascii="Times New Roman" w:eastAsia="宋体" w:hAnsi="Times New Roman" w:cs="Times New Roman"/>
          <w:szCs w:val="21"/>
        </w:rPr>
        <w:t>DEP</w:t>
      </w:r>
      <w:r w:rsidRPr="0046364B">
        <w:rPr>
          <w:rFonts w:ascii="Times New Roman" w:eastAsia="宋体" w:hAnsi="Times New Roman" w:cs="Times New Roman"/>
          <w:szCs w:val="21"/>
        </w:rPr>
        <w:t>操作系统会通过设置内存页的</w:t>
      </w:r>
      <w:r w:rsidRPr="0046364B">
        <w:rPr>
          <w:rFonts w:ascii="Times New Roman" w:eastAsia="宋体" w:hAnsi="Times New Roman" w:cs="Times New Roman"/>
          <w:szCs w:val="21"/>
        </w:rPr>
        <w:t>NX/XD</w:t>
      </w:r>
      <w:r w:rsidRPr="0046364B">
        <w:rPr>
          <w:rFonts w:ascii="Times New Roman" w:eastAsia="宋体" w:hAnsi="Times New Roman" w:cs="Times New Roman"/>
          <w:szCs w:val="21"/>
        </w:rPr>
        <w:t>属性标记是否运行在本页执行指令</w:t>
      </w:r>
      <w:r>
        <w:rPr>
          <w:rFonts w:ascii="Times New Roman" w:eastAsia="宋体" w:hAnsi="Times New Roman" w:cs="Times New Roman" w:hint="eastAsia"/>
          <w:szCs w:val="21"/>
        </w:rPr>
        <w:t>。</w:t>
      </w:r>
    </w:p>
    <w:p w:rsidR="0046364B" w:rsidRDefault="0046364B" w:rsidP="0046364B">
      <w:pPr>
        <w:ind w:firstLine="420"/>
        <w:rPr>
          <w:rFonts w:ascii="Times New Roman" w:eastAsia="宋体" w:hAnsi="Times New Roman" w:cs="Times New Roman"/>
          <w:szCs w:val="21"/>
        </w:rPr>
      </w:pPr>
      <w:r>
        <w:rPr>
          <w:rFonts w:ascii="Times New Roman" w:eastAsia="宋体" w:hAnsi="Times New Roman" w:cs="Times New Roman" w:hint="eastAsia"/>
          <w:szCs w:val="21"/>
        </w:rPr>
        <w:t>对抗方法：</w:t>
      </w:r>
    </w:p>
    <w:p w:rsidR="0046364B" w:rsidRDefault="0046364B" w:rsidP="00215852">
      <w:pPr>
        <w:rPr>
          <w:rFonts w:ascii="Times New Roman" w:eastAsia="宋体" w:hAnsi="Times New Roman" w:cs="Times New Roman"/>
          <w:szCs w:val="21"/>
        </w:rPr>
      </w:pPr>
      <w:r>
        <w:rPr>
          <w:rFonts w:ascii="Times New Roman" w:eastAsia="宋体" w:hAnsi="Times New Roman" w:cs="Times New Roman"/>
          <w:szCs w:val="21"/>
        </w:rPr>
        <w:tab/>
        <w:t xml:space="preserve">(1) </w:t>
      </w:r>
      <w:r w:rsidRPr="0046364B">
        <w:rPr>
          <w:rFonts w:ascii="Times New Roman" w:eastAsia="宋体" w:hAnsi="Times New Roman" w:cs="Times New Roman"/>
          <w:szCs w:val="21"/>
        </w:rPr>
        <w:t>攻击未启用的</w:t>
      </w:r>
      <w:r w:rsidRPr="0046364B">
        <w:rPr>
          <w:rFonts w:ascii="Times New Roman" w:eastAsia="宋体" w:hAnsi="Times New Roman" w:cs="Times New Roman"/>
          <w:szCs w:val="21"/>
        </w:rPr>
        <w:t>DEP</w:t>
      </w:r>
      <w:r w:rsidRPr="0046364B">
        <w:rPr>
          <w:rFonts w:ascii="Times New Roman" w:eastAsia="宋体" w:hAnsi="Times New Roman" w:cs="Times New Roman"/>
          <w:szCs w:val="21"/>
        </w:rPr>
        <w:t>程序</w:t>
      </w:r>
      <w:r>
        <w:rPr>
          <w:rFonts w:ascii="Times New Roman" w:eastAsia="宋体" w:hAnsi="Times New Roman" w:cs="Times New Roman" w:hint="eastAsia"/>
          <w:szCs w:val="21"/>
        </w:rPr>
        <w:t>：</w:t>
      </w:r>
      <w:r w:rsidRPr="0046364B">
        <w:rPr>
          <w:rFonts w:ascii="Times New Roman" w:eastAsia="宋体" w:hAnsi="Times New Roman" w:cs="Times New Roman"/>
          <w:szCs w:val="21"/>
        </w:rPr>
        <w:t>并不是只要</w:t>
      </w:r>
      <w:r w:rsidRPr="0046364B">
        <w:rPr>
          <w:rFonts w:ascii="Times New Roman" w:eastAsia="宋体" w:hAnsi="Times New Roman" w:cs="Times New Roman"/>
          <w:szCs w:val="21"/>
        </w:rPr>
        <w:t>CPU</w:t>
      </w:r>
      <w:r w:rsidRPr="0046364B">
        <w:rPr>
          <w:rFonts w:ascii="Times New Roman" w:eastAsia="宋体" w:hAnsi="Times New Roman" w:cs="Times New Roman"/>
          <w:szCs w:val="21"/>
        </w:rPr>
        <w:t>和操作系统支持</w:t>
      </w:r>
      <w:r w:rsidRPr="0046364B">
        <w:rPr>
          <w:rFonts w:ascii="Times New Roman" w:eastAsia="宋体" w:hAnsi="Times New Roman" w:cs="Times New Roman"/>
          <w:szCs w:val="21"/>
        </w:rPr>
        <w:t>DEP</w:t>
      </w:r>
      <w:r w:rsidRPr="0046364B">
        <w:rPr>
          <w:rFonts w:ascii="Times New Roman" w:eastAsia="宋体" w:hAnsi="Times New Roman" w:cs="Times New Roman"/>
          <w:szCs w:val="21"/>
        </w:rPr>
        <w:t>，所有程序就安全，对于一些进程来说，只要有某一个模块不支持</w:t>
      </w:r>
      <w:r w:rsidRPr="0046364B">
        <w:rPr>
          <w:rFonts w:ascii="Times New Roman" w:eastAsia="宋体" w:hAnsi="Times New Roman" w:cs="Times New Roman"/>
          <w:szCs w:val="21"/>
        </w:rPr>
        <w:t>DEP</w:t>
      </w:r>
      <w:r w:rsidRPr="0046364B">
        <w:rPr>
          <w:rFonts w:ascii="Times New Roman" w:eastAsia="宋体" w:hAnsi="Times New Roman" w:cs="Times New Roman"/>
          <w:szCs w:val="21"/>
        </w:rPr>
        <w:t>，就不能开启</w:t>
      </w:r>
      <w:r w:rsidRPr="0046364B">
        <w:rPr>
          <w:rFonts w:ascii="Times New Roman" w:eastAsia="宋体" w:hAnsi="Times New Roman" w:cs="Times New Roman"/>
          <w:szCs w:val="21"/>
        </w:rPr>
        <w:t>DEP</w:t>
      </w:r>
      <w:r w:rsidRPr="0046364B">
        <w:rPr>
          <w:rFonts w:ascii="Times New Roman" w:eastAsia="宋体" w:hAnsi="Times New Roman" w:cs="Times New Roman"/>
          <w:szCs w:val="21"/>
        </w:rPr>
        <w:t>。在</w:t>
      </w:r>
      <w:r>
        <w:rPr>
          <w:rFonts w:ascii="Times New Roman" w:eastAsia="宋体" w:hAnsi="Times New Roman" w:cs="Times New Roman" w:hint="eastAsia"/>
          <w:szCs w:val="21"/>
        </w:rPr>
        <w:t>Windows</w:t>
      </w:r>
      <w:r>
        <w:rPr>
          <w:rFonts w:ascii="Times New Roman" w:eastAsia="宋体" w:hAnsi="Times New Roman" w:cs="Times New Roman"/>
          <w:szCs w:val="21"/>
        </w:rPr>
        <w:t xml:space="preserve"> 10</w:t>
      </w:r>
      <w:r w:rsidRPr="0046364B">
        <w:rPr>
          <w:rFonts w:ascii="Times New Roman" w:eastAsia="宋体" w:hAnsi="Times New Roman" w:cs="Times New Roman"/>
          <w:szCs w:val="21"/>
        </w:rPr>
        <w:t>下也有许多的程序没有启用</w:t>
      </w:r>
      <w:r w:rsidRPr="0046364B">
        <w:rPr>
          <w:rFonts w:ascii="Times New Roman" w:eastAsia="宋体" w:hAnsi="Times New Roman" w:cs="Times New Roman"/>
          <w:szCs w:val="21"/>
        </w:rPr>
        <w:t>DEP</w:t>
      </w:r>
      <w:r>
        <w:rPr>
          <w:rFonts w:ascii="Times New Roman" w:eastAsia="宋体" w:hAnsi="Times New Roman" w:cs="Times New Roman" w:hint="eastAsia"/>
          <w:szCs w:val="21"/>
        </w:rPr>
        <w:t>。</w:t>
      </w:r>
    </w:p>
    <w:p w:rsidR="00E24B21" w:rsidRDefault="00E24B21" w:rsidP="00215852">
      <w:pPr>
        <w:rPr>
          <w:rFonts w:ascii="Times New Roman" w:eastAsia="宋体" w:hAnsi="Times New Roman" w:cs="Times New Roman" w:hint="eastAsia"/>
          <w:szCs w:val="21"/>
        </w:rPr>
      </w:pPr>
      <w:r>
        <w:rPr>
          <w:rFonts w:ascii="Times New Roman" w:eastAsia="宋体" w:hAnsi="Times New Roman" w:cs="Times New Roman"/>
          <w:szCs w:val="21"/>
        </w:rPr>
        <w:tab/>
        <w:t xml:space="preserve">(2) </w:t>
      </w:r>
      <w:r w:rsidRPr="0046364B">
        <w:rPr>
          <w:rFonts w:ascii="Times New Roman" w:eastAsia="宋体" w:hAnsi="Times New Roman" w:cs="Times New Roman"/>
          <w:szCs w:val="21"/>
        </w:rPr>
        <w:t>利用</w:t>
      </w:r>
      <w:r w:rsidRPr="0046364B">
        <w:rPr>
          <w:rFonts w:ascii="Times New Roman" w:eastAsia="宋体" w:hAnsi="Times New Roman" w:cs="Times New Roman"/>
          <w:szCs w:val="21"/>
        </w:rPr>
        <w:t>Re2Libc</w:t>
      </w:r>
      <w:r>
        <w:rPr>
          <w:rFonts w:ascii="Times New Roman" w:eastAsia="宋体" w:hAnsi="Times New Roman" w:cs="Times New Roman" w:hint="eastAsia"/>
          <w:szCs w:val="21"/>
        </w:rPr>
        <w:t>技术：</w:t>
      </w:r>
      <w:r w:rsidRPr="00E24B21">
        <w:rPr>
          <w:rFonts w:ascii="Times New Roman" w:eastAsia="宋体" w:hAnsi="Times New Roman" w:cs="Times New Roman"/>
          <w:szCs w:val="21"/>
        </w:rPr>
        <w:t>跳转到</w:t>
      </w:r>
      <w:r w:rsidRPr="00E24B21">
        <w:rPr>
          <w:rFonts w:ascii="Times New Roman" w:eastAsia="宋体" w:hAnsi="Times New Roman" w:cs="Times New Roman"/>
          <w:szCs w:val="21"/>
        </w:rPr>
        <w:t>ZwSetInformationProcess</w:t>
      </w:r>
      <w:r w:rsidRPr="00E24B21">
        <w:rPr>
          <w:rFonts w:ascii="Times New Roman" w:eastAsia="宋体" w:hAnsi="Times New Roman" w:cs="Times New Roman"/>
          <w:szCs w:val="21"/>
        </w:rPr>
        <w:t>函数将</w:t>
      </w:r>
      <w:r w:rsidRPr="00E24B21">
        <w:rPr>
          <w:rFonts w:ascii="Times New Roman" w:eastAsia="宋体" w:hAnsi="Times New Roman" w:cs="Times New Roman"/>
          <w:szCs w:val="21"/>
        </w:rPr>
        <w:t>DEP</w:t>
      </w:r>
      <w:r w:rsidRPr="00E24B21">
        <w:rPr>
          <w:rFonts w:ascii="Times New Roman" w:eastAsia="宋体" w:hAnsi="Times New Roman" w:cs="Times New Roman"/>
          <w:szCs w:val="21"/>
        </w:rPr>
        <w:t>关闭再转入</w:t>
      </w:r>
      <w:r w:rsidRPr="00E24B21">
        <w:rPr>
          <w:rFonts w:ascii="Times New Roman" w:eastAsia="宋体" w:hAnsi="Times New Roman" w:cs="Times New Roman"/>
          <w:szCs w:val="21"/>
        </w:rPr>
        <w:t>shellcode</w:t>
      </w:r>
      <w:r w:rsidRPr="00E24B21">
        <w:rPr>
          <w:rFonts w:ascii="Times New Roman" w:eastAsia="宋体" w:hAnsi="Times New Roman" w:cs="Times New Roman"/>
          <w:szCs w:val="21"/>
        </w:rPr>
        <w:t>执行</w:t>
      </w:r>
      <w:r>
        <w:rPr>
          <w:rFonts w:ascii="Times New Roman" w:eastAsia="宋体" w:hAnsi="Times New Roman" w:cs="Times New Roman" w:hint="eastAsia"/>
          <w:szCs w:val="21"/>
        </w:rPr>
        <w:t>。原理：</w:t>
      </w:r>
      <w:r w:rsidRPr="00E24B21">
        <w:rPr>
          <w:rFonts w:ascii="Times New Roman" w:eastAsia="宋体" w:hAnsi="Times New Roman" w:cs="Times New Roman"/>
          <w:szCs w:val="21"/>
        </w:rPr>
        <w:t>一个进程的</w:t>
      </w:r>
      <w:r w:rsidRPr="00E24B21">
        <w:rPr>
          <w:rFonts w:ascii="Times New Roman" w:eastAsia="宋体" w:hAnsi="Times New Roman" w:cs="Times New Roman"/>
          <w:szCs w:val="21"/>
        </w:rPr>
        <w:t>DEP</w:t>
      </w:r>
      <w:r w:rsidRPr="00E24B21">
        <w:rPr>
          <w:rFonts w:ascii="Times New Roman" w:eastAsia="宋体" w:hAnsi="Times New Roman" w:cs="Times New Roman"/>
          <w:szCs w:val="21"/>
        </w:rPr>
        <w:t>设置标识保存在</w:t>
      </w:r>
      <w:r w:rsidRPr="00E24B21">
        <w:rPr>
          <w:rFonts w:ascii="Times New Roman" w:eastAsia="宋体" w:hAnsi="Times New Roman" w:cs="Times New Roman"/>
          <w:szCs w:val="21"/>
        </w:rPr>
        <w:t>KPROCESS</w:t>
      </w:r>
      <w:r w:rsidRPr="00E24B21">
        <w:rPr>
          <w:rFonts w:ascii="Times New Roman" w:eastAsia="宋体" w:hAnsi="Times New Roman" w:cs="Times New Roman"/>
          <w:szCs w:val="21"/>
        </w:rPr>
        <w:t>结构中的</w:t>
      </w:r>
      <w:r w:rsidRPr="00E24B21">
        <w:rPr>
          <w:rFonts w:ascii="Times New Roman" w:eastAsia="宋体" w:hAnsi="Times New Roman" w:cs="Times New Roman"/>
          <w:szCs w:val="21"/>
        </w:rPr>
        <w:t xml:space="preserve">_KEXECUTE_OPTIONS </w:t>
      </w:r>
      <w:r w:rsidRPr="00E24B21">
        <w:rPr>
          <w:rFonts w:ascii="Times New Roman" w:eastAsia="宋体" w:hAnsi="Times New Roman" w:cs="Times New Roman"/>
          <w:szCs w:val="21"/>
        </w:rPr>
        <w:t>上，这个标识可以通过</w:t>
      </w:r>
      <w:r w:rsidRPr="00E24B21">
        <w:rPr>
          <w:rFonts w:ascii="Times New Roman" w:eastAsia="宋体" w:hAnsi="Times New Roman" w:cs="Times New Roman"/>
          <w:szCs w:val="21"/>
        </w:rPr>
        <w:t>API</w:t>
      </w:r>
      <w:r w:rsidRPr="00E24B21">
        <w:rPr>
          <w:rFonts w:ascii="Times New Roman" w:eastAsia="宋体" w:hAnsi="Times New Roman" w:cs="Times New Roman"/>
          <w:szCs w:val="21"/>
        </w:rPr>
        <w:t>函数</w:t>
      </w:r>
      <w:r w:rsidRPr="00E24B21">
        <w:rPr>
          <w:rFonts w:ascii="Times New Roman" w:eastAsia="宋体" w:hAnsi="Times New Roman" w:cs="Times New Roman"/>
          <w:szCs w:val="21"/>
        </w:rPr>
        <w:t xml:space="preserve">ZwQueryInformationProcess </w:t>
      </w:r>
      <w:r w:rsidRPr="00E24B21">
        <w:rPr>
          <w:rFonts w:ascii="Times New Roman" w:eastAsia="宋体" w:hAnsi="Times New Roman" w:cs="Times New Roman"/>
          <w:szCs w:val="21"/>
        </w:rPr>
        <w:t>和</w:t>
      </w:r>
      <w:r w:rsidRPr="00E24B21">
        <w:rPr>
          <w:rFonts w:ascii="Times New Roman" w:eastAsia="宋体" w:hAnsi="Times New Roman" w:cs="Times New Roman"/>
          <w:szCs w:val="21"/>
        </w:rPr>
        <w:t xml:space="preserve"> ZwSetInformationProcess </w:t>
      </w:r>
      <w:r w:rsidRPr="00E24B21">
        <w:rPr>
          <w:rFonts w:ascii="Times New Roman" w:eastAsia="宋体" w:hAnsi="Times New Roman" w:cs="Times New Roman"/>
          <w:szCs w:val="21"/>
        </w:rPr>
        <w:t>进行查询和修改。</w:t>
      </w:r>
      <w:r w:rsidRPr="00E24B21">
        <w:rPr>
          <w:rFonts w:ascii="Times New Roman" w:eastAsia="宋体" w:hAnsi="Times New Roman" w:cs="Times New Roman"/>
          <w:szCs w:val="21"/>
        </w:rPr>
        <w:t xml:space="preserve"> </w:t>
      </w:r>
      <w:r w:rsidRPr="00E24B21">
        <w:rPr>
          <w:rFonts w:ascii="Times New Roman" w:eastAsia="宋体" w:hAnsi="Times New Roman" w:cs="Times New Roman"/>
          <w:szCs w:val="21"/>
        </w:rPr>
        <w:t>在系统中找出一处关闭进程</w:t>
      </w:r>
      <w:r w:rsidRPr="00E24B21">
        <w:rPr>
          <w:rFonts w:ascii="Times New Roman" w:eastAsia="宋体" w:hAnsi="Times New Roman" w:cs="Times New Roman"/>
          <w:szCs w:val="21"/>
        </w:rPr>
        <w:t>DEP</w:t>
      </w:r>
      <w:r w:rsidRPr="00E24B21">
        <w:rPr>
          <w:rFonts w:ascii="Times New Roman" w:eastAsia="宋体" w:hAnsi="Times New Roman" w:cs="Times New Roman"/>
          <w:szCs w:val="21"/>
        </w:rPr>
        <w:t>的调用，微软有一个</w:t>
      </w:r>
      <w:r w:rsidRPr="00E24B21">
        <w:rPr>
          <w:rFonts w:ascii="Times New Roman" w:eastAsia="宋体" w:hAnsi="Times New Roman" w:cs="Times New Roman"/>
          <w:szCs w:val="21"/>
        </w:rPr>
        <w:t>LdrpCheckNXCompatibility</w:t>
      </w:r>
      <w:r w:rsidRPr="00E24B21">
        <w:rPr>
          <w:rFonts w:ascii="Times New Roman" w:eastAsia="宋体" w:hAnsi="Times New Roman" w:cs="Times New Roman"/>
          <w:szCs w:val="21"/>
        </w:rPr>
        <w:t>函数，当出现</w:t>
      </w:r>
      <w:r w:rsidRPr="00E24B21">
        <w:rPr>
          <w:rFonts w:ascii="Times New Roman" w:eastAsia="宋体" w:hAnsi="Times New Roman" w:cs="Times New Roman"/>
          <w:szCs w:val="21"/>
        </w:rPr>
        <w:t>DLL</w:t>
      </w:r>
      <w:r w:rsidRPr="00E24B21">
        <w:rPr>
          <w:rFonts w:ascii="Times New Roman" w:eastAsia="宋体" w:hAnsi="Times New Roman" w:cs="Times New Roman"/>
          <w:szCs w:val="21"/>
        </w:rPr>
        <w:t>收到</w:t>
      </w:r>
      <w:r w:rsidRPr="00E24B21">
        <w:rPr>
          <w:rFonts w:ascii="Times New Roman" w:eastAsia="宋体" w:hAnsi="Times New Roman" w:cs="Times New Roman"/>
          <w:szCs w:val="21"/>
        </w:rPr>
        <w:t>SafeDisc</w:t>
      </w:r>
      <w:r w:rsidRPr="00E24B21">
        <w:rPr>
          <w:rFonts w:ascii="Times New Roman" w:eastAsia="宋体" w:hAnsi="Times New Roman" w:cs="Times New Roman"/>
          <w:szCs w:val="21"/>
        </w:rPr>
        <w:t>保护的时候（函数中体现为</w:t>
      </w:r>
      <w:r w:rsidRPr="00E24B21">
        <w:rPr>
          <w:rFonts w:ascii="Times New Roman" w:eastAsia="宋体" w:hAnsi="Times New Roman" w:cs="Times New Roman"/>
          <w:szCs w:val="21"/>
        </w:rPr>
        <w:t>al=1</w:t>
      </w:r>
      <w:r w:rsidRPr="00E24B21">
        <w:rPr>
          <w:rFonts w:ascii="Times New Roman" w:eastAsia="宋体" w:hAnsi="Times New Roman" w:cs="Times New Roman"/>
          <w:szCs w:val="21"/>
        </w:rPr>
        <w:t>的时候），就会调用</w:t>
      </w:r>
      <w:r w:rsidRPr="00E24B21">
        <w:rPr>
          <w:rFonts w:ascii="Times New Roman" w:eastAsia="宋体" w:hAnsi="Times New Roman" w:cs="Times New Roman"/>
          <w:szCs w:val="21"/>
        </w:rPr>
        <w:t>ZwSetInformationProcess</w:t>
      </w:r>
      <w:r w:rsidRPr="00E24B21">
        <w:rPr>
          <w:rFonts w:ascii="Times New Roman" w:eastAsia="宋体" w:hAnsi="Times New Roman" w:cs="Times New Roman"/>
          <w:szCs w:val="21"/>
        </w:rPr>
        <w:t>函数进行关闭</w:t>
      </w:r>
      <w:r>
        <w:rPr>
          <w:rFonts w:ascii="Times New Roman" w:eastAsia="宋体" w:hAnsi="Times New Roman" w:cs="Times New Roman" w:hint="eastAsia"/>
          <w:szCs w:val="21"/>
        </w:rPr>
        <w:t>DEP</w:t>
      </w:r>
      <w:r w:rsidRPr="00E24B21">
        <w:rPr>
          <w:rFonts w:ascii="Times New Roman" w:eastAsia="宋体" w:hAnsi="Times New Roman" w:cs="Times New Roman"/>
          <w:szCs w:val="21"/>
        </w:rPr>
        <w:t>，所以可以在调用这个函数前把</w:t>
      </w:r>
      <w:r>
        <w:rPr>
          <w:rFonts w:ascii="Times New Roman" w:eastAsia="宋体" w:hAnsi="Times New Roman" w:cs="Times New Roman" w:hint="eastAsia"/>
          <w:szCs w:val="21"/>
        </w:rPr>
        <w:t>AL</w:t>
      </w:r>
      <w:r w:rsidRPr="00E24B21">
        <w:rPr>
          <w:rFonts w:ascii="Times New Roman" w:eastAsia="宋体" w:hAnsi="Times New Roman" w:cs="Times New Roman"/>
          <w:szCs w:val="21"/>
        </w:rPr>
        <w:t>的值改掉，就能够关闭</w:t>
      </w:r>
      <w:r>
        <w:rPr>
          <w:rFonts w:ascii="Times New Roman" w:eastAsia="宋体" w:hAnsi="Times New Roman" w:cs="Times New Roman" w:hint="eastAsia"/>
          <w:szCs w:val="21"/>
        </w:rPr>
        <w:t>DEP</w:t>
      </w:r>
      <w:r>
        <w:rPr>
          <w:rFonts w:ascii="Times New Roman" w:eastAsia="宋体" w:hAnsi="Times New Roman" w:cs="Times New Roman" w:hint="eastAsia"/>
          <w:szCs w:val="21"/>
        </w:rPr>
        <w:t>。</w:t>
      </w:r>
    </w:p>
    <w:p w:rsidR="00E24B21" w:rsidRDefault="0046364B" w:rsidP="00215852">
      <w:pPr>
        <w:rPr>
          <w:rFonts w:ascii="Times New Roman" w:eastAsia="宋体" w:hAnsi="Times New Roman" w:cs="Times New Roman"/>
          <w:szCs w:val="21"/>
        </w:rPr>
      </w:pPr>
      <w:r>
        <w:rPr>
          <w:rFonts w:ascii="Times New Roman" w:eastAsia="宋体" w:hAnsi="Times New Roman" w:cs="Times New Roman"/>
          <w:szCs w:val="21"/>
        </w:rPr>
        <w:tab/>
        <w:t>(</w:t>
      </w:r>
      <w:r w:rsidR="00E24B21">
        <w:rPr>
          <w:rFonts w:ascii="Times New Roman" w:eastAsia="宋体" w:hAnsi="Times New Roman" w:cs="Times New Roman"/>
          <w:szCs w:val="21"/>
        </w:rPr>
        <w:t>3</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sidRPr="0046364B">
        <w:rPr>
          <w:rFonts w:ascii="Times New Roman" w:eastAsia="宋体" w:hAnsi="Times New Roman" w:cs="Times New Roman"/>
          <w:szCs w:val="21"/>
        </w:rPr>
        <w:t>利用</w:t>
      </w:r>
      <w:r w:rsidRPr="0046364B">
        <w:rPr>
          <w:rFonts w:ascii="Times New Roman" w:eastAsia="宋体" w:hAnsi="Times New Roman" w:cs="Times New Roman"/>
          <w:szCs w:val="21"/>
        </w:rPr>
        <w:t>Re2Libc</w:t>
      </w:r>
      <w:r>
        <w:rPr>
          <w:rFonts w:ascii="Times New Roman" w:eastAsia="宋体" w:hAnsi="Times New Roman" w:cs="Times New Roman" w:hint="eastAsia"/>
          <w:szCs w:val="21"/>
        </w:rPr>
        <w:t>技术：</w:t>
      </w:r>
      <w:r w:rsidR="00E24B21" w:rsidRPr="00E24B21">
        <w:rPr>
          <w:rFonts w:ascii="Times New Roman" w:eastAsia="宋体" w:hAnsi="Times New Roman" w:cs="Times New Roman"/>
          <w:szCs w:val="21"/>
        </w:rPr>
        <w:t>跳转到</w:t>
      </w:r>
      <w:r w:rsidR="00E24B21" w:rsidRPr="00E24B21">
        <w:rPr>
          <w:rFonts w:ascii="Times New Roman" w:eastAsia="宋体" w:hAnsi="Times New Roman" w:cs="Times New Roman"/>
          <w:szCs w:val="21"/>
        </w:rPr>
        <w:t>VirtualProtect</w:t>
      </w:r>
      <w:r w:rsidR="00E24B21" w:rsidRPr="00E24B21">
        <w:rPr>
          <w:rFonts w:ascii="Times New Roman" w:eastAsia="宋体" w:hAnsi="Times New Roman" w:cs="Times New Roman"/>
          <w:szCs w:val="21"/>
        </w:rPr>
        <w:t>函数来将</w:t>
      </w:r>
      <w:r w:rsidR="00E24B21" w:rsidRPr="00E24B21">
        <w:rPr>
          <w:rFonts w:ascii="Times New Roman" w:eastAsia="宋体" w:hAnsi="Times New Roman" w:cs="Times New Roman"/>
          <w:szCs w:val="21"/>
        </w:rPr>
        <w:t xml:space="preserve">shellcode </w:t>
      </w:r>
      <w:r w:rsidR="00E24B21" w:rsidRPr="00E24B21">
        <w:rPr>
          <w:rFonts w:ascii="Times New Roman" w:eastAsia="宋体" w:hAnsi="Times New Roman" w:cs="Times New Roman"/>
          <w:szCs w:val="21"/>
        </w:rPr>
        <w:t>所在内存页设置为可执行状态，然后转入</w:t>
      </w:r>
      <w:r w:rsidR="00E24B21" w:rsidRPr="00E24B21">
        <w:rPr>
          <w:rFonts w:ascii="Times New Roman" w:eastAsia="宋体" w:hAnsi="Times New Roman" w:cs="Times New Roman"/>
          <w:szCs w:val="21"/>
        </w:rPr>
        <w:t>shellcode</w:t>
      </w:r>
      <w:r w:rsidR="00E24B21" w:rsidRPr="00E24B21">
        <w:rPr>
          <w:rFonts w:ascii="Times New Roman" w:eastAsia="宋体" w:hAnsi="Times New Roman" w:cs="Times New Roman"/>
          <w:szCs w:val="21"/>
        </w:rPr>
        <w:t>执行</w:t>
      </w:r>
      <w:r w:rsidR="00E24B21">
        <w:rPr>
          <w:rFonts w:ascii="Times New Roman" w:eastAsia="宋体" w:hAnsi="Times New Roman" w:cs="Times New Roman" w:hint="eastAsia"/>
          <w:szCs w:val="21"/>
        </w:rPr>
        <w:t>。</w:t>
      </w:r>
      <w:r w:rsidR="00B801C9">
        <w:rPr>
          <w:rFonts w:ascii="Times New Roman" w:eastAsia="宋体" w:hAnsi="Times New Roman" w:cs="Times New Roman" w:hint="eastAsia"/>
          <w:szCs w:val="21"/>
        </w:rPr>
        <w:t>原理：</w:t>
      </w:r>
      <w:r w:rsidR="00B801C9" w:rsidRPr="00B801C9">
        <w:rPr>
          <w:rFonts w:ascii="Times New Roman" w:eastAsia="宋体" w:hAnsi="Times New Roman" w:cs="Times New Roman"/>
          <w:szCs w:val="21"/>
        </w:rPr>
        <w:t>在</w:t>
      </w:r>
      <w:r w:rsidR="00B801C9" w:rsidRPr="00B801C9">
        <w:rPr>
          <w:rFonts w:ascii="Times New Roman" w:eastAsia="宋体" w:hAnsi="Times New Roman" w:cs="Times New Roman"/>
          <w:szCs w:val="21"/>
        </w:rPr>
        <w:t>kernel32.dll</w:t>
      </w:r>
      <w:r w:rsidR="00B801C9" w:rsidRPr="00B801C9">
        <w:rPr>
          <w:rFonts w:ascii="Times New Roman" w:eastAsia="宋体" w:hAnsi="Times New Roman" w:cs="Times New Roman"/>
          <w:szCs w:val="21"/>
        </w:rPr>
        <w:t>中，提供了</w:t>
      </w:r>
      <w:r w:rsidR="00B801C9" w:rsidRPr="00B801C9">
        <w:rPr>
          <w:rFonts w:ascii="Times New Roman" w:eastAsia="宋体" w:hAnsi="Times New Roman" w:cs="Times New Roman"/>
          <w:szCs w:val="21"/>
        </w:rPr>
        <w:t>VirtualProtect</w:t>
      </w:r>
      <w:r w:rsidR="00B801C9" w:rsidRPr="00B801C9">
        <w:rPr>
          <w:rFonts w:ascii="Times New Roman" w:eastAsia="宋体" w:hAnsi="Times New Roman" w:cs="Times New Roman"/>
          <w:szCs w:val="21"/>
        </w:rPr>
        <w:t>函数来</w:t>
      </w:r>
      <w:r w:rsidR="00B801C9" w:rsidRPr="00B801C9">
        <w:rPr>
          <w:rFonts w:ascii="Times New Roman" w:eastAsia="宋体" w:hAnsi="Times New Roman" w:cs="Times New Roman"/>
          <w:szCs w:val="21"/>
        </w:rPr>
        <w:lastRenderedPageBreak/>
        <w:t>修改内存属性。</w:t>
      </w:r>
    </w:p>
    <w:p w:rsidR="00E24B21" w:rsidRDefault="00E24B21" w:rsidP="00215852">
      <w:pPr>
        <w:rPr>
          <w:rFonts w:ascii="Times New Roman" w:eastAsia="宋体" w:hAnsi="Times New Roman" w:cs="Times New Roman"/>
          <w:szCs w:val="21"/>
        </w:rPr>
      </w:pPr>
      <w:r>
        <w:rPr>
          <w:rFonts w:ascii="Times New Roman" w:eastAsia="宋体" w:hAnsi="Times New Roman" w:cs="Times New Roman"/>
          <w:szCs w:val="21"/>
        </w:rPr>
        <w:tab/>
        <w:t xml:space="preserve">(4) </w:t>
      </w:r>
      <w:r w:rsidRPr="0046364B">
        <w:rPr>
          <w:rFonts w:ascii="Times New Roman" w:eastAsia="宋体" w:hAnsi="Times New Roman" w:cs="Times New Roman"/>
          <w:szCs w:val="21"/>
        </w:rPr>
        <w:t>利用</w:t>
      </w:r>
      <w:r w:rsidRPr="0046364B">
        <w:rPr>
          <w:rFonts w:ascii="Times New Roman" w:eastAsia="宋体" w:hAnsi="Times New Roman" w:cs="Times New Roman"/>
          <w:szCs w:val="21"/>
        </w:rPr>
        <w:t>Re2Libc</w:t>
      </w:r>
      <w:r>
        <w:rPr>
          <w:rFonts w:ascii="Times New Roman" w:eastAsia="宋体" w:hAnsi="Times New Roman" w:cs="Times New Roman" w:hint="eastAsia"/>
          <w:szCs w:val="21"/>
        </w:rPr>
        <w:t>技术：</w:t>
      </w:r>
      <w:r w:rsidRPr="00E24B21">
        <w:rPr>
          <w:rFonts w:ascii="Times New Roman" w:eastAsia="宋体" w:hAnsi="Times New Roman" w:cs="Times New Roman"/>
          <w:szCs w:val="21"/>
        </w:rPr>
        <w:t>跳转到</w:t>
      </w:r>
      <w:r w:rsidRPr="00E24B21">
        <w:rPr>
          <w:rFonts w:ascii="Times New Roman" w:eastAsia="宋体" w:hAnsi="Times New Roman" w:cs="Times New Roman"/>
          <w:szCs w:val="21"/>
        </w:rPr>
        <w:t>V</w:t>
      </w:r>
      <w:r w:rsidR="00B801C9">
        <w:rPr>
          <w:rFonts w:ascii="Times New Roman" w:eastAsia="宋体" w:hAnsi="Times New Roman" w:cs="Times New Roman" w:hint="eastAsia"/>
          <w:szCs w:val="21"/>
        </w:rPr>
        <w:t>i</w:t>
      </w:r>
      <w:r w:rsidRPr="00E24B21">
        <w:rPr>
          <w:rFonts w:ascii="Times New Roman" w:eastAsia="宋体" w:hAnsi="Times New Roman" w:cs="Times New Roman"/>
          <w:szCs w:val="21"/>
        </w:rPr>
        <w:t>rtualAlloc</w:t>
      </w:r>
      <w:r w:rsidRPr="00E24B21">
        <w:rPr>
          <w:rFonts w:ascii="Times New Roman" w:eastAsia="宋体" w:hAnsi="Times New Roman" w:cs="Times New Roman"/>
          <w:szCs w:val="21"/>
        </w:rPr>
        <w:t>函数开辟一段具有执行权限的内存空间，然后将</w:t>
      </w:r>
      <w:r w:rsidRPr="00E24B21">
        <w:rPr>
          <w:rFonts w:ascii="Times New Roman" w:eastAsia="宋体" w:hAnsi="Times New Roman" w:cs="Times New Roman"/>
          <w:szCs w:val="21"/>
        </w:rPr>
        <w:t>shellcode</w:t>
      </w:r>
      <w:r w:rsidRPr="00E24B21">
        <w:rPr>
          <w:rFonts w:ascii="Times New Roman" w:eastAsia="宋体" w:hAnsi="Times New Roman" w:cs="Times New Roman"/>
          <w:szCs w:val="21"/>
        </w:rPr>
        <w:t>复制到这段内存</w:t>
      </w:r>
      <w:r>
        <w:rPr>
          <w:rFonts w:ascii="Times New Roman" w:eastAsia="宋体" w:hAnsi="Times New Roman" w:cs="Times New Roman" w:hint="eastAsia"/>
          <w:szCs w:val="21"/>
        </w:rPr>
        <w:t>执行。</w:t>
      </w:r>
      <w:r w:rsidR="00B801C9">
        <w:rPr>
          <w:rFonts w:ascii="Times New Roman" w:eastAsia="宋体" w:hAnsi="Times New Roman" w:cs="Times New Roman" w:hint="eastAsia"/>
          <w:szCs w:val="21"/>
        </w:rPr>
        <w:t>原理：</w:t>
      </w:r>
      <w:r w:rsidR="00B801C9" w:rsidRPr="00B801C9">
        <w:rPr>
          <w:rFonts w:ascii="Times New Roman" w:eastAsia="宋体" w:hAnsi="Times New Roman" w:cs="Times New Roman"/>
          <w:szCs w:val="21"/>
        </w:rPr>
        <w:t>在</w:t>
      </w:r>
      <w:r w:rsidR="00B801C9" w:rsidRPr="00B801C9">
        <w:rPr>
          <w:rFonts w:ascii="Times New Roman" w:eastAsia="宋体" w:hAnsi="Times New Roman" w:cs="Times New Roman"/>
          <w:szCs w:val="21"/>
        </w:rPr>
        <w:t>kernel32.dll</w:t>
      </w:r>
      <w:r w:rsidR="00B801C9" w:rsidRPr="00B801C9">
        <w:rPr>
          <w:rFonts w:ascii="Times New Roman" w:eastAsia="宋体" w:hAnsi="Times New Roman" w:cs="Times New Roman"/>
          <w:szCs w:val="21"/>
        </w:rPr>
        <w:t>中使用</w:t>
      </w:r>
      <w:r w:rsidR="00B801C9" w:rsidRPr="00B801C9">
        <w:rPr>
          <w:rFonts w:ascii="Times New Roman" w:eastAsia="宋体" w:hAnsi="Times New Roman" w:cs="Times New Roman"/>
          <w:szCs w:val="21"/>
        </w:rPr>
        <w:t>VirtualAlloc</w:t>
      </w:r>
      <w:r w:rsidR="00B801C9" w:rsidRPr="00B801C9">
        <w:rPr>
          <w:rFonts w:ascii="Times New Roman" w:eastAsia="宋体" w:hAnsi="Times New Roman" w:cs="Times New Roman"/>
          <w:szCs w:val="21"/>
        </w:rPr>
        <w:t>函数来申请一段具有可执行属性的内存，把第一跳设为</w:t>
      </w:r>
      <w:r w:rsidR="00B801C9" w:rsidRPr="00B801C9">
        <w:rPr>
          <w:rFonts w:ascii="Times New Roman" w:eastAsia="宋体" w:hAnsi="Times New Roman" w:cs="Times New Roman"/>
          <w:szCs w:val="21"/>
        </w:rPr>
        <w:t>Virtual</w:t>
      </w:r>
      <w:r w:rsidR="00B801C9" w:rsidRPr="00B801C9">
        <w:rPr>
          <w:rFonts w:ascii="Times New Roman" w:eastAsia="宋体" w:hAnsi="Times New Roman" w:cs="Times New Roman"/>
          <w:szCs w:val="21"/>
        </w:rPr>
        <w:t>函数地址，然后将</w:t>
      </w:r>
      <w:r w:rsidR="00B801C9" w:rsidRPr="00B801C9">
        <w:rPr>
          <w:rFonts w:ascii="Times New Roman" w:eastAsia="宋体" w:hAnsi="Times New Roman" w:cs="Times New Roman"/>
          <w:szCs w:val="21"/>
        </w:rPr>
        <w:t>shellcode</w:t>
      </w:r>
      <w:r w:rsidR="00B801C9" w:rsidRPr="00B801C9">
        <w:rPr>
          <w:rFonts w:ascii="Times New Roman" w:eastAsia="宋体" w:hAnsi="Times New Roman" w:cs="Times New Roman"/>
          <w:szCs w:val="21"/>
        </w:rPr>
        <w:t>复制到申请的内存空间中。</w:t>
      </w:r>
    </w:p>
    <w:p w:rsidR="00B801C9" w:rsidRPr="0046364B" w:rsidRDefault="00B801C9" w:rsidP="00215852">
      <w:pPr>
        <w:rPr>
          <w:rFonts w:ascii="Times New Roman" w:eastAsia="宋体" w:hAnsi="Times New Roman" w:cs="Times New Roman" w:hint="eastAsia"/>
          <w:szCs w:val="21"/>
        </w:rPr>
      </w:pPr>
      <w:r>
        <w:rPr>
          <w:rFonts w:ascii="Times New Roman" w:eastAsia="宋体" w:hAnsi="Times New Roman" w:cs="Times New Roman"/>
          <w:szCs w:val="21"/>
        </w:rPr>
        <w:tab/>
      </w:r>
    </w:p>
    <w:p w:rsidR="00215852" w:rsidRDefault="00215852" w:rsidP="00215852">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w:t>
      </w:r>
      <w:r w:rsidRPr="00215852">
        <w:rPr>
          <w:rFonts w:ascii="Times New Roman" w:eastAsia="宋体" w:hAnsi="Times New Roman" w:cs="Times New Roman"/>
          <w:szCs w:val="21"/>
        </w:rPr>
        <w:t>简述检索</w:t>
      </w:r>
      <w:r w:rsidRPr="00215852">
        <w:rPr>
          <w:rFonts w:ascii="Times New Roman" w:eastAsia="宋体" w:hAnsi="Times New Roman" w:cs="Times New Roman"/>
          <w:szCs w:val="21"/>
        </w:rPr>
        <w:t>GS</w:t>
      </w:r>
      <w:r w:rsidRPr="00215852">
        <w:rPr>
          <w:rFonts w:ascii="Times New Roman" w:eastAsia="宋体" w:hAnsi="Times New Roman" w:cs="Times New Roman"/>
          <w:szCs w:val="21"/>
        </w:rPr>
        <w:t>保护机制的实现</w:t>
      </w:r>
      <w:r>
        <w:rPr>
          <w:rFonts w:ascii="Times New Roman" w:eastAsia="宋体" w:hAnsi="Times New Roman" w:cs="Times New Roman" w:hint="eastAsia"/>
          <w:szCs w:val="21"/>
        </w:rPr>
        <w:t>。</w:t>
      </w:r>
    </w:p>
    <w:p w:rsidR="00B801C9" w:rsidRDefault="00B801C9" w:rsidP="00215852">
      <w:pPr>
        <w:rPr>
          <w:rFonts w:ascii="Times New Roman" w:eastAsia="宋体" w:hAnsi="Times New Roman" w:cs="Times New Roman"/>
          <w:szCs w:val="21"/>
        </w:rPr>
      </w:pPr>
      <w:r w:rsidRPr="00B801C9">
        <w:rPr>
          <w:rFonts w:ascii="Times New Roman" w:eastAsia="宋体" w:hAnsi="Times New Roman" w:cs="Times New Roman" w:hint="eastAsia"/>
          <w:b/>
          <w:bCs/>
          <w:szCs w:val="21"/>
        </w:rPr>
        <w:t>答：</w:t>
      </w:r>
      <w:r w:rsidRPr="00B801C9">
        <w:rPr>
          <w:rFonts w:ascii="Times New Roman" w:eastAsia="宋体" w:hAnsi="Times New Roman" w:cs="Times New Roman"/>
          <w:szCs w:val="21"/>
        </w:rPr>
        <w:t>通过对函数开始和结尾添加代码来阻止典型栈溢出漏洞利用</w:t>
      </w:r>
      <w:r>
        <w:rPr>
          <w:rFonts w:ascii="Times New Roman" w:eastAsia="宋体" w:hAnsi="Times New Roman" w:cs="Times New Roman" w:hint="eastAsia"/>
          <w:szCs w:val="21"/>
        </w:rPr>
        <w:t>。</w:t>
      </w:r>
      <w:r w:rsidRPr="00B801C9">
        <w:rPr>
          <w:rFonts w:ascii="Times New Roman" w:eastAsia="宋体" w:hAnsi="Times New Roman" w:cs="Times New Roman"/>
          <w:szCs w:val="21"/>
        </w:rPr>
        <w:t>程序启动时，计算出程序的</w:t>
      </w:r>
      <w:r w:rsidRPr="00B801C9">
        <w:rPr>
          <w:rFonts w:ascii="Times New Roman" w:eastAsia="宋体" w:hAnsi="Times New Roman" w:cs="Times New Roman"/>
          <w:szCs w:val="21"/>
        </w:rPr>
        <w:t>cookie</w:t>
      </w:r>
      <w:r>
        <w:rPr>
          <w:rFonts w:ascii="Times New Roman" w:eastAsia="宋体" w:hAnsi="Times New Roman" w:cs="Times New Roman" w:hint="eastAsia"/>
          <w:szCs w:val="21"/>
        </w:rPr>
        <w:t>，</w:t>
      </w:r>
      <w:r w:rsidRPr="00B801C9">
        <w:rPr>
          <w:rFonts w:ascii="Times New Roman" w:eastAsia="宋体" w:hAnsi="Times New Roman" w:cs="Times New Roman"/>
          <w:szCs w:val="21"/>
        </w:rPr>
        <w:t>将</w:t>
      </w:r>
      <w:r w:rsidRPr="00B801C9">
        <w:rPr>
          <w:rFonts w:ascii="Times New Roman" w:eastAsia="宋体" w:hAnsi="Times New Roman" w:cs="Times New Roman"/>
          <w:szCs w:val="21"/>
        </w:rPr>
        <w:t>cookie</w:t>
      </w:r>
      <w:r w:rsidRPr="00B801C9">
        <w:rPr>
          <w:rFonts w:ascii="Times New Roman" w:eastAsia="宋体" w:hAnsi="Times New Roman" w:cs="Times New Roman"/>
          <w:szCs w:val="21"/>
        </w:rPr>
        <w:t>保存在加载模块的</w:t>
      </w:r>
      <w:r w:rsidRPr="00B801C9">
        <w:rPr>
          <w:rFonts w:ascii="Times New Roman" w:eastAsia="宋体" w:hAnsi="Times New Roman" w:cs="Times New Roman"/>
          <w:szCs w:val="21"/>
        </w:rPr>
        <w:t>.data</w:t>
      </w:r>
      <w:r w:rsidRPr="00B801C9">
        <w:rPr>
          <w:rFonts w:ascii="Times New Roman" w:eastAsia="宋体" w:hAnsi="Times New Roman" w:cs="Times New Roman"/>
          <w:szCs w:val="21"/>
        </w:rPr>
        <w:t>节中</w:t>
      </w:r>
      <w:r>
        <w:rPr>
          <w:rFonts w:ascii="Times New Roman" w:eastAsia="宋体" w:hAnsi="Times New Roman" w:cs="Times New Roman" w:hint="eastAsia"/>
          <w:szCs w:val="21"/>
        </w:rPr>
        <w:t>。</w:t>
      </w:r>
      <w:r w:rsidRPr="00B801C9">
        <w:rPr>
          <w:rFonts w:ascii="Times New Roman" w:eastAsia="宋体" w:hAnsi="Times New Roman" w:cs="Times New Roman"/>
          <w:szCs w:val="21"/>
        </w:rPr>
        <w:t>在函数开始处，</w:t>
      </w:r>
      <w:r w:rsidRPr="00B801C9">
        <w:rPr>
          <w:rFonts w:ascii="Times New Roman" w:eastAsia="宋体" w:hAnsi="Times New Roman" w:cs="Times New Roman"/>
          <w:szCs w:val="21"/>
        </w:rPr>
        <w:t>cookie</w:t>
      </w:r>
      <w:r w:rsidRPr="00B801C9">
        <w:rPr>
          <w:rFonts w:ascii="Times New Roman" w:eastAsia="宋体" w:hAnsi="Times New Roman" w:cs="Times New Roman"/>
          <w:szCs w:val="21"/>
        </w:rPr>
        <w:t>将拷贝到栈中，位于返回地址</w:t>
      </w:r>
      <w:r>
        <w:rPr>
          <w:rFonts w:ascii="Times New Roman" w:eastAsia="宋体" w:hAnsi="Times New Roman" w:cs="Times New Roman" w:hint="eastAsia"/>
          <w:szCs w:val="21"/>
        </w:rPr>
        <w:t>（</w:t>
      </w:r>
      <w:r w:rsidRPr="00B801C9">
        <w:rPr>
          <w:rFonts w:ascii="Times New Roman" w:eastAsia="宋体" w:hAnsi="Times New Roman" w:cs="Times New Roman"/>
          <w:szCs w:val="21"/>
        </w:rPr>
        <w:t>寄存器</w:t>
      </w:r>
      <w:r w:rsidRPr="00B801C9">
        <w:rPr>
          <w:rFonts w:ascii="Times New Roman" w:eastAsia="宋体" w:hAnsi="Times New Roman" w:cs="Times New Roman"/>
          <w:szCs w:val="21"/>
        </w:rPr>
        <w:t>EBP</w:t>
      </w:r>
      <w:r>
        <w:rPr>
          <w:rFonts w:ascii="Times New Roman" w:eastAsia="宋体" w:hAnsi="Times New Roman" w:cs="Times New Roman" w:hint="eastAsia"/>
          <w:szCs w:val="21"/>
        </w:rPr>
        <w:t>）</w:t>
      </w:r>
      <w:r w:rsidRPr="00B801C9">
        <w:rPr>
          <w:rFonts w:ascii="Times New Roman" w:eastAsia="宋体" w:hAnsi="Times New Roman" w:cs="Times New Roman"/>
          <w:szCs w:val="21"/>
        </w:rPr>
        <w:t>之后</w:t>
      </w:r>
      <w:r>
        <w:rPr>
          <w:rFonts w:ascii="Times New Roman" w:eastAsia="宋体" w:hAnsi="Times New Roman" w:cs="Times New Roman" w:hint="eastAsia"/>
          <w:szCs w:val="21"/>
        </w:rPr>
        <w:t>、</w:t>
      </w:r>
      <w:r w:rsidRPr="00B801C9">
        <w:rPr>
          <w:rFonts w:ascii="Times New Roman" w:eastAsia="宋体" w:hAnsi="Times New Roman" w:cs="Times New Roman"/>
          <w:szCs w:val="21"/>
        </w:rPr>
        <w:t>局部变量之前</w:t>
      </w:r>
      <w:r>
        <w:rPr>
          <w:rFonts w:ascii="Times New Roman" w:eastAsia="宋体" w:hAnsi="Times New Roman" w:cs="Times New Roman" w:hint="eastAsia"/>
          <w:szCs w:val="21"/>
        </w:rPr>
        <w:t>。</w:t>
      </w:r>
      <w:r w:rsidRPr="00B801C9">
        <w:rPr>
          <w:rFonts w:ascii="Times New Roman" w:eastAsia="宋体" w:hAnsi="Times New Roman" w:cs="Times New Roman"/>
          <w:szCs w:val="21"/>
        </w:rPr>
        <w:t>在函数结尾处程序会把这个</w:t>
      </w:r>
      <w:r w:rsidRPr="00B801C9">
        <w:rPr>
          <w:rFonts w:ascii="Times New Roman" w:eastAsia="宋体" w:hAnsi="Times New Roman" w:cs="Times New Roman"/>
          <w:szCs w:val="21"/>
        </w:rPr>
        <w:t>cookie</w:t>
      </w:r>
      <w:r w:rsidRPr="00B801C9">
        <w:rPr>
          <w:rFonts w:ascii="Times New Roman" w:eastAsia="宋体" w:hAnsi="Times New Roman" w:cs="Times New Roman"/>
          <w:szCs w:val="21"/>
        </w:rPr>
        <w:t>和保存在</w:t>
      </w:r>
      <w:r w:rsidRPr="00B801C9">
        <w:rPr>
          <w:rFonts w:ascii="Times New Roman" w:eastAsia="宋体" w:hAnsi="Times New Roman" w:cs="Times New Roman"/>
          <w:szCs w:val="21"/>
        </w:rPr>
        <w:t>.data</w:t>
      </w:r>
      <w:r w:rsidRPr="00B801C9">
        <w:rPr>
          <w:rFonts w:ascii="Times New Roman" w:eastAsia="宋体" w:hAnsi="Times New Roman" w:cs="Times New Roman"/>
          <w:szCs w:val="21"/>
        </w:rPr>
        <w:t>模块中的</w:t>
      </w:r>
      <w:r w:rsidRPr="00B801C9">
        <w:rPr>
          <w:rFonts w:ascii="Times New Roman" w:eastAsia="宋体" w:hAnsi="Times New Roman" w:cs="Times New Roman"/>
          <w:szCs w:val="21"/>
        </w:rPr>
        <w:t>cookie</w:t>
      </w:r>
      <w:r w:rsidRPr="00B801C9">
        <w:rPr>
          <w:rFonts w:ascii="Times New Roman" w:eastAsia="宋体" w:hAnsi="Times New Roman" w:cs="Times New Roman"/>
          <w:szCs w:val="21"/>
        </w:rPr>
        <w:t>比较</w:t>
      </w:r>
      <w:r>
        <w:rPr>
          <w:rFonts w:ascii="Times New Roman" w:eastAsia="宋体" w:hAnsi="Times New Roman" w:cs="Times New Roman" w:hint="eastAsia"/>
          <w:szCs w:val="21"/>
        </w:rPr>
        <w:t>，</w:t>
      </w:r>
      <w:r w:rsidRPr="00B801C9">
        <w:rPr>
          <w:rFonts w:ascii="Times New Roman" w:eastAsia="宋体" w:hAnsi="Times New Roman" w:cs="Times New Roman"/>
          <w:szCs w:val="21"/>
        </w:rPr>
        <w:t>如果不相等，</w:t>
      </w:r>
      <w:r>
        <w:rPr>
          <w:rFonts w:ascii="Times New Roman" w:eastAsia="宋体" w:hAnsi="Times New Roman" w:cs="Times New Roman" w:hint="eastAsia"/>
          <w:szCs w:val="21"/>
        </w:rPr>
        <w:t>则判定</w:t>
      </w:r>
      <w:r w:rsidRPr="00B801C9">
        <w:rPr>
          <w:rFonts w:ascii="Times New Roman" w:eastAsia="宋体" w:hAnsi="Times New Roman" w:cs="Times New Roman"/>
          <w:szCs w:val="21"/>
        </w:rPr>
        <w:t>系统栈被破坏</w:t>
      </w:r>
      <w:r>
        <w:rPr>
          <w:rFonts w:ascii="Times New Roman" w:eastAsia="宋体" w:hAnsi="Times New Roman" w:cs="Times New Roman" w:hint="eastAsia"/>
          <w:szCs w:val="21"/>
        </w:rPr>
        <w:t>。</w:t>
      </w:r>
    </w:p>
    <w:p w:rsidR="00B801C9" w:rsidRPr="00B801C9" w:rsidRDefault="00B801C9" w:rsidP="00215852">
      <w:pPr>
        <w:rPr>
          <w:rFonts w:ascii="Times New Roman" w:eastAsia="宋体" w:hAnsi="Times New Roman" w:cs="Times New Roman" w:hint="eastAsia"/>
          <w:szCs w:val="21"/>
        </w:rPr>
      </w:pPr>
    </w:p>
    <w:p w:rsidR="00215852" w:rsidRDefault="00215852" w:rsidP="00215852">
      <w:pPr>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hint="eastAsia"/>
          <w:szCs w:val="21"/>
        </w:rPr>
        <w:t>、</w:t>
      </w:r>
      <w:r w:rsidRPr="00215852">
        <w:rPr>
          <w:rFonts w:ascii="Times New Roman" w:eastAsia="宋体" w:hAnsi="Times New Roman" w:cs="Times New Roman" w:hint="eastAsia"/>
          <w:szCs w:val="21"/>
        </w:rPr>
        <w:t>简述</w:t>
      </w:r>
      <w:r w:rsidRPr="00215852">
        <w:rPr>
          <w:rFonts w:ascii="Times New Roman" w:eastAsia="宋体" w:hAnsi="Times New Roman" w:cs="Times New Roman" w:hint="eastAsia"/>
          <w:szCs w:val="21"/>
        </w:rPr>
        <w:t>ASLR</w:t>
      </w:r>
      <w:r w:rsidRPr="00215852">
        <w:rPr>
          <w:rFonts w:ascii="Times New Roman" w:eastAsia="宋体" w:hAnsi="Times New Roman" w:cs="Times New Roman" w:hint="eastAsia"/>
          <w:szCs w:val="21"/>
        </w:rPr>
        <w:t>的机制原理和绕过方法。</w:t>
      </w:r>
    </w:p>
    <w:p w:rsidR="00012811" w:rsidRDefault="00012811" w:rsidP="00215852">
      <w:pPr>
        <w:rPr>
          <w:rFonts w:ascii="Times New Roman" w:eastAsia="宋体" w:hAnsi="Times New Roman" w:cs="Times New Roman"/>
          <w:szCs w:val="21"/>
        </w:rPr>
      </w:pPr>
      <w:r w:rsidRPr="005B5C94">
        <w:rPr>
          <w:rFonts w:ascii="Times New Roman" w:eastAsia="宋体" w:hAnsi="Times New Roman" w:cs="Times New Roman" w:hint="eastAsia"/>
          <w:b/>
          <w:bCs/>
          <w:szCs w:val="21"/>
        </w:rPr>
        <w:t>答：</w:t>
      </w:r>
      <w:r w:rsidRPr="00012811">
        <w:rPr>
          <w:rFonts w:ascii="Times New Roman" w:eastAsia="宋体" w:hAnsi="Times New Roman" w:cs="Times New Roman"/>
          <w:szCs w:val="21"/>
        </w:rPr>
        <w:t>从</w:t>
      </w:r>
      <w:r w:rsidRPr="00012811">
        <w:rPr>
          <w:rFonts w:ascii="Times New Roman" w:eastAsia="宋体" w:hAnsi="Times New Roman" w:cs="Times New Roman"/>
          <w:szCs w:val="21"/>
        </w:rPr>
        <w:t xml:space="preserve">Windows </w:t>
      </w:r>
      <w:r w:rsidR="005B5C94">
        <w:rPr>
          <w:rFonts w:ascii="Times New Roman" w:eastAsia="宋体" w:hAnsi="Times New Roman" w:cs="Times New Roman" w:hint="eastAsia"/>
          <w:szCs w:val="21"/>
        </w:rPr>
        <w:t>V</w:t>
      </w:r>
      <w:r w:rsidRPr="00012811">
        <w:rPr>
          <w:rFonts w:ascii="Times New Roman" w:eastAsia="宋体" w:hAnsi="Times New Roman" w:cs="Times New Roman"/>
          <w:szCs w:val="21"/>
        </w:rPr>
        <w:t>ista</w:t>
      </w:r>
      <w:r w:rsidRPr="00012811">
        <w:rPr>
          <w:rFonts w:ascii="Times New Roman" w:eastAsia="宋体" w:hAnsi="Times New Roman" w:cs="Times New Roman"/>
          <w:szCs w:val="21"/>
        </w:rPr>
        <w:t>开始引入</w:t>
      </w:r>
      <w:r>
        <w:rPr>
          <w:rFonts w:ascii="Times New Roman" w:eastAsia="宋体" w:hAnsi="Times New Roman" w:cs="Times New Roman" w:hint="eastAsia"/>
          <w:szCs w:val="21"/>
        </w:rPr>
        <w:t>。</w:t>
      </w:r>
      <w:r w:rsidRPr="00012811">
        <w:rPr>
          <w:rFonts w:ascii="Times New Roman" w:eastAsia="宋体" w:hAnsi="Times New Roman" w:cs="Times New Roman"/>
          <w:szCs w:val="21"/>
        </w:rPr>
        <w:t>通过对堆</w:t>
      </w:r>
      <w:r>
        <w:rPr>
          <w:rFonts w:ascii="Times New Roman" w:eastAsia="宋体" w:hAnsi="Times New Roman" w:cs="Times New Roman" w:hint="eastAsia"/>
          <w:szCs w:val="21"/>
        </w:rPr>
        <w:t>、</w:t>
      </w:r>
      <w:r w:rsidRPr="00012811">
        <w:rPr>
          <w:rFonts w:ascii="Times New Roman" w:eastAsia="宋体" w:hAnsi="Times New Roman" w:cs="Times New Roman"/>
          <w:szCs w:val="21"/>
        </w:rPr>
        <w:t>栈</w:t>
      </w:r>
      <w:r>
        <w:rPr>
          <w:rFonts w:ascii="Times New Roman" w:eastAsia="宋体" w:hAnsi="Times New Roman" w:cs="Times New Roman" w:hint="eastAsia"/>
          <w:szCs w:val="21"/>
        </w:rPr>
        <w:t>、</w:t>
      </w:r>
      <w:r w:rsidRPr="00012811">
        <w:rPr>
          <w:rFonts w:ascii="Times New Roman" w:eastAsia="宋体" w:hAnsi="Times New Roman" w:cs="Times New Roman"/>
          <w:szCs w:val="21"/>
        </w:rPr>
        <w:t>共享库映射等线性区域布局的随机化，增加攻击者预测目标地址的难度</w:t>
      </w:r>
      <w:r>
        <w:rPr>
          <w:rFonts w:ascii="Times New Roman" w:eastAsia="宋体" w:hAnsi="Times New Roman" w:cs="Times New Roman" w:hint="eastAsia"/>
          <w:szCs w:val="21"/>
        </w:rPr>
        <w:t>，防止</w:t>
      </w:r>
      <w:r w:rsidRPr="00012811">
        <w:rPr>
          <w:rFonts w:ascii="Times New Roman" w:eastAsia="宋体" w:hAnsi="Times New Roman" w:cs="Times New Roman"/>
          <w:szCs w:val="21"/>
        </w:rPr>
        <w:t>攻击者直接定位攻击代码位置，阻止漏洞利用</w:t>
      </w:r>
      <w:r w:rsidR="005B5C94">
        <w:rPr>
          <w:rFonts w:ascii="Times New Roman" w:eastAsia="宋体" w:hAnsi="Times New Roman" w:cs="Times New Roman" w:hint="eastAsia"/>
          <w:szCs w:val="21"/>
        </w:rPr>
        <w:t>。原理如下：</w:t>
      </w:r>
    </w:p>
    <w:p w:rsidR="005B5C94" w:rsidRDefault="005B5C94" w:rsidP="00215852">
      <w:pPr>
        <w:rPr>
          <w:rFonts w:ascii="Times New Roman" w:eastAsia="宋体" w:hAnsi="Times New Roman" w:cs="Times New Roman"/>
          <w:szCs w:val="21"/>
        </w:rPr>
      </w:pPr>
      <w:r>
        <w:rPr>
          <w:rFonts w:ascii="Times New Roman" w:eastAsia="宋体" w:hAnsi="Times New Roman" w:cs="Times New Roman"/>
          <w:szCs w:val="21"/>
        </w:rPr>
        <w:tab/>
        <w:t xml:space="preserve">(1) </w:t>
      </w:r>
      <w:r w:rsidRPr="005B5C94">
        <w:rPr>
          <w:rFonts w:ascii="Times New Roman" w:eastAsia="宋体" w:hAnsi="Times New Roman" w:cs="Times New Roman"/>
          <w:szCs w:val="21"/>
        </w:rPr>
        <w:t>映像随机化</w:t>
      </w:r>
      <w:r>
        <w:rPr>
          <w:rFonts w:ascii="Times New Roman" w:eastAsia="宋体" w:hAnsi="Times New Roman" w:cs="Times New Roman" w:hint="eastAsia"/>
          <w:szCs w:val="21"/>
        </w:rPr>
        <w:t>：</w:t>
      </w:r>
      <w:r w:rsidRPr="005B5C94">
        <w:rPr>
          <w:rFonts w:ascii="Times New Roman" w:eastAsia="宋体" w:hAnsi="Times New Roman" w:cs="Times New Roman"/>
          <w:szCs w:val="21"/>
        </w:rPr>
        <w:t>改变可执行文件和</w:t>
      </w:r>
      <w:r w:rsidRPr="005B5C94">
        <w:rPr>
          <w:rFonts w:ascii="Times New Roman" w:eastAsia="宋体" w:hAnsi="Times New Roman" w:cs="Times New Roman"/>
          <w:szCs w:val="21"/>
        </w:rPr>
        <w:t>dll</w:t>
      </w:r>
      <w:r w:rsidRPr="005B5C94">
        <w:rPr>
          <w:rFonts w:ascii="Times New Roman" w:eastAsia="宋体" w:hAnsi="Times New Roman" w:cs="Times New Roman"/>
          <w:szCs w:val="21"/>
        </w:rPr>
        <w:t>文件的加载地址</w:t>
      </w:r>
      <w:r>
        <w:rPr>
          <w:rFonts w:ascii="Times New Roman" w:eastAsia="宋体" w:hAnsi="Times New Roman" w:cs="Times New Roman" w:hint="eastAsia"/>
          <w:szCs w:val="21"/>
        </w:rPr>
        <w:t>。</w:t>
      </w:r>
    </w:p>
    <w:p w:rsidR="005B5C94" w:rsidRDefault="005B5C94" w:rsidP="005B5C94">
      <w:pPr>
        <w:ind w:firstLine="420"/>
        <w:rPr>
          <w:rFonts w:ascii="Times New Roman" w:eastAsia="宋体" w:hAnsi="Times New Roman" w:cs="Times New Roman"/>
          <w:szCs w:val="21"/>
        </w:rPr>
      </w:pPr>
      <w:r>
        <w:rPr>
          <w:rFonts w:ascii="Times New Roman" w:eastAsia="宋体" w:hAnsi="Times New Roman" w:cs="Times New Roman"/>
          <w:szCs w:val="21"/>
        </w:rPr>
        <w:t xml:space="preserve">(2) </w:t>
      </w:r>
      <w:r w:rsidRPr="005B5C94">
        <w:rPr>
          <w:rFonts w:ascii="Times New Roman" w:eastAsia="宋体" w:hAnsi="Times New Roman" w:cs="Times New Roman"/>
          <w:szCs w:val="21"/>
        </w:rPr>
        <w:t>栈随机化</w:t>
      </w:r>
      <w:r>
        <w:rPr>
          <w:rFonts w:ascii="Times New Roman" w:eastAsia="宋体" w:hAnsi="Times New Roman" w:cs="Times New Roman" w:hint="eastAsia"/>
          <w:szCs w:val="21"/>
        </w:rPr>
        <w:t>：</w:t>
      </w:r>
      <w:r w:rsidRPr="005B5C94">
        <w:rPr>
          <w:rFonts w:ascii="Times New Roman" w:eastAsia="宋体" w:hAnsi="Times New Roman" w:cs="Times New Roman"/>
          <w:szCs w:val="21"/>
        </w:rPr>
        <w:t>改变线程栈起始地址</w:t>
      </w:r>
      <w:r>
        <w:rPr>
          <w:rFonts w:ascii="Times New Roman" w:eastAsia="宋体" w:hAnsi="Times New Roman" w:cs="Times New Roman" w:hint="eastAsia"/>
          <w:szCs w:val="21"/>
        </w:rPr>
        <w:t>。</w:t>
      </w:r>
    </w:p>
    <w:p w:rsidR="005B5C94" w:rsidRDefault="005B5C94" w:rsidP="005B5C94">
      <w:pPr>
        <w:ind w:firstLine="420"/>
        <w:rPr>
          <w:rFonts w:ascii="Times New Roman" w:eastAsia="宋体" w:hAnsi="Times New Roman" w:cs="Times New Roman"/>
          <w:szCs w:val="21"/>
        </w:rPr>
      </w:pPr>
      <w:r>
        <w:rPr>
          <w:rFonts w:ascii="Times New Roman" w:eastAsia="宋体" w:hAnsi="Times New Roman" w:cs="Times New Roman"/>
          <w:szCs w:val="21"/>
        </w:rPr>
        <w:t xml:space="preserve">(3) </w:t>
      </w:r>
      <w:r w:rsidRPr="005B5C94">
        <w:rPr>
          <w:rFonts w:ascii="Times New Roman" w:eastAsia="宋体" w:hAnsi="Times New Roman" w:cs="Times New Roman"/>
          <w:szCs w:val="21"/>
        </w:rPr>
        <w:t>堆随机化</w:t>
      </w:r>
      <w:r>
        <w:rPr>
          <w:rFonts w:ascii="Times New Roman" w:eastAsia="宋体" w:hAnsi="Times New Roman" w:cs="Times New Roman" w:hint="eastAsia"/>
          <w:szCs w:val="21"/>
        </w:rPr>
        <w:t>：</w:t>
      </w:r>
      <w:r w:rsidRPr="005B5C94">
        <w:rPr>
          <w:rFonts w:ascii="Times New Roman" w:eastAsia="宋体" w:hAnsi="Times New Roman" w:cs="Times New Roman"/>
          <w:szCs w:val="21"/>
        </w:rPr>
        <w:t>改变已分配堆的基地址</w:t>
      </w:r>
      <w:r>
        <w:rPr>
          <w:rFonts w:ascii="Times New Roman" w:eastAsia="宋体" w:hAnsi="Times New Roman" w:cs="Times New Roman" w:hint="eastAsia"/>
          <w:szCs w:val="21"/>
        </w:rPr>
        <w:t>。</w:t>
      </w:r>
    </w:p>
    <w:p w:rsidR="005B5C94" w:rsidRDefault="005B5C94" w:rsidP="005B5C94">
      <w:pPr>
        <w:ind w:firstLine="420"/>
        <w:rPr>
          <w:rFonts w:ascii="Times New Roman" w:eastAsia="宋体" w:hAnsi="Times New Roman" w:cs="Times New Roman"/>
          <w:szCs w:val="21"/>
        </w:rPr>
      </w:pPr>
      <w:r>
        <w:rPr>
          <w:rFonts w:ascii="Times New Roman" w:eastAsia="宋体" w:hAnsi="Times New Roman" w:cs="Times New Roman"/>
          <w:szCs w:val="21"/>
        </w:rPr>
        <w:t xml:space="preserve">(4) </w:t>
      </w:r>
      <w:r w:rsidRPr="005B5C94">
        <w:rPr>
          <w:rFonts w:ascii="Times New Roman" w:eastAsia="宋体" w:hAnsi="Times New Roman" w:cs="Times New Roman"/>
          <w:szCs w:val="21"/>
        </w:rPr>
        <w:t>从可执行程序的编译器选项及操作系统加载时地址变化两个方面进行实现和完善</w:t>
      </w:r>
      <w:r>
        <w:rPr>
          <w:rFonts w:ascii="Times New Roman" w:eastAsia="宋体" w:hAnsi="Times New Roman" w:cs="Times New Roman" w:hint="eastAsia"/>
          <w:szCs w:val="21"/>
        </w:rPr>
        <w:t>：</w:t>
      </w:r>
      <w:r w:rsidRPr="005B5C94">
        <w:rPr>
          <w:rFonts w:ascii="Times New Roman" w:eastAsia="宋体" w:hAnsi="Times New Roman" w:cs="Times New Roman"/>
          <w:szCs w:val="21"/>
        </w:rPr>
        <w:t>连续选项</w:t>
      </w:r>
      <w:r w:rsidRPr="005B5C94">
        <w:rPr>
          <w:rFonts w:ascii="Times New Roman" w:eastAsia="宋体" w:hAnsi="Times New Roman" w:cs="Times New Roman"/>
          <w:szCs w:val="21"/>
        </w:rPr>
        <w:t>/DYNAMICICBASE</w:t>
      </w:r>
      <w:r>
        <w:rPr>
          <w:rFonts w:ascii="Times New Roman" w:eastAsia="宋体" w:hAnsi="Times New Roman" w:cs="Times New Roman" w:hint="eastAsia"/>
          <w:szCs w:val="21"/>
        </w:rPr>
        <w:t>，</w:t>
      </w:r>
      <w:r w:rsidRPr="005B5C94">
        <w:rPr>
          <w:rFonts w:ascii="Times New Roman" w:eastAsia="宋体" w:hAnsi="Times New Roman" w:cs="Times New Roman"/>
          <w:szCs w:val="21"/>
        </w:rPr>
        <w:t>编译后的程序每次运行，内部栈等结构的地址会被随机化</w:t>
      </w:r>
      <w:r>
        <w:rPr>
          <w:rFonts w:ascii="Times New Roman" w:eastAsia="宋体" w:hAnsi="Times New Roman" w:cs="Times New Roman" w:hint="eastAsia"/>
          <w:szCs w:val="21"/>
        </w:rPr>
        <w:t>。</w:t>
      </w:r>
      <w:r w:rsidRPr="005B5C94">
        <w:rPr>
          <w:rFonts w:ascii="Times New Roman" w:eastAsia="宋体" w:hAnsi="Times New Roman" w:cs="Times New Roman"/>
          <w:szCs w:val="21"/>
        </w:rPr>
        <w:t>使用</w:t>
      </w:r>
      <w:r w:rsidRPr="005B5C94">
        <w:rPr>
          <w:rFonts w:ascii="Times New Roman" w:eastAsia="宋体" w:hAnsi="Times New Roman" w:cs="Times New Roman"/>
          <w:szCs w:val="21"/>
        </w:rPr>
        <w:t xml:space="preserve"> /DYNAMICICBASE</w:t>
      </w:r>
      <w:r w:rsidRPr="005B5C94">
        <w:rPr>
          <w:rFonts w:ascii="Times New Roman" w:eastAsia="宋体" w:hAnsi="Times New Roman" w:cs="Times New Roman"/>
          <w:szCs w:val="21"/>
        </w:rPr>
        <w:t>编译的可执行程序和进程中的可执行模块的映像加载基地址实现随机化</w:t>
      </w:r>
      <w:r>
        <w:rPr>
          <w:rFonts w:ascii="Times New Roman" w:eastAsia="宋体" w:hAnsi="Times New Roman" w:cs="Times New Roman" w:hint="eastAsia"/>
          <w:szCs w:val="21"/>
        </w:rPr>
        <w:t>。</w:t>
      </w:r>
    </w:p>
    <w:p w:rsidR="005B5C94" w:rsidRDefault="005B5C94" w:rsidP="005B5C94">
      <w:pPr>
        <w:ind w:firstLine="420"/>
        <w:rPr>
          <w:rFonts w:ascii="Times New Roman" w:eastAsia="宋体" w:hAnsi="Times New Roman" w:cs="Times New Roman"/>
          <w:szCs w:val="21"/>
        </w:rPr>
      </w:pPr>
      <w:r>
        <w:rPr>
          <w:rFonts w:ascii="Times New Roman" w:eastAsia="宋体" w:hAnsi="Times New Roman" w:cs="Times New Roman" w:hint="eastAsia"/>
          <w:szCs w:val="21"/>
        </w:rPr>
        <w:t>绕过方法：</w:t>
      </w:r>
      <w:r w:rsidRPr="005B5C94">
        <w:rPr>
          <w:rFonts w:ascii="Times New Roman" w:eastAsia="宋体" w:hAnsi="Times New Roman" w:cs="Times New Roman"/>
          <w:szCs w:val="21"/>
        </w:rPr>
        <w:t>一般系统重启</w:t>
      </w:r>
      <w:r w:rsidRPr="005B5C94">
        <w:rPr>
          <w:rFonts w:ascii="Times New Roman" w:eastAsia="宋体" w:hAnsi="Times New Roman" w:cs="Times New Roman"/>
          <w:szCs w:val="21"/>
        </w:rPr>
        <w:t>ASLR</w:t>
      </w:r>
      <w:r w:rsidRPr="005B5C94">
        <w:rPr>
          <w:rFonts w:ascii="Times New Roman" w:eastAsia="宋体" w:hAnsi="Times New Roman" w:cs="Times New Roman"/>
          <w:szCs w:val="21"/>
        </w:rPr>
        <w:t>会生效。许多</w:t>
      </w:r>
      <w:r w:rsidRPr="005B5C94">
        <w:rPr>
          <w:rFonts w:ascii="Times New Roman" w:eastAsia="宋体" w:hAnsi="Times New Roman" w:cs="Times New Roman"/>
          <w:szCs w:val="21"/>
        </w:rPr>
        <w:t>DLL</w:t>
      </w:r>
      <w:r w:rsidRPr="005B5C94">
        <w:rPr>
          <w:rFonts w:ascii="Times New Roman" w:eastAsia="宋体" w:hAnsi="Times New Roman" w:cs="Times New Roman"/>
          <w:szCs w:val="21"/>
        </w:rPr>
        <w:t>是由多个系统加载，多次加载时地址不能随机生成，本地攻击可获得所需地址。</w:t>
      </w:r>
      <w:r>
        <w:rPr>
          <w:rFonts w:ascii="Times New Roman" w:eastAsia="宋体" w:hAnsi="Times New Roman" w:cs="Times New Roman" w:hint="eastAsia"/>
          <w:szCs w:val="21"/>
        </w:rPr>
        <w:t>采用</w:t>
      </w:r>
      <w:r w:rsidRPr="005B5C94">
        <w:rPr>
          <w:rFonts w:ascii="Times New Roman" w:eastAsia="宋体" w:hAnsi="Times New Roman" w:cs="Times New Roman"/>
          <w:szCs w:val="21"/>
        </w:rPr>
        <w:t>返回地址部分覆盖法</w:t>
      </w:r>
      <w:r>
        <w:rPr>
          <w:rFonts w:ascii="Times New Roman" w:eastAsia="宋体" w:hAnsi="Times New Roman" w:cs="Times New Roman" w:hint="eastAsia"/>
          <w:szCs w:val="21"/>
        </w:rPr>
        <w:t>：</w:t>
      </w:r>
      <w:r w:rsidRPr="005B5C94">
        <w:rPr>
          <w:rFonts w:ascii="Times New Roman" w:eastAsia="宋体" w:hAnsi="Times New Roman" w:cs="Times New Roman"/>
          <w:szCs w:val="21"/>
        </w:rPr>
        <w:t>加载库文件的地址空间为</w:t>
      </w:r>
      <w:r w:rsidRPr="005B5C94">
        <w:rPr>
          <w:rFonts w:ascii="Times New Roman" w:eastAsia="宋体" w:hAnsi="Times New Roman" w:cs="Times New Roman"/>
          <w:szCs w:val="21"/>
        </w:rPr>
        <w:t>8</w:t>
      </w:r>
      <w:r w:rsidRPr="005B5C94">
        <w:rPr>
          <w:rFonts w:ascii="Times New Roman" w:eastAsia="宋体" w:hAnsi="Times New Roman" w:cs="Times New Roman"/>
          <w:szCs w:val="21"/>
        </w:rPr>
        <w:t>位，可以通过寻找有用的跳转指令，把跳转指令地址的低字节替换栈中的低字节</w:t>
      </w:r>
      <w:r w:rsidRPr="005B5C94">
        <w:rPr>
          <w:rFonts w:ascii="Times New Roman" w:eastAsia="宋体" w:hAnsi="Times New Roman" w:cs="Times New Roman"/>
          <w:szCs w:val="21"/>
        </w:rPr>
        <w:t xml:space="preserve">  </w:t>
      </w:r>
      <w:r w:rsidRPr="005B5C94">
        <w:rPr>
          <w:rFonts w:ascii="Times New Roman" w:eastAsia="宋体" w:hAnsi="Times New Roman" w:cs="Times New Roman"/>
          <w:szCs w:val="21"/>
        </w:rPr>
        <w:t>例：</w:t>
      </w:r>
      <w:r w:rsidRPr="005B5C94">
        <w:rPr>
          <w:rFonts w:ascii="Times New Roman" w:eastAsia="宋体" w:hAnsi="Times New Roman" w:cs="Times New Roman"/>
          <w:szCs w:val="21"/>
        </w:rPr>
        <w:t>0x12345678</w:t>
      </w:r>
      <w:r>
        <w:rPr>
          <w:rFonts w:ascii="Times New Roman" w:eastAsia="宋体" w:hAnsi="Times New Roman" w:cs="Times New Roman" w:hint="eastAsia"/>
          <w:szCs w:val="21"/>
        </w:rPr>
        <w:t>，</w:t>
      </w:r>
      <w:r w:rsidRPr="005B5C94">
        <w:rPr>
          <w:rFonts w:ascii="Times New Roman" w:eastAsia="宋体" w:hAnsi="Times New Roman" w:cs="Times New Roman"/>
          <w:szCs w:val="21"/>
        </w:rPr>
        <w:t>在</w:t>
      </w:r>
      <w:r w:rsidRPr="005B5C94">
        <w:rPr>
          <w:rFonts w:ascii="Times New Roman" w:eastAsia="宋体" w:hAnsi="Times New Roman" w:cs="Times New Roman"/>
          <w:szCs w:val="21"/>
        </w:rPr>
        <w:t>0x1234XXXX</w:t>
      </w:r>
      <w:r w:rsidRPr="005B5C94">
        <w:rPr>
          <w:rFonts w:ascii="Times New Roman" w:eastAsia="宋体" w:hAnsi="Times New Roman" w:cs="Times New Roman"/>
          <w:szCs w:val="21"/>
        </w:rPr>
        <w:t>中寻找有用的跳转命令（</w:t>
      </w:r>
      <w:r w:rsidRPr="005B5C94">
        <w:rPr>
          <w:rFonts w:ascii="Times New Roman" w:eastAsia="宋体" w:hAnsi="Times New Roman" w:cs="Times New Roman"/>
          <w:szCs w:val="21"/>
        </w:rPr>
        <w:t>JMP ESP</w:t>
      </w:r>
      <w:r>
        <w:rPr>
          <w:rFonts w:ascii="Times New Roman" w:eastAsia="宋体" w:hAnsi="Times New Roman" w:cs="Times New Roman" w:hint="eastAsia"/>
          <w:szCs w:val="21"/>
        </w:rPr>
        <w:t>）。</w:t>
      </w:r>
    </w:p>
    <w:p w:rsidR="005B5C94" w:rsidRPr="005B5C94" w:rsidRDefault="005B5C94" w:rsidP="005B5C94">
      <w:pPr>
        <w:ind w:firstLine="420"/>
        <w:rPr>
          <w:rFonts w:ascii="Times New Roman" w:eastAsia="宋体" w:hAnsi="Times New Roman" w:cs="Times New Roman" w:hint="eastAsia"/>
          <w:szCs w:val="21"/>
        </w:rPr>
      </w:pPr>
    </w:p>
    <w:p w:rsidR="00215852" w:rsidRDefault="00215852" w:rsidP="00215852">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hint="eastAsia"/>
          <w:szCs w:val="21"/>
        </w:rPr>
        <w:t>、</w:t>
      </w:r>
      <w:r w:rsidRPr="00215852">
        <w:rPr>
          <w:rFonts w:ascii="Times New Roman" w:eastAsia="宋体" w:hAnsi="Times New Roman" w:cs="Times New Roman"/>
          <w:szCs w:val="21"/>
        </w:rPr>
        <w:t>简述</w:t>
      </w:r>
      <w:r w:rsidRPr="00215852">
        <w:rPr>
          <w:rFonts w:ascii="Times New Roman" w:eastAsia="宋体" w:hAnsi="Times New Roman" w:cs="Times New Roman"/>
          <w:szCs w:val="21"/>
        </w:rPr>
        <w:t>SafeSEH</w:t>
      </w:r>
      <w:r w:rsidRPr="00215852">
        <w:rPr>
          <w:rFonts w:ascii="Times New Roman" w:eastAsia="宋体" w:hAnsi="Times New Roman" w:cs="Times New Roman"/>
          <w:szCs w:val="21"/>
        </w:rPr>
        <w:t>的原理。</w:t>
      </w:r>
    </w:p>
    <w:p w:rsidR="005B5C94" w:rsidRDefault="005B5C94" w:rsidP="00215852">
      <w:pPr>
        <w:rPr>
          <w:rFonts w:ascii="Times New Roman" w:eastAsia="宋体" w:hAnsi="Times New Roman" w:cs="Times New Roman" w:hint="eastAsia"/>
          <w:szCs w:val="21"/>
        </w:rPr>
      </w:pPr>
      <w:r w:rsidRPr="0025663F">
        <w:rPr>
          <w:rFonts w:ascii="Times New Roman" w:eastAsia="宋体" w:hAnsi="Times New Roman" w:cs="Times New Roman" w:hint="eastAsia"/>
          <w:b/>
          <w:bCs/>
          <w:szCs w:val="21"/>
        </w:rPr>
        <w:t>答：</w:t>
      </w:r>
      <w:r w:rsidR="0025663F" w:rsidRPr="0025663F">
        <w:rPr>
          <w:rFonts w:ascii="Times New Roman" w:eastAsia="宋体" w:hAnsi="Times New Roman" w:cs="Times New Roman"/>
          <w:szCs w:val="21"/>
        </w:rPr>
        <w:t>编译器在链接生成二进制映像时，把所有合法的异常处理函数的地址解析出来制成一张安全的</w:t>
      </w:r>
      <w:r w:rsidR="0025663F" w:rsidRPr="0025663F">
        <w:rPr>
          <w:rFonts w:ascii="Times New Roman" w:eastAsia="宋体" w:hAnsi="Times New Roman" w:cs="Times New Roman"/>
          <w:szCs w:val="21"/>
        </w:rPr>
        <w:t>S</w:t>
      </w:r>
      <w:r w:rsidR="0025663F">
        <w:rPr>
          <w:rFonts w:ascii="Times New Roman" w:eastAsia="宋体" w:hAnsi="Times New Roman" w:cs="Times New Roman" w:hint="eastAsia"/>
          <w:szCs w:val="21"/>
        </w:rPr>
        <w:t>EH</w:t>
      </w:r>
      <w:r w:rsidR="0025663F" w:rsidRPr="0025663F">
        <w:rPr>
          <w:rFonts w:ascii="Times New Roman" w:eastAsia="宋体" w:hAnsi="Times New Roman" w:cs="Times New Roman"/>
          <w:szCs w:val="21"/>
        </w:rPr>
        <w:t>表，保存在程序的映像的数据块里</w:t>
      </w:r>
      <w:r w:rsidR="0025663F">
        <w:rPr>
          <w:rFonts w:ascii="Times New Roman" w:eastAsia="宋体" w:hAnsi="Times New Roman" w:cs="Times New Roman" w:hint="eastAsia"/>
          <w:szCs w:val="21"/>
        </w:rPr>
        <w:t>。</w:t>
      </w:r>
      <w:r w:rsidR="0025663F" w:rsidRPr="0025663F">
        <w:rPr>
          <w:rFonts w:ascii="Times New Roman" w:eastAsia="宋体" w:hAnsi="Times New Roman" w:cs="Times New Roman"/>
          <w:szCs w:val="21"/>
        </w:rPr>
        <w:t>当程序调用异常处理函数时会将函数地址与安全</w:t>
      </w:r>
      <w:r w:rsidR="0025663F" w:rsidRPr="0025663F">
        <w:rPr>
          <w:rFonts w:ascii="Times New Roman" w:eastAsia="宋体" w:hAnsi="Times New Roman" w:cs="Times New Roman"/>
          <w:szCs w:val="21"/>
        </w:rPr>
        <w:t>S</w:t>
      </w:r>
      <w:r w:rsidR="0025663F">
        <w:rPr>
          <w:rFonts w:ascii="Times New Roman" w:eastAsia="宋体" w:hAnsi="Times New Roman" w:cs="Times New Roman" w:hint="eastAsia"/>
          <w:szCs w:val="21"/>
        </w:rPr>
        <w:t>EH</w:t>
      </w:r>
      <w:r w:rsidR="0025663F" w:rsidRPr="0025663F">
        <w:rPr>
          <w:rFonts w:ascii="Times New Roman" w:eastAsia="宋体" w:hAnsi="Times New Roman" w:cs="Times New Roman"/>
          <w:szCs w:val="21"/>
        </w:rPr>
        <w:t>表中的地址进行匹配，检测调用的异常处理函数是否位于该表中</w:t>
      </w:r>
      <w:r w:rsidR="0025663F">
        <w:rPr>
          <w:rFonts w:ascii="Times New Roman" w:eastAsia="宋体" w:hAnsi="Times New Roman" w:cs="Times New Roman" w:hint="eastAsia"/>
          <w:szCs w:val="21"/>
        </w:rPr>
        <w:t>。若</w:t>
      </w:r>
      <w:r w:rsidR="0025663F" w:rsidRPr="0025663F">
        <w:rPr>
          <w:rFonts w:ascii="Times New Roman" w:eastAsia="宋体" w:hAnsi="Times New Roman" w:cs="Times New Roman"/>
          <w:szCs w:val="21"/>
        </w:rPr>
        <w:t>调用的异常处理函数</w:t>
      </w:r>
      <w:r w:rsidR="0025663F">
        <w:rPr>
          <w:rFonts w:ascii="Times New Roman" w:eastAsia="宋体" w:hAnsi="Times New Roman" w:cs="Times New Roman" w:hint="eastAsia"/>
          <w:szCs w:val="21"/>
        </w:rPr>
        <w:t>不在</w:t>
      </w:r>
      <w:r w:rsidR="0025663F">
        <w:rPr>
          <w:rFonts w:ascii="Times New Roman" w:eastAsia="宋体" w:hAnsi="Times New Roman" w:cs="Times New Roman"/>
          <w:szCs w:val="21"/>
        </w:rPr>
        <w:t>SHE</w:t>
      </w:r>
      <w:r w:rsidR="0025663F">
        <w:rPr>
          <w:rFonts w:ascii="Times New Roman" w:eastAsia="宋体" w:hAnsi="Times New Roman" w:cs="Times New Roman" w:hint="eastAsia"/>
          <w:szCs w:val="21"/>
        </w:rPr>
        <w:t>表中，则阻止本次调用操作。</w:t>
      </w:r>
    </w:p>
    <w:p w:rsidR="0025663F" w:rsidRPr="0025663F" w:rsidRDefault="0025663F" w:rsidP="00215852">
      <w:pPr>
        <w:rPr>
          <w:rFonts w:ascii="Times New Roman" w:eastAsia="宋体" w:hAnsi="Times New Roman" w:cs="Times New Roman" w:hint="eastAsia"/>
          <w:szCs w:val="21"/>
        </w:rPr>
      </w:pPr>
    </w:p>
    <w:p w:rsidR="00215852" w:rsidRDefault="00215852" w:rsidP="00215852">
      <w:pPr>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hint="eastAsia"/>
          <w:szCs w:val="21"/>
        </w:rPr>
        <w:t>、</w:t>
      </w:r>
      <w:r w:rsidRPr="00215852">
        <w:rPr>
          <w:rFonts w:ascii="Times New Roman" w:eastAsia="宋体" w:hAnsi="Times New Roman" w:cs="Times New Roman"/>
          <w:szCs w:val="21"/>
        </w:rPr>
        <w:t>试从</w:t>
      </w:r>
      <w:r w:rsidRPr="00215852">
        <w:rPr>
          <w:rFonts w:ascii="Times New Roman" w:eastAsia="宋体" w:hAnsi="Times New Roman" w:cs="Times New Roman"/>
          <w:szCs w:val="21"/>
        </w:rPr>
        <w:t>SafeSEH</w:t>
      </w:r>
      <w:r w:rsidRPr="00215852">
        <w:rPr>
          <w:rFonts w:ascii="Times New Roman" w:eastAsia="宋体" w:hAnsi="Times New Roman" w:cs="Times New Roman"/>
          <w:szCs w:val="21"/>
        </w:rPr>
        <w:t>可能存在的弱点，对</w:t>
      </w:r>
      <w:r w:rsidRPr="00215852">
        <w:rPr>
          <w:rFonts w:ascii="Times New Roman" w:eastAsia="宋体" w:hAnsi="Times New Roman" w:cs="Times New Roman"/>
          <w:szCs w:val="21"/>
        </w:rPr>
        <w:t>SafeSEH</w:t>
      </w:r>
      <w:r w:rsidRPr="00215852">
        <w:rPr>
          <w:rFonts w:ascii="Times New Roman" w:eastAsia="宋体" w:hAnsi="Times New Roman" w:cs="Times New Roman"/>
          <w:szCs w:val="21"/>
        </w:rPr>
        <w:t>进行安全性分析。</w:t>
      </w:r>
    </w:p>
    <w:p w:rsidR="0025663F" w:rsidRPr="00215852" w:rsidRDefault="0025663F" w:rsidP="00215852">
      <w:pPr>
        <w:rPr>
          <w:rFonts w:ascii="Times New Roman" w:eastAsia="宋体" w:hAnsi="Times New Roman" w:cs="Times New Roman" w:hint="eastAsia"/>
          <w:szCs w:val="21"/>
        </w:rPr>
      </w:pPr>
      <w:r w:rsidRPr="0025663F">
        <w:rPr>
          <w:rFonts w:ascii="Times New Roman" w:eastAsia="宋体" w:hAnsi="Times New Roman" w:cs="Times New Roman" w:hint="eastAsia"/>
          <w:b/>
          <w:bCs/>
          <w:szCs w:val="21"/>
        </w:rPr>
        <w:t>答：</w:t>
      </w:r>
      <w:r w:rsidRPr="00215852">
        <w:rPr>
          <w:rFonts w:ascii="Times New Roman" w:eastAsia="宋体" w:hAnsi="Times New Roman" w:cs="Times New Roman"/>
          <w:szCs w:val="21"/>
        </w:rPr>
        <w:t>SafeSEH</w:t>
      </w:r>
      <w:r w:rsidRPr="0025663F">
        <w:rPr>
          <w:rFonts w:ascii="Times New Roman" w:eastAsia="宋体" w:hAnsi="Times New Roman" w:cs="Times New Roman"/>
          <w:szCs w:val="21"/>
        </w:rPr>
        <w:t>是一种有效的漏洞利用防护机制</w:t>
      </w:r>
      <w:r>
        <w:rPr>
          <w:rFonts w:ascii="Times New Roman" w:eastAsia="宋体" w:hAnsi="Times New Roman" w:cs="Times New Roman" w:hint="eastAsia"/>
          <w:szCs w:val="21"/>
        </w:rPr>
        <w:t>，但</w:t>
      </w:r>
      <w:r w:rsidRPr="0025663F">
        <w:rPr>
          <w:rFonts w:ascii="Times New Roman" w:eastAsia="宋体" w:hAnsi="Times New Roman" w:cs="Times New Roman"/>
          <w:szCs w:val="21"/>
        </w:rPr>
        <w:t>存在大量第三方程序和库未使用</w:t>
      </w:r>
      <w:r w:rsidRPr="0025663F">
        <w:rPr>
          <w:rFonts w:ascii="Times New Roman" w:eastAsia="宋体" w:hAnsi="Times New Roman" w:cs="Times New Roman"/>
          <w:szCs w:val="21"/>
        </w:rPr>
        <w:t>.Net</w:t>
      </w:r>
      <w:r w:rsidRPr="0025663F">
        <w:rPr>
          <w:rFonts w:ascii="Times New Roman" w:eastAsia="宋体" w:hAnsi="Times New Roman" w:cs="Times New Roman"/>
          <w:szCs w:val="21"/>
        </w:rPr>
        <w:t>编译或者未采用</w:t>
      </w:r>
      <w:r w:rsidRPr="0025663F">
        <w:rPr>
          <w:rFonts w:ascii="Times New Roman" w:eastAsia="宋体" w:hAnsi="Times New Roman" w:cs="Times New Roman"/>
          <w:szCs w:val="21"/>
        </w:rPr>
        <w:t>/safeSEH</w:t>
      </w:r>
      <w:r w:rsidRPr="0025663F">
        <w:rPr>
          <w:rFonts w:ascii="Times New Roman" w:eastAsia="宋体" w:hAnsi="Times New Roman" w:cs="Times New Roman"/>
          <w:szCs w:val="21"/>
        </w:rPr>
        <w:t>连接选项</w:t>
      </w:r>
      <w:r>
        <w:rPr>
          <w:rFonts w:ascii="Times New Roman" w:eastAsia="宋体" w:hAnsi="Times New Roman" w:cs="Times New Roman" w:hint="eastAsia"/>
          <w:szCs w:val="21"/>
        </w:rPr>
        <w:t>。因此有以下</w:t>
      </w:r>
      <w:r w:rsidRPr="0025663F">
        <w:rPr>
          <w:rFonts w:ascii="Times New Roman" w:eastAsia="宋体" w:hAnsi="Times New Roman" w:cs="Times New Roman"/>
          <w:szCs w:val="21"/>
        </w:rPr>
        <w:t>绕过方法</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szCs w:val="21"/>
        </w:rPr>
        <w:t xml:space="preserve">1) </w:t>
      </w:r>
      <w:r w:rsidRPr="0025663F">
        <w:rPr>
          <w:rFonts w:ascii="Times New Roman" w:eastAsia="宋体" w:hAnsi="Times New Roman" w:cs="Times New Roman"/>
          <w:szCs w:val="21"/>
        </w:rPr>
        <w:t>利用未启用</w:t>
      </w:r>
      <w:r w:rsidRPr="0025663F">
        <w:rPr>
          <w:rFonts w:ascii="Times New Roman" w:eastAsia="宋体" w:hAnsi="Times New Roman" w:cs="Times New Roman"/>
          <w:szCs w:val="21"/>
        </w:rPr>
        <w:t>SafeSEH</w:t>
      </w:r>
      <w:r w:rsidRPr="0025663F">
        <w:rPr>
          <w:rFonts w:ascii="Times New Roman" w:eastAsia="宋体" w:hAnsi="Times New Roman" w:cs="Times New Roman"/>
          <w:szCs w:val="21"/>
        </w:rPr>
        <w:t>的模块作为跳板</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szCs w:val="21"/>
        </w:rPr>
        <w:t xml:space="preserve">2) </w:t>
      </w:r>
      <w:r w:rsidRPr="0025663F">
        <w:rPr>
          <w:rFonts w:ascii="Times New Roman" w:eastAsia="宋体" w:hAnsi="Times New Roman" w:cs="Times New Roman"/>
          <w:szCs w:val="21"/>
        </w:rPr>
        <w:t>利用加载模块之外的地址进行绕过</w:t>
      </w:r>
      <w:r>
        <w:rPr>
          <w:rFonts w:ascii="Times New Roman" w:eastAsia="宋体" w:hAnsi="Times New Roman" w:cs="Times New Roman" w:hint="eastAsia"/>
          <w:szCs w:val="21"/>
        </w:rPr>
        <w:t>.</w:t>
      </w:r>
    </w:p>
    <w:sectPr w:rsidR="0025663F" w:rsidRPr="00215852" w:rsidSect="0051404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Heiti SC Medium">
    <w:altName w:val="Heiti SC Medium"/>
    <w:panose1 w:val="00000000000000000000"/>
    <w:charset w:val="80"/>
    <w:family w:val="auto"/>
    <w:pitch w:val="variable"/>
    <w:sig w:usb0="8000002F" w:usb1="090F004A" w:usb2="00000010" w:usb3="00000000" w:csb0="003E0001" w:csb1="00000000"/>
  </w:font>
  <w:font w:name="FangSong">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F44"/>
    <w:multiLevelType w:val="hybridMultilevel"/>
    <w:tmpl w:val="896A1442"/>
    <w:lvl w:ilvl="0" w:tplc="97F88F72">
      <w:start w:val="1"/>
      <w:numFmt w:val="decimal"/>
      <w:lvlText w:val="%1."/>
      <w:lvlJc w:val="left"/>
      <w:pPr>
        <w:tabs>
          <w:tab w:val="num" w:pos="720"/>
        </w:tabs>
        <w:ind w:left="720" w:hanging="360"/>
      </w:pPr>
    </w:lvl>
    <w:lvl w:ilvl="1" w:tplc="A57C0BC8" w:tentative="1">
      <w:start w:val="1"/>
      <w:numFmt w:val="decimal"/>
      <w:lvlText w:val="%2."/>
      <w:lvlJc w:val="left"/>
      <w:pPr>
        <w:tabs>
          <w:tab w:val="num" w:pos="1440"/>
        </w:tabs>
        <w:ind w:left="1440" w:hanging="360"/>
      </w:pPr>
    </w:lvl>
    <w:lvl w:ilvl="2" w:tplc="3D58CDBC" w:tentative="1">
      <w:start w:val="1"/>
      <w:numFmt w:val="decimal"/>
      <w:lvlText w:val="%3."/>
      <w:lvlJc w:val="left"/>
      <w:pPr>
        <w:tabs>
          <w:tab w:val="num" w:pos="2160"/>
        </w:tabs>
        <w:ind w:left="2160" w:hanging="360"/>
      </w:pPr>
    </w:lvl>
    <w:lvl w:ilvl="3" w:tplc="5590FA84" w:tentative="1">
      <w:start w:val="1"/>
      <w:numFmt w:val="decimal"/>
      <w:lvlText w:val="%4."/>
      <w:lvlJc w:val="left"/>
      <w:pPr>
        <w:tabs>
          <w:tab w:val="num" w:pos="2880"/>
        </w:tabs>
        <w:ind w:left="2880" w:hanging="360"/>
      </w:pPr>
    </w:lvl>
    <w:lvl w:ilvl="4" w:tplc="653C1904" w:tentative="1">
      <w:start w:val="1"/>
      <w:numFmt w:val="decimal"/>
      <w:lvlText w:val="%5."/>
      <w:lvlJc w:val="left"/>
      <w:pPr>
        <w:tabs>
          <w:tab w:val="num" w:pos="3600"/>
        </w:tabs>
        <w:ind w:left="3600" w:hanging="360"/>
      </w:pPr>
    </w:lvl>
    <w:lvl w:ilvl="5" w:tplc="22B4CAB2" w:tentative="1">
      <w:start w:val="1"/>
      <w:numFmt w:val="decimal"/>
      <w:lvlText w:val="%6."/>
      <w:lvlJc w:val="left"/>
      <w:pPr>
        <w:tabs>
          <w:tab w:val="num" w:pos="4320"/>
        </w:tabs>
        <w:ind w:left="4320" w:hanging="360"/>
      </w:pPr>
    </w:lvl>
    <w:lvl w:ilvl="6" w:tplc="A2FE6086" w:tentative="1">
      <w:start w:val="1"/>
      <w:numFmt w:val="decimal"/>
      <w:lvlText w:val="%7."/>
      <w:lvlJc w:val="left"/>
      <w:pPr>
        <w:tabs>
          <w:tab w:val="num" w:pos="5040"/>
        </w:tabs>
        <w:ind w:left="5040" w:hanging="360"/>
      </w:pPr>
    </w:lvl>
    <w:lvl w:ilvl="7" w:tplc="7C80B3E0" w:tentative="1">
      <w:start w:val="1"/>
      <w:numFmt w:val="decimal"/>
      <w:lvlText w:val="%8."/>
      <w:lvlJc w:val="left"/>
      <w:pPr>
        <w:tabs>
          <w:tab w:val="num" w:pos="5760"/>
        </w:tabs>
        <w:ind w:left="5760" w:hanging="360"/>
      </w:pPr>
    </w:lvl>
    <w:lvl w:ilvl="8" w:tplc="20104DB2" w:tentative="1">
      <w:start w:val="1"/>
      <w:numFmt w:val="decimal"/>
      <w:lvlText w:val="%9."/>
      <w:lvlJc w:val="left"/>
      <w:pPr>
        <w:tabs>
          <w:tab w:val="num" w:pos="6480"/>
        </w:tabs>
        <w:ind w:left="6480" w:hanging="360"/>
      </w:pPr>
    </w:lvl>
  </w:abstractNum>
  <w:abstractNum w:abstractNumId="1" w15:restartNumberingAfterBreak="0">
    <w:nsid w:val="042113AD"/>
    <w:multiLevelType w:val="hybridMultilevel"/>
    <w:tmpl w:val="3A6A874C"/>
    <w:lvl w:ilvl="0" w:tplc="0FB60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A003A8"/>
    <w:multiLevelType w:val="hybridMultilevel"/>
    <w:tmpl w:val="F41A4328"/>
    <w:lvl w:ilvl="0" w:tplc="EDF8E73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CA467D"/>
    <w:multiLevelType w:val="multilevel"/>
    <w:tmpl w:val="D9B23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70C4E"/>
    <w:multiLevelType w:val="hybridMultilevel"/>
    <w:tmpl w:val="9C7AA098"/>
    <w:lvl w:ilvl="0" w:tplc="835AA2F8">
      <w:start w:val="1"/>
      <w:numFmt w:val="bullet"/>
      <w:lvlText w:val=""/>
      <w:lvlJc w:val="left"/>
      <w:pPr>
        <w:tabs>
          <w:tab w:val="num" w:pos="720"/>
        </w:tabs>
        <w:ind w:left="720" w:hanging="360"/>
      </w:pPr>
      <w:rPr>
        <w:rFonts w:ascii="Wingdings" w:hAnsi="Wingdings" w:hint="default"/>
      </w:rPr>
    </w:lvl>
    <w:lvl w:ilvl="1" w:tplc="859A06E8" w:tentative="1">
      <w:start w:val="1"/>
      <w:numFmt w:val="bullet"/>
      <w:lvlText w:val=""/>
      <w:lvlJc w:val="left"/>
      <w:pPr>
        <w:tabs>
          <w:tab w:val="num" w:pos="1440"/>
        </w:tabs>
        <w:ind w:left="1440" w:hanging="360"/>
      </w:pPr>
      <w:rPr>
        <w:rFonts w:ascii="Wingdings" w:hAnsi="Wingdings" w:hint="default"/>
      </w:rPr>
    </w:lvl>
    <w:lvl w:ilvl="2" w:tplc="4F1AED44" w:tentative="1">
      <w:start w:val="1"/>
      <w:numFmt w:val="bullet"/>
      <w:lvlText w:val=""/>
      <w:lvlJc w:val="left"/>
      <w:pPr>
        <w:tabs>
          <w:tab w:val="num" w:pos="2160"/>
        </w:tabs>
        <w:ind w:left="2160" w:hanging="360"/>
      </w:pPr>
      <w:rPr>
        <w:rFonts w:ascii="Wingdings" w:hAnsi="Wingdings" w:hint="default"/>
      </w:rPr>
    </w:lvl>
    <w:lvl w:ilvl="3" w:tplc="E0C45A6A" w:tentative="1">
      <w:start w:val="1"/>
      <w:numFmt w:val="bullet"/>
      <w:lvlText w:val=""/>
      <w:lvlJc w:val="left"/>
      <w:pPr>
        <w:tabs>
          <w:tab w:val="num" w:pos="2880"/>
        </w:tabs>
        <w:ind w:left="2880" w:hanging="360"/>
      </w:pPr>
      <w:rPr>
        <w:rFonts w:ascii="Wingdings" w:hAnsi="Wingdings" w:hint="default"/>
      </w:rPr>
    </w:lvl>
    <w:lvl w:ilvl="4" w:tplc="21C28494" w:tentative="1">
      <w:start w:val="1"/>
      <w:numFmt w:val="bullet"/>
      <w:lvlText w:val=""/>
      <w:lvlJc w:val="left"/>
      <w:pPr>
        <w:tabs>
          <w:tab w:val="num" w:pos="3600"/>
        </w:tabs>
        <w:ind w:left="3600" w:hanging="360"/>
      </w:pPr>
      <w:rPr>
        <w:rFonts w:ascii="Wingdings" w:hAnsi="Wingdings" w:hint="default"/>
      </w:rPr>
    </w:lvl>
    <w:lvl w:ilvl="5" w:tplc="B54A6ACE" w:tentative="1">
      <w:start w:val="1"/>
      <w:numFmt w:val="bullet"/>
      <w:lvlText w:val=""/>
      <w:lvlJc w:val="left"/>
      <w:pPr>
        <w:tabs>
          <w:tab w:val="num" w:pos="4320"/>
        </w:tabs>
        <w:ind w:left="4320" w:hanging="360"/>
      </w:pPr>
      <w:rPr>
        <w:rFonts w:ascii="Wingdings" w:hAnsi="Wingdings" w:hint="default"/>
      </w:rPr>
    </w:lvl>
    <w:lvl w:ilvl="6" w:tplc="FC68D6D4" w:tentative="1">
      <w:start w:val="1"/>
      <w:numFmt w:val="bullet"/>
      <w:lvlText w:val=""/>
      <w:lvlJc w:val="left"/>
      <w:pPr>
        <w:tabs>
          <w:tab w:val="num" w:pos="5040"/>
        </w:tabs>
        <w:ind w:left="5040" w:hanging="360"/>
      </w:pPr>
      <w:rPr>
        <w:rFonts w:ascii="Wingdings" w:hAnsi="Wingdings" w:hint="default"/>
      </w:rPr>
    </w:lvl>
    <w:lvl w:ilvl="7" w:tplc="2E7CC636" w:tentative="1">
      <w:start w:val="1"/>
      <w:numFmt w:val="bullet"/>
      <w:lvlText w:val=""/>
      <w:lvlJc w:val="left"/>
      <w:pPr>
        <w:tabs>
          <w:tab w:val="num" w:pos="5760"/>
        </w:tabs>
        <w:ind w:left="5760" w:hanging="360"/>
      </w:pPr>
      <w:rPr>
        <w:rFonts w:ascii="Wingdings" w:hAnsi="Wingdings" w:hint="default"/>
      </w:rPr>
    </w:lvl>
    <w:lvl w:ilvl="8" w:tplc="8334F48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DE243A"/>
    <w:multiLevelType w:val="hybridMultilevel"/>
    <w:tmpl w:val="2D1A87EA"/>
    <w:lvl w:ilvl="0" w:tplc="BDF86E62">
      <w:start w:val="1"/>
      <w:numFmt w:val="decimal"/>
      <w:lvlText w:val="(%1)"/>
      <w:lvlJc w:val="left"/>
      <w:pPr>
        <w:ind w:left="840" w:hanging="420"/>
      </w:pPr>
      <w:rPr>
        <w:rFonts w:hint="eastAsia"/>
        <w:sz w:val="21"/>
        <w:szCs w:val="21"/>
        <w:vertAlign w:val="base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846B4F"/>
    <w:multiLevelType w:val="hybridMultilevel"/>
    <w:tmpl w:val="C74675D6"/>
    <w:lvl w:ilvl="0" w:tplc="4CD637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91715B"/>
    <w:multiLevelType w:val="hybridMultilevel"/>
    <w:tmpl w:val="2D1A87EA"/>
    <w:lvl w:ilvl="0" w:tplc="BDF86E62">
      <w:start w:val="1"/>
      <w:numFmt w:val="decimal"/>
      <w:lvlText w:val="(%1)"/>
      <w:lvlJc w:val="left"/>
      <w:pPr>
        <w:ind w:left="840" w:hanging="420"/>
      </w:pPr>
      <w:rPr>
        <w:rFonts w:hint="eastAsia"/>
        <w:sz w:val="21"/>
        <w:szCs w:val="21"/>
        <w:vertAlign w:val="base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0CF5CAE"/>
    <w:multiLevelType w:val="hybridMultilevel"/>
    <w:tmpl w:val="B23C42B6"/>
    <w:lvl w:ilvl="0" w:tplc="6D364FF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2F644C"/>
    <w:multiLevelType w:val="hybridMultilevel"/>
    <w:tmpl w:val="F4CE1EFE"/>
    <w:lvl w:ilvl="0" w:tplc="153E4F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F078F5"/>
    <w:multiLevelType w:val="hybridMultilevel"/>
    <w:tmpl w:val="493C0F04"/>
    <w:lvl w:ilvl="0" w:tplc="BDF86E62">
      <w:start w:val="1"/>
      <w:numFmt w:val="decimal"/>
      <w:lvlText w:val="(%1)"/>
      <w:lvlJc w:val="left"/>
      <w:pPr>
        <w:ind w:left="840" w:hanging="420"/>
      </w:pPr>
      <w:rPr>
        <w:rFonts w:hint="eastAsia"/>
        <w:sz w:val="21"/>
        <w:szCs w:val="21"/>
        <w:vertAlign w:val="baseline"/>
      </w:rPr>
    </w:lvl>
    <w:lvl w:ilvl="1" w:tplc="A57C0BC8" w:tentative="1">
      <w:start w:val="1"/>
      <w:numFmt w:val="decimal"/>
      <w:lvlText w:val="%2."/>
      <w:lvlJc w:val="left"/>
      <w:pPr>
        <w:tabs>
          <w:tab w:val="num" w:pos="1440"/>
        </w:tabs>
        <w:ind w:left="1440" w:hanging="360"/>
      </w:pPr>
    </w:lvl>
    <w:lvl w:ilvl="2" w:tplc="3D58CDBC" w:tentative="1">
      <w:start w:val="1"/>
      <w:numFmt w:val="decimal"/>
      <w:lvlText w:val="%3."/>
      <w:lvlJc w:val="left"/>
      <w:pPr>
        <w:tabs>
          <w:tab w:val="num" w:pos="2160"/>
        </w:tabs>
        <w:ind w:left="2160" w:hanging="360"/>
      </w:pPr>
    </w:lvl>
    <w:lvl w:ilvl="3" w:tplc="5590FA84" w:tentative="1">
      <w:start w:val="1"/>
      <w:numFmt w:val="decimal"/>
      <w:lvlText w:val="%4."/>
      <w:lvlJc w:val="left"/>
      <w:pPr>
        <w:tabs>
          <w:tab w:val="num" w:pos="2880"/>
        </w:tabs>
        <w:ind w:left="2880" w:hanging="360"/>
      </w:pPr>
    </w:lvl>
    <w:lvl w:ilvl="4" w:tplc="653C1904" w:tentative="1">
      <w:start w:val="1"/>
      <w:numFmt w:val="decimal"/>
      <w:lvlText w:val="%5."/>
      <w:lvlJc w:val="left"/>
      <w:pPr>
        <w:tabs>
          <w:tab w:val="num" w:pos="3600"/>
        </w:tabs>
        <w:ind w:left="3600" w:hanging="360"/>
      </w:pPr>
    </w:lvl>
    <w:lvl w:ilvl="5" w:tplc="22B4CAB2" w:tentative="1">
      <w:start w:val="1"/>
      <w:numFmt w:val="decimal"/>
      <w:lvlText w:val="%6."/>
      <w:lvlJc w:val="left"/>
      <w:pPr>
        <w:tabs>
          <w:tab w:val="num" w:pos="4320"/>
        </w:tabs>
        <w:ind w:left="4320" w:hanging="360"/>
      </w:pPr>
    </w:lvl>
    <w:lvl w:ilvl="6" w:tplc="A2FE6086" w:tentative="1">
      <w:start w:val="1"/>
      <w:numFmt w:val="decimal"/>
      <w:lvlText w:val="%7."/>
      <w:lvlJc w:val="left"/>
      <w:pPr>
        <w:tabs>
          <w:tab w:val="num" w:pos="5040"/>
        </w:tabs>
        <w:ind w:left="5040" w:hanging="360"/>
      </w:pPr>
    </w:lvl>
    <w:lvl w:ilvl="7" w:tplc="7C80B3E0" w:tentative="1">
      <w:start w:val="1"/>
      <w:numFmt w:val="decimal"/>
      <w:lvlText w:val="%8."/>
      <w:lvlJc w:val="left"/>
      <w:pPr>
        <w:tabs>
          <w:tab w:val="num" w:pos="5760"/>
        </w:tabs>
        <w:ind w:left="5760" w:hanging="360"/>
      </w:pPr>
    </w:lvl>
    <w:lvl w:ilvl="8" w:tplc="20104DB2" w:tentative="1">
      <w:start w:val="1"/>
      <w:numFmt w:val="decimal"/>
      <w:lvlText w:val="%9."/>
      <w:lvlJc w:val="left"/>
      <w:pPr>
        <w:tabs>
          <w:tab w:val="num" w:pos="6480"/>
        </w:tabs>
        <w:ind w:left="6480" w:hanging="360"/>
      </w:pPr>
    </w:lvl>
  </w:abstractNum>
  <w:abstractNum w:abstractNumId="11" w15:restartNumberingAfterBreak="0">
    <w:nsid w:val="679B6A9C"/>
    <w:multiLevelType w:val="hybridMultilevel"/>
    <w:tmpl w:val="493C0F04"/>
    <w:lvl w:ilvl="0" w:tplc="BDF86E62">
      <w:start w:val="1"/>
      <w:numFmt w:val="decimal"/>
      <w:lvlText w:val="(%1)"/>
      <w:lvlJc w:val="left"/>
      <w:pPr>
        <w:ind w:left="840" w:hanging="420"/>
      </w:pPr>
      <w:rPr>
        <w:rFonts w:hint="eastAsia"/>
        <w:sz w:val="21"/>
        <w:szCs w:val="21"/>
        <w:vertAlign w:val="baseline"/>
      </w:rPr>
    </w:lvl>
    <w:lvl w:ilvl="1" w:tplc="A57C0BC8" w:tentative="1">
      <w:start w:val="1"/>
      <w:numFmt w:val="decimal"/>
      <w:lvlText w:val="%2."/>
      <w:lvlJc w:val="left"/>
      <w:pPr>
        <w:tabs>
          <w:tab w:val="num" w:pos="1440"/>
        </w:tabs>
        <w:ind w:left="1440" w:hanging="360"/>
      </w:pPr>
    </w:lvl>
    <w:lvl w:ilvl="2" w:tplc="3D58CDBC" w:tentative="1">
      <w:start w:val="1"/>
      <w:numFmt w:val="decimal"/>
      <w:lvlText w:val="%3."/>
      <w:lvlJc w:val="left"/>
      <w:pPr>
        <w:tabs>
          <w:tab w:val="num" w:pos="2160"/>
        </w:tabs>
        <w:ind w:left="2160" w:hanging="360"/>
      </w:pPr>
    </w:lvl>
    <w:lvl w:ilvl="3" w:tplc="5590FA84" w:tentative="1">
      <w:start w:val="1"/>
      <w:numFmt w:val="decimal"/>
      <w:lvlText w:val="%4."/>
      <w:lvlJc w:val="left"/>
      <w:pPr>
        <w:tabs>
          <w:tab w:val="num" w:pos="2880"/>
        </w:tabs>
        <w:ind w:left="2880" w:hanging="360"/>
      </w:pPr>
    </w:lvl>
    <w:lvl w:ilvl="4" w:tplc="653C1904" w:tentative="1">
      <w:start w:val="1"/>
      <w:numFmt w:val="decimal"/>
      <w:lvlText w:val="%5."/>
      <w:lvlJc w:val="left"/>
      <w:pPr>
        <w:tabs>
          <w:tab w:val="num" w:pos="3600"/>
        </w:tabs>
        <w:ind w:left="3600" w:hanging="360"/>
      </w:pPr>
    </w:lvl>
    <w:lvl w:ilvl="5" w:tplc="22B4CAB2" w:tentative="1">
      <w:start w:val="1"/>
      <w:numFmt w:val="decimal"/>
      <w:lvlText w:val="%6."/>
      <w:lvlJc w:val="left"/>
      <w:pPr>
        <w:tabs>
          <w:tab w:val="num" w:pos="4320"/>
        </w:tabs>
        <w:ind w:left="4320" w:hanging="360"/>
      </w:pPr>
    </w:lvl>
    <w:lvl w:ilvl="6" w:tplc="A2FE6086" w:tentative="1">
      <w:start w:val="1"/>
      <w:numFmt w:val="decimal"/>
      <w:lvlText w:val="%7."/>
      <w:lvlJc w:val="left"/>
      <w:pPr>
        <w:tabs>
          <w:tab w:val="num" w:pos="5040"/>
        </w:tabs>
        <w:ind w:left="5040" w:hanging="360"/>
      </w:pPr>
    </w:lvl>
    <w:lvl w:ilvl="7" w:tplc="7C80B3E0" w:tentative="1">
      <w:start w:val="1"/>
      <w:numFmt w:val="decimal"/>
      <w:lvlText w:val="%8."/>
      <w:lvlJc w:val="left"/>
      <w:pPr>
        <w:tabs>
          <w:tab w:val="num" w:pos="5760"/>
        </w:tabs>
        <w:ind w:left="5760" w:hanging="360"/>
      </w:pPr>
    </w:lvl>
    <w:lvl w:ilvl="8" w:tplc="20104DB2" w:tentative="1">
      <w:start w:val="1"/>
      <w:numFmt w:val="decimal"/>
      <w:lvlText w:val="%9."/>
      <w:lvlJc w:val="left"/>
      <w:pPr>
        <w:tabs>
          <w:tab w:val="num" w:pos="6480"/>
        </w:tabs>
        <w:ind w:left="6480" w:hanging="360"/>
      </w:pPr>
    </w:lvl>
  </w:abstractNum>
  <w:abstractNum w:abstractNumId="12" w15:restartNumberingAfterBreak="0">
    <w:nsid w:val="6C62409A"/>
    <w:multiLevelType w:val="hybridMultilevel"/>
    <w:tmpl w:val="515CA636"/>
    <w:lvl w:ilvl="0" w:tplc="153E4F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273F83"/>
    <w:multiLevelType w:val="hybridMultilevel"/>
    <w:tmpl w:val="8DD49084"/>
    <w:lvl w:ilvl="0" w:tplc="153E4F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92A1C43"/>
    <w:multiLevelType w:val="hybridMultilevel"/>
    <w:tmpl w:val="CA468898"/>
    <w:lvl w:ilvl="0" w:tplc="153E4F3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9"/>
  </w:num>
  <w:num w:numId="3">
    <w:abstractNumId w:val="6"/>
  </w:num>
  <w:num w:numId="4">
    <w:abstractNumId w:val="8"/>
  </w:num>
  <w:num w:numId="5">
    <w:abstractNumId w:val="2"/>
  </w:num>
  <w:num w:numId="6">
    <w:abstractNumId w:val="12"/>
  </w:num>
  <w:num w:numId="7">
    <w:abstractNumId w:val="3"/>
  </w:num>
  <w:num w:numId="8">
    <w:abstractNumId w:val="5"/>
  </w:num>
  <w:num w:numId="9">
    <w:abstractNumId w:val="1"/>
  </w:num>
  <w:num w:numId="10">
    <w:abstractNumId w:val="7"/>
  </w:num>
  <w:num w:numId="11">
    <w:abstractNumId w:val="0"/>
  </w:num>
  <w:num w:numId="12">
    <w:abstractNumId w:val="11"/>
  </w:num>
  <w:num w:numId="13">
    <w:abstractNumId w:val="1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DF"/>
    <w:rsid w:val="00012811"/>
    <w:rsid w:val="00090273"/>
    <w:rsid w:val="00120ACB"/>
    <w:rsid w:val="001C358C"/>
    <w:rsid w:val="00215852"/>
    <w:rsid w:val="00233AAF"/>
    <w:rsid w:val="0025663F"/>
    <w:rsid w:val="002D7278"/>
    <w:rsid w:val="002E4022"/>
    <w:rsid w:val="0033390D"/>
    <w:rsid w:val="00387A78"/>
    <w:rsid w:val="0046364B"/>
    <w:rsid w:val="004D475F"/>
    <w:rsid w:val="00514047"/>
    <w:rsid w:val="0058195E"/>
    <w:rsid w:val="0059466D"/>
    <w:rsid w:val="005A7007"/>
    <w:rsid w:val="005B5C94"/>
    <w:rsid w:val="006A1128"/>
    <w:rsid w:val="00735BFB"/>
    <w:rsid w:val="007733AB"/>
    <w:rsid w:val="00850A1F"/>
    <w:rsid w:val="008815C5"/>
    <w:rsid w:val="008D33A6"/>
    <w:rsid w:val="008D5A95"/>
    <w:rsid w:val="009150D2"/>
    <w:rsid w:val="00966A4F"/>
    <w:rsid w:val="00A21294"/>
    <w:rsid w:val="00AC4F64"/>
    <w:rsid w:val="00AC79DA"/>
    <w:rsid w:val="00B15747"/>
    <w:rsid w:val="00B801C9"/>
    <w:rsid w:val="00C40804"/>
    <w:rsid w:val="00C4448C"/>
    <w:rsid w:val="00C53B72"/>
    <w:rsid w:val="00C77641"/>
    <w:rsid w:val="00C87497"/>
    <w:rsid w:val="00D27A2F"/>
    <w:rsid w:val="00D96921"/>
    <w:rsid w:val="00E043DF"/>
    <w:rsid w:val="00E24B21"/>
    <w:rsid w:val="00E25908"/>
    <w:rsid w:val="00EE750D"/>
    <w:rsid w:val="00F408CB"/>
    <w:rsid w:val="00FD2A6A"/>
    <w:rsid w:val="00FF5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E5DDA9"/>
  <w15:chartTrackingRefBased/>
  <w15:docId w15:val="{1024A4CD-18B7-F447-8324-60C068A4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B7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3DF"/>
    <w:pPr>
      <w:ind w:firstLineChars="200" w:firstLine="420"/>
    </w:pPr>
  </w:style>
  <w:style w:type="table" w:styleId="a4">
    <w:name w:val="Table Grid"/>
    <w:basedOn w:val="a1"/>
    <w:uiPriority w:val="39"/>
    <w:rsid w:val="00A21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66890">
      <w:bodyDiv w:val="1"/>
      <w:marLeft w:val="0"/>
      <w:marRight w:val="0"/>
      <w:marTop w:val="0"/>
      <w:marBottom w:val="0"/>
      <w:divBdr>
        <w:top w:val="none" w:sz="0" w:space="0" w:color="auto"/>
        <w:left w:val="none" w:sz="0" w:space="0" w:color="auto"/>
        <w:bottom w:val="none" w:sz="0" w:space="0" w:color="auto"/>
        <w:right w:val="none" w:sz="0" w:space="0" w:color="auto"/>
      </w:divBdr>
    </w:div>
    <w:div w:id="63721187">
      <w:bodyDiv w:val="1"/>
      <w:marLeft w:val="0"/>
      <w:marRight w:val="0"/>
      <w:marTop w:val="0"/>
      <w:marBottom w:val="0"/>
      <w:divBdr>
        <w:top w:val="none" w:sz="0" w:space="0" w:color="auto"/>
        <w:left w:val="none" w:sz="0" w:space="0" w:color="auto"/>
        <w:bottom w:val="none" w:sz="0" w:space="0" w:color="auto"/>
        <w:right w:val="none" w:sz="0" w:space="0" w:color="auto"/>
      </w:divBdr>
    </w:div>
    <w:div w:id="193269521">
      <w:bodyDiv w:val="1"/>
      <w:marLeft w:val="0"/>
      <w:marRight w:val="0"/>
      <w:marTop w:val="0"/>
      <w:marBottom w:val="0"/>
      <w:divBdr>
        <w:top w:val="none" w:sz="0" w:space="0" w:color="auto"/>
        <w:left w:val="none" w:sz="0" w:space="0" w:color="auto"/>
        <w:bottom w:val="none" w:sz="0" w:space="0" w:color="auto"/>
        <w:right w:val="none" w:sz="0" w:space="0" w:color="auto"/>
      </w:divBdr>
    </w:div>
    <w:div w:id="224489381">
      <w:bodyDiv w:val="1"/>
      <w:marLeft w:val="0"/>
      <w:marRight w:val="0"/>
      <w:marTop w:val="0"/>
      <w:marBottom w:val="0"/>
      <w:divBdr>
        <w:top w:val="none" w:sz="0" w:space="0" w:color="auto"/>
        <w:left w:val="none" w:sz="0" w:space="0" w:color="auto"/>
        <w:bottom w:val="none" w:sz="0" w:space="0" w:color="auto"/>
        <w:right w:val="none" w:sz="0" w:space="0" w:color="auto"/>
      </w:divBdr>
    </w:div>
    <w:div w:id="249778395">
      <w:bodyDiv w:val="1"/>
      <w:marLeft w:val="0"/>
      <w:marRight w:val="0"/>
      <w:marTop w:val="0"/>
      <w:marBottom w:val="0"/>
      <w:divBdr>
        <w:top w:val="none" w:sz="0" w:space="0" w:color="auto"/>
        <w:left w:val="none" w:sz="0" w:space="0" w:color="auto"/>
        <w:bottom w:val="none" w:sz="0" w:space="0" w:color="auto"/>
        <w:right w:val="none" w:sz="0" w:space="0" w:color="auto"/>
      </w:divBdr>
    </w:div>
    <w:div w:id="261186282">
      <w:bodyDiv w:val="1"/>
      <w:marLeft w:val="0"/>
      <w:marRight w:val="0"/>
      <w:marTop w:val="0"/>
      <w:marBottom w:val="0"/>
      <w:divBdr>
        <w:top w:val="none" w:sz="0" w:space="0" w:color="auto"/>
        <w:left w:val="none" w:sz="0" w:space="0" w:color="auto"/>
        <w:bottom w:val="none" w:sz="0" w:space="0" w:color="auto"/>
        <w:right w:val="none" w:sz="0" w:space="0" w:color="auto"/>
      </w:divBdr>
    </w:div>
    <w:div w:id="279797931">
      <w:bodyDiv w:val="1"/>
      <w:marLeft w:val="0"/>
      <w:marRight w:val="0"/>
      <w:marTop w:val="0"/>
      <w:marBottom w:val="0"/>
      <w:divBdr>
        <w:top w:val="none" w:sz="0" w:space="0" w:color="auto"/>
        <w:left w:val="none" w:sz="0" w:space="0" w:color="auto"/>
        <w:bottom w:val="none" w:sz="0" w:space="0" w:color="auto"/>
        <w:right w:val="none" w:sz="0" w:space="0" w:color="auto"/>
      </w:divBdr>
    </w:div>
    <w:div w:id="311376594">
      <w:bodyDiv w:val="1"/>
      <w:marLeft w:val="0"/>
      <w:marRight w:val="0"/>
      <w:marTop w:val="0"/>
      <w:marBottom w:val="0"/>
      <w:divBdr>
        <w:top w:val="none" w:sz="0" w:space="0" w:color="auto"/>
        <w:left w:val="none" w:sz="0" w:space="0" w:color="auto"/>
        <w:bottom w:val="none" w:sz="0" w:space="0" w:color="auto"/>
        <w:right w:val="none" w:sz="0" w:space="0" w:color="auto"/>
      </w:divBdr>
      <w:divsChild>
        <w:div w:id="303242672">
          <w:marLeft w:val="1080"/>
          <w:marRight w:val="0"/>
          <w:marTop w:val="100"/>
          <w:marBottom w:val="0"/>
          <w:divBdr>
            <w:top w:val="none" w:sz="0" w:space="0" w:color="auto"/>
            <w:left w:val="none" w:sz="0" w:space="0" w:color="auto"/>
            <w:bottom w:val="none" w:sz="0" w:space="0" w:color="auto"/>
            <w:right w:val="none" w:sz="0" w:space="0" w:color="auto"/>
          </w:divBdr>
        </w:div>
        <w:div w:id="293143513">
          <w:marLeft w:val="1800"/>
          <w:marRight w:val="0"/>
          <w:marTop w:val="100"/>
          <w:marBottom w:val="0"/>
          <w:divBdr>
            <w:top w:val="none" w:sz="0" w:space="0" w:color="auto"/>
            <w:left w:val="none" w:sz="0" w:space="0" w:color="auto"/>
            <w:bottom w:val="none" w:sz="0" w:space="0" w:color="auto"/>
            <w:right w:val="none" w:sz="0" w:space="0" w:color="auto"/>
          </w:divBdr>
        </w:div>
      </w:divsChild>
    </w:div>
    <w:div w:id="331877666">
      <w:bodyDiv w:val="1"/>
      <w:marLeft w:val="0"/>
      <w:marRight w:val="0"/>
      <w:marTop w:val="0"/>
      <w:marBottom w:val="0"/>
      <w:divBdr>
        <w:top w:val="none" w:sz="0" w:space="0" w:color="auto"/>
        <w:left w:val="none" w:sz="0" w:space="0" w:color="auto"/>
        <w:bottom w:val="none" w:sz="0" w:space="0" w:color="auto"/>
        <w:right w:val="none" w:sz="0" w:space="0" w:color="auto"/>
      </w:divBdr>
      <w:divsChild>
        <w:div w:id="2071148995">
          <w:marLeft w:val="547"/>
          <w:marRight w:val="0"/>
          <w:marTop w:val="154"/>
          <w:marBottom w:val="0"/>
          <w:divBdr>
            <w:top w:val="none" w:sz="0" w:space="0" w:color="auto"/>
            <w:left w:val="none" w:sz="0" w:space="0" w:color="auto"/>
            <w:bottom w:val="none" w:sz="0" w:space="0" w:color="auto"/>
            <w:right w:val="none" w:sz="0" w:space="0" w:color="auto"/>
          </w:divBdr>
        </w:div>
      </w:divsChild>
    </w:div>
    <w:div w:id="333345126">
      <w:bodyDiv w:val="1"/>
      <w:marLeft w:val="0"/>
      <w:marRight w:val="0"/>
      <w:marTop w:val="0"/>
      <w:marBottom w:val="0"/>
      <w:divBdr>
        <w:top w:val="none" w:sz="0" w:space="0" w:color="auto"/>
        <w:left w:val="none" w:sz="0" w:space="0" w:color="auto"/>
        <w:bottom w:val="none" w:sz="0" w:space="0" w:color="auto"/>
        <w:right w:val="none" w:sz="0" w:space="0" w:color="auto"/>
      </w:divBdr>
    </w:div>
    <w:div w:id="333385740">
      <w:bodyDiv w:val="1"/>
      <w:marLeft w:val="0"/>
      <w:marRight w:val="0"/>
      <w:marTop w:val="0"/>
      <w:marBottom w:val="0"/>
      <w:divBdr>
        <w:top w:val="none" w:sz="0" w:space="0" w:color="auto"/>
        <w:left w:val="none" w:sz="0" w:space="0" w:color="auto"/>
        <w:bottom w:val="none" w:sz="0" w:space="0" w:color="auto"/>
        <w:right w:val="none" w:sz="0" w:space="0" w:color="auto"/>
      </w:divBdr>
      <w:divsChild>
        <w:div w:id="10180704">
          <w:marLeft w:val="547"/>
          <w:marRight w:val="0"/>
          <w:marTop w:val="154"/>
          <w:marBottom w:val="0"/>
          <w:divBdr>
            <w:top w:val="none" w:sz="0" w:space="0" w:color="auto"/>
            <w:left w:val="none" w:sz="0" w:space="0" w:color="auto"/>
            <w:bottom w:val="none" w:sz="0" w:space="0" w:color="auto"/>
            <w:right w:val="none" w:sz="0" w:space="0" w:color="auto"/>
          </w:divBdr>
        </w:div>
        <w:div w:id="1500928924">
          <w:marLeft w:val="547"/>
          <w:marRight w:val="0"/>
          <w:marTop w:val="154"/>
          <w:marBottom w:val="0"/>
          <w:divBdr>
            <w:top w:val="none" w:sz="0" w:space="0" w:color="auto"/>
            <w:left w:val="none" w:sz="0" w:space="0" w:color="auto"/>
            <w:bottom w:val="none" w:sz="0" w:space="0" w:color="auto"/>
            <w:right w:val="none" w:sz="0" w:space="0" w:color="auto"/>
          </w:divBdr>
        </w:div>
      </w:divsChild>
    </w:div>
    <w:div w:id="389349846">
      <w:bodyDiv w:val="1"/>
      <w:marLeft w:val="0"/>
      <w:marRight w:val="0"/>
      <w:marTop w:val="0"/>
      <w:marBottom w:val="0"/>
      <w:divBdr>
        <w:top w:val="none" w:sz="0" w:space="0" w:color="auto"/>
        <w:left w:val="none" w:sz="0" w:space="0" w:color="auto"/>
        <w:bottom w:val="none" w:sz="0" w:space="0" w:color="auto"/>
        <w:right w:val="none" w:sz="0" w:space="0" w:color="auto"/>
      </w:divBdr>
      <w:divsChild>
        <w:div w:id="1266841949">
          <w:marLeft w:val="1166"/>
          <w:marRight w:val="0"/>
          <w:marTop w:val="115"/>
          <w:marBottom w:val="0"/>
          <w:divBdr>
            <w:top w:val="none" w:sz="0" w:space="0" w:color="auto"/>
            <w:left w:val="none" w:sz="0" w:space="0" w:color="auto"/>
            <w:bottom w:val="none" w:sz="0" w:space="0" w:color="auto"/>
            <w:right w:val="none" w:sz="0" w:space="0" w:color="auto"/>
          </w:divBdr>
        </w:div>
      </w:divsChild>
    </w:div>
    <w:div w:id="412430818">
      <w:bodyDiv w:val="1"/>
      <w:marLeft w:val="0"/>
      <w:marRight w:val="0"/>
      <w:marTop w:val="0"/>
      <w:marBottom w:val="0"/>
      <w:divBdr>
        <w:top w:val="none" w:sz="0" w:space="0" w:color="auto"/>
        <w:left w:val="none" w:sz="0" w:space="0" w:color="auto"/>
        <w:bottom w:val="none" w:sz="0" w:space="0" w:color="auto"/>
        <w:right w:val="none" w:sz="0" w:space="0" w:color="auto"/>
      </w:divBdr>
    </w:div>
    <w:div w:id="413205431">
      <w:bodyDiv w:val="1"/>
      <w:marLeft w:val="0"/>
      <w:marRight w:val="0"/>
      <w:marTop w:val="0"/>
      <w:marBottom w:val="0"/>
      <w:divBdr>
        <w:top w:val="none" w:sz="0" w:space="0" w:color="auto"/>
        <w:left w:val="none" w:sz="0" w:space="0" w:color="auto"/>
        <w:bottom w:val="none" w:sz="0" w:space="0" w:color="auto"/>
        <w:right w:val="none" w:sz="0" w:space="0" w:color="auto"/>
      </w:divBdr>
      <w:divsChild>
        <w:div w:id="1094134177">
          <w:marLeft w:val="1166"/>
          <w:marRight w:val="0"/>
          <w:marTop w:val="173"/>
          <w:marBottom w:val="0"/>
          <w:divBdr>
            <w:top w:val="none" w:sz="0" w:space="0" w:color="auto"/>
            <w:left w:val="none" w:sz="0" w:space="0" w:color="auto"/>
            <w:bottom w:val="none" w:sz="0" w:space="0" w:color="auto"/>
            <w:right w:val="none" w:sz="0" w:space="0" w:color="auto"/>
          </w:divBdr>
        </w:div>
      </w:divsChild>
    </w:div>
    <w:div w:id="441144468">
      <w:bodyDiv w:val="1"/>
      <w:marLeft w:val="0"/>
      <w:marRight w:val="0"/>
      <w:marTop w:val="0"/>
      <w:marBottom w:val="0"/>
      <w:divBdr>
        <w:top w:val="none" w:sz="0" w:space="0" w:color="auto"/>
        <w:left w:val="none" w:sz="0" w:space="0" w:color="auto"/>
        <w:bottom w:val="none" w:sz="0" w:space="0" w:color="auto"/>
        <w:right w:val="none" w:sz="0" w:space="0" w:color="auto"/>
      </w:divBdr>
    </w:div>
    <w:div w:id="486213095">
      <w:bodyDiv w:val="1"/>
      <w:marLeft w:val="0"/>
      <w:marRight w:val="0"/>
      <w:marTop w:val="0"/>
      <w:marBottom w:val="0"/>
      <w:divBdr>
        <w:top w:val="none" w:sz="0" w:space="0" w:color="auto"/>
        <w:left w:val="none" w:sz="0" w:space="0" w:color="auto"/>
        <w:bottom w:val="none" w:sz="0" w:space="0" w:color="auto"/>
        <w:right w:val="none" w:sz="0" w:space="0" w:color="auto"/>
      </w:divBdr>
    </w:div>
    <w:div w:id="486283649">
      <w:bodyDiv w:val="1"/>
      <w:marLeft w:val="0"/>
      <w:marRight w:val="0"/>
      <w:marTop w:val="0"/>
      <w:marBottom w:val="0"/>
      <w:divBdr>
        <w:top w:val="none" w:sz="0" w:space="0" w:color="auto"/>
        <w:left w:val="none" w:sz="0" w:space="0" w:color="auto"/>
        <w:bottom w:val="none" w:sz="0" w:space="0" w:color="auto"/>
        <w:right w:val="none" w:sz="0" w:space="0" w:color="auto"/>
      </w:divBdr>
    </w:div>
    <w:div w:id="590890068">
      <w:bodyDiv w:val="1"/>
      <w:marLeft w:val="0"/>
      <w:marRight w:val="0"/>
      <w:marTop w:val="0"/>
      <w:marBottom w:val="0"/>
      <w:divBdr>
        <w:top w:val="none" w:sz="0" w:space="0" w:color="auto"/>
        <w:left w:val="none" w:sz="0" w:space="0" w:color="auto"/>
        <w:bottom w:val="none" w:sz="0" w:space="0" w:color="auto"/>
        <w:right w:val="none" w:sz="0" w:space="0" w:color="auto"/>
      </w:divBdr>
    </w:div>
    <w:div w:id="624190751">
      <w:bodyDiv w:val="1"/>
      <w:marLeft w:val="0"/>
      <w:marRight w:val="0"/>
      <w:marTop w:val="0"/>
      <w:marBottom w:val="0"/>
      <w:divBdr>
        <w:top w:val="none" w:sz="0" w:space="0" w:color="auto"/>
        <w:left w:val="none" w:sz="0" w:space="0" w:color="auto"/>
        <w:bottom w:val="none" w:sz="0" w:space="0" w:color="auto"/>
        <w:right w:val="none" w:sz="0" w:space="0" w:color="auto"/>
      </w:divBdr>
    </w:div>
    <w:div w:id="625240142">
      <w:bodyDiv w:val="1"/>
      <w:marLeft w:val="0"/>
      <w:marRight w:val="0"/>
      <w:marTop w:val="0"/>
      <w:marBottom w:val="0"/>
      <w:divBdr>
        <w:top w:val="none" w:sz="0" w:space="0" w:color="auto"/>
        <w:left w:val="none" w:sz="0" w:space="0" w:color="auto"/>
        <w:bottom w:val="none" w:sz="0" w:space="0" w:color="auto"/>
        <w:right w:val="none" w:sz="0" w:space="0" w:color="auto"/>
      </w:divBdr>
      <w:divsChild>
        <w:div w:id="1725985627">
          <w:marLeft w:val="907"/>
          <w:marRight w:val="0"/>
          <w:marTop w:val="192"/>
          <w:marBottom w:val="0"/>
          <w:divBdr>
            <w:top w:val="none" w:sz="0" w:space="0" w:color="auto"/>
            <w:left w:val="none" w:sz="0" w:space="0" w:color="auto"/>
            <w:bottom w:val="none" w:sz="0" w:space="0" w:color="auto"/>
            <w:right w:val="none" w:sz="0" w:space="0" w:color="auto"/>
          </w:divBdr>
        </w:div>
      </w:divsChild>
    </w:div>
    <w:div w:id="647325866">
      <w:bodyDiv w:val="1"/>
      <w:marLeft w:val="0"/>
      <w:marRight w:val="0"/>
      <w:marTop w:val="0"/>
      <w:marBottom w:val="0"/>
      <w:divBdr>
        <w:top w:val="none" w:sz="0" w:space="0" w:color="auto"/>
        <w:left w:val="none" w:sz="0" w:space="0" w:color="auto"/>
        <w:bottom w:val="none" w:sz="0" w:space="0" w:color="auto"/>
        <w:right w:val="none" w:sz="0" w:space="0" w:color="auto"/>
      </w:divBdr>
    </w:div>
    <w:div w:id="675349277">
      <w:bodyDiv w:val="1"/>
      <w:marLeft w:val="0"/>
      <w:marRight w:val="0"/>
      <w:marTop w:val="0"/>
      <w:marBottom w:val="0"/>
      <w:divBdr>
        <w:top w:val="none" w:sz="0" w:space="0" w:color="auto"/>
        <w:left w:val="none" w:sz="0" w:space="0" w:color="auto"/>
        <w:bottom w:val="none" w:sz="0" w:space="0" w:color="auto"/>
        <w:right w:val="none" w:sz="0" w:space="0" w:color="auto"/>
      </w:divBdr>
    </w:div>
    <w:div w:id="769396975">
      <w:bodyDiv w:val="1"/>
      <w:marLeft w:val="0"/>
      <w:marRight w:val="0"/>
      <w:marTop w:val="0"/>
      <w:marBottom w:val="0"/>
      <w:divBdr>
        <w:top w:val="none" w:sz="0" w:space="0" w:color="auto"/>
        <w:left w:val="none" w:sz="0" w:space="0" w:color="auto"/>
        <w:bottom w:val="none" w:sz="0" w:space="0" w:color="auto"/>
        <w:right w:val="none" w:sz="0" w:space="0" w:color="auto"/>
      </w:divBdr>
    </w:div>
    <w:div w:id="792215787">
      <w:bodyDiv w:val="1"/>
      <w:marLeft w:val="0"/>
      <w:marRight w:val="0"/>
      <w:marTop w:val="0"/>
      <w:marBottom w:val="0"/>
      <w:divBdr>
        <w:top w:val="none" w:sz="0" w:space="0" w:color="auto"/>
        <w:left w:val="none" w:sz="0" w:space="0" w:color="auto"/>
        <w:bottom w:val="none" w:sz="0" w:space="0" w:color="auto"/>
        <w:right w:val="none" w:sz="0" w:space="0" w:color="auto"/>
      </w:divBdr>
    </w:div>
    <w:div w:id="823009930">
      <w:bodyDiv w:val="1"/>
      <w:marLeft w:val="0"/>
      <w:marRight w:val="0"/>
      <w:marTop w:val="0"/>
      <w:marBottom w:val="0"/>
      <w:divBdr>
        <w:top w:val="none" w:sz="0" w:space="0" w:color="auto"/>
        <w:left w:val="none" w:sz="0" w:space="0" w:color="auto"/>
        <w:bottom w:val="none" w:sz="0" w:space="0" w:color="auto"/>
        <w:right w:val="none" w:sz="0" w:space="0" w:color="auto"/>
      </w:divBdr>
    </w:div>
    <w:div w:id="877856560">
      <w:bodyDiv w:val="1"/>
      <w:marLeft w:val="0"/>
      <w:marRight w:val="0"/>
      <w:marTop w:val="0"/>
      <w:marBottom w:val="0"/>
      <w:divBdr>
        <w:top w:val="none" w:sz="0" w:space="0" w:color="auto"/>
        <w:left w:val="none" w:sz="0" w:space="0" w:color="auto"/>
        <w:bottom w:val="none" w:sz="0" w:space="0" w:color="auto"/>
        <w:right w:val="none" w:sz="0" w:space="0" w:color="auto"/>
      </w:divBdr>
    </w:div>
    <w:div w:id="885873327">
      <w:bodyDiv w:val="1"/>
      <w:marLeft w:val="0"/>
      <w:marRight w:val="0"/>
      <w:marTop w:val="0"/>
      <w:marBottom w:val="0"/>
      <w:divBdr>
        <w:top w:val="none" w:sz="0" w:space="0" w:color="auto"/>
        <w:left w:val="none" w:sz="0" w:space="0" w:color="auto"/>
        <w:bottom w:val="none" w:sz="0" w:space="0" w:color="auto"/>
        <w:right w:val="none" w:sz="0" w:space="0" w:color="auto"/>
      </w:divBdr>
    </w:div>
    <w:div w:id="943221744">
      <w:bodyDiv w:val="1"/>
      <w:marLeft w:val="0"/>
      <w:marRight w:val="0"/>
      <w:marTop w:val="0"/>
      <w:marBottom w:val="0"/>
      <w:divBdr>
        <w:top w:val="none" w:sz="0" w:space="0" w:color="auto"/>
        <w:left w:val="none" w:sz="0" w:space="0" w:color="auto"/>
        <w:bottom w:val="none" w:sz="0" w:space="0" w:color="auto"/>
        <w:right w:val="none" w:sz="0" w:space="0" w:color="auto"/>
      </w:divBdr>
    </w:div>
    <w:div w:id="996761189">
      <w:bodyDiv w:val="1"/>
      <w:marLeft w:val="0"/>
      <w:marRight w:val="0"/>
      <w:marTop w:val="0"/>
      <w:marBottom w:val="0"/>
      <w:divBdr>
        <w:top w:val="none" w:sz="0" w:space="0" w:color="auto"/>
        <w:left w:val="none" w:sz="0" w:space="0" w:color="auto"/>
        <w:bottom w:val="none" w:sz="0" w:space="0" w:color="auto"/>
        <w:right w:val="none" w:sz="0" w:space="0" w:color="auto"/>
      </w:divBdr>
      <w:divsChild>
        <w:div w:id="1038048577">
          <w:marLeft w:val="1166"/>
          <w:marRight w:val="0"/>
          <w:marTop w:val="115"/>
          <w:marBottom w:val="0"/>
          <w:divBdr>
            <w:top w:val="none" w:sz="0" w:space="0" w:color="auto"/>
            <w:left w:val="none" w:sz="0" w:space="0" w:color="auto"/>
            <w:bottom w:val="none" w:sz="0" w:space="0" w:color="auto"/>
            <w:right w:val="none" w:sz="0" w:space="0" w:color="auto"/>
          </w:divBdr>
        </w:div>
        <w:div w:id="1589584030">
          <w:marLeft w:val="1800"/>
          <w:marRight w:val="0"/>
          <w:marTop w:val="106"/>
          <w:marBottom w:val="0"/>
          <w:divBdr>
            <w:top w:val="none" w:sz="0" w:space="0" w:color="auto"/>
            <w:left w:val="none" w:sz="0" w:space="0" w:color="auto"/>
            <w:bottom w:val="none" w:sz="0" w:space="0" w:color="auto"/>
            <w:right w:val="none" w:sz="0" w:space="0" w:color="auto"/>
          </w:divBdr>
        </w:div>
        <w:div w:id="570774065">
          <w:marLeft w:val="1800"/>
          <w:marRight w:val="0"/>
          <w:marTop w:val="106"/>
          <w:marBottom w:val="0"/>
          <w:divBdr>
            <w:top w:val="none" w:sz="0" w:space="0" w:color="auto"/>
            <w:left w:val="none" w:sz="0" w:space="0" w:color="auto"/>
            <w:bottom w:val="none" w:sz="0" w:space="0" w:color="auto"/>
            <w:right w:val="none" w:sz="0" w:space="0" w:color="auto"/>
          </w:divBdr>
        </w:div>
      </w:divsChild>
    </w:div>
    <w:div w:id="1034230933">
      <w:bodyDiv w:val="1"/>
      <w:marLeft w:val="0"/>
      <w:marRight w:val="0"/>
      <w:marTop w:val="0"/>
      <w:marBottom w:val="0"/>
      <w:divBdr>
        <w:top w:val="none" w:sz="0" w:space="0" w:color="auto"/>
        <w:left w:val="none" w:sz="0" w:space="0" w:color="auto"/>
        <w:bottom w:val="none" w:sz="0" w:space="0" w:color="auto"/>
        <w:right w:val="none" w:sz="0" w:space="0" w:color="auto"/>
      </w:divBdr>
    </w:div>
    <w:div w:id="1038890854">
      <w:bodyDiv w:val="1"/>
      <w:marLeft w:val="0"/>
      <w:marRight w:val="0"/>
      <w:marTop w:val="0"/>
      <w:marBottom w:val="0"/>
      <w:divBdr>
        <w:top w:val="none" w:sz="0" w:space="0" w:color="auto"/>
        <w:left w:val="none" w:sz="0" w:space="0" w:color="auto"/>
        <w:bottom w:val="none" w:sz="0" w:space="0" w:color="auto"/>
        <w:right w:val="none" w:sz="0" w:space="0" w:color="auto"/>
      </w:divBdr>
    </w:div>
    <w:div w:id="1083140633">
      <w:bodyDiv w:val="1"/>
      <w:marLeft w:val="0"/>
      <w:marRight w:val="0"/>
      <w:marTop w:val="0"/>
      <w:marBottom w:val="0"/>
      <w:divBdr>
        <w:top w:val="none" w:sz="0" w:space="0" w:color="auto"/>
        <w:left w:val="none" w:sz="0" w:space="0" w:color="auto"/>
        <w:bottom w:val="none" w:sz="0" w:space="0" w:color="auto"/>
        <w:right w:val="none" w:sz="0" w:space="0" w:color="auto"/>
      </w:divBdr>
    </w:div>
    <w:div w:id="1083722667">
      <w:bodyDiv w:val="1"/>
      <w:marLeft w:val="0"/>
      <w:marRight w:val="0"/>
      <w:marTop w:val="0"/>
      <w:marBottom w:val="0"/>
      <w:divBdr>
        <w:top w:val="none" w:sz="0" w:space="0" w:color="auto"/>
        <w:left w:val="none" w:sz="0" w:space="0" w:color="auto"/>
        <w:bottom w:val="none" w:sz="0" w:space="0" w:color="auto"/>
        <w:right w:val="none" w:sz="0" w:space="0" w:color="auto"/>
      </w:divBdr>
    </w:div>
    <w:div w:id="1102334956">
      <w:bodyDiv w:val="1"/>
      <w:marLeft w:val="0"/>
      <w:marRight w:val="0"/>
      <w:marTop w:val="0"/>
      <w:marBottom w:val="0"/>
      <w:divBdr>
        <w:top w:val="none" w:sz="0" w:space="0" w:color="auto"/>
        <w:left w:val="none" w:sz="0" w:space="0" w:color="auto"/>
        <w:bottom w:val="none" w:sz="0" w:space="0" w:color="auto"/>
        <w:right w:val="none" w:sz="0" w:space="0" w:color="auto"/>
      </w:divBdr>
    </w:div>
    <w:div w:id="1106392009">
      <w:bodyDiv w:val="1"/>
      <w:marLeft w:val="0"/>
      <w:marRight w:val="0"/>
      <w:marTop w:val="0"/>
      <w:marBottom w:val="0"/>
      <w:divBdr>
        <w:top w:val="none" w:sz="0" w:space="0" w:color="auto"/>
        <w:left w:val="none" w:sz="0" w:space="0" w:color="auto"/>
        <w:bottom w:val="none" w:sz="0" w:space="0" w:color="auto"/>
        <w:right w:val="none" w:sz="0" w:space="0" w:color="auto"/>
      </w:divBdr>
    </w:div>
    <w:div w:id="1197736253">
      <w:bodyDiv w:val="1"/>
      <w:marLeft w:val="0"/>
      <w:marRight w:val="0"/>
      <w:marTop w:val="0"/>
      <w:marBottom w:val="0"/>
      <w:divBdr>
        <w:top w:val="none" w:sz="0" w:space="0" w:color="auto"/>
        <w:left w:val="none" w:sz="0" w:space="0" w:color="auto"/>
        <w:bottom w:val="none" w:sz="0" w:space="0" w:color="auto"/>
        <w:right w:val="none" w:sz="0" w:space="0" w:color="auto"/>
      </w:divBdr>
    </w:div>
    <w:div w:id="1217929955">
      <w:bodyDiv w:val="1"/>
      <w:marLeft w:val="0"/>
      <w:marRight w:val="0"/>
      <w:marTop w:val="0"/>
      <w:marBottom w:val="0"/>
      <w:divBdr>
        <w:top w:val="none" w:sz="0" w:space="0" w:color="auto"/>
        <w:left w:val="none" w:sz="0" w:space="0" w:color="auto"/>
        <w:bottom w:val="none" w:sz="0" w:space="0" w:color="auto"/>
        <w:right w:val="none" w:sz="0" w:space="0" w:color="auto"/>
      </w:divBdr>
    </w:div>
    <w:div w:id="1286816231">
      <w:bodyDiv w:val="1"/>
      <w:marLeft w:val="0"/>
      <w:marRight w:val="0"/>
      <w:marTop w:val="0"/>
      <w:marBottom w:val="0"/>
      <w:divBdr>
        <w:top w:val="none" w:sz="0" w:space="0" w:color="auto"/>
        <w:left w:val="none" w:sz="0" w:space="0" w:color="auto"/>
        <w:bottom w:val="none" w:sz="0" w:space="0" w:color="auto"/>
        <w:right w:val="none" w:sz="0" w:space="0" w:color="auto"/>
      </w:divBdr>
    </w:div>
    <w:div w:id="1312370003">
      <w:bodyDiv w:val="1"/>
      <w:marLeft w:val="0"/>
      <w:marRight w:val="0"/>
      <w:marTop w:val="0"/>
      <w:marBottom w:val="0"/>
      <w:divBdr>
        <w:top w:val="none" w:sz="0" w:space="0" w:color="auto"/>
        <w:left w:val="none" w:sz="0" w:space="0" w:color="auto"/>
        <w:bottom w:val="none" w:sz="0" w:space="0" w:color="auto"/>
        <w:right w:val="none" w:sz="0" w:space="0" w:color="auto"/>
      </w:divBdr>
    </w:div>
    <w:div w:id="1348212142">
      <w:bodyDiv w:val="1"/>
      <w:marLeft w:val="0"/>
      <w:marRight w:val="0"/>
      <w:marTop w:val="0"/>
      <w:marBottom w:val="0"/>
      <w:divBdr>
        <w:top w:val="none" w:sz="0" w:space="0" w:color="auto"/>
        <w:left w:val="none" w:sz="0" w:space="0" w:color="auto"/>
        <w:bottom w:val="none" w:sz="0" w:space="0" w:color="auto"/>
        <w:right w:val="none" w:sz="0" w:space="0" w:color="auto"/>
      </w:divBdr>
    </w:div>
    <w:div w:id="1371343701">
      <w:bodyDiv w:val="1"/>
      <w:marLeft w:val="0"/>
      <w:marRight w:val="0"/>
      <w:marTop w:val="0"/>
      <w:marBottom w:val="0"/>
      <w:divBdr>
        <w:top w:val="none" w:sz="0" w:space="0" w:color="auto"/>
        <w:left w:val="none" w:sz="0" w:space="0" w:color="auto"/>
        <w:bottom w:val="none" w:sz="0" w:space="0" w:color="auto"/>
        <w:right w:val="none" w:sz="0" w:space="0" w:color="auto"/>
      </w:divBdr>
    </w:div>
    <w:div w:id="1381052574">
      <w:bodyDiv w:val="1"/>
      <w:marLeft w:val="0"/>
      <w:marRight w:val="0"/>
      <w:marTop w:val="0"/>
      <w:marBottom w:val="0"/>
      <w:divBdr>
        <w:top w:val="none" w:sz="0" w:space="0" w:color="auto"/>
        <w:left w:val="none" w:sz="0" w:space="0" w:color="auto"/>
        <w:bottom w:val="none" w:sz="0" w:space="0" w:color="auto"/>
        <w:right w:val="none" w:sz="0" w:space="0" w:color="auto"/>
      </w:divBdr>
      <w:divsChild>
        <w:div w:id="532881739">
          <w:marLeft w:val="1166"/>
          <w:marRight w:val="0"/>
          <w:marTop w:val="173"/>
          <w:marBottom w:val="0"/>
          <w:divBdr>
            <w:top w:val="none" w:sz="0" w:space="0" w:color="auto"/>
            <w:left w:val="none" w:sz="0" w:space="0" w:color="auto"/>
            <w:bottom w:val="none" w:sz="0" w:space="0" w:color="auto"/>
            <w:right w:val="none" w:sz="0" w:space="0" w:color="auto"/>
          </w:divBdr>
        </w:div>
      </w:divsChild>
    </w:div>
    <w:div w:id="1458523927">
      <w:bodyDiv w:val="1"/>
      <w:marLeft w:val="0"/>
      <w:marRight w:val="0"/>
      <w:marTop w:val="0"/>
      <w:marBottom w:val="0"/>
      <w:divBdr>
        <w:top w:val="none" w:sz="0" w:space="0" w:color="auto"/>
        <w:left w:val="none" w:sz="0" w:space="0" w:color="auto"/>
        <w:bottom w:val="none" w:sz="0" w:space="0" w:color="auto"/>
        <w:right w:val="none" w:sz="0" w:space="0" w:color="auto"/>
      </w:divBdr>
    </w:div>
    <w:div w:id="1555462544">
      <w:bodyDiv w:val="1"/>
      <w:marLeft w:val="0"/>
      <w:marRight w:val="0"/>
      <w:marTop w:val="0"/>
      <w:marBottom w:val="0"/>
      <w:divBdr>
        <w:top w:val="none" w:sz="0" w:space="0" w:color="auto"/>
        <w:left w:val="none" w:sz="0" w:space="0" w:color="auto"/>
        <w:bottom w:val="none" w:sz="0" w:space="0" w:color="auto"/>
        <w:right w:val="none" w:sz="0" w:space="0" w:color="auto"/>
      </w:divBdr>
      <w:divsChild>
        <w:div w:id="650720294">
          <w:marLeft w:val="1526"/>
          <w:marRight w:val="0"/>
          <w:marTop w:val="173"/>
          <w:marBottom w:val="0"/>
          <w:divBdr>
            <w:top w:val="none" w:sz="0" w:space="0" w:color="auto"/>
            <w:left w:val="none" w:sz="0" w:space="0" w:color="auto"/>
            <w:bottom w:val="none" w:sz="0" w:space="0" w:color="auto"/>
            <w:right w:val="none" w:sz="0" w:space="0" w:color="auto"/>
          </w:divBdr>
        </w:div>
        <w:div w:id="1775006937">
          <w:marLeft w:val="1526"/>
          <w:marRight w:val="0"/>
          <w:marTop w:val="173"/>
          <w:marBottom w:val="0"/>
          <w:divBdr>
            <w:top w:val="none" w:sz="0" w:space="0" w:color="auto"/>
            <w:left w:val="none" w:sz="0" w:space="0" w:color="auto"/>
            <w:bottom w:val="none" w:sz="0" w:space="0" w:color="auto"/>
            <w:right w:val="none" w:sz="0" w:space="0" w:color="auto"/>
          </w:divBdr>
        </w:div>
      </w:divsChild>
    </w:div>
    <w:div w:id="1586763771">
      <w:bodyDiv w:val="1"/>
      <w:marLeft w:val="0"/>
      <w:marRight w:val="0"/>
      <w:marTop w:val="0"/>
      <w:marBottom w:val="0"/>
      <w:divBdr>
        <w:top w:val="none" w:sz="0" w:space="0" w:color="auto"/>
        <w:left w:val="none" w:sz="0" w:space="0" w:color="auto"/>
        <w:bottom w:val="none" w:sz="0" w:space="0" w:color="auto"/>
        <w:right w:val="none" w:sz="0" w:space="0" w:color="auto"/>
      </w:divBdr>
      <w:divsChild>
        <w:div w:id="1017542567">
          <w:marLeft w:val="1166"/>
          <w:marRight w:val="0"/>
          <w:marTop w:val="173"/>
          <w:marBottom w:val="0"/>
          <w:divBdr>
            <w:top w:val="none" w:sz="0" w:space="0" w:color="auto"/>
            <w:left w:val="none" w:sz="0" w:space="0" w:color="auto"/>
            <w:bottom w:val="none" w:sz="0" w:space="0" w:color="auto"/>
            <w:right w:val="none" w:sz="0" w:space="0" w:color="auto"/>
          </w:divBdr>
        </w:div>
      </w:divsChild>
    </w:div>
    <w:div w:id="1633829443">
      <w:bodyDiv w:val="1"/>
      <w:marLeft w:val="0"/>
      <w:marRight w:val="0"/>
      <w:marTop w:val="0"/>
      <w:marBottom w:val="0"/>
      <w:divBdr>
        <w:top w:val="none" w:sz="0" w:space="0" w:color="auto"/>
        <w:left w:val="none" w:sz="0" w:space="0" w:color="auto"/>
        <w:bottom w:val="none" w:sz="0" w:space="0" w:color="auto"/>
        <w:right w:val="none" w:sz="0" w:space="0" w:color="auto"/>
      </w:divBdr>
    </w:div>
    <w:div w:id="1645550374">
      <w:bodyDiv w:val="1"/>
      <w:marLeft w:val="0"/>
      <w:marRight w:val="0"/>
      <w:marTop w:val="0"/>
      <w:marBottom w:val="0"/>
      <w:divBdr>
        <w:top w:val="none" w:sz="0" w:space="0" w:color="auto"/>
        <w:left w:val="none" w:sz="0" w:space="0" w:color="auto"/>
        <w:bottom w:val="none" w:sz="0" w:space="0" w:color="auto"/>
        <w:right w:val="none" w:sz="0" w:space="0" w:color="auto"/>
      </w:divBdr>
      <w:divsChild>
        <w:div w:id="990643311">
          <w:marLeft w:val="0"/>
          <w:marRight w:val="0"/>
          <w:marTop w:val="288"/>
          <w:marBottom w:val="0"/>
          <w:divBdr>
            <w:top w:val="none" w:sz="0" w:space="0" w:color="auto"/>
            <w:left w:val="none" w:sz="0" w:space="0" w:color="auto"/>
            <w:bottom w:val="none" w:sz="0" w:space="0" w:color="auto"/>
            <w:right w:val="none" w:sz="0" w:space="0" w:color="auto"/>
          </w:divBdr>
        </w:div>
        <w:div w:id="1883323747">
          <w:marLeft w:val="0"/>
          <w:marRight w:val="0"/>
          <w:marTop w:val="288"/>
          <w:marBottom w:val="0"/>
          <w:divBdr>
            <w:top w:val="none" w:sz="0" w:space="0" w:color="auto"/>
            <w:left w:val="none" w:sz="0" w:space="0" w:color="auto"/>
            <w:bottom w:val="none" w:sz="0" w:space="0" w:color="auto"/>
            <w:right w:val="none" w:sz="0" w:space="0" w:color="auto"/>
          </w:divBdr>
        </w:div>
        <w:div w:id="283315263">
          <w:marLeft w:val="0"/>
          <w:marRight w:val="0"/>
          <w:marTop w:val="288"/>
          <w:marBottom w:val="0"/>
          <w:divBdr>
            <w:top w:val="none" w:sz="0" w:space="0" w:color="auto"/>
            <w:left w:val="none" w:sz="0" w:space="0" w:color="auto"/>
            <w:bottom w:val="none" w:sz="0" w:space="0" w:color="auto"/>
            <w:right w:val="none" w:sz="0" w:space="0" w:color="auto"/>
          </w:divBdr>
        </w:div>
      </w:divsChild>
    </w:div>
    <w:div w:id="1656257975">
      <w:bodyDiv w:val="1"/>
      <w:marLeft w:val="0"/>
      <w:marRight w:val="0"/>
      <w:marTop w:val="0"/>
      <w:marBottom w:val="0"/>
      <w:divBdr>
        <w:top w:val="none" w:sz="0" w:space="0" w:color="auto"/>
        <w:left w:val="none" w:sz="0" w:space="0" w:color="auto"/>
        <w:bottom w:val="none" w:sz="0" w:space="0" w:color="auto"/>
        <w:right w:val="none" w:sz="0" w:space="0" w:color="auto"/>
      </w:divBdr>
    </w:div>
    <w:div w:id="1682776192">
      <w:bodyDiv w:val="1"/>
      <w:marLeft w:val="0"/>
      <w:marRight w:val="0"/>
      <w:marTop w:val="0"/>
      <w:marBottom w:val="0"/>
      <w:divBdr>
        <w:top w:val="none" w:sz="0" w:space="0" w:color="auto"/>
        <w:left w:val="none" w:sz="0" w:space="0" w:color="auto"/>
        <w:bottom w:val="none" w:sz="0" w:space="0" w:color="auto"/>
        <w:right w:val="none" w:sz="0" w:space="0" w:color="auto"/>
      </w:divBdr>
    </w:div>
    <w:div w:id="1751846269">
      <w:bodyDiv w:val="1"/>
      <w:marLeft w:val="0"/>
      <w:marRight w:val="0"/>
      <w:marTop w:val="0"/>
      <w:marBottom w:val="0"/>
      <w:divBdr>
        <w:top w:val="none" w:sz="0" w:space="0" w:color="auto"/>
        <w:left w:val="none" w:sz="0" w:space="0" w:color="auto"/>
        <w:bottom w:val="none" w:sz="0" w:space="0" w:color="auto"/>
        <w:right w:val="none" w:sz="0" w:space="0" w:color="auto"/>
      </w:divBdr>
    </w:div>
    <w:div w:id="1777560705">
      <w:bodyDiv w:val="1"/>
      <w:marLeft w:val="0"/>
      <w:marRight w:val="0"/>
      <w:marTop w:val="0"/>
      <w:marBottom w:val="0"/>
      <w:divBdr>
        <w:top w:val="none" w:sz="0" w:space="0" w:color="auto"/>
        <w:left w:val="none" w:sz="0" w:space="0" w:color="auto"/>
        <w:bottom w:val="none" w:sz="0" w:space="0" w:color="auto"/>
        <w:right w:val="none" w:sz="0" w:space="0" w:color="auto"/>
      </w:divBdr>
      <w:divsChild>
        <w:div w:id="1869490935">
          <w:marLeft w:val="1526"/>
          <w:marRight w:val="0"/>
          <w:marTop w:val="173"/>
          <w:marBottom w:val="0"/>
          <w:divBdr>
            <w:top w:val="none" w:sz="0" w:space="0" w:color="auto"/>
            <w:left w:val="none" w:sz="0" w:space="0" w:color="auto"/>
            <w:bottom w:val="none" w:sz="0" w:space="0" w:color="auto"/>
            <w:right w:val="none" w:sz="0" w:space="0" w:color="auto"/>
          </w:divBdr>
        </w:div>
      </w:divsChild>
    </w:div>
    <w:div w:id="1783958391">
      <w:bodyDiv w:val="1"/>
      <w:marLeft w:val="0"/>
      <w:marRight w:val="0"/>
      <w:marTop w:val="0"/>
      <w:marBottom w:val="0"/>
      <w:divBdr>
        <w:top w:val="none" w:sz="0" w:space="0" w:color="auto"/>
        <w:left w:val="none" w:sz="0" w:space="0" w:color="auto"/>
        <w:bottom w:val="none" w:sz="0" w:space="0" w:color="auto"/>
        <w:right w:val="none" w:sz="0" w:space="0" w:color="auto"/>
      </w:divBdr>
    </w:div>
    <w:div w:id="1800568319">
      <w:bodyDiv w:val="1"/>
      <w:marLeft w:val="0"/>
      <w:marRight w:val="0"/>
      <w:marTop w:val="0"/>
      <w:marBottom w:val="0"/>
      <w:divBdr>
        <w:top w:val="none" w:sz="0" w:space="0" w:color="auto"/>
        <w:left w:val="none" w:sz="0" w:space="0" w:color="auto"/>
        <w:bottom w:val="none" w:sz="0" w:space="0" w:color="auto"/>
        <w:right w:val="none" w:sz="0" w:space="0" w:color="auto"/>
      </w:divBdr>
      <w:divsChild>
        <w:div w:id="1565750747">
          <w:marLeft w:val="1166"/>
          <w:marRight w:val="0"/>
          <w:marTop w:val="173"/>
          <w:marBottom w:val="0"/>
          <w:divBdr>
            <w:top w:val="none" w:sz="0" w:space="0" w:color="auto"/>
            <w:left w:val="none" w:sz="0" w:space="0" w:color="auto"/>
            <w:bottom w:val="none" w:sz="0" w:space="0" w:color="auto"/>
            <w:right w:val="none" w:sz="0" w:space="0" w:color="auto"/>
          </w:divBdr>
        </w:div>
      </w:divsChild>
    </w:div>
    <w:div w:id="1932154730">
      <w:bodyDiv w:val="1"/>
      <w:marLeft w:val="0"/>
      <w:marRight w:val="0"/>
      <w:marTop w:val="0"/>
      <w:marBottom w:val="0"/>
      <w:divBdr>
        <w:top w:val="none" w:sz="0" w:space="0" w:color="auto"/>
        <w:left w:val="none" w:sz="0" w:space="0" w:color="auto"/>
        <w:bottom w:val="none" w:sz="0" w:space="0" w:color="auto"/>
        <w:right w:val="none" w:sz="0" w:space="0" w:color="auto"/>
      </w:divBdr>
    </w:div>
    <w:div w:id="1943221762">
      <w:bodyDiv w:val="1"/>
      <w:marLeft w:val="0"/>
      <w:marRight w:val="0"/>
      <w:marTop w:val="0"/>
      <w:marBottom w:val="0"/>
      <w:divBdr>
        <w:top w:val="none" w:sz="0" w:space="0" w:color="auto"/>
        <w:left w:val="none" w:sz="0" w:space="0" w:color="auto"/>
        <w:bottom w:val="none" w:sz="0" w:space="0" w:color="auto"/>
        <w:right w:val="none" w:sz="0" w:space="0" w:color="auto"/>
      </w:divBdr>
      <w:divsChild>
        <w:div w:id="1158309321">
          <w:marLeft w:val="1526"/>
          <w:marRight w:val="0"/>
          <w:marTop w:val="173"/>
          <w:marBottom w:val="0"/>
          <w:divBdr>
            <w:top w:val="none" w:sz="0" w:space="0" w:color="auto"/>
            <w:left w:val="none" w:sz="0" w:space="0" w:color="auto"/>
            <w:bottom w:val="none" w:sz="0" w:space="0" w:color="auto"/>
            <w:right w:val="none" w:sz="0" w:space="0" w:color="auto"/>
          </w:divBdr>
        </w:div>
      </w:divsChild>
    </w:div>
    <w:div w:id="1945065811">
      <w:bodyDiv w:val="1"/>
      <w:marLeft w:val="0"/>
      <w:marRight w:val="0"/>
      <w:marTop w:val="0"/>
      <w:marBottom w:val="0"/>
      <w:divBdr>
        <w:top w:val="none" w:sz="0" w:space="0" w:color="auto"/>
        <w:left w:val="none" w:sz="0" w:space="0" w:color="auto"/>
        <w:bottom w:val="none" w:sz="0" w:space="0" w:color="auto"/>
        <w:right w:val="none" w:sz="0" w:space="0" w:color="auto"/>
      </w:divBdr>
      <w:divsChild>
        <w:div w:id="1028796419">
          <w:marLeft w:val="1166"/>
          <w:marRight w:val="0"/>
          <w:marTop w:val="173"/>
          <w:marBottom w:val="0"/>
          <w:divBdr>
            <w:top w:val="none" w:sz="0" w:space="0" w:color="auto"/>
            <w:left w:val="none" w:sz="0" w:space="0" w:color="auto"/>
            <w:bottom w:val="none" w:sz="0" w:space="0" w:color="auto"/>
            <w:right w:val="none" w:sz="0" w:space="0" w:color="auto"/>
          </w:divBdr>
        </w:div>
      </w:divsChild>
    </w:div>
    <w:div w:id="2009550246">
      <w:bodyDiv w:val="1"/>
      <w:marLeft w:val="0"/>
      <w:marRight w:val="0"/>
      <w:marTop w:val="0"/>
      <w:marBottom w:val="0"/>
      <w:divBdr>
        <w:top w:val="none" w:sz="0" w:space="0" w:color="auto"/>
        <w:left w:val="none" w:sz="0" w:space="0" w:color="auto"/>
        <w:bottom w:val="none" w:sz="0" w:space="0" w:color="auto"/>
        <w:right w:val="none" w:sz="0" w:space="0" w:color="auto"/>
      </w:divBdr>
    </w:div>
    <w:div w:id="2038463934">
      <w:bodyDiv w:val="1"/>
      <w:marLeft w:val="0"/>
      <w:marRight w:val="0"/>
      <w:marTop w:val="0"/>
      <w:marBottom w:val="0"/>
      <w:divBdr>
        <w:top w:val="none" w:sz="0" w:space="0" w:color="auto"/>
        <w:left w:val="none" w:sz="0" w:space="0" w:color="auto"/>
        <w:bottom w:val="none" w:sz="0" w:space="0" w:color="auto"/>
        <w:right w:val="none" w:sz="0" w:space="0" w:color="auto"/>
      </w:divBdr>
      <w:divsChild>
        <w:div w:id="843780767">
          <w:marLeft w:val="1166"/>
          <w:marRight w:val="0"/>
          <w:marTop w:val="115"/>
          <w:marBottom w:val="0"/>
          <w:divBdr>
            <w:top w:val="none" w:sz="0" w:space="0" w:color="auto"/>
            <w:left w:val="none" w:sz="0" w:space="0" w:color="auto"/>
            <w:bottom w:val="none" w:sz="0" w:space="0" w:color="auto"/>
            <w:right w:val="none" w:sz="0" w:space="0" w:color="auto"/>
          </w:divBdr>
        </w:div>
      </w:divsChild>
    </w:div>
    <w:div w:id="2047561935">
      <w:bodyDiv w:val="1"/>
      <w:marLeft w:val="0"/>
      <w:marRight w:val="0"/>
      <w:marTop w:val="0"/>
      <w:marBottom w:val="0"/>
      <w:divBdr>
        <w:top w:val="none" w:sz="0" w:space="0" w:color="auto"/>
        <w:left w:val="none" w:sz="0" w:space="0" w:color="auto"/>
        <w:bottom w:val="none" w:sz="0" w:space="0" w:color="auto"/>
        <w:right w:val="none" w:sz="0" w:space="0" w:color="auto"/>
      </w:divBdr>
    </w:div>
    <w:div w:id="2070034530">
      <w:bodyDiv w:val="1"/>
      <w:marLeft w:val="0"/>
      <w:marRight w:val="0"/>
      <w:marTop w:val="0"/>
      <w:marBottom w:val="0"/>
      <w:divBdr>
        <w:top w:val="none" w:sz="0" w:space="0" w:color="auto"/>
        <w:left w:val="none" w:sz="0" w:space="0" w:color="auto"/>
        <w:bottom w:val="none" w:sz="0" w:space="0" w:color="auto"/>
        <w:right w:val="none" w:sz="0" w:space="0" w:color="auto"/>
      </w:divBdr>
    </w:div>
    <w:div w:id="2076661556">
      <w:bodyDiv w:val="1"/>
      <w:marLeft w:val="0"/>
      <w:marRight w:val="0"/>
      <w:marTop w:val="0"/>
      <w:marBottom w:val="0"/>
      <w:divBdr>
        <w:top w:val="none" w:sz="0" w:space="0" w:color="auto"/>
        <w:left w:val="none" w:sz="0" w:space="0" w:color="auto"/>
        <w:bottom w:val="none" w:sz="0" w:space="0" w:color="auto"/>
        <w:right w:val="none" w:sz="0" w:space="0" w:color="auto"/>
      </w:divBdr>
    </w:div>
    <w:div w:id="21417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昊男</dc:creator>
  <cp:keywords/>
  <dc:description/>
  <cp:lastModifiedBy>袁 昊男</cp:lastModifiedBy>
  <cp:revision>18</cp:revision>
  <dcterms:created xsi:type="dcterms:W3CDTF">2020-02-24T09:48:00Z</dcterms:created>
  <dcterms:modified xsi:type="dcterms:W3CDTF">2020-12-01T03:03:00Z</dcterms:modified>
</cp:coreProperties>
</file>