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7CA" w:rsidRDefault="00895B9C" w:rsidP="00812EF2">
      <w:pPr>
        <w:pStyle w:val="Heading3"/>
      </w:pPr>
      <w:r>
        <w:t xml:space="preserve"> Overview</w:t>
      </w:r>
    </w:p>
    <w:p w:rsidR="00895B9C" w:rsidRDefault="00895B9C" w:rsidP="00543BD0">
      <w:pPr>
        <w:spacing w:after="0"/>
      </w:pPr>
      <w:r>
        <w:t xml:space="preserve">This initiative is to </w:t>
      </w:r>
      <w:r w:rsidR="00543BD0">
        <w:t xml:space="preserve">send </w:t>
      </w:r>
      <w:r w:rsidR="00CD76A4">
        <w:t>consumers</w:t>
      </w:r>
      <w:r w:rsidR="00543BD0">
        <w:t xml:space="preserve"> an SMS message whenever they abandon their shopping cart on the Shopify application. This will not only remind the customer that they have items that weren’t checked out in the cart but will also increase sales.</w:t>
      </w:r>
    </w:p>
    <w:p w:rsidR="00543BD0" w:rsidRDefault="00543BD0" w:rsidP="00543BD0">
      <w:pPr>
        <w:spacing w:after="0"/>
      </w:pPr>
    </w:p>
    <w:p w:rsidR="00895B9C" w:rsidRDefault="00895B9C" w:rsidP="00812EF2">
      <w:pPr>
        <w:pStyle w:val="Heading3"/>
      </w:pPr>
      <w:r>
        <w:t>Scope</w:t>
      </w:r>
    </w:p>
    <w:p w:rsidR="00895B9C" w:rsidRDefault="00A329C0">
      <w:r>
        <w:t xml:space="preserve">This Document’s intention is to provide a Plan </w:t>
      </w:r>
      <w:r w:rsidR="00F853E3">
        <w:t>involving</w:t>
      </w:r>
      <w:r w:rsidR="00D00097">
        <w:t xml:space="preserve"> </w:t>
      </w:r>
      <w:r w:rsidR="00F853E3">
        <w:t>a</w:t>
      </w:r>
      <w:r>
        <w:t xml:space="preserve"> test for the </w:t>
      </w:r>
      <w:r w:rsidR="00543BD0">
        <w:t>MojoDojo scenario</w:t>
      </w:r>
      <w:r w:rsidR="00F853E3">
        <w:t>,</w:t>
      </w:r>
      <w:r w:rsidR="002C5D7D">
        <w:t xml:space="preserve"> </w:t>
      </w:r>
      <w:r w:rsidR="00F853E3">
        <w:t>which</w:t>
      </w:r>
      <w:r w:rsidR="002C5D7D">
        <w:t xml:space="preserve"> </w:t>
      </w:r>
      <w:r w:rsidR="007B7112">
        <w:t>is</w:t>
      </w:r>
      <w:r>
        <w:t xml:space="preserve"> developed by the </w:t>
      </w:r>
      <w:r w:rsidR="0079555B">
        <w:t xml:space="preserve">MojoDojo </w:t>
      </w:r>
      <w:r>
        <w:t xml:space="preserve">team. This Test plan will contain Integration, Functional and </w:t>
      </w:r>
      <w:r w:rsidR="008917A8">
        <w:t>Database</w:t>
      </w:r>
      <w:r>
        <w:t xml:space="preserve"> testing.</w:t>
      </w:r>
    </w:p>
    <w:p w:rsidR="007B7112" w:rsidRDefault="007B7112" w:rsidP="007B7112">
      <w:pPr>
        <w:keepNext/>
        <w:jc w:val="center"/>
        <w:rPr>
          <w:b/>
        </w:rPr>
      </w:pPr>
      <w:bookmarkStart w:id="0" w:name="_Toc354395988"/>
      <w:bookmarkStart w:id="1" w:name="_Toc354396127"/>
      <w:bookmarkStart w:id="2" w:name="_Toc354406680"/>
      <w:bookmarkStart w:id="3" w:name="_Toc354406901"/>
      <w:bookmarkStart w:id="4" w:name="_Toc354406958"/>
      <w:bookmarkStart w:id="5" w:name="_Toc354407161"/>
      <w:bookmarkStart w:id="6" w:name="_Toc512591483"/>
      <w:r w:rsidRPr="00C26F30">
        <w:rPr>
          <w:b/>
        </w:rPr>
        <w:t>Project Scope per Release</w:t>
      </w:r>
      <w:bookmarkEnd w:id="0"/>
      <w:bookmarkEnd w:id="1"/>
      <w:bookmarkEnd w:id="2"/>
      <w:bookmarkEnd w:id="3"/>
      <w:bookmarkEnd w:id="4"/>
      <w:bookmarkEnd w:id="5"/>
      <w:bookmarkEnd w:id="6"/>
    </w:p>
    <w:tbl>
      <w:tblPr>
        <w:tblStyle w:val="TableGrid"/>
        <w:tblW w:w="0" w:type="auto"/>
        <w:tblLook w:val="04A0"/>
      </w:tblPr>
      <w:tblGrid>
        <w:gridCol w:w="2052"/>
        <w:gridCol w:w="7298"/>
      </w:tblGrid>
      <w:tr w:rsidR="007B7112" w:rsidTr="00B13858">
        <w:trPr>
          <w:cantSplit/>
          <w:trHeight w:hRule="exact" w:val="288"/>
        </w:trPr>
        <w:tc>
          <w:tcPr>
            <w:tcW w:w="2052" w:type="dxa"/>
            <w:shd w:val="pct10" w:color="auto" w:fill="auto"/>
          </w:tcPr>
          <w:p w:rsidR="007B7112" w:rsidRPr="00CA0BF9" w:rsidRDefault="007B7112" w:rsidP="00B13858">
            <w:pPr>
              <w:rPr>
                <w:b/>
                <w:sz w:val="22"/>
                <w:szCs w:val="22"/>
              </w:rPr>
            </w:pPr>
            <w:r w:rsidRPr="00CA0BF9">
              <w:rPr>
                <w:b/>
                <w:sz w:val="22"/>
                <w:szCs w:val="22"/>
              </w:rPr>
              <w:t>Release Number</w:t>
            </w:r>
          </w:p>
        </w:tc>
        <w:tc>
          <w:tcPr>
            <w:tcW w:w="7298" w:type="dxa"/>
            <w:shd w:val="pct10" w:color="auto" w:fill="auto"/>
          </w:tcPr>
          <w:p w:rsidR="007B7112" w:rsidRPr="00CA0BF9" w:rsidRDefault="007B7112" w:rsidP="00666A3D">
            <w:pPr>
              <w:rPr>
                <w:b/>
                <w:sz w:val="22"/>
                <w:szCs w:val="22"/>
              </w:rPr>
            </w:pPr>
            <w:r w:rsidRPr="00CA0BF9">
              <w:rPr>
                <w:b/>
                <w:sz w:val="22"/>
                <w:szCs w:val="22"/>
              </w:rPr>
              <w:t>Description</w:t>
            </w:r>
          </w:p>
        </w:tc>
      </w:tr>
      <w:tr w:rsidR="007B7112" w:rsidTr="00C9122F">
        <w:trPr>
          <w:trHeight w:hRule="exact" w:val="2638"/>
          <w:tblHeader/>
        </w:trPr>
        <w:tc>
          <w:tcPr>
            <w:tcW w:w="2052" w:type="dxa"/>
          </w:tcPr>
          <w:p w:rsidR="00B05BCD" w:rsidRDefault="00B05BCD" w:rsidP="00B13858">
            <w:pPr>
              <w:rPr>
                <w:sz w:val="22"/>
                <w:szCs w:val="22"/>
              </w:rPr>
            </w:pPr>
          </w:p>
          <w:p w:rsidR="007B7112" w:rsidRPr="00CA0BF9" w:rsidRDefault="007B7112" w:rsidP="00B13858">
            <w:pPr>
              <w:rPr>
                <w:sz w:val="22"/>
                <w:szCs w:val="22"/>
              </w:rPr>
            </w:pPr>
            <w:r w:rsidRPr="00CA0BF9">
              <w:rPr>
                <w:sz w:val="22"/>
                <w:szCs w:val="22"/>
              </w:rPr>
              <w:t>1.0</w:t>
            </w:r>
          </w:p>
        </w:tc>
        <w:tc>
          <w:tcPr>
            <w:tcW w:w="7298" w:type="dxa"/>
          </w:tcPr>
          <w:p w:rsidR="00B05BCD" w:rsidRPr="00F27FA2" w:rsidRDefault="00B05BCD" w:rsidP="007B7112">
            <w:pPr>
              <w:rPr>
                <w:sz w:val="16"/>
                <w:szCs w:val="16"/>
              </w:rPr>
            </w:pPr>
          </w:p>
          <w:p w:rsidR="007B7112" w:rsidRPr="00CA0BF9" w:rsidRDefault="007B7112" w:rsidP="007B7112">
            <w:pPr>
              <w:rPr>
                <w:sz w:val="22"/>
                <w:szCs w:val="22"/>
              </w:rPr>
            </w:pPr>
            <w:r w:rsidRPr="00CA0BF9">
              <w:rPr>
                <w:sz w:val="22"/>
                <w:szCs w:val="22"/>
              </w:rPr>
              <w:t>This release will provide the following:</w:t>
            </w:r>
          </w:p>
          <w:p w:rsidR="00C9122F" w:rsidRPr="00CA0BF9" w:rsidRDefault="00C9122F" w:rsidP="00C9122F">
            <w:pPr>
              <w:pStyle w:val="ListParagraph"/>
              <w:numPr>
                <w:ilvl w:val="0"/>
                <w:numId w:val="7"/>
              </w:numPr>
              <w:rPr>
                <w:sz w:val="22"/>
                <w:szCs w:val="22"/>
              </w:rPr>
            </w:pPr>
            <w:r>
              <w:rPr>
                <w:sz w:val="22"/>
                <w:szCs w:val="22"/>
              </w:rPr>
              <w:t xml:space="preserve">Ability to retrieve a web-hook from Shopify </w:t>
            </w:r>
            <w:r w:rsidR="00CE1E2F">
              <w:rPr>
                <w:sz w:val="22"/>
                <w:szCs w:val="22"/>
              </w:rPr>
              <w:t>which</w:t>
            </w:r>
            <w:r>
              <w:rPr>
                <w:sz w:val="22"/>
                <w:szCs w:val="22"/>
              </w:rPr>
              <w:t xml:space="preserve"> contains consumer information and their shopping carts information. This web-hook will be triggered when the consumer abandons their shopping cart</w:t>
            </w:r>
          </w:p>
          <w:p w:rsidR="00C9122F" w:rsidRDefault="00C9122F" w:rsidP="00146DCE">
            <w:pPr>
              <w:pStyle w:val="ListParagraph"/>
              <w:numPr>
                <w:ilvl w:val="0"/>
                <w:numId w:val="7"/>
              </w:numPr>
              <w:rPr>
                <w:sz w:val="22"/>
                <w:szCs w:val="22"/>
              </w:rPr>
            </w:pPr>
            <w:r>
              <w:rPr>
                <w:sz w:val="22"/>
                <w:szCs w:val="22"/>
              </w:rPr>
              <w:t>The retrieved information will then be saved in DojoMojo’s Database awaiting further interaction</w:t>
            </w:r>
          </w:p>
          <w:p w:rsidR="002B1AAB" w:rsidRPr="00CA0BF9" w:rsidRDefault="00C9122F" w:rsidP="00C9122F">
            <w:pPr>
              <w:pStyle w:val="ListParagraph"/>
              <w:numPr>
                <w:ilvl w:val="0"/>
                <w:numId w:val="7"/>
              </w:numPr>
              <w:rPr>
                <w:sz w:val="22"/>
                <w:szCs w:val="22"/>
              </w:rPr>
            </w:pPr>
            <w:r>
              <w:rPr>
                <w:sz w:val="22"/>
                <w:szCs w:val="22"/>
              </w:rPr>
              <w:t xml:space="preserve">A cron job will then be used to send the consumer an SMS message concerning their abandoned order </w:t>
            </w:r>
            <w:r w:rsidR="00182771">
              <w:rPr>
                <w:sz w:val="22"/>
                <w:szCs w:val="22"/>
              </w:rPr>
              <w:t xml:space="preserve">24 hours later </w:t>
            </w:r>
            <w:r>
              <w:rPr>
                <w:sz w:val="22"/>
                <w:szCs w:val="22"/>
              </w:rPr>
              <w:t xml:space="preserve">using Twilio </w:t>
            </w:r>
          </w:p>
        </w:tc>
      </w:tr>
    </w:tbl>
    <w:p w:rsidR="00F36174" w:rsidRDefault="00F36174"/>
    <w:p w:rsidR="00D3317E" w:rsidRDefault="0047386E" w:rsidP="00812EF2">
      <w:pPr>
        <w:pStyle w:val="Heading3"/>
      </w:pPr>
      <w:r>
        <w:t>Test Scenario</w:t>
      </w:r>
    </w:p>
    <w:p w:rsidR="00F36174" w:rsidRDefault="00AE5ED7" w:rsidP="00812EF2">
      <w:pPr>
        <w:pStyle w:val="ListParagraph"/>
        <w:numPr>
          <w:ilvl w:val="0"/>
          <w:numId w:val="30"/>
        </w:numPr>
      </w:pPr>
      <w:r>
        <w:t xml:space="preserve">Access a Web-hook URL. </w:t>
      </w:r>
      <w:r w:rsidRPr="001056A4">
        <w:rPr>
          <w:b/>
        </w:rPr>
        <w:t>For demo purposes I used</w:t>
      </w:r>
      <w:r w:rsidR="001056A4" w:rsidRPr="001056A4">
        <w:rPr>
          <w:b/>
        </w:rPr>
        <w:t xml:space="preserve"> the pipedream</w:t>
      </w:r>
      <w:r w:rsidRPr="001056A4">
        <w:rPr>
          <w:b/>
        </w:rPr>
        <w:t xml:space="preserve"> site to generate the URL</w:t>
      </w:r>
      <w:r>
        <w:t>:</w:t>
      </w:r>
    </w:p>
    <w:p w:rsidR="001056A4" w:rsidRDefault="001056A4" w:rsidP="001056A4">
      <w:pPr>
        <w:pStyle w:val="ListParagraph"/>
      </w:pPr>
    </w:p>
    <w:p w:rsidR="00AE5ED7" w:rsidRDefault="00AE5ED7" w:rsidP="00AE5ED7">
      <w:pPr>
        <w:pStyle w:val="ListParagraph"/>
      </w:pPr>
      <w:r>
        <w:rPr>
          <w:noProof/>
        </w:rPr>
        <w:drawing>
          <wp:inline distT="0" distB="0" distL="0" distR="0">
            <wp:extent cx="5943600" cy="208929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2089294"/>
                    </a:xfrm>
                    <a:prstGeom prst="rect">
                      <a:avLst/>
                    </a:prstGeom>
                    <a:noFill/>
                    <a:ln w="9525">
                      <a:noFill/>
                      <a:miter lim="800000"/>
                      <a:headEnd/>
                      <a:tailEnd/>
                    </a:ln>
                  </pic:spPr>
                </pic:pic>
              </a:graphicData>
            </a:graphic>
          </wp:inline>
        </w:drawing>
      </w:r>
    </w:p>
    <w:p w:rsidR="001056A4" w:rsidRDefault="001056A4" w:rsidP="00AE5ED7">
      <w:pPr>
        <w:pStyle w:val="ListParagraph"/>
      </w:pPr>
    </w:p>
    <w:p w:rsidR="006C46AF" w:rsidRDefault="006C46AF" w:rsidP="00AE5ED7">
      <w:pPr>
        <w:pStyle w:val="ListParagraph"/>
      </w:pPr>
    </w:p>
    <w:p w:rsidR="006C46AF" w:rsidRDefault="006C46AF" w:rsidP="001056A4">
      <w:pPr>
        <w:pStyle w:val="ListParagraph"/>
        <w:numPr>
          <w:ilvl w:val="0"/>
          <w:numId w:val="30"/>
        </w:numPr>
      </w:pPr>
      <w:r>
        <w:lastRenderedPageBreak/>
        <w:t xml:space="preserve">The Web-hook URL was then connected to Shopify so whenever a certain event is triggered the web-hook </w:t>
      </w:r>
      <w:r w:rsidR="001D7AC9">
        <w:t>allows the communication between applications</w:t>
      </w:r>
      <w:r>
        <w:t>.</w:t>
      </w:r>
    </w:p>
    <w:p w:rsidR="00AA60DF" w:rsidRPr="00AA60DF" w:rsidRDefault="00AA60DF" w:rsidP="00AA60DF">
      <w:pPr>
        <w:pStyle w:val="ListParagraph"/>
        <w:rPr>
          <w:sz w:val="16"/>
          <w:szCs w:val="16"/>
        </w:rPr>
      </w:pPr>
    </w:p>
    <w:p w:rsidR="006C46AF" w:rsidRDefault="006C46AF" w:rsidP="006C46AF">
      <w:pPr>
        <w:pStyle w:val="ListParagraph"/>
      </w:pPr>
      <w:r>
        <w:rPr>
          <w:noProof/>
        </w:rPr>
        <w:drawing>
          <wp:inline distT="0" distB="0" distL="0" distR="0">
            <wp:extent cx="5943600" cy="27556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43600" cy="2755669"/>
                    </a:xfrm>
                    <a:prstGeom prst="rect">
                      <a:avLst/>
                    </a:prstGeom>
                    <a:noFill/>
                    <a:ln w="9525">
                      <a:noFill/>
                      <a:miter lim="800000"/>
                      <a:headEnd/>
                      <a:tailEnd/>
                    </a:ln>
                  </pic:spPr>
                </pic:pic>
              </a:graphicData>
            </a:graphic>
          </wp:inline>
        </w:drawing>
      </w:r>
    </w:p>
    <w:p w:rsidR="00AA60DF" w:rsidRDefault="00AA60DF" w:rsidP="006C46AF">
      <w:pPr>
        <w:pStyle w:val="ListParagraph"/>
      </w:pPr>
    </w:p>
    <w:p w:rsidR="001056A4" w:rsidRDefault="00DE563A" w:rsidP="006C46AF">
      <w:pPr>
        <w:pStyle w:val="ListParagraph"/>
        <w:numPr>
          <w:ilvl w:val="0"/>
          <w:numId w:val="30"/>
        </w:numPr>
      </w:pPr>
      <w:r>
        <w:t xml:space="preserve">Now that we have the connection set up we can then send test requests using Shopify to simulate Data. </w:t>
      </w:r>
    </w:p>
    <w:p w:rsidR="00DE563A" w:rsidRDefault="00DE563A" w:rsidP="00DE563A">
      <w:pPr>
        <w:pStyle w:val="ListParagraph"/>
      </w:pPr>
      <w:r>
        <w:t>Whenever the criteria is triggered (for example, the user abandons the cart) or the test Request is sent using Shopify</w:t>
      </w:r>
      <w:r w:rsidR="00661635">
        <w:t>,</w:t>
      </w:r>
      <w:r>
        <w:t xml:space="preserve"> the</w:t>
      </w:r>
      <w:r w:rsidR="00661635">
        <w:t xml:space="preserve"> data is displayed on pipedream. </w:t>
      </w:r>
      <w:r>
        <w:t>We then take that data and store it for validation later on.</w:t>
      </w:r>
    </w:p>
    <w:p w:rsidR="00D97441" w:rsidRPr="00D97441" w:rsidRDefault="00D97441" w:rsidP="00DE563A">
      <w:pPr>
        <w:pStyle w:val="ListParagraph"/>
        <w:rPr>
          <w:sz w:val="16"/>
          <w:szCs w:val="16"/>
        </w:rPr>
      </w:pPr>
    </w:p>
    <w:p w:rsidR="00D97441" w:rsidRDefault="00D97441" w:rsidP="00DE563A">
      <w:pPr>
        <w:pStyle w:val="ListParagraph"/>
      </w:pPr>
      <w:r>
        <w:rPr>
          <w:noProof/>
        </w:rPr>
        <w:drawing>
          <wp:inline distT="0" distB="0" distL="0" distR="0">
            <wp:extent cx="5943600" cy="236051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43600" cy="2360512"/>
                    </a:xfrm>
                    <a:prstGeom prst="rect">
                      <a:avLst/>
                    </a:prstGeom>
                    <a:noFill/>
                    <a:ln w="9525">
                      <a:noFill/>
                      <a:miter lim="800000"/>
                      <a:headEnd/>
                      <a:tailEnd/>
                    </a:ln>
                  </pic:spPr>
                </pic:pic>
              </a:graphicData>
            </a:graphic>
          </wp:inline>
        </w:drawing>
      </w:r>
    </w:p>
    <w:p w:rsidR="00D97441" w:rsidRDefault="00D97441" w:rsidP="00DE563A">
      <w:pPr>
        <w:pStyle w:val="ListParagraph"/>
      </w:pPr>
    </w:p>
    <w:p w:rsidR="00DE563A" w:rsidRDefault="00DE563A" w:rsidP="00DE563A">
      <w:pPr>
        <w:pStyle w:val="ListParagraph"/>
      </w:pPr>
    </w:p>
    <w:p w:rsidR="00DE563A" w:rsidRDefault="00DE563A" w:rsidP="00DE563A">
      <w:pPr>
        <w:pStyle w:val="ListParagraph"/>
        <w:numPr>
          <w:ilvl w:val="0"/>
          <w:numId w:val="30"/>
        </w:numPr>
      </w:pPr>
      <w:r>
        <w:t xml:space="preserve">The Data stored in Step 3 is then validated with the data that is stored in the </w:t>
      </w:r>
      <w:r w:rsidR="006274A7">
        <w:t>DojoM</w:t>
      </w:r>
      <w:r>
        <w:t xml:space="preserve">ojo Database. </w:t>
      </w:r>
      <w:r w:rsidR="006274A7">
        <w:t>SQL queries are written to retrieve data from the DB then are</w:t>
      </w:r>
      <w:r>
        <w:t xml:space="preserve"> valid</w:t>
      </w:r>
      <w:r w:rsidR="006274A7">
        <w:t xml:space="preserve">ated. </w:t>
      </w:r>
    </w:p>
    <w:p w:rsidR="006274A7" w:rsidRDefault="006274A7" w:rsidP="006274A7">
      <w:pPr>
        <w:pStyle w:val="ListParagraph"/>
      </w:pPr>
    </w:p>
    <w:p w:rsidR="006274A7" w:rsidRDefault="006274A7" w:rsidP="00DE563A">
      <w:pPr>
        <w:pStyle w:val="ListParagraph"/>
        <w:numPr>
          <w:ilvl w:val="0"/>
          <w:numId w:val="30"/>
        </w:numPr>
      </w:pPr>
      <w:r>
        <w:lastRenderedPageBreak/>
        <w:t>For testing purposes the cron job can possibly be configured to send the SMS messages at earlier intervals.</w:t>
      </w:r>
    </w:p>
    <w:p w:rsidR="006274A7" w:rsidRDefault="006274A7" w:rsidP="006274A7">
      <w:pPr>
        <w:pStyle w:val="ListParagraph"/>
      </w:pPr>
    </w:p>
    <w:p w:rsidR="006274A7" w:rsidRDefault="003F5637" w:rsidP="00DE563A">
      <w:pPr>
        <w:pStyle w:val="ListParagraph"/>
        <w:numPr>
          <w:ilvl w:val="0"/>
          <w:numId w:val="30"/>
        </w:numPr>
      </w:pPr>
      <w:r>
        <w:t>Test</w:t>
      </w:r>
      <w:r w:rsidR="006274A7">
        <w:t xml:space="preserve"> </w:t>
      </w:r>
      <w:r>
        <w:t xml:space="preserve">the integrity of the </w:t>
      </w:r>
      <w:r w:rsidR="006274A7">
        <w:t>data that are sent to the consumer</w:t>
      </w:r>
      <w:r>
        <w:t xml:space="preserve">. The data is sent </w:t>
      </w:r>
      <w:r w:rsidR="006274A7">
        <w:t xml:space="preserve">through SMS </w:t>
      </w:r>
      <w:r w:rsidR="001802FB">
        <w:t>using Twilio</w:t>
      </w:r>
      <w:r>
        <w:t>, it</w:t>
      </w:r>
      <w:r w:rsidR="001802FB">
        <w:t xml:space="preserve"> </w:t>
      </w:r>
      <w:r w:rsidR="006274A7">
        <w:t>will then be tested and compared to the data from the Database.</w:t>
      </w:r>
    </w:p>
    <w:p w:rsidR="001056A4" w:rsidRPr="00F36174" w:rsidRDefault="001056A4" w:rsidP="00AE5ED7">
      <w:pPr>
        <w:pStyle w:val="ListParagraph"/>
      </w:pPr>
    </w:p>
    <w:p w:rsidR="00F36174" w:rsidRDefault="0047386E" w:rsidP="0047386E">
      <w:pPr>
        <w:pStyle w:val="Heading3"/>
      </w:pPr>
      <w:r>
        <w:t>Data to be validated</w:t>
      </w:r>
      <w:r w:rsidR="006A1EBC">
        <w:t xml:space="preserve"> and Tests</w:t>
      </w:r>
    </w:p>
    <w:p w:rsidR="0047386E" w:rsidRDefault="006107C9" w:rsidP="006107C9">
      <w:pPr>
        <w:spacing w:after="0"/>
      </w:pPr>
      <w:r>
        <w:t>The Header contents:</w:t>
      </w:r>
      <w:r w:rsidR="00DB5EBE">
        <w:t xml:space="preserve"> </w:t>
      </w:r>
      <w:r>
        <w:t xml:space="preserve"> content-type</w:t>
      </w:r>
    </w:p>
    <w:p w:rsidR="006107C9" w:rsidRDefault="006107C9" w:rsidP="006107C9">
      <w:pPr>
        <w:spacing w:after="0"/>
        <w:ind w:left="1440"/>
      </w:pPr>
      <w:r>
        <w:t xml:space="preserve">          </w:t>
      </w:r>
      <w:r w:rsidR="00DB5EBE">
        <w:t xml:space="preserve"> </w:t>
      </w:r>
      <w:r>
        <w:t xml:space="preserve"> Method</w:t>
      </w:r>
    </w:p>
    <w:p w:rsidR="006107C9" w:rsidRDefault="006107C9" w:rsidP="006107C9">
      <w:pPr>
        <w:spacing w:after="0"/>
        <w:ind w:left="1440"/>
      </w:pPr>
      <w:r>
        <w:t xml:space="preserve">           </w:t>
      </w:r>
      <w:r w:rsidR="00DB5EBE">
        <w:t xml:space="preserve"> </w:t>
      </w:r>
      <w:r>
        <w:t>x-shopify-webhook-id</w:t>
      </w:r>
    </w:p>
    <w:p w:rsidR="006107C9" w:rsidRDefault="006107C9" w:rsidP="006107C9">
      <w:pPr>
        <w:spacing w:after="0"/>
        <w:ind w:left="1440"/>
      </w:pPr>
      <w:r>
        <w:t xml:space="preserve">          </w:t>
      </w:r>
      <w:r w:rsidR="00DB5EBE">
        <w:t xml:space="preserve"> </w:t>
      </w:r>
      <w:r>
        <w:t xml:space="preserve"> x-amzn-trace-id</w:t>
      </w:r>
    </w:p>
    <w:p w:rsidR="006107C9" w:rsidRDefault="006107C9" w:rsidP="006107C9">
      <w:pPr>
        <w:spacing w:after="0"/>
        <w:ind w:left="1440"/>
      </w:pPr>
      <w:r>
        <w:t xml:space="preserve">         </w:t>
      </w:r>
      <w:r w:rsidR="00DB5EBE">
        <w:t xml:space="preserve"> </w:t>
      </w:r>
      <w:r>
        <w:t xml:space="preserve">  x-shopify-shop-domain</w:t>
      </w:r>
    </w:p>
    <w:p w:rsidR="00DB5EBE" w:rsidRDefault="006107C9" w:rsidP="00C91EA8">
      <w:pPr>
        <w:spacing w:after="0"/>
        <w:ind w:left="1440"/>
      </w:pPr>
      <w:r>
        <w:t xml:space="preserve">          </w:t>
      </w:r>
      <w:r w:rsidR="00DB5EBE">
        <w:t xml:space="preserve"> </w:t>
      </w:r>
      <w:r>
        <w:t xml:space="preserve"> x-shopify-topic</w:t>
      </w:r>
    </w:p>
    <w:p w:rsidR="00C91EA8" w:rsidRDefault="00C91EA8" w:rsidP="00C91EA8">
      <w:pPr>
        <w:spacing w:after="0"/>
        <w:ind w:left="1440"/>
      </w:pPr>
    </w:p>
    <w:p w:rsidR="00EB0FA2" w:rsidRDefault="00DB5EBE" w:rsidP="00EB0FA2">
      <w:pPr>
        <w:shd w:val="clear" w:color="auto" w:fill="FEFEFE"/>
        <w:spacing w:after="0" w:line="240" w:lineRule="auto"/>
        <w:rPr>
          <w:rFonts w:ascii="Consolas" w:eastAsia="Times New Roman" w:hAnsi="Consolas" w:cs="Times New Roman"/>
          <w:color w:val="202020"/>
          <w:sz w:val="21"/>
        </w:rPr>
      </w:pPr>
      <w:r>
        <w:t>The contents in the body:</w:t>
      </w:r>
      <w:r w:rsidR="00EB0FA2">
        <w:t xml:space="preserve">  </w:t>
      </w:r>
      <w:r w:rsidR="00EB0FA2" w:rsidRPr="00EB0FA2">
        <w:rPr>
          <w:rFonts w:ascii="Consolas" w:eastAsia="Times New Roman" w:hAnsi="Consolas" w:cs="Times New Roman"/>
          <w:color w:val="202020"/>
          <w:sz w:val="21"/>
          <w:szCs w:val="21"/>
        </w:rPr>
        <w:br/>
      </w:r>
      <w:r w:rsidR="00EB0FA2">
        <w:rPr>
          <w:rFonts w:ascii="Consolas" w:eastAsia="Times New Roman" w:hAnsi="Consolas" w:cs="Times New Roman"/>
          <w:color w:val="202020"/>
          <w:sz w:val="21"/>
        </w:rPr>
        <w:t xml:space="preserve">                   </w:t>
      </w:r>
      <w:r w:rsidR="00EB0FA2" w:rsidRPr="00EB0FA2">
        <w:rPr>
          <w:rFonts w:ascii="Consolas" w:eastAsia="Times New Roman" w:hAnsi="Consolas" w:cs="Times New Roman"/>
          <w:color w:val="202020"/>
          <w:sz w:val="21"/>
        </w:rPr>
        <w:t>abandoned_</w:t>
      </w:r>
      <w:r w:rsidR="00CB7094">
        <w:rPr>
          <w:rFonts w:ascii="Consolas" w:eastAsia="Times New Roman" w:hAnsi="Consolas" w:cs="Times New Roman"/>
          <w:color w:val="202020"/>
          <w:sz w:val="21"/>
        </w:rPr>
        <w:t>cart</w:t>
      </w:r>
      <w:r w:rsidR="00EB0FA2" w:rsidRPr="00EB0FA2">
        <w:rPr>
          <w:rFonts w:ascii="Consolas" w:eastAsia="Times New Roman" w:hAnsi="Consolas" w:cs="Times New Roman"/>
          <w:color w:val="202020"/>
          <w:sz w:val="21"/>
        </w:rPr>
        <w:t>_url</w:t>
      </w:r>
    </w:p>
    <w:p w:rsidR="005F5543" w:rsidRPr="00EB0FA2" w:rsidRDefault="005F5543" w:rsidP="005F5543">
      <w:pPr>
        <w:shd w:val="clear" w:color="auto" w:fill="FEFEFE"/>
        <w:spacing w:after="0" w:line="240" w:lineRule="auto"/>
        <w:ind w:left="2160"/>
        <w:rPr>
          <w:rFonts w:ascii="Consolas" w:eastAsia="Times New Roman" w:hAnsi="Consolas" w:cs="Times New Roman"/>
          <w:b/>
          <w:color w:val="202020"/>
          <w:sz w:val="21"/>
          <w:szCs w:val="21"/>
        </w:rPr>
      </w:pPr>
      <w:r w:rsidRPr="005F5543">
        <w:rPr>
          <w:rFonts w:ascii="Consolas" w:eastAsia="Times New Roman" w:hAnsi="Consolas" w:cs="Times New Roman"/>
          <w:b/>
          <w:color w:val="202020"/>
          <w:sz w:val="21"/>
        </w:rPr>
        <w:t xml:space="preserve">line_items </w:t>
      </w:r>
      <w:r w:rsidRPr="005F5543">
        <w:rPr>
          <w:rFonts w:ascii="Consolas" w:eastAsia="Times New Roman" w:hAnsi="Consolas" w:cs="Times New Roman"/>
          <w:color w:val="202020"/>
          <w:sz w:val="21"/>
        </w:rPr>
        <w:t>and info related to line items</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billing_address</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buyer_accepts_marketing:</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cart_token:</w:t>
      </w:r>
    </w:p>
    <w:p w:rsidR="00EB0FA2" w:rsidRDefault="00EB0FA2" w:rsidP="00EB0FA2">
      <w:pPr>
        <w:shd w:val="clear" w:color="auto" w:fill="FEFEFE"/>
        <w:spacing w:after="0" w:line="240" w:lineRule="auto"/>
        <w:ind w:left="2160"/>
        <w:rPr>
          <w:rFonts w:ascii="Consolas" w:eastAsia="Times New Roman" w:hAnsi="Consolas" w:cs="Courier New"/>
          <w:color w:val="D0161C"/>
          <w:sz w:val="21"/>
        </w:rPr>
      </w:pPr>
      <w:r w:rsidRPr="00EB0FA2">
        <w:rPr>
          <w:rFonts w:ascii="Consolas" w:eastAsia="Times New Roman" w:hAnsi="Consolas" w:cs="Times New Roman"/>
          <w:color w:val="202020"/>
          <w:sz w:val="21"/>
        </w:rPr>
        <w:t>currency:</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device_id:</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discount_codes</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email:</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landing_site:</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phone:</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referring_site:</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subtotal_price:</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token:</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total_discounts:</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total_line_items_price:</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total_tax:</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total_weight:</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updated_at:</w:t>
      </w:r>
    </w:p>
    <w:p w:rsidR="00EB0FA2" w:rsidRPr="00EB0FA2" w:rsidRDefault="00EB0FA2" w:rsidP="00EB0FA2">
      <w:pPr>
        <w:shd w:val="clear" w:color="auto" w:fill="FEFEFE"/>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user_id:</w:t>
      </w:r>
    </w:p>
    <w:p w:rsidR="00EB0FA2" w:rsidRPr="00EB0FA2" w:rsidRDefault="00EB0FA2" w:rsidP="00EB0FA2">
      <w:pPr>
        <w:shd w:val="clear" w:color="auto" w:fill="ECF3F7"/>
        <w:spacing w:after="0" w:line="240" w:lineRule="auto"/>
        <w:ind w:left="2160"/>
        <w:rPr>
          <w:rFonts w:ascii="Consolas" w:eastAsia="Times New Roman" w:hAnsi="Consolas" w:cs="Times New Roman"/>
          <w:color w:val="202020"/>
          <w:sz w:val="21"/>
          <w:szCs w:val="21"/>
        </w:rPr>
      </w:pPr>
      <w:r w:rsidRPr="00EB0FA2">
        <w:rPr>
          <w:rFonts w:ascii="Consolas" w:eastAsia="Times New Roman" w:hAnsi="Consolas" w:cs="Times New Roman"/>
          <w:color w:val="202020"/>
          <w:sz w:val="21"/>
        </w:rPr>
        <w:t>client_ip:</w:t>
      </w:r>
    </w:p>
    <w:p w:rsidR="002928DA" w:rsidRDefault="002928DA" w:rsidP="002928DA"/>
    <w:p w:rsidR="00EB0FA2" w:rsidRDefault="002928DA" w:rsidP="00F36174">
      <w:r>
        <w:t>Test the Response/status code</w:t>
      </w:r>
    </w:p>
    <w:p w:rsidR="000E558A" w:rsidRDefault="000E558A" w:rsidP="000071A9">
      <w:pPr>
        <w:spacing w:after="0"/>
      </w:pPr>
      <w:r>
        <w:t>We can also test how the Web-hook reacts with it’s under a lot of load</w:t>
      </w:r>
    </w:p>
    <w:p w:rsidR="000E558A" w:rsidRDefault="003F5637" w:rsidP="000071A9">
      <w:pPr>
        <w:spacing w:after="0"/>
      </w:pPr>
      <w:r>
        <w:t xml:space="preserve">Test </w:t>
      </w:r>
      <w:r w:rsidR="000071A9">
        <w:t>for broken links</w:t>
      </w:r>
    </w:p>
    <w:p w:rsidR="000071A9" w:rsidRDefault="000071A9" w:rsidP="000071A9">
      <w:pPr>
        <w:spacing w:after="0"/>
      </w:pPr>
      <w:r>
        <w:t>Test with multiple negative criteria to see the response</w:t>
      </w:r>
    </w:p>
    <w:p w:rsidR="00A60999" w:rsidRDefault="00A60999" w:rsidP="000071A9">
      <w:pPr>
        <w:spacing w:after="0"/>
      </w:pPr>
      <w:r>
        <w:t>Test the data is stored correctly in the Database</w:t>
      </w:r>
    </w:p>
    <w:p w:rsidR="00A60999" w:rsidRDefault="00A60999" w:rsidP="000071A9">
      <w:pPr>
        <w:spacing w:after="0"/>
      </w:pPr>
      <w:r>
        <w:t>Test that the cron job is triggering at specified time</w:t>
      </w:r>
    </w:p>
    <w:p w:rsidR="00F36174" w:rsidRPr="00F36174" w:rsidRDefault="00F36174" w:rsidP="00F36174"/>
    <w:p w:rsidR="00895B9C" w:rsidRPr="00821690" w:rsidRDefault="003B6C5C" w:rsidP="00812EF2">
      <w:pPr>
        <w:pStyle w:val="Heading3"/>
      </w:pPr>
      <w:r>
        <w:t xml:space="preserve">Types of </w:t>
      </w:r>
      <w:r w:rsidR="007451B3">
        <w:t>Test</w:t>
      </w:r>
      <w:r w:rsidR="0014382E">
        <w:t>ing to be</w:t>
      </w:r>
      <w:r w:rsidR="007451B3">
        <w:t xml:space="preserve"> </w:t>
      </w:r>
      <w:r w:rsidR="00D3317E">
        <w:t>conducted</w:t>
      </w:r>
    </w:p>
    <w:p w:rsidR="00895B9C" w:rsidRPr="003F7C73" w:rsidRDefault="003F7C73">
      <w:pPr>
        <w:rPr>
          <w:b/>
        </w:rPr>
      </w:pPr>
      <w:r w:rsidRPr="003F7C73">
        <w:rPr>
          <w:b/>
        </w:rPr>
        <w:t>Unit Testing</w:t>
      </w:r>
    </w:p>
    <w:p w:rsidR="00282756" w:rsidRDefault="003F7C73" w:rsidP="007451B3">
      <w:pPr>
        <w:spacing w:after="240"/>
        <w:sectPr w:rsidR="00282756">
          <w:headerReference w:type="default" r:id="rId10"/>
          <w:pgSz w:w="12240" w:h="15840"/>
          <w:pgMar w:top="1440" w:right="1440" w:bottom="1440" w:left="1440" w:header="720" w:footer="720" w:gutter="0"/>
          <w:cols w:space="720"/>
          <w:docGrid w:linePitch="360"/>
        </w:sectPr>
      </w:pPr>
      <w:r>
        <w:t>Unit testing involves testing various units of the system independently. Each of th</w:t>
      </w:r>
      <w:r w:rsidR="00D00097">
        <w:t>e functions will be tested in i</w:t>
      </w:r>
      <w:r>
        <w:t>solation from each other while using the white box and black box techniques</w:t>
      </w:r>
      <w:r w:rsidR="007451B3">
        <w:t>.</w:t>
      </w:r>
    </w:p>
    <w:p w:rsidR="00881C97" w:rsidRPr="005D6CD0" w:rsidRDefault="005D6CD0" w:rsidP="007451B3">
      <w:pPr>
        <w:spacing w:after="0"/>
        <w:rPr>
          <w:b/>
        </w:rPr>
      </w:pPr>
      <w:r w:rsidRPr="005D6CD0">
        <w:rPr>
          <w:b/>
        </w:rPr>
        <w:lastRenderedPageBreak/>
        <w:t>Integrating Testing</w:t>
      </w:r>
    </w:p>
    <w:p w:rsidR="001A05F0" w:rsidRDefault="006D7951" w:rsidP="00EF0A1A">
      <w:pPr>
        <w:spacing w:after="240"/>
      </w:pPr>
      <w:r>
        <w:t>After successfully t</w:t>
      </w:r>
      <w:r w:rsidR="005D6CD0">
        <w:t xml:space="preserve">esting the components separately, they will then be integrated and tested together. </w:t>
      </w:r>
    </w:p>
    <w:p w:rsidR="00215873" w:rsidRPr="00215873" w:rsidRDefault="00215873" w:rsidP="00215873">
      <w:pPr>
        <w:spacing w:after="0"/>
        <w:rPr>
          <w:b/>
        </w:rPr>
      </w:pPr>
      <w:r w:rsidRPr="00215873">
        <w:rPr>
          <w:b/>
        </w:rPr>
        <w:t>Database Testing</w:t>
      </w:r>
    </w:p>
    <w:p w:rsidR="00215873" w:rsidRDefault="00215873" w:rsidP="002C67B4">
      <w:pPr>
        <w:spacing w:after="360"/>
      </w:pPr>
      <w:r>
        <w:t xml:space="preserve">Database Testing will be performed to Test the Integrity of the Data that </w:t>
      </w:r>
      <w:r w:rsidR="00835C83">
        <w:t>are</w:t>
      </w:r>
      <w:r w:rsidR="007E214D">
        <w:t xml:space="preserve"> </w:t>
      </w:r>
      <w:r w:rsidR="00835C83">
        <w:t>processed frequently.</w:t>
      </w:r>
    </w:p>
    <w:p w:rsidR="00A471E4" w:rsidRPr="00A471E4" w:rsidRDefault="00A471E4" w:rsidP="002C67B4">
      <w:pPr>
        <w:spacing w:after="0"/>
        <w:rPr>
          <w:b/>
        </w:rPr>
      </w:pPr>
      <w:r w:rsidRPr="00A471E4">
        <w:rPr>
          <w:b/>
        </w:rPr>
        <w:t>API Testing</w:t>
      </w:r>
    </w:p>
    <w:p w:rsidR="00A471E4" w:rsidRDefault="00A471E4" w:rsidP="00835C83">
      <w:pPr>
        <w:spacing w:after="360"/>
      </w:pPr>
      <w:r>
        <w:t>Test all API that is created for the Software under test</w:t>
      </w:r>
      <w:r w:rsidR="009A3AF7">
        <w:t>.</w:t>
      </w:r>
    </w:p>
    <w:p w:rsidR="001A05F0" w:rsidRPr="001A05F0" w:rsidRDefault="001A05F0" w:rsidP="00EF0A1A">
      <w:pPr>
        <w:spacing w:before="240" w:after="0"/>
        <w:rPr>
          <w:b/>
        </w:rPr>
      </w:pPr>
      <w:r w:rsidRPr="001A05F0">
        <w:rPr>
          <w:b/>
        </w:rPr>
        <w:t>Functional Testing</w:t>
      </w:r>
    </w:p>
    <w:p w:rsidR="00F74AE1" w:rsidRDefault="001A05F0" w:rsidP="007451B3">
      <w:pPr>
        <w:spacing w:after="100" w:afterAutospacing="1"/>
      </w:pPr>
      <w:r>
        <w:t>Functional Testing is carried out with testing based on the Fu</w:t>
      </w:r>
      <w:r w:rsidR="007451B3">
        <w:t>nctionalities of the Application.</w:t>
      </w:r>
    </w:p>
    <w:p w:rsidR="007451B3" w:rsidRPr="00821690" w:rsidRDefault="007451B3" w:rsidP="007451B3">
      <w:pPr>
        <w:spacing w:after="0"/>
        <w:rPr>
          <w:b/>
        </w:rPr>
      </w:pPr>
      <w:r w:rsidRPr="00821690">
        <w:rPr>
          <w:b/>
        </w:rPr>
        <w:t>Regression Testing</w:t>
      </w:r>
    </w:p>
    <w:p w:rsidR="007451B3" w:rsidRPr="007451B3" w:rsidRDefault="007451B3" w:rsidP="00D3317E">
      <w:pPr>
        <w:spacing w:after="360"/>
      </w:pPr>
      <w:r>
        <w:t>Regression Testing shall be performed after each build is deployed.</w:t>
      </w:r>
      <w:bookmarkStart w:id="7" w:name="_Toc301771771"/>
      <w:bookmarkStart w:id="8" w:name="_Toc348097332"/>
      <w:bookmarkStart w:id="9" w:name="_Toc410642180"/>
    </w:p>
    <w:p w:rsidR="003C5473" w:rsidRDefault="003C5473" w:rsidP="00812EF2">
      <w:pPr>
        <w:pStyle w:val="Heading3"/>
      </w:pPr>
      <w:r>
        <w:t>Test Entrance criteria</w:t>
      </w:r>
      <w:bookmarkEnd w:id="7"/>
      <w:bookmarkEnd w:id="8"/>
      <w:bookmarkEnd w:id="9"/>
    </w:p>
    <w:p w:rsidR="003C5473" w:rsidRDefault="003C5473" w:rsidP="003C5473">
      <w:pPr>
        <w:pStyle w:val="ListParagraph"/>
        <w:numPr>
          <w:ilvl w:val="0"/>
          <w:numId w:val="15"/>
        </w:numPr>
        <w:tabs>
          <w:tab w:val="left" w:pos="1170"/>
        </w:tabs>
        <w:spacing w:after="200" w:line="276" w:lineRule="auto"/>
        <w:ind w:left="1170" w:hanging="540"/>
      </w:pPr>
      <w:bookmarkStart w:id="10" w:name="_Toc301771772"/>
      <w:r>
        <w:t xml:space="preserve">All Test Artifacts are </w:t>
      </w:r>
      <w:r w:rsidRPr="00F12381">
        <w:t>completed,</w:t>
      </w:r>
      <w:r>
        <w:t xml:space="preserve"> reviewed and approved.</w:t>
      </w:r>
    </w:p>
    <w:p w:rsidR="003C5473" w:rsidRDefault="003C5473" w:rsidP="003C5473">
      <w:pPr>
        <w:pStyle w:val="ListParagraph"/>
        <w:numPr>
          <w:ilvl w:val="0"/>
          <w:numId w:val="15"/>
        </w:numPr>
        <w:tabs>
          <w:tab w:val="left" w:pos="1170"/>
        </w:tabs>
        <w:spacing w:after="200" w:line="276" w:lineRule="auto"/>
        <w:ind w:left="1170" w:hanging="540"/>
      </w:pPr>
      <w:r>
        <w:t>Test environment is available for testing.</w:t>
      </w:r>
    </w:p>
    <w:p w:rsidR="003C5473" w:rsidRDefault="003C5473" w:rsidP="00812EF2">
      <w:pPr>
        <w:pStyle w:val="Heading3"/>
      </w:pPr>
      <w:bookmarkStart w:id="11" w:name="_Toc348097333"/>
      <w:bookmarkStart w:id="12" w:name="_Toc410642181"/>
      <w:r>
        <w:t>Test Execution Exit Criteria</w:t>
      </w:r>
      <w:bookmarkEnd w:id="10"/>
      <w:bookmarkEnd w:id="11"/>
      <w:bookmarkEnd w:id="12"/>
    </w:p>
    <w:p w:rsidR="003C5473" w:rsidRDefault="003C5473" w:rsidP="003C5473">
      <w:pPr>
        <w:pStyle w:val="ListParagraph"/>
        <w:numPr>
          <w:ilvl w:val="0"/>
          <w:numId w:val="15"/>
        </w:numPr>
        <w:spacing w:after="200" w:line="276" w:lineRule="auto"/>
        <w:ind w:left="1170" w:hanging="540"/>
      </w:pPr>
      <w:r>
        <w:t>All defects determined as critical are fixed.</w:t>
      </w:r>
    </w:p>
    <w:p w:rsidR="003C5473" w:rsidRDefault="003C5473" w:rsidP="003C5473">
      <w:pPr>
        <w:pStyle w:val="ListParagraph"/>
        <w:numPr>
          <w:ilvl w:val="0"/>
          <w:numId w:val="16"/>
        </w:numPr>
        <w:spacing w:after="200" w:line="276" w:lineRule="auto"/>
        <w:ind w:left="1170" w:hanging="540"/>
      </w:pPr>
      <w:r>
        <w:t>All DRs and/or T</w:t>
      </w:r>
      <w:r w:rsidR="00C05FCB">
        <w:t>ORs have been entered into Jira or other bug tracking tools</w:t>
      </w:r>
      <w:r>
        <w:t>.</w:t>
      </w:r>
    </w:p>
    <w:p w:rsidR="003363B8" w:rsidRDefault="003C5473" w:rsidP="00941D97">
      <w:pPr>
        <w:pStyle w:val="ListParagraph"/>
        <w:numPr>
          <w:ilvl w:val="0"/>
          <w:numId w:val="16"/>
        </w:numPr>
        <w:spacing w:after="360" w:line="276" w:lineRule="auto"/>
        <w:ind w:left="1181" w:hanging="547"/>
      </w:pPr>
      <w:r>
        <w:t>All identified testing based on defined scope has completed.</w:t>
      </w:r>
    </w:p>
    <w:sectPr w:rsidR="003363B8" w:rsidSect="00F74AE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BCE" w:rsidRDefault="00862BCE" w:rsidP="002D2C0F">
      <w:pPr>
        <w:spacing w:after="0" w:line="240" w:lineRule="auto"/>
      </w:pPr>
      <w:r>
        <w:separator/>
      </w:r>
    </w:p>
  </w:endnote>
  <w:endnote w:type="continuationSeparator" w:id="1">
    <w:p w:rsidR="00862BCE" w:rsidRDefault="00862BCE" w:rsidP="002D2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BCE" w:rsidRDefault="00862BCE" w:rsidP="002D2C0F">
      <w:pPr>
        <w:spacing w:after="0" w:line="240" w:lineRule="auto"/>
      </w:pPr>
      <w:r>
        <w:separator/>
      </w:r>
    </w:p>
  </w:footnote>
  <w:footnote w:type="continuationSeparator" w:id="1">
    <w:p w:rsidR="00862BCE" w:rsidRDefault="00862BCE" w:rsidP="002D2C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8337045"/>
      <w:docPartObj>
        <w:docPartGallery w:val="Page Numbers (Top of Page)"/>
        <w:docPartUnique/>
      </w:docPartObj>
    </w:sdtPr>
    <w:sdtEndPr>
      <w:rPr>
        <w:noProof/>
      </w:rPr>
    </w:sdtEndPr>
    <w:sdtContent>
      <w:p w:rsidR="0057206D" w:rsidRDefault="0057206D" w:rsidP="0057206D">
        <w:pPr>
          <w:pStyle w:val="Header"/>
          <w:rPr>
            <w:noProof/>
          </w:rPr>
        </w:pPr>
      </w:p>
      <w:tbl>
        <w:tblPr>
          <w:tblW w:w="9676" w:type="dxa"/>
          <w:tblLook w:val="00A0"/>
        </w:tblPr>
        <w:tblGrid>
          <w:gridCol w:w="2376"/>
          <w:gridCol w:w="5927"/>
          <w:gridCol w:w="1373"/>
        </w:tblGrid>
        <w:tr w:rsidR="0057206D" w:rsidRPr="008564DC" w:rsidTr="003A5D07">
          <w:trPr>
            <w:trHeight w:val="543"/>
          </w:trPr>
          <w:tc>
            <w:tcPr>
              <w:tcW w:w="2376" w:type="dxa"/>
            </w:tcPr>
            <w:p w:rsidR="0057206D" w:rsidRPr="00781108" w:rsidRDefault="00543BD0" w:rsidP="0057206D">
              <w:pPr>
                <w:pStyle w:val="Header"/>
                <w:rPr>
                  <w:b/>
                </w:rPr>
              </w:pPr>
              <w:r>
                <w:rPr>
                  <w:b/>
                  <w:noProof/>
                </w:rPr>
                <w:drawing>
                  <wp:inline distT="0" distB="0" distL="0" distR="0">
                    <wp:extent cx="561975" cy="53681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1975" cy="536812"/>
                            </a:xfrm>
                            <a:prstGeom prst="rect">
                              <a:avLst/>
                            </a:prstGeom>
                            <a:noFill/>
                            <a:ln w="9525">
                              <a:noFill/>
                              <a:miter lim="800000"/>
                              <a:headEnd/>
                              <a:tailEnd/>
                            </a:ln>
                          </pic:spPr>
                        </pic:pic>
                      </a:graphicData>
                    </a:graphic>
                  </wp:inline>
                </w:drawing>
              </w:r>
            </w:p>
          </w:tc>
          <w:tc>
            <w:tcPr>
              <w:tcW w:w="5927" w:type="dxa"/>
            </w:tcPr>
            <w:p w:rsidR="0057206D" w:rsidRPr="00056E82" w:rsidRDefault="0057206D" w:rsidP="00543BD0">
              <w:pPr>
                <w:pStyle w:val="Title"/>
                <w:jc w:val="center"/>
                <w:rPr>
                  <w:sz w:val="40"/>
                  <w:szCs w:val="40"/>
                </w:rPr>
              </w:pPr>
              <w:r w:rsidRPr="00056E82">
                <w:rPr>
                  <w:sz w:val="36"/>
                  <w:szCs w:val="36"/>
                </w:rPr>
                <w:t xml:space="preserve">Test </w:t>
              </w:r>
              <w:r w:rsidR="00543BD0">
                <w:rPr>
                  <w:sz w:val="36"/>
                  <w:szCs w:val="36"/>
                </w:rPr>
                <w:t>Strategy</w:t>
              </w:r>
              <w:r>
                <w:rPr>
                  <w:sz w:val="36"/>
                  <w:szCs w:val="36"/>
                </w:rPr>
                <w:t xml:space="preserve"> for </w:t>
              </w:r>
              <w:r w:rsidR="00543BD0">
                <w:rPr>
                  <w:sz w:val="36"/>
                  <w:szCs w:val="36"/>
                </w:rPr>
                <w:t>DojoMojo</w:t>
              </w:r>
            </w:p>
          </w:tc>
          <w:tc>
            <w:tcPr>
              <w:tcW w:w="1373" w:type="dxa"/>
              <w:vAlign w:val="center"/>
            </w:tcPr>
            <w:p w:rsidR="0057206D" w:rsidRPr="008564DC" w:rsidRDefault="0057206D" w:rsidP="0057206D">
              <w:pPr>
                <w:rPr>
                  <w:rFonts w:ascii="Cambria" w:hAnsi="Cambria"/>
                  <w:sz w:val="18"/>
                  <w:szCs w:val="18"/>
                </w:rPr>
              </w:pPr>
              <w:r>
                <w:rPr>
                  <w:rFonts w:ascii="Cambria" w:hAnsi="Cambria"/>
                  <w:sz w:val="18"/>
                  <w:szCs w:val="18"/>
                </w:rPr>
                <w:t xml:space="preserve">Revision Date: </w:t>
              </w:r>
              <w:r w:rsidR="00543BD0">
                <w:rPr>
                  <w:rFonts w:cs="Calibri"/>
                  <w:caps/>
                  <w:sz w:val="20"/>
                  <w:szCs w:val="20"/>
                </w:rPr>
                <w:t>02/28/2021</w:t>
              </w:r>
            </w:p>
          </w:tc>
        </w:tr>
      </w:tbl>
      <w:p w:rsidR="002D2C0F" w:rsidRDefault="00670BD0">
        <w:pPr>
          <w:pStyle w:val="Header"/>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3641"/>
    <w:multiLevelType w:val="hybridMultilevel"/>
    <w:tmpl w:val="2B3C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E79D9"/>
    <w:multiLevelType w:val="hybridMultilevel"/>
    <w:tmpl w:val="A19C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F3B04"/>
    <w:multiLevelType w:val="hybridMultilevel"/>
    <w:tmpl w:val="7750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409A6"/>
    <w:multiLevelType w:val="multilevel"/>
    <w:tmpl w:val="8E3AD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94F79"/>
    <w:multiLevelType w:val="hybridMultilevel"/>
    <w:tmpl w:val="1990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87ABB"/>
    <w:multiLevelType w:val="hybridMultilevel"/>
    <w:tmpl w:val="586E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9562B"/>
    <w:multiLevelType w:val="hybridMultilevel"/>
    <w:tmpl w:val="DD12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00788"/>
    <w:multiLevelType w:val="hybridMultilevel"/>
    <w:tmpl w:val="3DAE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A4676"/>
    <w:multiLevelType w:val="hybridMultilevel"/>
    <w:tmpl w:val="DA741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5143E0"/>
    <w:multiLevelType w:val="hybridMultilevel"/>
    <w:tmpl w:val="3B18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A30AC"/>
    <w:multiLevelType w:val="hybridMultilevel"/>
    <w:tmpl w:val="E008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F209FE"/>
    <w:multiLevelType w:val="hybridMultilevel"/>
    <w:tmpl w:val="B7FCCC9C"/>
    <w:lvl w:ilvl="0" w:tplc="0409000F">
      <w:start w:val="1"/>
      <w:numFmt w:val="decimal"/>
      <w:pStyle w:val="Heading3"/>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226B4"/>
    <w:multiLevelType w:val="hybridMultilevel"/>
    <w:tmpl w:val="C760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1"/>
  </w:num>
  <w:num w:numId="4">
    <w:abstractNumId w:val="11"/>
  </w:num>
  <w:num w:numId="5">
    <w:abstractNumId w:val="11"/>
  </w:num>
  <w:num w:numId="6">
    <w:abstractNumId w:val="11"/>
  </w:num>
  <w:num w:numId="7">
    <w:abstractNumId w:val="5"/>
  </w:num>
  <w:num w:numId="8">
    <w:abstractNumId w:val="0"/>
  </w:num>
  <w:num w:numId="9">
    <w:abstractNumId w:val="1"/>
  </w:num>
  <w:num w:numId="10">
    <w:abstractNumId w:val="10"/>
  </w:num>
  <w:num w:numId="11">
    <w:abstractNumId w:val="4"/>
  </w:num>
  <w:num w:numId="12">
    <w:abstractNumId w:val="11"/>
  </w:num>
  <w:num w:numId="13">
    <w:abstractNumId w:val="11"/>
  </w:num>
  <w:num w:numId="14">
    <w:abstractNumId w:val="11"/>
  </w:num>
  <w:num w:numId="15">
    <w:abstractNumId w:val="12"/>
  </w:num>
  <w:num w:numId="16">
    <w:abstractNumId w:val="6"/>
  </w:num>
  <w:num w:numId="17">
    <w:abstractNumId w:val="11"/>
  </w:num>
  <w:num w:numId="18">
    <w:abstractNumId w:val="7"/>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3"/>
  </w:num>
  <w:num w:numId="29">
    <w:abstractNumId w:val="9"/>
  </w:num>
  <w:num w:numId="30">
    <w:abstractNumId w:val="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887F20"/>
    <w:rsid w:val="000071A9"/>
    <w:rsid w:val="0002231D"/>
    <w:rsid w:val="00040A33"/>
    <w:rsid w:val="000619C9"/>
    <w:rsid w:val="00090F47"/>
    <w:rsid w:val="000D4224"/>
    <w:rsid w:val="000E558A"/>
    <w:rsid w:val="001056A4"/>
    <w:rsid w:val="001160D3"/>
    <w:rsid w:val="0014382E"/>
    <w:rsid w:val="00146DCE"/>
    <w:rsid w:val="0015279D"/>
    <w:rsid w:val="001802FB"/>
    <w:rsid w:val="00182771"/>
    <w:rsid w:val="001A05F0"/>
    <w:rsid w:val="001A1FCC"/>
    <w:rsid w:val="001D7AC9"/>
    <w:rsid w:val="00215873"/>
    <w:rsid w:val="00225DA0"/>
    <w:rsid w:val="00282756"/>
    <w:rsid w:val="00286E66"/>
    <w:rsid w:val="002928DA"/>
    <w:rsid w:val="002B1AAB"/>
    <w:rsid w:val="002C3D8B"/>
    <w:rsid w:val="002C5D7D"/>
    <w:rsid w:val="002C67B4"/>
    <w:rsid w:val="002D2C0F"/>
    <w:rsid w:val="00324CFE"/>
    <w:rsid w:val="00334AE8"/>
    <w:rsid w:val="003363B8"/>
    <w:rsid w:val="00356A0E"/>
    <w:rsid w:val="003828BA"/>
    <w:rsid w:val="003A5D07"/>
    <w:rsid w:val="003B6C5C"/>
    <w:rsid w:val="003C5473"/>
    <w:rsid w:val="003F5637"/>
    <w:rsid w:val="003F7C73"/>
    <w:rsid w:val="004008B0"/>
    <w:rsid w:val="004030B1"/>
    <w:rsid w:val="00422F42"/>
    <w:rsid w:val="00464954"/>
    <w:rsid w:val="0047386E"/>
    <w:rsid w:val="00475868"/>
    <w:rsid w:val="00483AA2"/>
    <w:rsid w:val="004A4ECD"/>
    <w:rsid w:val="004C7EFF"/>
    <w:rsid w:val="00543BD0"/>
    <w:rsid w:val="0057206D"/>
    <w:rsid w:val="005C6C8D"/>
    <w:rsid w:val="005D1129"/>
    <w:rsid w:val="005D6CD0"/>
    <w:rsid w:val="005F5543"/>
    <w:rsid w:val="006107C9"/>
    <w:rsid w:val="00622BDF"/>
    <w:rsid w:val="006274A7"/>
    <w:rsid w:val="00634A27"/>
    <w:rsid w:val="00661635"/>
    <w:rsid w:val="00666A3D"/>
    <w:rsid w:val="00670BD0"/>
    <w:rsid w:val="00676CBE"/>
    <w:rsid w:val="006A1EBC"/>
    <w:rsid w:val="006C23C1"/>
    <w:rsid w:val="006C46AF"/>
    <w:rsid w:val="006D7951"/>
    <w:rsid w:val="007311BD"/>
    <w:rsid w:val="007357B0"/>
    <w:rsid w:val="00736C6A"/>
    <w:rsid w:val="007451B3"/>
    <w:rsid w:val="00780193"/>
    <w:rsid w:val="0079555B"/>
    <w:rsid w:val="007B7112"/>
    <w:rsid w:val="007D438B"/>
    <w:rsid w:val="007E214D"/>
    <w:rsid w:val="00812EF2"/>
    <w:rsid w:val="00821690"/>
    <w:rsid w:val="00835C83"/>
    <w:rsid w:val="00845F06"/>
    <w:rsid w:val="00862BCE"/>
    <w:rsid w:val="00881C97"/>
    <w:rsid w:val="00887F20"/>
    <w:rsid w:val="008917A8"/>
    <w:rsid w:val="00892003"/>
    <w:rsid w:val="00895B9C"/>
    <w:rsid w:val="009007CA"/>
    <w:rsid w:val="00922C3C"/>
    <w:rsid w:val="00941D97"/>
    <w:rsid w:val="00962B21"/>
    <w:rsid w:val="00970AAE"/>
    <w:rsid w:val="009822FA"/>
    <w:rsid w:val="009A3AF7"/>
    <w:rsid w:val="009E2DC3"/>
    <w:rsid w:val="009E3CA9"/>
    <w:rsid w:val="00A329C0"/>
    <w:rsid w:val="00A342A5"/>
    <w:rsid w:val="00A471E4"/>
    <w:rsid w:val="00A60999"/>
    <w:rsid w:val="00A618A9"/>
    <w:rsid w:val="00A7606C"/>
    <w:rsid w:val="00AA60DF"/>
    <w:rsid w:val="00AE5ED7"/>
    <w:rsid w:val="00B05BCD"/>
    <w:rsid w:val="00B62656"/>
    <w:rsid w:val="00B95610"/>
    <w:rsid w:val="00C05FCB"/>
    <w:rsid w:val="00C06C06"/>
    <w:rsid w:val="00C71EC1"/>
    <w:rsid w:val="00C9122F"/>
    <w:rsid w:val="00C91EA8"/>
    <w:rsid w:val="00CA0BF9"/>
    <w:rsid w:val="00CB7094"/>
    <w:rsid w:val="00CD76A4"/>
    <w:rsid w:val="00CE1E2F"/>
    <w:rsid w:val="00CE5C1A"/>
    <w:rsid w:val="00D00097"/>
    <w:rsid w:val="00D172FA"/>
    <w:rsid w:val="00D3317E"/>
    <w:rsid w:val="00D876CB"/>
    <w:rsid w:val="00D97441"/>
    <w:rsid w:val="00DA4857"/>
    <w:rsid w:val="00DB5EBE"/>
    <w:rsid w:val="00DD3B43"/>
    <w:rsid w:val="00DE563A"/>
    <w:rsid w:val="00DF233E"/>
    <w:rsid w:val="00E00F4C"/>
    <w:rsid w:val="00E32F73"/>
    <w:rsid w:val="00E41F6C"/>
    <w:rsid w:val="00E57739"/>
    <w:rsid w:val="00E76DF1"/>
    <w:rsid w:val="00E9492F"/>
    <w:rsid w:val="00EB0FA2"/>
    <w:rsid w:val="00EE47F8"/>
    <w:rsid w:val="00EF0A1A"/>
    <w:rsid w:val="00F27FA2"/>
    <w:rsid w:val="00F36174"/>
    <w:rsid w:val="00F67A5F"/>
    <w:rsid w:val="00F74AE1"/>
    <w:rsid w:val="00F77820"/>
    <w:rsid w:val="00F853E3"/>
    <w:rsid w:val="00FA6BC1"/>
    <w:rsid w:val="00FF62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003"/>
  </w:style>
  <w:style w:type="paragraph" w:styleId="Heading1">
    <w:name w:val="heading 1"/>
    <w:basedOn w:val="Normal"/>
    <w:next w:val="Normal"/>
    <w:link w:val="Heading1Char"/>
    <w:uiPriority w:val="9"/>
    <w:qFormat/>
    <w:rsid w:val="00941D9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C547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autoRedefine/>
    <w:qFormat/>
    <w:rsid w:val="00812EF2"/>
    <w:pPr>
      <w:keepNext/>
      <w:keepLines/>
      <w:numPr>
        <w:numId w:val="1"/>
      </w:numPr>
      <w:spacing w:after="0" w:line="360" w:lineRule="auto"/>
      <w:outlineLvl w:val="2"/>
    </w:pPr>
    <w:rPr>
      <w:rFonts w:ascii="Cambria" w:eastAsia="Times New Roman" w:hAnsi="Cambria" w:cs="Times New Roman"/>
      <w:b/>
      <w:bCs/>
      <w:color w:val="4F81B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C0F"/>
  </w:style>
  <w:style w:type="paragraph" w:styleId="Footer">
    <w:name w:val="footer"/>
    <w:basedOn w:val="Normal"/>
    <w:link w:val="FooterChar"/>
    <w:uiPriority w:val="99"/>
    <w:unhideWhenUsed/>
    <w:rsid w:val="002D2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C0F"/>
  </w:style>
  <w:style w:type="paragraph" w:styleId="Title">
    <w:name w:val="Title"/>
    <w:basedOn w:val="Normal"/>
    <w:next w:val="Normal"/>
    <w:link w:val="TitleChar"/>
    <w:qFormat/>
    <w:rsid w:val="0057206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57206D"/>
    <w:rPr>
      <w:rFonts w:ascii="Cambria" w:eastAsia="Times New Roman" w:hAnsi="Cambria" w:cs="Times New Roman"/>
      <w:color w:val="17365D"/>
      <w:spacing w:val="5"/>
      <w:kern w:val="28"/>
      <w:sz w:val="52"/>
      <w:szCs w:val="52"/>
    </w:rPr>
  </w:style>
  <w:style w:type="paragraph" w:styleId="ListParagraph">
    <w:name w:val="List Paragraph"/>
    <w:basedOn w:val="Normal"/>
    <w:qFormat/>
    <w:rsid w:val="00895B9C"/>
    <w:pPr>
      <w:ind w:left="720"/>
      <w:contextualSpacing/>
    </w:pPr>
  </w:style>
  <w:style w:type="character" w:customStyle="1" w:styleId="Heading3Char">
    <w:name w:val="Heading 3 Char"/>
    <w:basedOn w:val="DefaultParagraphFont"/>
    <w:link w:val="Heading3"/>
    <w:rsid w:val="00812EF2"/>
    <w:rPr>
      <w:rFonts w:ascii="Cambria" w:eastAsia="Times New Roman" w:hAnsi="Cambria" w:cs="Times New Roman"/>
      <w:b/>
      <w:bCs/>
      <w:color w:val="4F81BD"/>
      <w:sz w:val="28"/>
      <w:szCs w:val="28"/>
    </w:rPr>
  </w:style>
  <w:style w:type="table" w:styleId="TableGrid">
    <w:name w:val="Table Grid"/>
    <w:basedOn w:val="TableNormal"/>
    <w:rsid w:val="001A1FCC"/>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E9492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5">
    <w:name w:val="Grid Table 5 Dark Accent 5"/>
    <w:basedOn w:val="TableNormal"/>
    <w:uiPriority w:val="50"/>
    <w:rsid w:val="00676CB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eNormal"/>
    <w:uiPriority w:val="49"/>
    <w:rsid w:val="00676C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
    <w:name w:val="List Table 4 Accent 5"/>
    <w:basedOn w:val="TableNormal"/>
    <w:uiPriority w:val="49"/>
    <w:rsid w:val="00676CB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2">
    <w:name w:val="Grid Table 2 Accent 2"/>
    <w:basedOn w:val="TableNormal"/>
    <w:uiPriority w:val="47"/>
    <w:rsid w:val="00C71EC1"/>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loonText">
    <w:name w:val="Balloon Text"/>
    <w:basedOn w:val="Normal"/>
    <w:link w:val="BalloonTextChar"/>
    <w:uiPriority w:val="99"/>
    <w:semiHidden/>
    <w:unhideWhenUsed/>
    <w:rsid w:val="002C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7D"/>
    <w:rPr>
      <w:rFonts w:ascii="Tahoma" w:hAnsi="Tahoma" w:cs="Tahoma"/>
      <w:sz w:val="16"/>
      <w:szCs w:val="16"/>
    </w:rPr>
  </w:style>
  <w:style w:type="character" w:customStyle="1" w:styleId="Heading2Char">
    <w:name w:val="Heading 2 Char"/>
    <w:basedOn w:val="DefaultParagraphFont"/>
    <w:link w:val="Heading2"/>
    <w:uiPriority w:val="9"/>
    <w:semiHidden/>
    <w:rsid w:val="003C5473"/>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9E3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CA9"/>
    <w:rPr>
      <w:rFonts w:ascii="Courier New" w:eastAsia="Times New Roman" w:hAnsi="Courier New" w:cs="Courier New"/>
      <w:sz w:val="20"/>
      <w:szCs w:val="20"/>
    </w:rPr>
  </w:style>
  <w:style w:type="character" w:customStyle="1" w:styleId="typ">
    <w:name w:val="typ"/>
    <w:basedOn w:val="DefaultParagraphFont"/>
    <w:rsid w:val="009E3CA9"/>
  </w:style>
  <w:style w:type="character" w:customStyle="1" w:styleId="pln">
    <w:name w:val="pln"/>
    <w:basedOn w:val="DefaultParagraphFont"/>
    <w:rsid w:val="009E3CA9"/>
  </w:style>
  <w:style w:type="character" w:customStyle="1" w:styleId="pun">
    <w:name w:val="pun"/>
    <w:basedOn w:val="DefaultParagraphFont"/>
    <w:rsid w:val="009E3CA9"/>
  </w:style>
  <w:style w:type="character" w:customStyle="1" w:styleId="lit">
    <w:name w:val="lit"/>
    <w:basedOn w:val="DefaultParagraphFont"/>
    <w:rsid w:val="009E3CA9"/>
  </w:style>
  <w:style w:type="character" w:customStyle="1" w:styleId="Heading1Char">
    <w:name w:val="Heading 1 Char"/>
    <w:basedOn w:val="DefaultParagraphFont"/>
    <w:link w:val="Heading1"/>
    <w:uiPriority w:val="9"/>
    <w:rsid w:val="00941D97"/>
    <w:rPr>
      <w:rFonts w:asciiTheme="majorHAnsi" w:eastAsiaTheme="majorEastAsia" w:hAnsiTheme="majorHAnsi" w:cstheme="majorBidi"/>
      <w:b/>
      <w:bCs/>
      <w:color w:val="2E74B5" w:themeColor="accent1" w:themeShade="BF"/>
      <w:sz w:val="28"/>
      <w:szCs w:val="28"/>
    </w:rPr>
  </w:style>
  <w:style w:type="paragraph" w:customStyle="1" w:styleId="tabletext">
    <w:name w:val="table text"/>
    <w:basedOn w:val="Normal"/>
    <w:rsid w:val="00941D97"/>
    <w:pPr>
      <w:spacing w:before="60" w:after="40" w:line="240" w:lineRule="auto"/>
    </w:pPr>
    <w:rPr>
      <w:rFonts w:ascii="Arial" w:eastAsia="Times New Roman" w:hAnsi="Arial" w:cs="Times New Roman"/>
      <w:sz w:val="18"/>
      <w:szCs w:val="20"/>
    </w:rPr>
  </w:style>
  <w:style w:type="paragraph" w:styleId="NormalWeb">
    <w:name w:val="Normal (Web)"/>
    <w:basedOn w:val="Normal"/>
    <w:uiPriority w:val="99"/>
    <w:semiHidden/>
    <w:unhideWhenUsed/>
    <w:rsid w:val="00922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1">
    <w:name w:val="mr-1"/>
    <w:basedOn w:val="DefaultParagraphFont"/>
    <w:rsid w:val="00EB0FA2"/>
  </w:style>
  <w:style w:type="character" w:styleId="HTMLCode">
    <w:name w:val="HTML Code"/>
    <w:basedOn w:val="DefaultParagraphFont"/>
    <w:uiPriority w:val="99"/>
    <w:semiHidden/>
    <w:unhideWhenUsed/>
    <w:rsid w:val="00EB0FA2"/>
    <w:rPr>
      <w:rFonts w:ascii="Courier New" w:eastAsia="Times New Roman" w:hAnsi="Courier New" w:cs="Courier New"/>
      <w:sz w:val="20"/>
      <w:szCs w:val="20"/>
    </w:rPr>
  </w:style>
  <w:style w:type="character" w:customStyle="1" w:styleId="truncate">
    <w:name w:val="truncate"/>
    <w:basedOn w:val="DefaultParagraphFont"/>
    <w:rsid w:val="00EB0FA2"/>
  </w:style>
  <w:style w:type="character" w:customStyle="1" w:styleId="text-blue-dark">
    <w:name w:val="text-blue-dark"/>
    <w:basedOn w:val="DefaultParagraphFont"/>
    <w:rsid w:val="00EB0FA2"/>
  </w:style>
  <w:style w:type="character" w:customStyle="1" w:styleId="text-grey-darkish">
    <w:name w:val="text-grey-darkish"/>
    <w:basedOn w:val="DefaultParagraphFont"/>
    <w:rsid w:val="00EB0FA2"/>
  </w:style>
  <w:style w:type="character" w:customStyle="1" w:styleId="text-green-dark">
    <w:name w:val="text-green-dark"/>
    <w:basedOn w:val="DefaultParagraphFont"/>
    <w:rsid w:val="00EB0FA2"/>
  </w:style>
</w:styles>
</file>

<file path=word/webSettings.xml><?xml version="1.0" encoding="utf-8"?>
<w:webSettings xmlns:r="http://schemas.openxmlformats.org/officeDocument/2006/relationships" xmlns:w="http://schemas.openxmlformats.org/wordprocessingml/2006/main">
  <w:divs>
    <w:div w:id="620108299">
      <w:bodyDiv w:val="1"/>
      <w:marLeft w:val="0"/>
      <w:marRight w:val="0"/>
      <w:marTop w:val="0"/>
      <w:marBottom w:val="0"/>
      <w:divBdr>
        <w:top w:val="none" w:sz="0" w:space="0" w:color="auto"/>
        <w:left w:val="none" w:sz="0" w:space="0" w:color="auto"/>
        <w:bottom w:val="none" w:sz="0" w:space="0" w:color="auto"/>
        <w:right w:val="none" w:sz="0" w:space="0" w:color="auto"/>
      </w:divBdr>
      <w:divsChild>
        <w:div w:id="1754205388">
          <w:marLeft w:val="0"/>
          <w:marRight w:val="0"/>
          <w:marTop w:val="0"/>
          <w:marBottom w:val="0"/>
          <w:divBdr>
            <w:top w:val="none" w:sz="0" w:space="0" w:color="auto"/>
            <w:left w:val="none" w:sz="0" w:space="0" w:color="auto"/>
            <w:bottom w:val="none" w:sz="0" w:space="0" w:color="auto"/>
            <w:right w:val="none" w:sz="0" w:space="0" w:color="auto"/>
          </w:divBdr>
          <w:divsChild>
            <w:div w:id="2147043392">
              <w:marLeft w:val="0"/>
              <w:marRight w:val="0"/>
              <w:marTop w:val="0"/>
              <w:marBottom w:val="0"/>
              <w:divBdr>
                <w:top w:val="none" w:sz="0" w:space="0" w:color="auto"/>
                <w:left w:val="none" w:sz="0" w:space="0" w:color="auto"/>
                <w:bottom w:val="none" w:sz="0" w:space="0" w:color="auto"/>
                <w:right w:val="none" w:sz="0" w:space="0" w:color="auto"/>
              </w:divBdr>
              <w:divsChild>
                <w:div w:id="610164701">
                  <w:marLeft w:val="0"/>
                  <w:marRight w:val="0"/>
                  <w:marTop w:val="0"/>
                  <w:marBottom w:val="0"/>
                  <w:divBdr>
                    <w:top w:val="none" w:sz="0" w:space="0" w:color="auto"/>
                    <w:left w:val="none" w:sz="0" w:space="0" w:color="auto"/>
                    <w:bottom w:val="none" w:sz="0" w:space="0" w:color="auto"/>
                    <w:right w:val="none" w:sz="0" w:space="0" w:color="auto"/>
                  </w:divBdr>
                  <w:divsChild>
                    <w:div w:id="1013263064">
                      <w:marLeft w:val="0"/>
                      <w:marRight w:val="0"/>
                      <w:marTop w:val="0"/>
                      <w:marBottom w:val="0"/>
                      <w:divBdr>
                        <w:top w:val="none" w:sz="0" w:space="0" w:color="auto"/>
                        <w:left w:val="none" w:sz="0" w:space="0" w:color="auto"/>
                        <w:bottom w:val="none" w:sz="0" w:space="0" w:color="auto"/>
                        <w:right w:val="none" w:sz="0" w:space="0" w:color="auto"/>
                      </w:divBdr>
                      <w:divsChild>
                        <w:div w:id="117116126">
                          <w:marLeft w:val="0"/>
                          <w:marRight w:val="0"/>
                          <w:marTop w:val="0"/>
                          <w:marBottom w:val="0"/>
                          <w:divBdr>
                            <w:top w:val="none" w:sz="0" w:space="0" w:color="auto"/>
                            <w:left w:val="none" w:sz="0" w:space="0" w:color="auto"/>
                            <w:bottom w:val="none" w:sz="0" w:space="0" w:color="auto"/>
                            <w:right w:val="none" w:sz="0" w:space="0" w:color="auto"/>
                          </w:divBdr>
                          <w:divsChild>
                            <w:div w:id="563953955">
                              <w:marLeft w:val="0"/>
                              <w:marRight w:val="0"/>
                              <w:marTop w:val="0"/>
                              <w:marBottom w:val="0"/>
                              <w:divBdr>
                                <w:top w:val="none" w:sz="0" w:space="0" w:color="auto"/>
                                <w:left w:val="none" w:sz="0" w:space="0" w:color="auto"/>
                                <w:bottom w:val="none" w:sz="0" w:space="0" w:color="auto"/>
                                <w:right w:val="none" w:sz="0" w:space="0" w:color="auto"/>
                              </w:divBdr>
                              <w:divsChild>
                                <w:div w:id="2044016962">
                                  <w:marLeft w:val="0"/>
                                  <w:marRight w:val="0"/>
                                  <w:marTop w:val="0"/>
                                  <w:marBottom w:val="0"/>
                                  <w:divBdr>
                                    <w:top w:val="none" w:sz="0" w:space="0" w:color="auto"/>
                                    <w:left w:val="none" w:sz="0" w:space="0" w:color="auto"/>
                                    <w:bottom w:val="none" w:sz="0" w:space="0" w:color="auto"/>
                                    <w:right w:val="none" w:sz="0" w:space="0" w:color="auto"/>
                                  </w:divBdr>
                                  <w:divsChild>
                                    <w:div w:id="1763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430455">
                  <w:marLeft w:val="0"/>
                  <w:marRight w:val="0"/>
                  <w:marTop w:val="0"/>
                  <w:marBottom w:val="0"/>
                  <w:divBdr>
                    <w:top w:val="none" w:sz="0" w:space="0" w:color="auto"/>
                    <w:left w:val="none" w:sz="0" w:space="0" w:color="auto"/>
                    <w:bottom w:val="none" w:sz="0" w:space="0" w:color="auto"/>
                    <w:right w:val="none" w:sz="0" w:space="0" w:color="auto"/>
                  </w:divBdr>
                  <w:divsChild>
                    <w:div w:id="1018509694">
                      <w:marLeft w:val="0"/>
                      <w:marRight w:val="0"/>
                      <w:marTop w:val="0"/>
                      <w:marBottom w:val="0"/>
                      <w:divBdr>
                        <w:top w:val="none" w:sz="0" w:space="0" w:color="auto"/>
                        <w:left w:val="none" w:sz="0" w:space="0" w:color="auto"/>
                        <w:bottom w:val="none" w:sz="0" w:space="0" w:color="auto"/>
                        <w:right w:val="none" w:sz="0" w:space="0" w:color="auto"/>
                      </w:divBdr>
                      <w:divsChild>
                        <w:div w:id="1836140998">
                          <w:marLeft w:val="0"/>
                          <w:marRight w:val="0"/>
                          <w:marTop w:val="0"/>
                          <w:marBottom w:val="0"/>
                          <w:divBdr>
                            <w:top w:val="none" w:sz="0" w:space="0" w:color="auto"/>
                            <w:left w:val="none" w:sz="0" w:space="0" w:color="auto"/>
                            <w:bottom w:val="none" w:sz="0" w:space="0" w:color="auto"/>
                            <w:right w:val="none" w:sz="0" w:space="0" w:color="auto"/>
                          </w:divBdr>
                          <w:divsChild>
                            <w:div w:id="14224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4933">
                  <w:marLeft w:val="0"/>
                  <w:marRight w:val="0"/>
                  <w:marTop w:val="0"/>
                  <w:marBottom w:val="0"/>
                  <w:divBdr>
                    <w:top w:val="none" w:sz="0" w:space="0" w:color="auto"/>
                    <w:left w:val="none" w:sz="0" w:space="0" w:color="auto"/>
                    <w:bottom w:val="none" w:sz="0" w:space="0" w:color="auto"/>
                    <w:right w:val="none" w:sz="0" w:space="0" w:color="auto"/>
                  </w:divBdr>
                  <w:divsChild>
                    <w:div w:id="237830763">
                      <w:marLeft w:val="0"/>
                      <w:marRight w:val="0"/>
                      <w:marTop w:val="0"/>
                      <w:marBottom w:val="0"/>
                      <w:divBdr>
                        <w:top w:val="none" w:sz="0" w:space="0" w:color="auto"/>
                        <w:left w:val="none" w:sz="0" w:space="0" w:color="auto"/>
                        <w:bottom w:val="none" w:sz="0" w:space="0" w:color="auto"/>
                        <w:right w:val="none" w:sz="0" w:space="0" w:color="auto"/>
                      </w:divBdr>
                    </w:div>
                  </w:divsChild>
                </w:div>
                <w:div w:id="1443916078">
                  <w:marLeft w:val="0"/>
                  <w:marRight w:val="0"/>
                  <w:marTop w:val="0"/>
                  <w:marBottom w:val="0"/>
                  <w:divBdr>
                    <w:top w:val="none" w:sz="0" w:space="0" w:color="auto"/>
                    <w:left w:val="none" w:sz="0" w:space="0" w:color="auto"/>
                    <w:bottom w:val="none" w:sz="0" w:space="0" w:color="auto"/>
                    <w:right w:val="none" w:sz="0" w:space="0" w:color="auto"/>
                  </w:divBdr>
                  <w:divsChild>
                    <w:div w:id="1321037230">
                      <w:marLeft w:val="0"/>
                      <w:marRight w:val="0"/>
                      <w:marTop w:val="0"/>
                      <w:marBottom w:val="0"/>
                      <w:divBdr>
                        <w:top w:val="none" w:sz="0" w:space="0" w:color="auto"/>
                        <w:left w:val="none" w:sz="0" w:space="0" w:color="auto"/>
                        <w:bottom w:val="none" w:sz="0" w:space="0" w:color="auto"/>
                        <w:right w:val="none" w:sz="0" w:space="0" w:color="auto"/>
                      </w:divBdr>
                    </w:div>
                  </w:divsChild>
                </w:div>
                <w:div w:id="1325629108">
                  <w:marLeft w:val="0"/>
                  <w:marRight w:val="0"/>
                  <w:marTop w:val="0"/>
                  <w:marBottom w:val="0"/>
                  <w:divBdr>
                    <w:top w:val="none" w:sz="0" w:space="0" w:color="auto"/>
                    <w:left w:val="none" w:sz="0" w:space="0" w:color="auto"/>
                    <w:bottom w:val="none" w:sz="0" w:space="0" w:color="auto"/>
                    <w:right w:val="none" w:sz="0" w:space="0" w:color="auto"/>
                  </w:divBdr>
                  <w:divsChild>
                    <w:div w:id="1123688659">
                      <w:marLeft w:val="0"/>
                      <w:marRight w:val="0"/>
                      <w:marTop w:val="0"/>
                      <w:marBottom w:val="0"/>
                      <w:divBdr>
                        <w:top w:val="none" w:sz="0" w:space="0" w:color="auto"/>
                        <w:left w:val="none" w:sz="0" w:space="0" w:color="auto"/>
                        <w:bottom w:val="none" w:sz="0" w:space="0" w:color="auto"/>
                        <w:right w:val="none" w:sz="0" w:space="0" w:color="auto"/>
                      </w:divBdr>
                    </w:div>
                  </w:divsChild>
                </w:div>
                <w:div w:id="1700084889">
                  <w:marLeft w:val="0"/>
                  <w:marRight w:val="0"/>
                  <w:marTop w:val="0"/>
                  <w:marBottom w:val="0"/>
                  <w:divBdr>
                    <w:top w:val="none" w:sz="0" w:space="0" w:color="auto"/>
                    <w:left w:val="none" w:sz="0" w:space="0" w:color="auto"/>
                    <w:bottom w:val="none" w:sz="0" w:space="0" w:color="auto"/>
                    <w:right w:val="none" w:sz="0" w:space="0" w:color="auto"/>
                  </w:divBdr>
                  <w:divsChild>
                    <w:div w:id="1689328227">
                      <w:marLeft w:val="0"/>
                      <w:marRight w:val="0"/>
                      <w:marTop w:val="0"/>
                      <w:marBottom w:val="0"/>
                      <w:divBdr>
                        <w:top w:val="none" w:sz="0" w:space="0" w:color="auto"/>
                        <w:left w:val="none" w:sz="0" w:space="0" w:color="auto"/>
                        <w:bottom w:val="none" w:sz="0" w:space="0" w:color="auto"/>
                        <w:right w:val="none" w:sz="0" w:space="0" w:color="auto"/>
                      </w:divBdr>
                    </w:div>
                  </w:divsChild>
                </w:div>
                <w:div w:id="1984576764">
                  <w:marLeft w:val="0"/>
                  <w:marRight w:val="0"/>
                  <w:marTop w:val="0"/>
                  <w:marBottom w:val="0"/>
                  <w:divBdr>
                    <w:top w:val="none" w:sz="0" w:space="0" w:color="auto"/>
                    <w:left w:val="none" w:sz="0" w:space="0" w:color="auto"/>
                    <w:bottom w:val="none" w:sz="0" w:space="0" w:color="auto"/>
                    <w:right w:val="none" w:sz="0" w:space="0" w:color="auto"/>
                  </w:divBdr>
                  <w:divsChild>
                    <w:div w:id="1676029314">
                      <w:marLeft w:val="0"/>
                      <w:marRight w:val="0"/>
                      <w:marTop w:val="0"/>
                      <w:marBottom w:val="0"/>
                      <w:divBdr>
                        <w:top w:val="none" w:sz="0" w:space="0" w:color="auto"/>
                        <w:left w:val="none" w:sz="0" w:space="0" w:color="auto"/>
                        <w:bottom w:val="none" w:sz="0" w:space="0" w:color="auto"/>
                        <w:right w:val="none" w:sz="0" w:space="0" w:color="auto"/>
                      </w:divBdr>
                    </w:div>
                  </w:divsChild>
                </w:div>
                <w:div w:id="448471055">
                  <w:marLeft w:val="0"/>
                  <w:marRight w:val="0"/>
                  <w:marTop w:val="0"/>
                  <w:marBottom w:val="0"/>
                  <w:divBdr>
                    <w:top w:val="none" w:sz="0" w:space="0" w:color="auto"/>
                    <w:left w:val="none" w:sz="0" w:space="0" w:color="auto"/>
                    <w:bottom w:val="none" w:sz="0" w:space="0" w:color="auto"/>
                    <w:right w:val="none" w:sz="0" w:space="0" w:color="auto"/>
                  </w:divBdr>
                  <w:divsChild>
                    <w:div w:id="424692065">
                      <w:marLeft w:val="0"/>
                      <w:marRight w:val="0"/>
                      <w:marTop w:val="0"/>
                      <w:marBottom w:val="0"/>
                      <w:divBdr>
                        <w:top w:val="none" w:sz="0" w:space="0" w:color="auto"/>
                        <w:left w:val="none" w:sz="0" w:space="0" w:color="auto"/>
                        <w:bottom w:val="none" w:sz="0" w:space="0" w:color="auto"/>
                        <w:right w:val="none" w:sz="0" w:space="0" w:color="auto"/>
                      </w:divBdr>
                    </w:div>
                  </w:divsChild>
                </w:div>
                <w:div w:id="755588065">
                  <w:marLeft w:val="0"/>
                  <w:marRight w:val="0"/>
                  <w:marTop w:val="0"/>
                  <w:marBottom w:val="0"/>
                  <w:divBdr>
                    <w:top w:val="none" w:sz="0" w:space="0" w:color="auto"/>
                    <w:left w:val="none" w:sz="0" w:space="0" w:color="auto"/>
                    <w:bottom w:val="none" w:sz="0" w:space="0" w:color="auto"/>
                    <w:right w:val="none" w:sz="0" w:space="0" w:color="auto"/>
                  </w:divBdr>
                  <w:divsChild>
                    <w:div w:id="801313721">
                      <w:marLeft w:val="0"/>
                      <w:marRight w:val="0"/>
                      <w:marTop w:val="0"/>
                      <w:marBottom w:val="0"/>
                      <w:divBdr>
                        <w:top w:val="none" w:sz="0" w:space="0" w:color="auto"/>
                        <w:left w:val="none" w:sz="0" w:space="0" w:color="auto"/>
                        <w:bottom w:val="none" w:sz="0" w:space="0" w:color="auto"/>
                        <w:right w:val="none" w:sz="0" w:space="0" w:color="auto"/>
                      </w:divBdr>
                      <w:divsChild>
                        <w:div w:id="1214073585">
                          <w:marLeft w:val="0"/>
                          <w:marRight w:val="0"/>
                          <w:marTop w:val="0"/>
                          <w:marBottom w:val="0"/>
                          <w:divBdr>
                            <w:top w:val="none" w:sz="0" w:space="0" w:color="auto"/>
                            <w:left w:val="none" w:sz="0" w:space="0" w:color="auto"/>
                            <w:bottom w:val="none" w:sz="0" w:space="0" w:color="auto"/>
                            <w:right w:val="none" w:sz="0" w:space="0" w:color="auto"/>
                          </w:divBdr>
                          <w:divsChild>
                            <w:div w:id="1610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74100">
                  <w:marLeft w:val="0"/>
                  <w:marRight w:val="0"/>
                  <w:marTop w:val="0"/>
                  <w:marBottom w:val="0"/>
                  <w:divBdr>
                    <w:top w:val="none" w:sz="0" w:space="0" w:color="auto"/>
                    <w:left w:val="none" w:sz="0" w:space="0" w:color="auto"/>
                    <w:bottom w:val="none" w:sz="0" w:space="0" w:color="auto"/>
                    <w:right w:val="none" w:sz="0" w:space="0" w:color="auto"/>
                  </w:divBdr>
                  <w:divsChild>
                    <w:div w:id="1516265801">
                      <w:marLeft w:val="0"/>
                      <w:marRight w:val="0"/>
                      <w:marTop w:val="0"/>
                      <w:marBottom w:val="0"/>
                      <w:divBdr>
                        <w:top w:val="none" w:sz="0" w:space="0" w:color="auto"/>
                        <w:left w:val="none" w:sz="0" w:space="0" w:color="auto"/>
                        <w:bottom w:val="none" w:sz="0" w:space="0" w:color="auto"/>
                        <w:right w:val="none" w:sz="0" w:space="0" w:color="auto"/>
                      </w:divBdr>
                    </w:div>
                  </w:divsChild>
                </w:div>
                <w:div w:id="715394819">
                  <w:marLeft w:val="0"/>
                  <w:marRight w:val="0"/>
                  <w:marTop w:val="0"/>
                  <w:marBottom w:val="0"/>
                  <w:divBdr>
                    <w:top w:val="none" w:sz="0" w:space="0" w:color="auto"/>
                    <w:left w:val="none" w:sz="0" w:space="0" w:color="auto"/>
                    <w:bottom w:val="none" w:sz="0" w:space="0" w:color="auto"/>
                    <w:right w:val="none" w:sz="0" w:space="0" w:color="auto"/>
                  </w:divBdr>
                  <w:divsChild>
                    <w:div w:id="478379245">
                      <w:marLeft w:val="0"/>
                      <w:marRight w:val="0"/>
                      <w:marTop w:val="0"/>
                      <w:marBottom w:val="0"/>
                      <w:divBdr>
                        <w:top w:val="none" w:sz="0" w:space="0" w:color="auto"/>
                        <w:left w:val="none" w:sz="0" w:space="0" w:color="auto"/>
                        <w:bottom w:val="none" w:sz="0" w:space="0" w:color="auto"/>
                        <w:right w:val="none" w:sz="0" w:space="0" w:color="auto"/>
                      </w:divBdr>
                    </w:div>
                  </w:divsChild>
                </w:div>
                <w:div w:id="1509758533">
                  <w:marLeft w:val="0"/>
                  <w:marRight w:val="0"/>
                  <w:marTop w:val="0"/>
                  <w:marBottom w:val="0"/>
                  <w:divBdr>
                    <w:top w:val="none" w:sz="0" w:space="0" w:color="auto"/>
                    <w:left w:val="none" w:sz="0" w:space="0" w:color="auto"/>
                    <w:bottom w:val="none" w:sz="0" w:space="0" w:color="auto"/>
                    <w:right w:val="none" w:sz="0" w:space="0" w:color="auto"/>
                  </w:divBdr>
                  <w:divsChild>
                    <w:div w:id="536048407">
                      <w:marLeft w:val="0"/>
                      <w:marRight w:val="0"/>
                      <w:marTop w:val="0"/>
                      <w:marBottom w:val="0"/>
                      <w:divBdr>
                        <w:top w:val="none" w:sz="0" w:space="0" w:color="auto"/>
                        <w:left w:val="none" w:sz="0" w:space="0" w:color="auto"/>
                        <w:bottom w:val="none" w:sz="0" w:space="0" w:color="auto"/>
                        <w:right w:val="none" w:sz="0" w:space="0" w:color="auto"/>
                      </w:divBdr>
                      <w:divsChild>
                        <w:div w:id="449904674">
                          <w:marLeft w:val="0"/>
                          <w:marRight w:val="0"/>
                          <w:marTop w:val="0"/>
                          <w:marBottom w:val="0"/>
                          <w:divBdr>
                            <w:top w:val="none" w:sz="0" w:space="0" w:color="auto"/>
                            <w:left w:val="none" w:sz="0" w:space="0" w:color="auto"/>
                            <w:bottom w:val="none" w:sz="0" w:space="0" w:color="auto"/>
                            <w:right w:val="none" w:sz="0" w:space="0" w:color="auto"/>
                          </w:divBdr>
                          <w:divsChild>
                            <w:div w:id="18449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824805">
                  <w:marLeft w:val="0"/>
                  <w:marRight w:val="0"/>
                  <w:marTop w:val="0"/>
                  <w:marBottom w:val="0"/>
                  <w:divBdr>
                    <w:top w:val="none" w:sz="0" w:space="0" w:color="auto"/>
                    <w:left w:val="none" w:sz="0" w:space="0" w:color="auto"/>
                    <w:bottom w:val="none" w:sz="0" w:space="0" w:color="auto"/>
                    <w:right w:val="none" w:sz="0" w:space="0" w:color="auto"/>
                  </w:divBdr>
                  <w:divsChild>
                    <w:div w:id="1367759363">
                      <w:marLeft w:val="0"/>
                      <w:marRight w:val="0"/>
                      <w:marTop w:val="0"/>
                      <w:marBottom w:val="0"/>
                      <w:divBdr>
                        <w:top w:val="none" w:sz="0" w:space="0" w:color="auto"/>
                        <w:left w:val="none" w:sz="0" w:space="0" w:color="auto"/>
                        <w:bottom w:val="none" w:sz="0" w:space="0" w:color="auto"/>
                        <w:right w:val="none" w:sz="0" w:space="0" w:color="auto"/>
                      </w:divBdr>
                    </w:div>
                  </w:divsChild>
                </w:div>
                <w:div w:id="817527934">
                  <w:marLeft w:val="0"/>
                  <w:marRight w:val="0"/>
                  <w:marTop w:val="0"/>
                  <w:marBottom w:val="0"/>
                  <w:divBdr>
                    <w:top w:val="none" w:sz="0" w:space="0" w:color="auto"/>
                    <w:left w:val="none" w:sz="0" w:space="0" w:color="auto"/>
                    <w:bottom w:val="none" w:sz="0" w:space="0" w:color="auto"/>
                    <w:right w:val="none" w:sz="0" w:space="0" w:color="auto"/>
                  </w:divBdr>
                  <w:divsChild>
                    <w:div w:id="558058072">
                      <w:marLeft w:val="0"/>
                      <w:marRight w:val="0"/>
                      <w:marTop w:val="0"/>
                      <w:marBottom w:val="0"/>
                      <w:divBdr>
                        <w:top w:val="none" w:sz="0" w:space="0" w:color="auto"/>
                        <w:left w:val="none" w:sz="0" w:space="0" w:color="auto"/>
                        <w:bottom w:val="none" w:sz="0" w:space="0" w:color="auto"/>
                        <w:right w:val="none" w:sz="0" w:space="0" w:color="auto"/>
                      </w:divBdr>
                    </w:div>
                  </w:divsChild>
                </w:div>
                <w:div w:id="1003901644">
                  <w:marLeft w:val="0"/>
                  <w:marRight w:val="0"/>
                  <w:marTop w:val="0"/>
                  <w:marBottom w:val="0"/>
                  <w:divBdr>
                    <w:top w:val="none" w:sz="0" w:space="0" w:color="auto"/>
                    <w:left w:val="none" w:sz="0" w:space="0" w:color="auto"/>
                    <w:bottom w:val="none" w:sz="0" w:space="0" w:color="auto"/>
                    <w:right w:val="none" w:sz="0" w:space="0" w:color="auto"/>
                  </w:divBdr>
                  <w:divsChild>
                    <w:div w:id="768546509">
                      <w:marLeft w:val="0"/>
                      <w:marRight w:val="0"/>
                      <w:marTop w:val="0"/>
                      <w:marBottom w:val="0"/>
                      <w:divBdr>
                        <w:top w:val="none" w:sz="0" w:space="0" w:color="auto"/>
                        <w:left w:val="none" w:sz="0" w:space="0" w:color="auto"/>
                        <w:bottom w:val="none" w:sz="0" w:space="0" w:color="auto"/>
                        <w:right w:val="none" w:sz="0" w:space="0" w:color="auto"/>
                      </w:divBdr>
                    </w:div>
                  </w:divsChild>
                </w:div>
                <w:div w:id="1260482824">
                  <w:marLeft w:val="0"/>
                  <w:marRight w:val="0"/>
                  <w:marTop w:val="0"/>
                  <w:marBottom w:val="0"/>
                  <w:divBdr>
                    <w:top w:val="none" w:sz="0" w:space="0" w:color="auto"/>
                    <w:left w:val="none" w:sz="0" w:space="0" w:color="auto"/>
                    <w:bottom w:val="none" w:sz="0" w:space="0" w:color="auto"/>
                    <w:right w:val="none" w:sz="0" w:space="0" w:color="auto"/>
                  </w:divBdr>
                  <w:divsChild>
                    <w:div w:id="166484903">
                      <w:marLeft w:val="0"/>
                      <w:marRight w:val="0"/>
                      <w:marTop w:val="0"/>
                      <w:marBottom w:val="0"/>
                      <w:divBdr>
                        <w:top w:val="none" w:sz="0" w:space="0" w:color="auto"/>
                        <w:left w:val="none" w:sz="0" w:space="0" w:color="auto"/>
                        <w:bottom w:val="none" w:sz="0" w:space="0" w:color="auto"/>
                        <w:right w:val="none" w:sz="0" w:space="0" w:color="auto"/>
                      </w:divBdr>
                    </w:div>
                  </w:divsChild>
                </w:div>
                <w:div w:id="42408868">
                  <w:marLeft w:val="0"/>
                  <w:marRight w:val="0"/>
                  <w:marTop w:val="0"/>
                  <w:marBottom w:val="0"/>
                  <w:divBdr>
                    <w:top w:val="none" w:sz="0" w:space="0" w:color="auto"/>
                    <w:left w:val="none" w:sz="0" w:space="0" w:color="auto"/>
                    <w:bottom w:val="none" w:sz="0" w:space="0" w:color="auto"/>
                    <w:right w:val="none" w:sz="0" w:space="0" w:color="auto"/>
                  </w:divBdr>
                  <w:divsChild>
                    <w:div w:id="1798909405">
                      <w:marLeft w:val="0"/>
                      <w:marRight w:val="0"/>
                      <w:marTop w:val="0"/>
                      <w:marBottom w:val="0"/>
                      <w:divBdr>
                        <w:top w:val="none" w:sz="0" w:space="0" w:color="auto"/>
                        <w:left w:val="none" w:sz="0" w:space="0" w:color="auto"/>
                        <w:bottom w:val="none" w:sz="0" w:space="0" w:color="auto"/>
                        <w:right w:val="none" w:sz="0" w:space="0" w:color="auto"/>
                      </w:divBdr>
                      <w:divsChild>
                        <w:div w:id="2096437689">
                          <w:marLeft w:val="0"/>
                          <w:marRight w:val="0"/>
                          <w:marTop w:val="0"/>
                          <w:marBottom w:val="0"/>
                          <w:divBdr>
                            <w:top w:val="none" w:sz="0" w:space="0" w:color="auto"/>
                            <w:left w:val="none" w:sz="0" w:space="0" w:color="auto"/>
                            <w:bottom w:val="none" w:sz="0" w:space="0" w:color="auto"/>
                            <w:right w:val="none" w:sz="0" w:space="0" w:color="auto"/>
                          </w:divBdr>
                          <w:divsChild>
                            <w:div w:id="19244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5137">
                  <w:marLeft w:val="0"/>
                  <w:marRight w:val="0"/>
                  <w:marTop w:val="0"/>
                  <w:marBottom w:val="0"/>
                  <w:divBdr>
                    <w:top w:val="none" w:sz="0" w:space="0" w:color="auto"/>
                    <w:left w:val="none" w:sz="0" w:space="0" w:color="auto"/>
                    <w:bottom w:val="none" w:sz="0" w:space="0" w:color="auto"/>
                    <w:right w:val="none" w:sz="0" w:space="0" w:color="auto"/>
                  </w:divBdr>
                  <w:divsChild>
                    <w:div w:id="1912304645">
                      <w:marLeft w:val="0"/>
                      <w:marRight w:val="0"/>
                      <w:marTop w:val="0"/>
                      <w:marBottom w:val="0"/>
                      <w:divBdr>
                        <w:top w:val="none" w:sz="0" w:space="0" w:color="auto"/>
                        <w:left w:val="none" w:sz="0" w:space="0" w:color="auto"/>
                        <w:bottom w:val="none" w:sz="0" w:space="0" w:color="auto"/>
                        <w:right w:val="none" w:sz="0" w:space="0" w:color="auto"/>
                      </w:divBdr>
                    </w:div>
                  </w:divsChild>
                </w:div>
                <w:div w:id="36245875">
                  <w:marLeft w:val="0"/>
                  <w:marRight w:val="0"/>
                  <w:marTop w:val="0"/>
                  <w:marBottom w:val="0"/>
                  <w:divBdr>
                    <w:top w:val="none" w:sz="0" w:space="0" w:color="auto"/>
                    <w:left w:val="none" w:sz="0" w:space="0" w:color="auto"/>
                    <w:bottom w:val="none" w:sz="0" w:space="0" w:color="auto"/>
                    <w:right w:val="none" w:sz="0" w:space="0" w:color="auto"/>
                  </w:divBdr>
                  <w:divsChild>
                    <w:div w:id="1158883271">
                      <w:marLeft w:val="0"/>
                      <w:marRight w:val="0"/>
                      <w:marTop w:val="0"/>
                      <w:marBottom w:val="0"/>
                      <w:divBdr>
                        <w:top w:val="none" w:sz="0" w:space="0" w:color="auto"/>
                        <w:left w:val="none" w:sz="0" w:space="0" w:color="auto"/>
                        <w:bottom w:val="none" w:sz="0" w:space="0" w:color="auto"/>
                        <w:right w:val="none" w:sz="0" w:space="0" w:color="auto"/>
                      </w:divBdr>
                    </w:div>
                  </w:divsChild>
                </w:div>
                <w:div w:id="1419523791">
                  <w:marLeft w:val="0"/>
                  <w:marRight w:val="0"/>
                  <w:marTop w:val="0"/>
                  <w:marBottom w:val="0"/>
                  <w:divBdr>
                    <w:top w:val="none" w:sz="0" w:space="0" w:color="auto"/>
                    <w:left w:val="none" w:sz="0" w:space="0" w:color="auto"/>
                    <w:bottom w:val="none" w:sz="0" w:space="0" w:color="auto"/>
                    <w:right w:val="none" w:sz="0" w:space="0" w:color="auto"/>
                  </w:divBdr>
                  <w:divsChild>
                    <w:div w:id="1798375383">
                      <w:marLeft w:val="0"/>
                      <w:marRight w:val="0"/>
                      <w:marTop w:val="0"/>
                      <w:marBottom w:val="0"/>
                      <w:divBdr>
                        <w:top w:val="none" w:sz="0" w:space="0" w:color="auto"/>
                        <w:left w:val="none" w:sz="0" w:space="0" w:color="auto"/>
                        <w:bottom w:val="none" w:sz="0" w:space="0" w:color="auto"/>
                        <w:right w:val="none" w:sz="0" w:space="0" w:color="auto"/>
                      </w:divBdr>
                    </w:div>
                  </w:divsChild>
                </w:div>
                <w:div w:id="1822041956">
                  <w:marLeft w:val="0"/>
                  <w:marRight w:val="0"/>
                  <w:marTop w:val="0"/>
                  <w:marBottom w:val="0"/>
                  <w:divBdr>
                    <w:top w:val="none" w:sz="0" w:space="0" w:color="auto"/>
                    <w:left w:val="none" w:sz="0" w:space="0" w:color="auto"/>
                    <w:bottom w:val="none" w:sz="0" w:space="0" w:color="auto"/>
                    <w:right w:val="none" w:sz="0" w:space="0" w:color="auto"/>
                  </w:divBdr>
                  <w:divsChild>
                    <w:div w:id="304547056">
                      <w:marLeft w:val="0"/>
                      <w:marRight w:val="0"/>
                      <w:marTop w:val="0"/>
                      <w:marBottom w:val="0"/>
                      <w:divBdr>
                        <w:top w:val="none" w:sz="0" w:space="0" w:color="auto"/>
                        <w:left w:val="none" w:sz="0" w:space="0" w:color="auto"/>
                        <w:bottom w:val="none" w:sz="0" w:space="0" w:color="auto"/>
                        <w:right w:val="none" w:sz="0" w:space="0" w:color="auto"/>
                      </w:divBdr>
                      <w:divsChild>
                        <w:div w:id="239291491">
                          <w:marLeft w:val="0"/>
                          <w:marRight w:val="0"/>
                          <w:marTop w:val="0"/>
                          <w:marBottom w:val="0"/>
                          <w:divBdr>
                            <w:top w:val="none" w:sz="0" w:space="0" w:color="auto"/>
                            <w:left w:val="none" w:sz="0" w:space="0" w:color="auto"/>
                            <w:bottom w:val="none" w:sz="0" w:space="0" w:color="auto"/>
                            <w:right w:val="none" w:sz="0" w:space="0" w:color="auto"/>
                          </w:divBdr>
                          <w:divsChild>
                            <w:div w:id="10231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61078">
                  <w:marLeft w:val="0"/>
                  <w:marRight w:val="0"/>
                  <w:marTop w:val="0"/>
                  <w:marBottom w:val="0"/>
                  <w:divBdr>
                    <w:top w:val="none" w:sz="0" w:space="0" w:color="auto"/>
                    <w:left w:val="none" w:sz="0" w:space="0" w:color="auto"/>
                    <w:bottom w:val="none" w:sz="0" w:space="0" w:color="auto"/>
                    <w:right w:val="none" w:sz="0" w:space="0" w:color="auto"/>
                  </w:divBdr>
                  <w:divsChild>
                    <w:div w:id="1179852171">
                      <w:marLeft w:val="0"/>
                      <w:marRight w:val="0"/>
                      <w:marTop w:val="0"/>
                      <w:marBottom w:val="0"/>
                      <w:divBdr>
                        <w:top w:val="none" w:sz="0" w:space="0" w:color="auto"/>
                        <w:left w:val="none" w:sz="0" w:space="0" w:color="auto"/>
                        <w:bottom w:val="none" w:sz="0" w:space="0" w:color="auto"/>
                        <w:right w:val="none" w:sz="0" w:space="0" w:color="auto"/>
                      </w:divBdr>
                    </w:div>
                  </w:divsChild>
                </w:div>
                <w:div w:id="897671554">
                  <w:marLeft w:val="0"/>
                  <w:marRight w:val="0"/>
                  <w:marTop w:val="0"/>
                  <w:marBottom w:val="0"/>
                  <w:divBdr>
                    <w:top w:val="none" w:sz="0" w:space="0" w:color="auto"/>
                    <w:left w:val="none" w:sz="0" w:space="0" w:color="auto"/>
                    <w:bottom w:val="none" w:sz="0" w:space="0" w:color="auto"/>
                    <w:right w:val="none" w:sz="0" w:space="0" w:color="auto"/>
                  </w:divBdr>
                  <w:divsChild>
                    <w:div w:id="1843426817">
                      <w:marLeft w:val="0"/>
                      <w:marRight w:val="0"/>
                      <w:marTop w:val="0"/>
                      <w:marBottom w:val="0"/>
                      <w:divBdr>
                        <w:top w:val="none" w:sz="0" w:space="0" w:color="auto"/>
                        <w:left w:val="none" w:sz="0" w:space="0" w:color="auto"/>
                        <w:bottom w:val="none" w:sz="0" w:space="0" w:color="auto"/>
                        <w:right w:val="none" w:sz="0" w:space="0" w:color="auto"/>
                      </w:divBdr>
                    </w:div>
                  </w:divsChild>
                </w:div>
                <w:div w:id="227763789">
                  <w:marLeft w:val="0"/>
                  <w:marRight w:val="0"/>
                  <w:marTop w:val="0"/>
                  <w:marBottom w:val="0"/>
                  <w:divBdr>
                    <w:top w:val="none" w:sz="0" w:space="0" w:color="auto"/>
                    <w:left w:val="none" w:sz="0" w:space="0" w:color="auto"/>
                    <w:bottom w:val="none" w:sz="0" w:space="0" w:color="auto"/>
                    <w:right w:val="none" w:sz="0" w:space="0" w:color="auto"/>
                  </w:divBdr>
                  <w:divsChild>
                    <w:div w:id="1347825514">
                      <w:marLeft w:val="0"/>
                      <w:marRight w:val="0"/>
                      <w:marTop w:val="0"/>
                      <w:marBottom w:val="0"/>
                      <w:divBdr>
                        <w:top w:val="none" w:sz="0" w:space="0" w:color="auto"/>
                        <w:left w:val="none" w:sz="0" w:space="0" w:color="auto"/>
                        <w:bottom w:val="none" w:sz="0" w:space="0" w:color="auto"/>
                        <w:right w:val="none" w:sz="0" w:space="0" w:color="auto"/>
                      </w:divBdr>
                    </w:div>
                  </w:divsChild>
                </w:div>
                <w:div w:id="2093697084">
                  <w:marLeft w:val="0"/>
                  <w:marRight w:val="0"/>
                  <w:marTop w:val="0"/>
                  <w:marBottom w:val="0"/>
                  <w:divBdr>
                    <w:top w:val="none" w:sz="0" w:space="0" w:color="auto"/>
                    <w:left w:val="none" w:sz="0" w:space="0" w:color="auto"/>
                    <w:bottom w:val="none" w:sz="0" w:space="0" w:color="auto"/>
                    <w:right w:val="none" w:sz="0" w:space="0" w:color="auto"/>
                  </w:divBdr>
                  <w:divsChild>
                    <w:div w:id="407386369">
                      <w:marLeft w:val="0"/>
                      <w:marRight w:val="0"/>
                      <w:marTop w:val="0"/>
                      <w:marBottom w:val="0"/>
                      <w:divBdr>
                        <w:top w:val="none" w:sz="0" w:space="0" w:color="auto"/>
                        <w:left w:val="none" w:sz="0" w:space="0" w:color="auto"/>
                        <w:bottom w:val="none" w:sz="0" w:space="0" w:color="auto"/>
                        <w:right w:val="none" w:sz="0" w:space="0" w:color="auto"/>
                      </w:divBdr>
                      <w:divsChild>
                        <w:div w:id="1566182098">
                          <w:marLeft w:val="0"/>
                          <w:marRight w:val="0"/>
                          <w:marTop w:val="0"/>
                          <w:marBottom w:val="0"/>
                          <w:divBdr>
                            <w:top w:val="none" w:sz="0" w:space="0" w:color="auto"/>
                            <w:left w:val="none" w:sz="0" w:space="0" w:color="auto"/>
                            <w:bottom w:val="none" w:sz="0" w:space="0" w:color="auto"/>
                            <w:right w:val="none" w:sz="0" w:space="0" w:color="auto"/>
                          </w:divBdr>
                          <w:divsChild>
                            <w:div w:id="12808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1298">
                  <w:marLeft w:val="0"/>
                  <w:marRight w:val="0"/>
                  <w:marTop w:val="0"/>
                  <w:marBottom w:val="0"/>
                  <w:divBdr>
                    <w:top w:val="none" w:sz="0" w:space="0" w:color="auto"/>
                    <w:left w:val="none" w:sz="0" w:space="0" w:color="auto"/>
                    <w:bottom w:val="none" w:sz="0" w:space="0" w:color="auto"/>
                    <w:right w:val="none" w:sz="0" w:space="0" w:color="auto"/>
                  </w:divBdr>
                  <w:divsChild>
                    <w:div w:id="1019817345">
                      <w:marLeft w:val="0"/>
                      <w:marRight w:val="0"/>
                      <w:marTop w:val="0"/>
                      <w:marBottom w:val="0"/>
                      <w:divBdr>
                        <w:top w:val="none" w:sz="0" w:space="0" w:color="auto"/>
                        <w:left w:val="none" w:sz="0" w:space="0" w:color="auto"/>
                        <w:bottom w:val="none" w:sz="0" w:space="0" w:color="auto"/>
                        <w:right w:val="none" w:sz="0" w:space="0" w:color="auto"/>
                      </w:divBdr>
                      <w:divsChild>
                        <w:div w:id="253248004">
                          <w:marLeft w:val="0"/>
                          <w:marRight w:val="0"/>
                          <w:marTop w:val="0"/>
                          <w:marBottom w:val="0"/>
                          <w:divBdr>
                            <w:top w:val="none" w:sz="0" w:space="0" w:color="auto"/>
                            <w:left w:val="none" w:sz="0" w:space="0" w:color="auto"/>
                            <w:bottom w:val="none" w:sz="0" w:space="0" w:color="auto"/>
                            <w:right w:val="none" w:sz="0" w:space="0" w:color="auto"/>
                          </w:divBdr>
                          <w:divsChild>
                            <w:div w:id="14311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5978">
                  <w:marLeft w:val="0"/>
                  <w:marRight w:val="0"/>
                  <w:marTop w:val="0"/>
                  <w:marBottom w:val="0"/>
                  <w:divBdr>
                    <w:top w:val="none" w:sz="0" w:space="0" w:color="auto"/>
                    <w:left w:val="none" w:sz="0" w:space="0" w:color="auto"/>
                    <w:bottom w:val="none" w:sz="0" w:space="0" w:color="auto"/>
                    <w:right w:val="none" w:sz="0" w:space="0" w:color="auto"/>
                  </w:divBdr>
                  <w:divsChild>
                    <w:div w:id="2027560792">
                      <w:marLeft w:val="0"/>
                      <w:marRight w:val="0"/>
                      <w:marTop w:val="0"/>
                      <w:marBottom w:val="0"/>
                      <w:divBdr>
                        <w:top w:val="none" w:sz="0" w:space="0" w:color="auto"/>
                        <w:left w:val="none" w:sz="0" w:space="0" w:color="auto"/>
                        <w:bottom w:val="none" w:sz="0" w:space="0" w:color="auto"/>
                        <w:right w:val="none" w:sz="0" w:space="0" w:color="auto"/>
                      </w:divBdr>
                    </w:div>
                  </w:divsChild>
                </w:div>
                <w:div w:id="45380373">
                  <w:marLeft w:val="0"/>
                  <w:marRight w:val="0"/>
                  <w:marTop w:val="0"/>
                  <w:marBottom w:val="0"/>
                  <w:divBdr>
                    <w:top w:val="none" w:sz="0" w:space="0" w:color="auto"/>
                    <w:left w:val="none" w:sz="0" w:space="0" w:color="auto"/>
                    <w:bottom w:val="none" w:sz="0" w:space="0" w:color="auto"/>
                    <w:right w:val="none" w:sz="0" w:space="0" w:color="auto"/>
                  </w:divBdr>
                  <w:divsChild>
                    <w:div w:id="710804133">
                      <w:marLeft w:val="0"/>
                      <w:marRight w:val="0"/>
                      <w:marTop w:val="0"/>
                      <w:marBottom w:val="0"/>
                      <w:divBdr>
                        <w:top w:val="none" w:sz="0" w:space="0" w:color="auto"/>
                        <w:left w:val="none" w:sz="0" w:space="0" w:color="auto"/>
                        <w:bottom w:val="none" w:sz="0" w:space="0" w:color="auto"/>
                        <w:right w:val="none" w:sz="0" w:space="0" w:color="auto"/>
                      </w:divBdr>
                    </w:div>
                  </w:divsChild>
                </w:div>
                <w:div w:id="321743911">
                  <w:marLeft w:val="0"/>
                  <w:marRight w:val="0"/>
                  <w:marTop w:val="0"/>
                  <w:marBottom w:val="0"/>
                  <w:divBdr>
                    <w:top w:val="none" w:sz="0" w:space="0" w:color="auto"/>
                    <w:left w:val="none" w:sz="0" w:space="0" w:color="auto"/>
                    <w:bottom w:val="none" w:sz="0" w:space="0" w:color="auto"/>
                    <w:right w:val="none" w:sz="0" w:space="0" w:color="auto"/>
                  </w:divBdr>
                  <w:divsChild>
                    <w:div w:id="415631237">
                      <w:marLeft w:val="0"/>
                      <w:marRight w:val="0"/>
                      <w:marTop w:val="0"/>
                      <w:marBottom w:val="0"/>
                      <w:divBdr>
                        <w:top w:val="none" w:sz="0" w:space="0" w:color="auto"/>
                        <w:left w:val="none" w:sz="0" w:space="0" w:color="auto"/>
                        <w:bottom w:val="none" w:sz="0" w:space="0" w:color="auto"/>
                        <w:right w:val="none" w:sz="0" w:space="0" w:color="auto"/>
                      </w:divBdr>
                    </w:div>
                  </w:divsChild>
                </w:div>
                <w:div w:id="307437194">
                  <w:marLeft w:val="0"/>
                  <w:marRight w:val="0"/>
                  <w:marTop w:val="0"/>
                  <w:marBottom w:val="0"/>
                  <w:divBdr>
                    <w:top w:val="none" w:sz="0" w:space="0" w:color="auto"/>
                    <w:left w:val="none" w:sz="0" w:space="0" w:color="auto"/>
                    <w:bottom w:val="none" w:sz="0" w:space="0" w:color="auto"/>
                    <w:right w:val="none" w:sz="0" w:space="0" w:color="auto"/>
                  </w:divBdr>
                  <w:divsChild>
                    <w:div w:id="919557914">
                      <w:marLeft w:val="0"/>
                      <w:marRight w:val="0"/>
                      <w:marTop w:val="0"/>
                      <w:marBottom w:val="0"/>
                      <w:divBdr>
                        <w:top w:val="none" w:sz="0" w:space="0" w:color="auto"/>
                        <w:left w:val="none" w:sz="0" w:space="0" w:color="auto"/>
                        <w:bottom w:val="none" w:sz="0" w:space="0" w:color="auto"/>
                        <w:right w:val="none" w:sz="0" w:space="0" w:color="auto"/>
                      </w:divBdr>
                    </w:div>
                  </w:divsChild>
                </w:div>
                <w:div w:id="1998922266">
                  <w:marLeft w:val="0"/>
                  <w:marRight w:val="0"/>
                  <w:marTop w:val="0"/>
                  <w:marBottom w:val="0"/>
                  <w:divBdr>
                    <w:top w:val="none" w:sz="0" w:space="0" w:color="auto"/>
                    <w:left w:val="none" w:sz="0" w:space="0" w:color="auto"/>
                    <w:bottom w:val="none" w:sz="0" w:space="0" w:color="auto"/>
                    <w:right w:val="none" w:sz="0" w:space="0" w:color="auto"/>
                  </w:divBdr>
                  <w:divsChild>
                    <w:div w:id="440734000">
                      <w:marLeft w:val="0"/>
                      <w:marRight w:val="0"/>
                      <w:marTop w:val="0"/>
                      <w:marBottom w:val="0"/>
                      <w:divBdr>
                        <w:top w:val="none" w:sz="0" w:space="0" w:color="auto"/>
                        <w:left w:val="none" w:sz="0" w:space="0" w:color="auto"/>
                        <w:bottom w:val="none" w:sz="0" w:space="0" w:color="auto"/>
                        <w:right w:val="none" w:sz="0" w:space="0" w:color="auto"/>
                      </w:divBdr>
                    </w:div>
                  </w:divsChild>
                </w:div>
                <w:div w:id="1635679462">
                  <w:marLeft w:val="0"/>
                  <w:marRight w:val="0"/>
                  <w:marTop w:val="0"/>
                  <w:marBottom w:val="0"/>
                  <w:divBdr>
                    <w:top w:val="none" w:sz="0" w:space="0" w:color="auto"/>
                    <w:left w:val="none" w:sz="0" w:space="0" w:color="auto"/>
                    <w:bottom w:val="none" w:sz="0" w:space="0" w:color="auto"/>
                    <w:right w:val="none" w:sz="0" w:space="0" w:color="auto"/>
                  </w:divBdr>
                  <w:divsChild>
                    <w:div w:id="1582058480">
                      <w:marLeft w:val="0"/>
                      <w:marRight w:val="0"/>
                      <w:marTop w:val="0"/>
                      <w:marBottom w:val="0"/>
                      <w:divBdr>
                        <w:top w:val="none" w:sz="0" w:space="0" w:color="auto"/>
                        <w:left w:val="none" w:sz="0" w:space="0" w:color="auto"/>
                        <w:bottom w:val="none" w:sz="0" w:space="0" w:color="auto"/>
                        <w:right w:val="none" w:sz="0" w:space="0" w:color="auto"/>
                      </w:divBdr>
                      <w:divsChild>
                        <w:div w:id="1724478565">
                          <w:marLeft w:val="0"/>
                          <w:marRight w:val="0"/>
                          <w:marTop w:val="0"/>
                          <w:marBottom w:val="0"/>
                          <w:divBdr>
                            <w:top w:val="none" w:sz="0" w:space="0" w:color="auto"/>
                            <w:left w:val="none" w:sz="0" w:space="0" w:color="auto"/>
                            <w:bottom w:val="none" w:sz="0" w:space="0" w:color="auto"/>
                            <w:right w:val="none" w:sz="0" w:space="0" w:color="auto"/>
                          </w:divBdr>
                          <w:divsChild>
                            <w:div w:id="11502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7225">
                  <w:marLeft w:val="0"/>
                  <w:marRight w:val="0"/>
                  <w:marTop w:val="0"/>
                  <w:marBottom w:val="0"/>
                  <w:divBdr>
                    <w:top w:val="none" w:sz="0" w:space="0" w:color="auto"/>
                    <w:left w:val="none" w:sz="0" w:space="0" w:color="auto"/>
                    <w:bottom w:val="none" w:sz="0" w:space="0" w:color="auto"/>
                    <w:right w:val="none" w:sz="0" w:space="0" w:color="auto"/>
                  </w:divBdr>
                  <w:divsChild>
                    <w:div w:id="580142114">
                      <w:marLeft w:val="0"/>
                      <w:marRight w:val="0"/>
                      <w:marTop w:val="0"/>
                      <w:marBottom w:val="0"/>
                      <w:divBdr>
                        <w:top w:val="none" w:sz="0" w:space="0" w:color="auto"/>
                        <w:left w:val="none" w:sz="0" w:space="0" w:color="auto"/>
                        <w:bottom w:val="none" w:sz="0" w:space="0" w:color="auto"/>
                        <w:right w:val="none" w:sz="0" w:space="0" w:color="auto"/>
                      </w:divBdr>
                    </w:div>
                  </w:divsChild>
                </w:div>
                <w:div w:id="163203934">
                  <w:marLeft w:val="0"/>
                  <w:marRight w:val="0"/>
                  <w:marTop w:val="0"/>
                  <w:marBottom w:val="0"/>
                  <w:divBdr>
                    <w:top w:val="none" w:sz="0" w:space="0" w:color="auto"/>
                    <w:left w:val="none" w:sz="0" w:space="0" w:color="auto"/>
                    <w:bottom w:val="none" w:sz="0" w:space="0" w:color="auto"/>
                    <w:right w:val="none" w:sz="0" w:space="0" w:color="auto"/>
                  </w:divBdr>
                  <w:divsChild>
                    <w:div w:id="1491671796">
                      <w:marLeft w:val="0"/>
                      <w:marRight w:val="0"/>
                      <w:marTop w:val="0"/>
                      <w:marBottom w:val="0"/>
                      <w:divBdr>
                        <w:top w:val="none" w:sz="0" w:space="0" w:color="auto"/>
                        <w:left w:val="none" w:sz="0" w:space="0" w:color="auto"/>
                        <w:bottom w:val="none" w:sz="0" w:space="0" w:color="auto"/>
                        <w:right w:val="none" w:sz="0" w:space="0" w:color="auto"/>
                      </w:divBdr>
                    </w:div>
                  </w:divsChild>
                </w:div>
                <w:div w:id="647050779">
                  <w:marLeft w:val="0"/>
                  <w:marRight w:val="0"/>
                  <w:marTop w:val="0"/>
                  <w:marBottom w:val="0"/>
                  <w:divBdr>
                    <w:top w:val="none" w:sz="0" w:space="0" w:color="auto"/>
                    <w:left w:val="none" w:sz="0" w:space="0" w:color="auto"/>
                    <w:bottom w:val="none" w:sz="0" w:space="0" w:color="auto"/>
                    <w:right w:val="none" w:sz="0" w:space="0" w:color="auto"/>
                  </w:divBdr>
                  <w:divsChild>
                    <w:div w:id="1735274403">
                      <w:marLeft w:val="0"/>
                      <w:marRight w:val="0"/>
                      <w:marTop w:val="0"/>
                      <w:marBottom w:val="0"/>
                      <w:divBdr>
                        <w:top w:val="none" w:sz="0" w:space="0" w:color="auto"/>
                        <w:left w:val="none" w:sz="0" w:space="0" w:color="auto"/>
                        <w:bottom w:val="none" w:sz="0" w:space="0" w:color="auto"/>
                        <w:right w:val="none" w:sz="0" w:space="0" w:color="auto"/>
                      </w:divBdr>
                    </w:div>
                  </w:divsChild>
                </w:div>
                <w:div w:id="1592162390">
                  <w:marLeft w:val="0"/>
                  <w:marRight w:val="0"/>
                  <w:marTop w:val="0"/>
                  <w:marBottom w:val="0"/>
                  <w:divBdr>
                    <w:top w:val="none" w:sz="0" w:space="0" w:color="auto"/>
                    <w:left w:val="none" w:sz="0" w:space="0" w:color="auto"/>
                    <w:bottom w:val="none" w:sz="0" w:space="0" w:color="auto"/>
                    <w:right w:val="none" w:sz="0" w:space="0" w:color="auto"/>
                  </w:divBdr>
                  <w:divsChild>
                    <w:div w:id="1223759155">
                      <w:marLeft w:val="0"/>
                      <w:marRight w:val="0"/>
                      <w:marTop w:val="0"/>
                      <w:marBottom w:val="0"/>
                      <w:divBdr>
                        <w:top w:val="none" w:sz="0" w:space="0" w:color="auto"/>
                        <w:left w:val="none" w:sz="0" w:space="0" w:color="auto"/>
                        <w:bottom w:val="none" w:sz="0" w:space="0" w:color="auto"/>
                        <w:right w:val="none" w:sz="0" w:space="0" w:color="auto"/>
                      </w:divBdr>
                    </w:div>
                  </w:divsChild>
                </w:div>
                <w:div w:id="1556427895">
                  <w:marLeft w:val="0"/>
                  <w:marRight w:val="0"/>
                  <w:marTop w:val="0"/>
                  <w:marBottom w:val="0"/>
                  <w:divBdr>
                    <w:top w:val="none" w:sz="0" w:space="0" w:color="auto"/>
                    <w:left w:val="none" w:sz="0" w:space="0" w:color="auto"/>
                    <w:bottom w:val="none" w:sz="0" w:space="0" w:color="auto"/>
                    <w:right w:val="none" w:sz="0" w:space="0" w:color="auto"/>
                  </w:divBdr>
                  <w:divsChild>
                    <w:div w:id="405231598">
                      <w:marLeft w:val="0"/>
                      <w:marRight w:val="0"/>
                      <w:marTop w:val="0"/>
                      <w:marBottom w:val="0"/>
                      <w:divBdr>
                        <w:top w:val="none" w:sz="0" w:space="0" w:color="auto"/>
                        <w:left w:val="none" w:sz="0" w:space="0" w:color="auto"/>
                        <w:bottom w:val="none" w:sz="0" w:space="0" w:color="auto"/>
                        <w:right w:val="none" w:sz="0" w:space="0" w:color="auto"/>
                      </w:divBdr>
                    </w:div>
                  </w:divsChild>
                </w:div>
                <w:div w:id="420877846">
                  <w:marLeft w:val="0"/>
                  <w:marRight w:val="0"/>
                  <w:marTop w:val="0"/>
                  <w:marBottom w:val="0"/>
                  <w:divBdr>
                    <w:top w:val="none" w:sz="0" w:space="0" w:color="auto"/>
                    <w:left w:val="none" w:sz="0" w:space="0" w:color="auto"/>
                    <w:bottom w:val="none" w:sz="0" w:space="0" w:color="auto"/>
                    <w:right w:val="none" w:sz="0" w:space="0" w:color="auto"/>
                  </w:divBdr>
                  <w:divsChild>
                    <w:div w:id="1380864446">
                      <w:marLeft w:val="0"/>
                      <w:marRight w:val="0"/>
                      <w:marTop w:val="0"/>
                      <w:marBottom w:val="0"/>
                      <w:divBdr>
                        <w:top w:val="none" w:sz="0" w:space="0" w:color="auto"/>
                        <w:left w:val="none" w:sz="0" w:space="0" w:color="auto"/>
                        <w:bottom w:val="none" w:sz="0" w:space="0" w:color="auto"/>
                        <w:right w:val="none" w:sz="0" w:space="0" w:color="auto"/>
                      </w:divBdr>
                    </w:div>
                  </w:divsChild>
                </w:div>
                <w:div w:id="1898082157">
                  <w:marLeft w:val="0"/>
                  <w:marRight w:val="0"/>
                  <w:marTop w:val="0"/>
                  <w:marBottom w:val="0"/>
                  <w:divBdr>
                    <w:top w:val="none" w:sz="0" w:space="0" w:color="auto"/>
                    <w:left w:val="none" w:sz="0" w:space="0" w:color="auto"/>
                    <w:bottom w:val="none" w:sz="0" w:space="0" w:color="auto"/>
                    <w:right w:val="none" w:sz="0" w:space="0" w:color="auto"/>
                  </w:divBdr>
                  <w:divsChild>
                    <w:div w:id="1613434393">
                      <w:marLeft w:val="0"/>
                      <w:marRight w:val="0"/>
                      <w:marTop w:val="0"/>
                      <w:marBottom w:val="0"/>
                      <w:divBdr>
                        <w:top w:val="none" w:sz="0" w:space="0" w:color="auto"/>
                        <w:left w:val="none" w:sz="0" w:space="0" w:color="auto"/>
                        <w:bottom w:val="none" w:sz="0" w:space="0" w:color="auto"/>
                        <w:right w:val="none" w:sz="0" w:space="0" w:color="auto"/>
                      </w:divBdr>
                    </w:div>
                  </w:divsChild>
                </w:div>
                <w:div w:id="1525290992">
                  <w:marLeft w:val="0"/>
                  <w:marRight w:val="0"/>
                  <w:marTop w:val="0"/>
                  <w:marBottom w:val="0"/>
                  <w:divBdr>
                    <w:top w:val="none" w:sz="0" w:space="0" w:color="auto"/>
                    <w:left w:val="none" w:sz="0" w:space="0" w:color="auto"/>
                    <w:bottom w:val="none" w:sz="0" w:space="0" w:color="auto"/>
                    <w:right w:val="none" w:sz="0" w:space="0" w:color="auto"/>
                  </w:divBdr>
                  <w:divsChild>
                    <w:div w:id="1307010694">
                      <w:marLeft w:val="0"/>
                      <w:marRight w:val="0"/>
                      <w:marTop w:val="0"/>
                      <w:marBottom w:val="0"/>
                      <w:divBdr>
                        <w:top w:val="none" w:sz="0" w:space="0" w:color="auto"/>
                        <w:left w:val="none" w:sz="0" w:space="0" w:color="auto"/>
                        <w:bottom w:val="none" w:sz="0" w:space="0" w:color="auto"/>
                        <w:right w:val="none" w:sz="0" w:space="0" w:color="auto"/>
                      </w:divBdr>
                    </w:div>
                  </w:divsChild>
                </w:div>
                <w:div w:id="1309628698">
                  <w:marLeft w:val="0"/>
                  <w:marRight w:val="0"/>
                  <w:marTop w:val="0"/>
                  <w:marBottom w:val="0"/>
                  <w:divBdr>
                    <w:top w:val="none" w:sz="0" w:space="0" w:color="auto"/>
                    <w:left w:val="none" w:sz="0" w:space="0" w:color="auto"/>
                    <w:bottom w:val="none" w:sz="0" w:space="0" w:color="auto"/>
                    <w:right w:val="none" w:sz="0" w:space="0" w:color="auto"/>
                  </w:divBdr>
                  <w:divsChild>
                    <w:div w:id="1493446131">
                      <w:marLeft w:val="0"/>
                      <w:marRight w:val="0"/>
                      <w:marTop w:val="0"/>
                      <w:marBottom w:val="0"/>
                      <w:divBdr>
                        <w:top w:val="none" w:sz="0" w:space="0" w:color="auto"/>
                        <w:left w:val="none" w:sz="0" w:space="0" w:color="auto"/>
                        <w:bottom w:val="none" w:sz="0" w:space="0" w:color="auto"/>
                        <w:right w:val="none" w:sz="0" w:space="0" w:color="auto"/>
                      </w:divBdr>
                    </w:div>
                  </w:divsChild>
                </w:div>
                <w:div w:id="1508255423">
                  <w:marLeft w:val="0"/>
                  <w:marRight w:val="0"/>
                  <w:marTop w:val="0"/>
                  <w:marBottom w:val="0"/>
                  <w:divBdr>
                    <w:top w:val="none" w:sz="0" w:space="0" w:color="auto"/>
                    <w:left w:val="none" w:sz="0" w:space="0" w:color="auto"/>
                    <w:bottom w:val="none" w:sz="0" w:space="0" w:color="auto"/>
                    <w:right w:val="none" w:sz="0" w:space="0" w:color="auto"/>
                  </w:divBdr>
                  <w:divsChild>
                    <w:div w:id="17121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7772">
          <w:marLeft w:val="0"/>
          <w:marRight w:val="0"/>
          <w:marTop w:val="0"/>
          <w:marBottom w:val="0"/>
          <w:divBdr>
            <w:top w:val="none" w:sz="0" w:space="0" w:color="auto"/>
            <w:left w:val="none" w:sz="0" w:space="0" w:color="auto"/>
            <w:bottom w:val="none" w:sz="0" w:space="0" w:color="auto"/>
            <w:right w:val="none" w:sz="0" w:space="0" w:color="auto"/>
          </w:divBdr>
          <w:divsChild>
            <w:div w:id="18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624">
      <w:bodyDiv w:val="1"/>
      <w:marLeft w:val="0"/>
      <w:marRight w:val="0"/>
      <w:marTop w:val="0"/>
      <w:marBottom w:val="0"/>
      <w:divBdr>
        <w:top w:val="none" w:sz="0" w:space="0" w:color="auto"/>
        <w:left w:val="none" w:sz="0" w:space="0" w:color="auto"/>
        <w:bottom w:val="none" w:sz="0" w:space="0" w:color="auto"/>
        <w:right w:val="none" w:sz="0" w:space="0" w:color="auto"/>
      </w:divBdr>
    </w:div>
    <w:div w:id="1150099814">
      <w:bodyDiv w:val="1"/>
      <w:marLeft w:val="0"/>
      <w:marRight w:val="0"/>
      <w:marTop w:val="0"/>
      <w:marBottom w:val="0"/>
      <w:divBdr>
        <w:top w:val="none" w:sz="0" w:space="0" w:color="auto"/>
        <w:left w:val="none" w:sz="0" w:space="0" w:color="auto"/>
        <w:bottom w:val="none" w:sz="0" w:space="0" w:color="auto"/>
        <w:right w:val="none" w:sz="0" w:space="0" w:color="auto"/>
      </w:divBdr>
    </w:div>
    <w:div w:id="1364668609">
      <w:bodyDiv w:val="1"/>
      <w:marLeft w:val="0"/>
      <w:marRight w:val="0"/>
      <w:marTop w:val="0"/>
      <w:marBottom w:val="0"/>
      <w:divBdr>
        <w:top w:val="none" w:sz="0" w:space="0" w:color="auto"/>
        <w:left w:val="none" w:sz="0" w:space="0" w:color="auto"/>
        <w:bottom w:val="none" w:sz="0" w:space="0" w:color="auto"/>
        <w:right w:val="none" w:sz="0" w:space="0" w:color="auto"/>
      </w:divBdr>
    </w:div>
    <w:div w:id="14725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Patent and Trademark Office</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Feroz (SWAIN)</dc:creator>
  <cp:keywords/>
  <dc:description/>
  <cp:lastModifiedBy>F A</cp:lastModifiedBy>
  <cp:revision>111</cp:revision>
  <dcterms:created xsi:type="dcterms:W3CDTF">2019-02-13T21:44:00Z</dcterms:created>
  <dcterms:modified xsi:type="dcterms:W3CDTF">2021-03-01T03:04:00Z</dcterms:modified>
</cp:coreProperties>
</file>