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engineer, 3+ years building 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hiring and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