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C71-15</w:t>
      </w:r>
    </w:p>
    <w:p>
      <w:pPr>
        <w:pStyle w:val="BodyText"/>
      </w:pPr>
      <w:r>
        <w:rPr>
          <w:rFonts w:hint="eastAsia"/>
        </w:rPr>
        <w:t xml:space="preserve">信息科技基础</w:t>
      </w:r>
      <w:r>
        <w:t xml:space="preserve"> </w:t>
      </w:r>
      <w:r>
        <w:rPr>
          <w:rFonts w:hint="eastAsia"/>
        </w:rPr>
        <w:t xml:space="preserve">—计算机DIY</w:t>
      </w:r>
    </w:p>
    <w:bookmarkStart w:id="32" w:name="展示与评价"/>
    <w:p>
      <w:pPr>
        <w:pStyle w:val="Heading1"/>
      </w:pPr>
      <w:r>
        <w:rPr>
          <w:rFonts w:hint="eastAsia"/>
        </w:rPr>
        <w:t xml:space="preserve">展示与评价</w:t>
      </w:r>
    </w:p>
    <w:bookmarkStart w:id="20" w:name="教学目标"/>
    <w:p>
      <w:pPr>
        <w:pStyle w:val="Heading3"/>
      </w:pPr>
      <w:r>
        <w:rPr>
          <w:rFonts w:hint="eastAsia"/>
        </w:rPr>
        <w:t xml:space="preserve">教学目标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理解并掌握计算机的大致结构与一般工作原理。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通过设计方案的形成过程，使学生形在清晰的问题解决策略，培养问题解决、系统思考的能力。</w:t>
      </w:r>
    </w:p>
    <w:bookmarkEnd w:id="20"/>
    <w:bookmarkStart w:id="23" w:name="教学重难点"/>
    <w:p>
      <w:pPr>
        <w:pStyle w:val="Heading3"/>
      </w:pPr>
      <w:r>
        <w:rPr>
          <w:rFonts w:hint="eastAsia"/>
        </w:rPr>
        <w:t xml:space="preserve">教学重难点</w:t>
      </w:r>
    </w:p>
    <w:bookmarkStart w:id="21" w:name="重点"/>
    <w:p>
      <w:pPr>
        <w:pStyle w:val="Heading5"/>
      </w:pPr>
      <w:r>
        <w:rPr>
          <w:rFonts w:hint="eastAsia"/>
        </w:rPr>
        <w:t xml:space="preserve">重点：</w:t>
      </w:r>
    </w:p>
    <w:p>
      <w:pPr>
        <w:pStyle w:val="FirstParagraph"/>
      </w:pPr>
      <w:r>
        <w:rPr>
          <w:rFonts w:hint="eastAsia"/>
        </w:rPr>
        <w:t xml:space="preserve">互评与反思</w:t>
      </w:r>
    </w:p>
    <w:bookmarkEnd w:id="21"/>
    <w:bookmarkStart w:id="22" w:name="难点"/>
    <w:p>
      <w:pPr>
        <w:pStyle w:val="Heading5"/>
      </w:pPr>
      <w:r>
        <w:rPr>
          <w:rFonts w:hint="eastAsia"/>
        </w:rPr>
        <w:t xml:space="preserve">难点：</w:t>
      </w:r>
    </w:p>
    <w:p>
      <w:pPr>
        <w:pStyle w:val="FirstParagraph"/>
      </w:pPr>
      <w:r>
        <w:rPr>
          <w:rFonts w:hint="eastAsia"/>
        </w:rPr>
        <w:t xml:space="preserve">评价客观公平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教学过程"/>
    <w:p>
      <w:pPr>
        <w:pStyle w:val="Heading3"/>
      </w:pPr>
      <w:r>
        <w:rPr>
          <w:rFonts w:hint="eastAsia"/>
        </w:rPr>
        <w:t xml:space="preserve">教学过程</w:t>
      </w:r>
    </w:p>
    <w:bookmarkStart w:id="24" w:name="引入"/>
    <w:p>
      <w:pPr>
        <w:pStyle w:val="Heading4"/>
      </w:pPr>
      <w:r>
        <w:rPr>
          <w:rFonts w:hint="eastAsia"/>
        </w:rPr>
        <w:t xml:space="preserve">引入</w:t>
      </w:r>
    </w:p>
    <w:p>
      <w:pPr>
        <w:pStyle w:val="FirstParagraph"/>
      </w:pPr>
      <w:r>
        <w:rPr>
          <w:rFonts w:hint="eastAsia"/>
        </w:rPr>
        <w:t xml:space="preserve">教师活动：上节课我们每一个小组根据自己的需要配置了电脑，这节课让我们一起来看看哪个小组的配置方案最佳。</w:t>
      </w:r>
    </w:p>
    <w:bookmarkEnd w:id="24"/>
    <w:bookmarkStart w:id="25" w:name="展示配置方案"/>
    <w:p>
      <w:pPr>
        <w:pStyle w:val="Heading4"/>
      </w:pPr>
      <w:r>
        <w:rPr>
          <w:rFonts w:hint="eastAsia"/>
        </w:rPr>
        <w:t xml:space="preserve">展示配置方案：</w:t>
      </w:r>
    </w:p>
    <w:p>
      <w:pPr>
        <w:pStyle w:val="FirstParagraph"/>
      </w:pPr>
      <w:r>
        <w:rPr>
          <w:rFonts w:hint="eastAsia"/>
        </w:rPr>
        <w:t xml:space="preserve">分小组展示，讲解本组的配置方案（5分钟内）（各小组派代表上台讲解）</w:t>
      </w:r>
    </w:p>
    <w:bookmarkEnd w:id="25"/>
    <w:bookmarkStart w:id="26" w:name="为书面展示评分"/>
    <w:p>
      <w:pPr>
        <w:pStyle w:val="Heading4"/>
      </w:pPr>
      <w:r>
        <w:rPr>
          <w:rFonts w:hint="eastAsia"/>
        </w:rPr>
        <w:t xml:space="preserve">为书面展示评分：</w:t>
      </w:r>
    </w:p>
    <w:p>
      <w:pPr>
        <w:pStyle w:val="FirstParagraph"/>
      </w:pPr>
      <w:r>
        <w:rPr>
          <w:rFonts w:hint="eastAsia"/>
        </w:rPr>
        <w:t xml:space="preserve">根据评价标准中的“书面展示”内容，对其他小组展示的配置方案进行评分。</w:t>
      </w:r>
    </w:p>
    <w:bookmarkEnd w:id="26"/>
    <w:bookmarkStart w:id="27" w:name="评选最优配置"/>
    <w:p>
      <w:pPr>
        <w:pStyle w:val="Heading4"/>
      </w:pPr>
      <w:r>
        <w:rPr>
          <w:rFonts w:hint="eastAsia"/>
        </w:rPr>
        <w:t xml:space="preserve">评选“最优配置”：</w:t>
      </w:r>
    </w:p>
    <w:p>
      <w:pPr>
        <w:pStyle w:val="FirstParagraph"/>
      </w:pPr>
      <w:r>
        <w:rPr>
          <w:rFonts w:hint="eastAsia"/>
        </w:rPr>
        <w:t xml:space="preserve">根据得分情况，评选出“最优配置”进行奖励</w:t>
      </w:r>
    </w:p>
    <w:bookmarkEnd w:id="27"/>
    <w:bookmarkStart w:id="28" w:name="思考与讨论"/>
    <w:p>
      <w:pPr>
        <w:pStyle w:val="Heading4"/>
      </w:pPr>
      <w:r>
        <w:rPr>
          <w:rFonts w:hint="eastAsia"/>
        </w:rPr>
        <w:t xml:space="preserve">思考与讨论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配置计算机室需要注意的问题是什么？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最贵的配置就是最好的吗？为什么？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通过此次任务的准备、设计与实施，同学们学到了那些本领？</w:t>
      </w:r>
    </w:p>
    <w:bookmarkEnd w:id="28"/>
    <w:bookmarkStart w:id="29" w:name="回顾与整理"/>
    <w:p>
      <w:pPr>
        <w:pStyle w:val="Heading4"/>
      </w:pPr>
      <w:r>
        <w:rPr>
          <w:rFonts w:hint="eastAsia"/>
        </w:rPr>
        <w:t xml:space="preserve">回顾与整理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在配置计算机的DIY活动中，我们学习了哪些知识、技能或策略？完成P44表1-3-6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填写P44图1-3-8“计算机的组成概念图”。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教学随笔"/>
    <w:p>
      <w:pPr>
        <w:pStyle w:val="Heading3"/>
      </w:pPr>
      <w:r>
        <w:rPr>
          <w:rFonts w:hint="eastAsia"/>
        </w:rPr>
        <w:t xml:space="preserve">教学随笔</w:t>
      </w:r>
    </w:p>
    <w:p>
      <w:pPr>
        <w:pStyle w:val="FirstParagraph"/>
      </w:pPr>
      <w:r>
        <w:rPr>
          <w:rFonts w:hint="eastAsia"/>
        </w:rPr>
        <w:t xml:space="preserve">在交流与评价中，评价学⽣生少一些不⾜，多一些亮点，以保护学生的积极性。学生之间交流互</w:t>
      </w:r>
      <w:r>
        <w:t xml:space="preserve"> </w:t>
      </w:r>
      <w:r>
        <w:rPr>
          <w:rFonts w:hint="eastAsia"/>
        </w:rPr>
        <w:t xml:space="preserve">帮互学,多欣赏别人的作品,亮出别人的优点。</w:t>
      </w:r>
    </w:p>
    <w:p>
      <w:pPr>
        <w:pStyle w:val="BodyText"/>
      </w:pPr>
      <w:r>
        <w:rPr>
          <w:rFonts w:hint="eastAsia"/>
        </w:rPr>
        <w:t xml:space="preserve">最后巩固本单元的知识，了解自己对学习的掌握程度。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2025-10-11T04:23:45Z</dcterms:created>
  <dcterms:modified xsi:type="dcterms:W3CDTF">2025-10-11T04:23:45Z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