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课题熊猫的梦"/>
    <w:p>
      <w:pPr>
        <w:pStyle w:val="Heading1"/>
      </w:pPr>
      <w:r>
        <w:rPr>
          <w:rFonts w:hint="eastAsia"/>
        </w:rPr>
        <w:t xml:space="preserve">课题：熊猫的梦</w:t>
      </w:r>
    </w:p>
    <w:bookmarkStart w:id="22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掌握Flash的启动与退出，了解Flash窗口的组成。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掌握在Flash中绘制图像的方法，学会保存动画文件。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初步学习制作逐帧动画、预览动画并生成swf格式的文件</w:t>
      </w:r>
    </w:p>
    <w:bookmarkStart w:id="20" w:name="重点"/>
    <w:p>
      <w:pPr>
        <w:pStyle w:val="Heading3"/>
      </w:pPr>
      <w:r>
        <w:rPr>
          <w:rFonts w:hint="eastAsia"/>
        </w:rPr>
        <w:t xml:space="preserve">重点</w:t>
      </w:r>
    </w:p>
    <w:p>
      <w:pPr>
        <w:pStyle w:val="FirstParagraph"/>
      </w:pPr>
      <w:r>
        <w:rPr>
          <w:rFonts w:hint="eastAsia"/>
        </w:rPr>
        <w:t xml:space="preserve">认识Flash</w:t>
      </w:r>
      <w:r>
        <w:t xml:space="preserve"> </w:t>
      </w:r>
      <w:r>
        <w:rPr>
          <w:rFonts w:hint="eastAsia"/>
        </w:rPr>
        <w:t xml:space="preserve">8的工作界面，学习使用绘图工具绘制图形并制作成逐帧动画</w:t>
      </w:r>
    </w:p>
    <w:bookmarkEnd w:id="20"/>
    <w:bookmarkStart w:id="21" w:name="难点"/>
    <w:p>
      <w:pPr>
        <w:pStyle w:val="Heading3"/>
      </w:pPr>
      <w:r>
        <w:rPr>
          <w:rFonts w:hint="eastAsia"/>
        </w:rPr>
        <w:t xml:space="preserve">难点</w:t>
      </w:r>
    </w:p>
    <w:p>
      <w:pPr>
        <w:pStyle w:val="FirstParagraph"/>
      </w:pPr>
      <w:r>
        <w:rPr>
          <w:rFonts w:hint="eastAsia"/>
        </w:rPr>
        <w:t xml:space="preserve">帧的理解与操作、保存文件</w:t>
      </w:r>
    </w:p>
    <w:bookmarkEnd w:id="21"/>
    <w:bookmarkEnd w:id="22"/>
    <w:bookmarkStart w:id="23" w:name="教学过程"/>
    <w:p>
      <w:pPr>
        <w:pStyle w:val="Heading2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</w:rPr>
        <w:t xml:space="preserve">我们从本学期开始将通过学习Flash动画制作，踏入闪客之门。</w:t>
      </w:r>
    </w:p>
    <w:p>
      <w:pPr>
        <w:pStyle w:val="BodyText"/>
      </w:pPr>
      <w:r>
        <w:rPr>
          <w:rFonts w:hint="eastAsia"/>
        </w:rPr>
        <w:t xml:space="preserve">一、启动并认识flash的工作界面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如何启动flash？认识flash工作界面</w:t>
      </w:r>
      <w:r>
        <w:t xml:space="preserve"> 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分别介绍标题栏、菜单栏、工具面板、属性面板、时间轴、舞台、浮动面板</w:t>
      </w:r>
    </w:p>
    <w:p>
      <w:pPr>
        <w:pStyle w:val="BlockText"/>
      </w:pPr>
      <w:r>
        <w:rPr>
          <w:rFonts w:hint="eastAsia"/>
        </w:rPr>
        <w:t xml:space="preserve">设计意图：简化Flash工作界面，重点关注标题栏、菜单栏和工具面板的基本功能，避免深入复杂的选项。</w:t>
      </w:r>
    </w:p>
    <w:p>
      <w:pPr>
        <w:pStyle w:val="FirstParagraph"/>
      </w:pPr>
      <w:r>
        <w:rPr>
          <w:rFonts w:hint="eastAsia"/>
        </w:rPr>
        <w:t xml:space="preserve">二、设置文档属性</w:t>
      </w:r>
    </w:p>
    <w:p>
      <w:pPr>
        <w:pStyle w:val="BodyText"/>
      </w:pPr>
      <w:r>
        <w:rPr>
          <w:rFonts w:hint="eastAsia"/>
        </w:rPr>
        <w:t xml:space="preserve">执行“修改”－“文档”，在弹出的“文档属性”对话框中设置参数</w:t>
      </w:r>
    </w:p>
    <w:p>
      <w:pPr>
        <w:pStyle w:val="BodyText"/>
      </w:pPr>
      <w:r>
        <w:rPr>
          <w:rFonts w:hint="eastAsia"/>
        </w:rPr>
        <w:t xml:space="preserve">三、制作第1帧画面</w:t>
      </w:r>
    </w:p>
    <w:p>
      <w:pPr>
        <w:pStyle w:val="BodyText"/>
      </w:pPr>
      <w:r>
        <w:rPr>
          <w:rFonts w:hint="eastAsia"/>
        </w:rPr>
        <w:t xml:space="preserve">使用各种绘图工具，绘制熊猫和小竹苗。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利用椭圆工具绘制熊猫的外形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不同的绘画工具在相应的“属性”面板中也都包含详细的设置。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使用与绘制熊猫脸部相同的方法，分别绘制熊猫的“耳朵”、“眼睛”、“鼻子”。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利用颜料桶工具填充颜色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利用刷子工具绘制小苗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利用“铅笔工具”绘制的是线条。铅笔工具的颜色由笔触颜色控制。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利用“刷子工具”绘制的是大面积的色彩。刷子工具的颜色由填充色控制。</w:t>
      </w:r>
    </w:p>
    <w:p>
      <w:pPr>
        <w:pStyle w:val="BlockText"/>
      </w:pPr>
      <w:r>
        <w:rPr>
          <w:rFonts w:hint="eastAsia"/>
        </w:rPr>
        <w:t xml:space="preserve">设计意图：在绘制第1帧时，成功使用了椭圆、颜料桶和刷子工具创建了熊猫和小竹苗的基本形状和颜色填充。他们理解了工具属性的重要性，并能够区分铅笔工具和刷子工具的不同用途。建议个别基础好的进一步加强对属性面板的深入了解，多样性的绘图实践。</w:t>
      </w:r>
    </w:p>
    <w:p>
      <w:pPr>
        <w:pStyle w:val="FirstParagraph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制作第2帧画面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第2帧画面要在第1帧画面的基础上绘制竹子，使两帧画面不同，为制作动画做好准备。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时间轴：帧、普通帧、关键帧、空白帧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演示操作，然后学生上机操作实习。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试着改变绘制图形的颜色。</w:t>
      </w:r>
      <w:r>
        <w:t xml:space="preserve"> </w:t>
      </w:r>
      <w:r>
        <w:rPr>
          <w:rFonts w:hint="eastAsia"/>
        </w:rPr>
        <w:t xml:space="preserve">提示：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使用工具面板中的“选择工具”选中需要改变颜色的部分。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更改工具面板选项中的笔触颜色和填充色即可。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矢量图和位图的区别，并进行对比学生在绘制竹子时取得了进展，但可能需要更多的练习来提高其绘画技巧。</w:t>
      </w:r>
    </w:p>
    <w:p>
      <w:pPr>
        <w:pStyle w:val="BlockText"/>
      </w:pPr>
      <w:r>
        <w:rPr>
          <w:rFonts w:hint="eastAsia"/>
        </w:rPr>
        <w:t xml:space="preserve">设计意图：学生在绘制竹子时取得了进展，但可能需要更多的练习来提高其绘画技巧。</w:t>
      </w:r>
    </w:p>
    <w:p>
      <w:pPr>
        <w:pStyle w:val="FirstParagraph"/>
      </w:pPr>
      <w:r>
        <w:rPr>
          <w:rFonts w:hint="eastAsia"/>
        </w:rPr>
        <w:t xml:space="preserve">师提出：通过添加普通帧的方法可以让关键帧之间的动画过渡时间延长。</w:t>
      </w:r>
      <w:r>
        <w:t xml:space="preserve"> </w:t>
      </w:r>
      <w:r>
        <w:rPr>
          <w:rFonts w:hint="eastAsia"/>
        </w:rPr>
        <w:t xml:space="preserve">师先做演示操作，然后学生上机操作实习。</w:t>
      </w:r>
      <w:r>
        <w:t xml:space="preserve"> </w:t>
      </w:r>
      <w:r>
        <w:rPr>
          <w:rFonts w:hint="eastAsia"/>
        </w:rPr>
        <w:t xml:space="preserve">快捷键：</w:t>
      </w:r>
      <w:r>
        <w:t xml:space="preserve"> </w:t>
      </w:r>
      <w:r>
        <w:rPr>
          <w:rFonts w:hint="eastAsia"/>
        </w:rPr>
        <w:t xml:space="preserve">测试影片：Ctrl+Enter</w:t>
      </w:r>
      <w:r>
        <w:t xml:space="preserve"> </w:t>
      </w:r>
      <w:r>
        <w:rPr>
          <w:rFonts w:hint="eastAsia"/>
        </w:rPr>
        <w:t xml:space="preserve">撤销上一步操作：Ctrl+Z</w:t>
      </w:r>
    </w:p>
    <w:p>
      <w:pPr>
        <w:pStyle w:val="BlockText"/>
      </w:pPr>
      <w:r>
        <w:rPr>
          <w:rFonts w:hint="eastAsia"/>
        </w:rPr>
        <w:t xml:space="preserve">设计意图：在制作第2帧画面时，成功地在第1帧的基础上绘制了竹子，实现了两帧之间的差异。时间轴的概念得到了应用，使动画制作进展顺利。此外，个别学生尝试改变绘制图形的颜色，展示了对工具面板的熟悉程度。</w:t>
      </w:r>
    </w:p>
    <w:p>
      <w:pPr>
        <w:pStyle w:val="FirstParagraph"/>
      </w:pPr>
      <w:r>
        <w:rPr>
          <w:rFonts w:hint="eastAsia"/>
        </w:rPr>
        <w:t xml:space="preserve">五、课堂小结</w:t>
      </w:r>
    </w:p>
    <w:p>
      <w:pPr>
        <w:pStyle w:val="BodyText"/>
      </w:pPr>
      <w:r>
        <w:rPr>
          <w:rFonts w:hint="eastAsia"/>
        </w:rPr>
        <w:t xml:space="preserve">绘制图像与逐帧动画主要有：启动flash、设置文档属性、制作帧、调整动画时间、保存文件</w:t>
      </w:r>
      <w:r>
        <w:t xml:space="preserve"> </w:t>
      </w:r>
      <w:r>
        <w:rPr>
          <w:rFonts w:hint="eastAsia"/>
        </w:rPr>
        <w:t xml:space="preserve">创作天地</w:t>
      </w:r>
      <w:r>
        <w:t xml:space="preserve"> </w:t>
      </w:r>
      <w:r>
        <w:rPr>
          <w:rFonts w:hint="eastAsia"/>
        </w:rPr>
        <w:t xml:space="preserve">：配合工具面板上的“橡皮擦工具”，制作逐渐被吃掉的苹果。</w:t>
      </w:r>
    </w:p>
    <w:bookmarkEnd w:id="23"/>
    <w:bookmarkStart w:id="24" w:name="教学随笔"/>
    <w:p>
      <w:pPr>
        <w:pStyle w:val="Heading2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本节课首先带领学生掌握了第1帧的绘制方法，包括椭圆工具、颜料桶和刷子工具的基本操作及属性面板的使用。学生能够区分不同工具的用途，并初步完成熊猫和小竹苗的绘制。随后，讲解了第2帧的制作流程，重点介绍了时间轴、帧类型及颜色修改方法，帮助学生理解动画的基本原理。针对不同基础的学生，鼓励基础薄弱者多练习基本操作，中等水平者尝试调整帧和颜色，提升动画表现力。整体来看，学生对逐帧动画的制作有了初步认识，但仍需通过更多实践巩固技能与创意表达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2025-10-11T04:23:50Z</dcterms:created>
  <dcterms:modified xsi:type="dcterms:W3CDTF">2025-10-11T04:23:50Z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