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熊熊之家"/>
    <w:p>
      <w:pPr>
        <w:pStyle w:val="Heading1"/>
      </w:pPr>
      <w:r>
        <w:rPr>
          <w:rFonts w:hint="eastAsia"/>
        </w:rPr>
        <w:t xml:space="preserve">熊熊之家</w:t>
      </w:r>
    </w:p>
    <w:bookmarkStart w:id="23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巩固多图层逐帧动画的制作，加强绘图工具、任意变形工具的使用练习。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学习导入图片并修改的操作方法。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通过对图像进行编辑处理的操作，培养学生的创新意识与审美能力。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初步学习文本工具的使用。</w:t>
      </w:r>
    </w:p>
    <w:bookmarkStart w:id="20" w:name="教学重难点"/>
    <w:p>
      <w:pPr>
        <w:pStyle w:val="Heading3"/>
      </w:pPr>
      <w:r>
        <w:rPr>
          <w:rFonts w:hint="eastAsia"/>
        </w:rPr>
        <w:t xml:space="preserve">教学重难点</w:t>
      </w:r>
    </w:p>
    <w:bookmarkEnd w:id="20"/>
    <w:bookmarkStart w:id="21" w:name="重点"/>
    <w:p>
      <w:pPr>
        <w:pStyle w:val="Heading3"/>
      </w:pPr>
      <w:r>
        <w:rPr>
          <w:rFonts w:hint="eastAsia"/>
        </w:rPr>
        <w:t xml:space="preserve">重点</w:t>
      </w:r>
    </w:p>
    <w:p>
      <w:pPr>
        <w:pStyle w:val="FirstParagraph"/>
      </w:pPr>
      <w:r>
        <w:rPr>
          <w:rFonts w:hint="eastAsia"/>
        </w:rPr>
        <w:t xml:space="preserve">位图的导入与修改</w:t>
      </w:r>
    </w:p>
    <w:bookmarkEnd w:id="21"/>
    <w:bookmarkStart w:id="22" w:name="难点"/>
    <w:p>
      <w:pPr>
        <w:pStyle w:val="Heading3"/>
      </w:pPr>
      <w:r>
        <w:rPr>
          <w:rFonts w:hint="eastAsia"/>
        </w:rPr>
        <w:t xml:space="preserve">难点</w:t>
      </w:r>
    </w:p>
    <w:p>
      <w:pPr>
        <w:pStyle w:val="FirstParagraph"/>
      </w:pPr>
      <w:r>
        <w:rPr>
          <w:rFonts w:hint="eastAsia"/>
        </w:rPr>
        <w:t xml:space="preserve">修改图像的操作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教学过程"/>
    <w:p>
      <w:pPr>
        <w:pStyle w:val="Heading2"/>
      </w:pPr>
      <w:r>
        <w:rPr>
          <w:rFonts w:hint="eastAsia"/>
        </w:rPr>
        <w:t xml:space="preserve">教学过程</w:t>
      </w:r>
    </w:p>
    <w:bookmarkStart w:id="24" w:name="新课导入"/>
    <w:p>
      <w:pPr>
        <w:pStyle w:val="Heading3"/>
      </w:pPr>
      <w:r>
        <w:rPr>
          <w:rFonts w:hint="eastAsia"/>
        </w:rPr>
        <w:t xml:space="preserve">新课导入</w:t>
      </w:r>
    </w:p>
    <w:p>
      <w:pPr>
        <w:pStyle w:val="FirstParagraph"/>
      </w:pPr>
      <w:r>
        <w:rPr>
          <w:rFonts w:hint="eastAsia"/>
        </w:rPr>
        <w:t xml:space="preserve">在制作Flash动画的过程中，常常需要用到不同类型的素材，如图片、声音、视频文件等，学会利用已有的素材制作Flash动画，导入好的素材会使Flash作品更加生动，画面更加美观。</w:t>
      </w:r>
    </w:p>
    <w:bookmarkEnd w:id="24"/>
    <w:bookmarkStart w:id="25" w:name="新课讲授"/>
    <w:p>
      <w:pPr>
        <w:pStyle w:val="Heading3"/>
      </w:pPr>
      <w:r>
        <w:rPr>
          <w:rFonts w:hint="eastAsia"/>
        </w:rPr>
        <w:t xml:space="preserve">新课讲授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导入图片素材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在Flash中不但可以手工绘制图形，还可将外部的图片导入。在Flash中，导入图片的具体操作如下：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选择【文件】→【导入】→【导入到舞台】命令，打开【导入】对话框。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在【查找范围】下拉列表框中选择要导入的图片位置，再在列表框中选中要导入的图片。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单击“打开”按钮将图片导入到Flash场景中。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编辑图片素材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在制作不同的动画时，可能需要不同格式的素材，所以需要对素材进行编辑。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转换位图为矢量图，位图通常文件较大，为了减小Flash动画的大小或便于操作，需要将位图转换为矢量图。选择”修改”→</w:t>
      </w:r>
      <w:r>
        <w:rPr>
          <w:rFonts w:hint="eastAsia"/>
        </w:rPr>
        <w:t xml:space="preserve">“位图”</w:t>
      </w:r>
      <w:r>
        <w:t xml:space="preserve">→</w:t>
      </w:r>
      <w:r>
        <w:rPr>
          <w:rFonts w:hint="eastAsia"/>
        </w:rPr>
        <w:t xml:space="preserve">“转换位图为矢量图”</w:t>
      </w:r>
      <w:r>
        <w:rPr>
          <w:rFonts w:hint="eastAsia"/>
        </w:rPr>
        <w:t xml:space="preserve">命令。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将图片中多余的部分除去—-分离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在Flash中许多操作是针对矢量图形进行的，位图就不可以操作了。位图必须经过分离也叫做打碎才能够操作和编辑。</w:t>
      </w:r>
      <w:r>
        <w:t xml:space="preserve"> </w:t>
      </w:r>
      <w:r>
        <w:t xml:space="preserve">        </w:t>
      </w:r>
      <w:r>
        <w:rPr>
          <w:rFonts w:hint="eastAsia"/>
        </w:rPr>
        <w:t xml:space="preserve">操作步骤：选中一个位图再单击“修改”→“分离”命令将位图分离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套索工具的用途和使用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实例演示：熊熊之家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修改文档属性：600*180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导入背景图像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制作边框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导入小熊图像并去除背景图像【重点演示】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录入文字部分：熊熊之家</w:t>
      </w:r>
    </w:p>
    <w:p>
      <w:pPr>
        <w:numPr>
          <w:ilvl w:val="1"/>
          <w:numId w:val="1000"/>
        </w:numPr>
      </w:pPr>
      <w:r>
        <w:rPr>
          <w:rFonts w:hint="eastAsia"/>
        </w:rPr>
        <w:t xml:space="preserve">注意对文字属性进行设置，然后锁定该图层。</w:t>
      </w:r>
    </w:p>
    <w:p>
      <w:pPr>
        <w:pStyle w:val="FirstParagraph"/>
      </w:pPr>
      <w:r>
        <w:rPr>
          <w:rFonts w:hint="eastAsia"/>
        </w:rPr>
        <w:t xml:space="preserve">制作要点提示：多个图层，图片的导入以及图片的分离！</w:t>
      </w:r>
    </w:p>
    <w:bookmarkEnd w:id="25"/>
    <w:bookmarkStart w:id="26" w:name="学生练习"/>
    <w:p>
      <w:pPr>
        <w:pStyle w:val="Heading3"/>
      </w:pPr>
      <w:r>
        <w:rPr>
          <w:rFonts w:hint="eastAsia"/>
        </w:rPr>
        <w:t xml:space="preserve">学生练习</w:t>
      </w:r>
    </w:p>
    <w:p>
      <w:pPr>
        <w:pStyle w:val="FirstParagraph"/>
      </w:pPr>
      <w:r>
        <w:rPr>
          <w:rFonts w:hint="eastAsia"/>
        </w:rPr>
        <w:t xml:space="preserve">制作熊熊之家动画，体会图片导入及图片分离效果的制作要点</w:t>
      </w:r>
      <w:r>
        <w:t xml:space="preserve"> </w:t>
      </w:r>
      <w:r>
        <w:rPr>
          <w:rFonts w:hint="eastAsia"/>
        </w:rPr>
        <w:t xml:space="preserve">注意：动画分层制作并将每个图层命名</w:t>
      </w:r>
    </w:p>
    <w:bookmarkEnd w:id="26"/>
    <w:bookmarkStart w:id="27" w:name="课堂作业"/>
    <w:p>
      <w:pPr>
        <w:pStyle w:val="Heading3"/>
      </w:pPr>
      <w:r>
        <w:rPr>
          <w:rFonts w:hint="eastAsia"/>
        </w:rPr>
        <w:t xml:space="preserve">课堂作业</w:t>
      </w:r>
    </w:p>
    <w:p>
      <w:pPr>
        <w:pStyle w:val="FirstParagraph"/>
      </w:pPr>
      <w:r>
        <w:rPr>
          <w:rFonts w:hint="eastAsia"/>
        </w:rPr>
        <w:t xml:space="preserve">欣赏网站中各式各样的横幅广告，在制作中注意动画效果、色彩搭配等，然后自己设计和制作一个富有个性的横幅广告如教材P22图3.11</w:t>
      </w:r>
    </w:p>
    <w:bookmarkEnd w:id="27"/>
    <w:bookmarkStart w:id="28" w:name="课堂小结"/>
    <w:p>
      <w:pPr>
        <w:pStyle w:val="Heading3"/>
      </w:pPr>
      <w:r>
        <w:rPr>
          <w:rFonts w:hint="eastAsia"/>
        </w:rPr>
        <w:t xml:space="preserve">课堂小结</w:t>
      </w:r>
    </w:p>
    <w:p>
      <w:pPr>
        <w:pStyle w:val="FirstParagraph"/>
      </w:pPr>
      <w:r>
        <w:rPr>
          <w:rFonts w:hint="eastAsia"/>
        </w:rPr>
        <w:t xml:space="preserve">何谓矢量图像?</w:t>
      </w:r>
      <w:r>
        <w:t xml:space="preserve"> </w:t>
      </w:r>
      <w:r>
        <w:rPr>
          <w:rFonts w:hint="eastAsia"/>
        </w:rPr>
        <w:t xml:space="preserve">何谓位图图像?</w:t>
      </w:r>
      <w:r>
        <w:t xml:space="preserve">  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教学随笔"/>
    <w:p>
      <w:pPr>
        <w:pStyle w:val="Heading2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在本节课程中，我们深入学习了Flash环境下导入图像并对图像进行修改的相关内容。通过课堂上的实践，学生们迅速掌握了导入图像的基本步骤，然而，在实际的Flash制作过程中，我们也遇到了一些常见的问题，其中一个主要问题就是图像导入后背景留下的白色区域。</w:t>
      </w:r>
    </w:p>
    <w:p>
      <w:pPr>
        <w:pStyle w:val="BodyText"/>
      </w:pPr>
      <w:r>
        <w:rPr>
          <w:rFonts w:hint="eastAsia"/>
        </w:rPr>
        <w:t xml:space="preserve">这一问题的根本原因在于学生们在导入图像后没有进行背景的“分离”操作。虽然这一步骤可能看似简单，但它对于动画操作过程中至关重要的一步。在课堂上，我曾多次强调和提醒学生们注意这个环节，然而依然有一些同学在制作过程中忽视了这一步，导致了无法顺利进行下一步的操作。每次强调学生们养成每次导入图像后都进行这一操作的习惯，以确保他们在Flash动画制作中能够更加顺利地展开后续步骤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2025-10-11T04:23:50Z</dcterms:created>
  <dcterms:modified xsi:type="dcterms:W3CDTF">2025-10-11T04:23:50Z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