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7"/>
        <w:gridCol w:w="4025"/>
        <w:gridCol w:w="1162"/>
        <w:gridCol w:w="854"/>
        <w:gridCol w:w="1322"/>
      </w:tblGrid>
      <w:tr w14:paraId="55298BF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087" w:type="dxa"/>
            <w:vAlign w:val="center"/>
          </w:tcPr>
          <w:p w14:paraId="13B7A3B8">
            <w:pPr>
              <w:jc w:val="center"/>
            </w:pPr>
            <w:r>
              <w:rPr>
                <w:rFonts w:hint="eastAsia"/>
              </w:rPr>
              <w:t>课</w:t>
            </w:r>
            <w:r>
              <w:t xml:space="preserve">    </w:t>
            </w:r>
            <w:r>
              <w:rPr>
                <w:rFonts w:hint="eastAsia"/>
              </w:rPr>
              <w:t>题</w:t>
            </w:r>
          </w:p>
        </w:tc>
        <w:tc>
          <w:tcPr>
            <w:tcW w:w="5187" w:type="dxa"/>
            <w:gridSpan w:val="2"/>
            <w:vAlign w:val="center"/>
          </w:tcPr>
          <w:p w14:paraId="07107694">
            <w:pPr>
              <w:rPr>
                <w:rFonts w:hint="eastAsia"/>
                <w:kern w:val="36"/>
                <w:sz w:val="48"/>
                <w:szCs w:val="48"/>
              </w:rPr>
            </w:pPr>
            <w:bookmarkStart w:id="0" w:name="_GoBack"/>
            <w:r>
              <w:rPr>
                <w:rFonts w:hint="eastAsia"/>
              </w:rPr>
              <w:t>开始行动</w:t>
            </w:r>
            <w:bookmarkEnd w:id="0"/>
          </w:p>
        </w:tc>
        <w:tc>
          <w:tcPr>
            <w:tcW w:w="854" w:type="dxa"/>
            <w:vAlign w:val="center"/>
          </w:tcPr>
          <w:p w14:paraId="1DA1D01A">
            <w:pPr>
              <w:jc w:val="center"/>
            </w:pPr>
            <w:r>
              <w:rPr>
                <w:rFonts w:hint="eastAsia"/>
              </w:rPr>
              <w:t>教时</w:t>
            </w:r>
          </w:p>
        </w:tc>
        <w:tc>
          <w:tcPr>
            <w:tcW w:w="1322" w:type="dxa"/>
            <w:vAlign w:val="center"/>
          </w:tcPr>
          <w:p w14:paraId="63B94218">
            <w:pPr>
              <w:jc w:val="center"/>
            </w:pPr>
          </w:p>
        </w:tc>
      </w:tr>
      <w:tr w14:paraId="37FFFB3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5" w:hRule="atLeast"/>
          <w:jc w:val="center"/>
        </w:trPr>
        <w:tc>
          <w:tcPr>
            <w:tcW w:w="1087" w:type="dxa"/>
            <w:vAlign w:val="center"/>
          </w:tcPr>
          <w:p w14:paraId="35EAE56F">
            <w:pPr>
              <w:jc w:val="center"/>
            </w:pPr>
            <w:r>
              <w:rPr>
                <w:rFonts w:hint="eastAsia"/>
              </w:rPr>
              <w:t>教学目标</w:t>
            </w:r>
          </w:p>
        </w:tc>
        <w:tc>
          <w:tcPr>
            <w:tcW w:w="7363" w:type="dxa"/>
            <w:gridSpan w:val="4"/>
          </w:tcPr>
          <w:p w14:paraId="3E3A1E65">
            <w:pPr>
              <w:pStyle w:val="8"/>
              <w:numPr>
                <w:ilvl w:val="0"/>
                <w:numId w:val="0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学生能够了解公用事业费的范围、账单内容，理解电子表格“字段项目”的含义。</w:t>
            </w:r>
          </w:p>
          <w:p w14:paraId="6C73F80D">
            <w:pPr>
              <w:pStyle w:val="8"/>
              <w:numPr>
                <w:ilvl w:val="0"/>
                <w:numId w:val="0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学生通过多种途径，了解公用事业费的范围、账单内容，筛选出有价值的信息，建立“支出表”，培养学生收集和整理信息的能力。</w:t>
            </w:r>
          </w:p>
        </w:tc>
      </w:tr>
      <w:tr w14:paraId="7C3E39E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087" w:type="dxa"/>
            <w:vAlign w:val="center"/>
          </w:tcPr>
          <w:p w14:paraId="72545300">
            <w:pPr>
              <w:jc w:val="center"/>
            </w:pPr>
            <w:r>
              <w:rPr>
                <w:rFonts w:hint="eastAsia"/>
              </w:rPr>
              <w:t>重</w:t>
            </w:r>
            <w:r>
              <w:t xml:space="preserve">    </w:t>
            </w:r>
            <w:r>
              <w:rPr>
                <w:rFonts w:hint="eastAsia"/>
              </w:rPr>
              <w:t>点</w:t>
            </w:r>
          </w:p>
        </w:tc>
        <w:tc>
          <w:tcPr>
            <w:tcW w:w="7363" w:type="dxa"/>
            <w:gridSpan w:val="4"/>
            <w:vAlign w:val="center"/>
          </w:tcPr>
          <w:p w14:paraId="4DBA398A">
            <w:pPr>
              <w:rPr>
                <w:rFonts w:hint="eastAsia"/>
              </w:rPr>
            </w:pPr>
            <w:r>
              <w:rPr>
                <w:rFonts w:hint="eastAsia"/>
              </w:rPr>
              <w:t>学生通过多种途径，了解公用事业费的范围、账单内容，筛选出有价值的信息，建立“支出表”，培养学生收集和整理信息的能力。</w:t>
            </w:r>
          </w:p>
        </w:tc>
      </w:tr>
      <w:tr w14:paraId="6BD3109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087" w:type="dxa"/>
            <w:vAlign w:val="center"/>
          </w:tcPr>
          <w:p w14:paraId="7A40136E">
            <w:pPr>
              <w:jc w:val="center"/>
            </w:pPr>
            <w:r>
              <w:rPr>
                <w:rFonts w:hint="eastAsia"/>
              </w:rPr>
              <w:t>难</w:t>
            </w:r>
            <w:r>
              <w:t xml:space="preserve">    </w:t>
            </w:r>
            <w:r>
              <w:rPr>
                <w:rFonts w:hint="eastAsia"/>
              </w:rPr>
              <w:t>点</w:t>
            </w:r>
          </w:p>
        </w:tc>
        <w:tc>
          <w:tcPr>
            <w:tcW w:w="7363" w:type="dxa"/>
            <w:gridSpan w:val="4"/>
            <w:vAlign w:val="center"/>
          </w:tcPr>
          <w:p w14:paraId="490BFC18">
            <w:pPr>
              <w:rPr>
                <w:rFonts w:hint="eastAsia"/>
              </w:rPr>
            </w:pPr>
            <w:r>
              <w:rPr>
                <w:rFonts w:hint="eastAsia"/>
              </w:rPr>
              <w:t>学生能够了解公用事业费的范围、账单内容，理解电子表格“字段项目”的含义。</w:t>
            </w:r>
          </w:p>
        </w:tc>
      </w:tr>
      <w:tr w14:paraId="66E34D2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087" w:type="dxa"/>
            <w:vAlign w:val="center"/>
          </w:tcPr>
          <w:p w14:paraId="1B314675">
            <w:pPr>
              <w:jc w:val="center"/>
            </w:pPr>
            <w:r>
              <w:rPr>
                <w:rFonts w:hint="eastAsia"/>
              </w:rPr>
              <w:t>教学准备</w:t>
            </w:r>
          </w:p>
        </w:tc>
        <w:tc>
          <w:tcPr>
            <w:tcW w:w="7363" w:type="dxa"/>
            <w:gridSpan w:val="4"/>
            <w:vAlign w:val="center"/>
          </w:tcPr>
          <w:p w14:paraId="4C68ADE0"/>
        </w:tc>
      </w:tr>
      <w:tr w14:paraId="3BB6D0C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112" w:type="dxa"/>
            <w:gridSpan w:val="2"/>
            <w:vAlign w:val="center"/>
          </w:tcPr>
          <w:p w14:paraId="3912D443">
            <w:pPr>
              <w:jc w:val="center"/>
            </w:pPr>
            <w:r>
              <w:rPr>
                <w:rFonts w:hint="eastAsia"/>
              </w:rPr>
              <w:t>教学过程</w:t>
            </w:r>
          </w:p>
        </w:tc>
        <w:tc>
          <w:tcPr>
            <w:tcW w:w="3338" w:type="dxa"/>
            <w:gridSpan w:val="3"/>
            <w:vAlign w:val="center"/>
          </w:tcPr>
          <w:p w14:paraId="2265F00C">
            <w:pPr>
              <w:jc w:val="center"/>
            </w:pPr>
            <w:r>
              <w:rPr>
                <w:rFonts w:hint="eastAsia"/>
              </w:rPr>
              <w:t>设计意图</w:t>
            </w:r>
          </w:p>
        </w:tc>
      </w:tr>
      <w:tr w14:paraId="7CDFACE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112" w:type="dxa"/>
            <w:gridSpan w:val="2"/>
            <w:vAlign w:val="center"/>
          </w:tcPr>
          <w:p w14:paraId="03E9551B">
            <w:pPr>
              <w:rPr>
                <w:rFonts w:hint="eastAsia"/>
              </w:rPr>
            </w:pPr>
            <w:r>
              <w:rPr>
                <w:rFonts w:hint="eastAsia"/>
              </w:rPr>
              <w:t>导入新课</w:t>
            </w:r>
          </w:p>
          <w:p w14:paraId="60B8B1C7">
            <w:pPr>
              <w:rPr>
                <w:rFonts w:hint="eastAsia"/>
              </w:rPr>
            </w:pPr>
            <w:r>
              <w:rPr>
                <w:rFonts w:hint="eastAsia"/>
              </w:rPr>
              <w:t>1. 播放视频：《节约用水》</w:t>
            </w:r>
          </w:p>
          <w:p w14:paraId="41E1704C">
            <w:pPr>
              <w:rPr>
                <w:rFonts w:hint="eastAsia"/>
              </w:rPr>
            </w:pPr>
            <w:r>
              <w:rPr>
                <w:rFonts w:hint="eastAsia"/>
              </w:rPr>
              <w:t>2. 提问：视频中提到了哪些节约用水的方法？</w:t>
            </w:r>
          </w:p>
          <w:p w14:paraId="1B4B6C77">
            <w:pPr>
              <w:rPr>
                <w:rFonts w:hint="eastAsia"/>
              </w:rPr>
            </w:pPr>
            <w:r>
              <w:rPr>
                <w:rFonts w:hint="eastAsia"/>
              </w:rPr>
              <w:t>3. 引出课题：《节约用水》</w:t>
            </w:r>
          </w:p>
          <w:p w14:paraId="17CC5301">
            <w:pPr>
              <w:rPr>
                <w:rFonts w:hint="eastAsia"/>
              </w:rPr>
            </w:pPr>
          </w:p>
          <w:p w14:paraId="093B5492">
            <w:pPr>
              <w:rPr>
                <w:rFonts w:hint="eastAsia"/>
              </w:rPr>
            </w:pPr>
            <w:r>
              <w:rPr>
                <w:rFonts w:hint="eastAsia"/>
              </w:rPr>
              <w:t>理解活动目标</w:t>
            </w:r>
          </w:p>
          <w:p w14:paraId="2DCB3C98">
            <w:pPr>
              <w:rPr>
                <w:rFonts w:hint="eastAsia"/>
              </w:rPr>
            </w:pPr>
            <w:r>
              <w:rPr>
                <w:rFonts w:hint="eastAsia"/>
              </w:rPr>
              <w:t>1. 什么是公用事业费？</w:t>
            </w:r>
          </w:p>
          <w:p w14:paraId="641CEEA9">
            <w:pPr>
              <w:rPr>
                <w:rFonts w:hint="eastAsia"/>
              </w:rPr>
            </w:pPr>
            <w:r>
              <w:rPr>
                <w:rFonts w:hint="eastAsia"/>
              </w:rPr>
              <w:t>2. 上海是一个资源匮乏，消耗量却巨大的城市。（要节约资源、保护环境）</w:t>
            </w:r>
          </w:p>
          <w:p w14:paraId="3752F442">
            <w:pPr>
              <w:rPr>
                <w:rFonts w:hint="eastAsia"/>
              </w:rPr>
            </w:pPr>
            <w:r>
              <w:rPr>
                <w:rFonts w:hint="eastAsia"/>
              </w:rPr>
              <w:t>3. 通过本次活动学生应该了解哪些方面的内容（P148）</w:t>
            </w:r>
          </w:p>
          <w:p w14:paraId="7A09D415">
            <w:pPr>
              <w:rPr>
                <w:rFonts w:hint="eastAsia"/>
              </w:rPr>
            </w:pPr>
          </w:p>
          <w:p w14:paraId="1A576B6E">
            <w:pPr>
              <w:rPr>
                <w:rFonts w:hint="eastAsia"/>
              </w:rPr>
            </w:pPr>
            <w:r>
              <w:rPr>
                <w:rFonts w:hint="eastAsia"/>
              </w:rPr>
              <w:t>制定活动计划</w:t>
            </w:r>
          </w:p>
          <w:p w14:paraId="72C5BF15">
            <w:pPr>
              <w:rPr>
                <w:rFonts w:hint="eastAsia"/>
              </w:rPr>
            </w:pPr>
            <w:r>
              <w:rPr>
                <w:rFonts w:hint="eastAsia"/>
              </w:rPr>
              <w:t>活动：以小组为单位完成P149的“试一试”</w:t>
            </w:r>
          </w:p>
          <w:p w14:paraId="4D5E0E79">
            <w:pPr>
              <w:rPr>
                <w:rFonts w:hint="eastAsia"/>
              </w:rPr>
            </w:pPr>
            <w:r>
              <w:rPr>
                <w:rFonts w:hint="eastAsia"/>
              </w:rPr>
              <w:t>设计“家庭公用事业支出表”</w:t>
            </w:r>
          </w:p>
          <w:p w14:paraId="533378EB">
            <w:pPr>
              <w:rPr>
                <w:rFonts w:hint="eastAsia"/>
              </w:rPr>
            </w:pPr>
            <w:r>
              <w:rPr>
                <w:rFonts w:hint="eastAsia"/>
              </w:rPr>
              <w:t>1. 阅读光盘素材里的“公用事业费帐单”中的“煤气帐单”“电话帐单”“自来水帐单”</w:t>
            </w:r>
          </w:p>
          <w:p w14:paraId="1ADD549A">
            <w:pPr>
              <w:rPr>
                <w:rFonts w:hint="eastAsia"/>
              </w:rPr>
            </w:pPr>
            <w:r>
              <w:rPr>
                <w:rFonts w:hint="eastAsia"/>
              </w:rPr>
              <w:t>2. 自己设计一张“家庭公用事业支出表”</w:t>
            </w:r>
          </w:p>
          <w:p w14:paraId="5A7F79E9">
            <w:pPr>
              <w:rPr>
                <w:rFonts w:hint="eastAsia"/>
              </w:rPr>
            </w:pPr>
            <w:r>
              <w:rPr>
                <w:rFonts w:hint="eastAsia"/>
              </w:rPr>
              <w:t>3. 以小组为单位进行展示，其他学生指出优点和不足（理解“字段项目”）</w:t>
            </w:r>
          </w:p>
          <w:p w14:paraId="6688303F">
            <w:pPr>
              <w:rPr>
                <w:rFonts w:hint="eastAsia"/>
              </w:rPr>
            </w:pPr>
            <w:r>
              <w:rPr>
                <w:rFonts w:hint="eastAsia"/>
              </w:rPr>
              <w:t>4. 根据指出的有点和不足，进行修改表格</w:t>
            </w:r>
          </w:p>
          <w:p w14:paraId="7A54928A">
            <w:pPr>
              <w:rPr>
                <w:rFonts w:hint="eastAsia"/>
              </w:rPr>
            </w:pPr>
          </w:p>
        </w:tc>
        <w:tc>
          <w:tcPr>
            <w:tcW w:w="3338" w:type="dxa"/>
            <w:gridSpan w:val="3"/>
            <w:vAlign w:val="center"/>
          </w:tcPr>
          <w:p w14:paraId="15CA4A5B">
            <w:pPr>
              <w:rPr>
                <w:rFonts w:hint="eastAsia"/>
              </w:rPr>
            </w:pPr>
            <w:r>
              <w:rPr>
                <w:rFonts w:hint="eastAsia"/>
              </w:rPr>
              <w:t>通过视频导入，让学生了解节约用水的重要性，培养学生的节约意识。</w:t>
            </w:r>
          </w:p>
          <w:p w14:paraId="4EA8212D"/>
          <w:p w14:paraId="36B6594E"/>
          <w:p w14:paraId="7557EBBC"/>
          <w:p w14:paraId="17FA729C">
            <w:pPr>
              <w:rPr>
                <w:rFonts w:hint="eastAsia"/>
              </w:rPr>
            </w:pPr>
            <w:r>
              <w:rPr>
                <w:rFonts w:hint="eastAsia"/>
              </w:rPr>
              <w:t>培养学生对公用事业费的认识，引导学生了解账单范围和内容，理解电子表格"字段项目"的含义。</w:t>
            </w:r>
          </w:p>
          <w:p w14:paraId="25288F65"/>
          <w:p w14:paraId="6AFE6D65"/>
          <w:p w14:paraId="4D426E45"/>
          <w:p w14:paraId="63A1A289"/>
          <w:p w14:paraId="3A8399C3"/>
          <w:p w14:paraId="07EB3F94"/>
          <w:p w14:paraId="25C44683"/>
          <w:p w14:paraId="569BB0BB"/>
          <w:p w14:paraId="737B4A2F"/>
          <w:p w14:paraId="134ECD3A"/>
          <w:p w14:paraId="712A3FD4"/>
        </w:tc>
      </w:tr>
      <w:tr w14:paraId="6C2C16D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450" w:type="dxa"/>
            <w:gridSpan w:val="5"/>
            <w:vAlign w:val="center"/>
          </w:tcPr>
          <w:p w14:paraId="2BFA55DF">
            <w:r>
              <w:rPr>
                <w:rFonts w:hint="eastAsia"/>
              </w:rPr>
              <w:t>教学随笔：</w:t>
            </w:r>
          </w:p>
          <w:p w14:paraId="2DDE31D1">
            <w:pPr>
              <w:rPr>
                <w:rFonts w:hint="eastAsia"/>
              </w:rPr>
            </w:pPr>
            <w:r>
              <w:rPr>
                <w:rFonts w:hint="eastAsia"/>
              </w:rPr>
              <w:t>学生对公用事业费账单概念较为陌生。课堂上，首先引导学生了解账单范围和内容，理解电子表格"字段项目"的含义。通过师生互动，强调了不可再生资源（煤、石油、天然气）的合理利用，培养环保意识。</w:t>
            </w:r>
          </w:p>
          <w:p w14:paraId="1A7A9829">
            <w:r>
              <w:rPr>
                <w:rFonts w:hint="eastAsia"/>
              </w:rPr>
              <w:t>课后布置任务：收集整理家庭公用事业费数据，建立电子表格。针对学生缺乏生活经验的情况，以电力账单为例，引导判断数据字段的价值（如"抄表员姓名是否有统计价值？"）。在指导下，学生掌握了选择合适字段的方法，完成了支出表的设计，提升了数据分析能力。</w:t>
            </w:r>
          </w:p>
        </w:tc>
      </w:tr>
    </w:tbl>
    <w:p w14:paraId="72742A10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RlNzAzNTIzNzYxMjZlNTRiMDQ5ZjYyMzI1NWIzNzMifQ=="/>
  </w:docVars>
  <w:rsids>
    <w:rsidRoot w:val="00C07FFD"/>
    <w:rsid w:val="00060C0C"/>
    <w:rsid w:val="001213CE"/>
    <w:rsid w:val="001F3540"/>
    <w:rsid w:val="00295524"/>
    <w:rsid w:val="002B6052"/>
    <w:rsid w:val="003A2CED"/>
    <w:rsid w:val="0062478E"/>
    <w:rsid w:val="0068336F"/>
    <w:rsid w:val="00981B87"/>
    <w:rsid w:val="00985B88"/>
    <w:rsid w:val="00A55010"/>
    <w:rsid w:val="00A80C91"/>
    <w:rsid w:val="00BB0F6E"/>
    <w:rsid w:val="00C07FFD"/>
    <w:rsid w:val="00C83142"/>
    <w:rsid w:val="00D727DF"/>
    <w:rsid w:val="00DB5B0E"/>
    <w:rsid w:val="00E16B75"/>
    <w:rsid w:val="00FB7941"/>
    <w:rsid w:val="00FD4721"/>
    <w:rsid w:val="1BBC1C8E"/>
    <w:rsid w:val="29524399"/>
    <w:rsid w:val="2DDA613F"/>
    <w:rsid w:val="480B1B47"/>
    <w:rsid w:val="6E002E3F"/>
    <w:rsid w:val="72F71D1D"/>
    <w:rsid w:val="7E664DEE"/>
    <w:rsid w:val="DD6EB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uiPriority w:val="0"/>
    <w:pPr>
      <w:keepNext/>
      <w:keepLines/>
      <w:spacing w:before="340" w:after="330" w:line="576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iPriority w:val="0"/>
    <w:pPr>
      <w:keepNext/>
      <w:keepLines/>
      <w:spacing w:before="260" w:after="260" w:line="415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4"/>
    <w:qFormat/>
    <w:uiPriority w:val="22"/>
    <w:rPr>
      <w:b/>
      <w:bCs/>
    </w:rPr>
  </w:style>
  <w:style w:type="paragraph" w:customStyle="1" w:styleId="7">
    <w:name w:val="_block_oewjo_1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8">
    <w:name w:val="List Paragraph"/>
    <w:basedOn w:val="1"/>
    <w:unhideWhenUsed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qyxx</Company>
  <Pages>1</Pages>
  <Words>152</Words>
  <Characters>872</Characters>
  <Lines>7</Lines>
  <Paragraphs>2</Paragraphs>
  <TotalTime>3</TotalTime>
  <ScaleCrop>false</ScaleCrop>
  <LinksUpToDate>false</LinksUpToDate>
  <CharactersWithSpaces>1022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2008-08-30T10:36:00Z</dcterms:created>
  <dc:creator>qyxx</dc:creator>
  <cp:lastModifiedBy>qy</cp:lastModifiedBy>
  <dcterms:modified xsi:type="dcterms:W3CDTF">2025-05-13T01:21:37Z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2057-12.2.0.21179</vt:lpwstr>
  </property>
  <property fmtid="{D5CDD505-2E9C-101B-9397-08002B2CF9AE}" pid="3" name="ICV">
    <vt:lpwstr>E067DCFC440E44908657F22495E8A997_13</vt:lpwstr>
  </property>
</Properties>
</file>