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学会如何学习"/>
    <w:p>
      <w:pPr>
        <w:pStyle w:val="Heading1"/>
      </w:pPr>
      <w:r>
        <w:rPr>
          <w:rFonts w:hint="eastAsia"/>
        </w:rPr>
        <w:t xml:space="preserve">学会如何学习</w:t>
      </w:r>
    </w:p>
    <w:p>
      <w:pPr>
        <w:pStyle w:val="FirstParagraph"/>
      </w:pPr>
      <w:r>
        <w:rPr>
          <w:rFonts w:hint="eastAsia"/>
        </w:rPr>
        <w:t xml:space="preserve">那天下午，小M突然拉住我的衣角，用手语比划着：</w:t>
      </w:r>
      <w:r>
        <w:rPr>
          <w:rFonts w:hint="eastAsia"/>
        </w:rPr>
        <w:t xml:space="preserve">“老师，我想学更多！”</w:t>
      </w:r>
      <w:r>
        <w:rPr>
          <w:rFonts w:hint="eastAsia"/>
        </w:rPr>
        <w:t xml:space="preserve">他的眼睛亮晶晶的，闪烁着求知的光芒。这让我想起三个月前，他第一次学习踏步时的样子</w:t>
      </w:r>
      <w:r>
        <w:t xml:space="preserve"> - </w:t>
      </w:r>
      <w:r>
        <w:rPr>
          <w:rFonts w:hint="eastAsia"/>
        </w:rPr>
        <w:t xml:space="preserve">手脚不协调，眼神里满是迷茫，就像一只被困在笼子里的小鸟，渴望飞翔却不知如何展翅。如今的他，不仅动作流畅，更学会了用手语表达自己的渴望，这种转变让我深深感动。</w:t>
      </w:r>
      <w:r>
        <w:t xml:space="preserve"> </w:t>
      </w:r>
      <w:r>
        <w:rPr>
          <w:rFonts w:hint="eastAsia"/>
        </w:rPr>
        <w:t xml:space="preserve">那天教他”百合跳”时，我看到了一个全新的小M。他一遍又一遍地练习，整整二十多遍，不知疲倦。每当动作不够完美，他就会用手语急切地比划：</w:t>
      </w:r>
      <w:r>
        <w:rPr>
          <w:rFonts w:hint="eastAsia"/>
        </w:rPr>
        <w:t xml:space="preserve">“让我再试一次！”</w:t>
      </w:r>
      <w:r>
        <w:rPr>
          <w:rFonts w:hint="eastAsia"/>
        </w:rPr>
        <w:t xml:space="preserve">他的眼神里闪烁着坚定的光芒，仿佛在说：</w:t>
      </w:r>
      <w:r>
        <w:rPr>
          <w:rFonts w:hint="eastAsia"/>
        </w:rPr>
        <w:t xml:space="preserve">“我一定要学会！”</w:t>
      </w:r>
      <w:r>
        <w:t xml:space="preserve"> </w:t>
      </w:r>
      <w:r>
        <w:rPr>
          <w:rFonts w:hint="eastAsia"/>
        </w:rPr>
        <w:t xml:space="preserve">最让我感动的是他的学习态度。有时他会突然停下来，歪着头思考片刻，然后用手语认真地问我：</w:t>
      </w:r>
      <w:r>
        <w:rPr>
          <w:rFonts w:hint="eastAsia"/>
        </w:rPr>
        <w:t xml:space="preserve">“老师，我的手臂是不是应该再抬高一点？”</w:t>
      </w:r>
      <w:r>
        <w:rPr>
          <w:rFonts w:hint="eastAsia"/>
        </w:rPr>
        <w:t xml:space="preserve">这种主动思考和寻求反馈的表现，让我看到了他学习能力的巨大进步。</w:t>
      </w:r>
    </w:p>
    <w:p>
      <w:pPr>
        <w:pStyle w:val="BodyText"/>
      </w:pPr>
      <w:r>
        <w:rPr>
          <w:rFonts w:hint="eastAsia"/>
        </w:rPr>
        <w:t xml:space="preserve">在反复练习的过程中，小M不仅掌握了动作的要领，更重要的是，他学会了如何学习。他学会了观察、模仿、练习和调整，这些能力将伴随他一生。看着他一次次失败后带着更强烈的求知欲重新开始，我深深体会到：教育的真谛，在于教会学生如何学习。</w:t>
      </w:r>
    </w:p>
    <w:p>
      <w:pPr>
        <w:pStyle w:val="BodyText"/>
      </w:pPr>
      <w:r>
        <w:rPr>
          <w:rFonts w:hint="eastAsia"/>
        </w:rPr>
        <w:t xml:space="preserve">渐渐地，我发现小M有了自己的学习方法。每次学新动作，他都会先盯着我的示范图片，仔细观察动作的示范，眼睛一眨不眨；然后一遍遍地练习，直到动作变得流畅；遇到困难时，他会主动用手语问我：</w:t>
      </w:r>
      <w:r>
        <w:rPr>
          <w:rFonts w:hint="eastAsia"/>
        </w:rPr>
        <w:t xml:space="preserve">“老师，我这样做对吗？”</w:t>
      </w:r>
      <w:r>
        <w:rPr>
          <w:rFonts w:hint="eastAsia"/>
        </w:rPr>
        <w:t xml:space="preserve">这种学习能力，让他不再害怕新的挑战，反而充满期待。</w:t>
      </w:r>
    </w:p>
    <w:p>
      <w:pPr>
        <w:pStyle w:val="BodyText"/>
      </w:pPr>
      <w:r>
        <w:rPr>
          <w:rFonts w:hint="eastAsia"/>
        </w:rPr>
        <w:t xml:space="preserve">看着小M的进步，我深深体会到：教育的意义不仅在于传授知识，更在于培养学习能力。当学生掌握了”从不会到会”的方法，他们就拥有了打开知识宝库的钥匙，能够在人生的道路上不断成长和进步。</w:t>
      </w:r>
    </w:p>
    <w:p>
      <w:pPr>
        <w:pStyle w:val="BodyText"/>
      </w:pPr>
      <w:r>
        <w:rPr>
          <w:rFonts w:hint="eastAsia"/>
        </w:rPr>
        <w:t xml:space="preserve">小M的故事让我明白，作为老师，我们不仅要传授知识，更要教会学生如何学习。通过耐心的引导和细心的呵护，我们能够帮助他们培养起面对困难的勇气和解决问题的能力。小M的进步，让我看到了教育的真正价值。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2025-10-11T04:26:51Z</dcterms:created>
  <dcterms:modified xsi:type="dcterms:W3CDTF">2025-10-11T04:26:51Z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