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C6664E">
      <w:pPr>
        <w:spacing w:after="156" w:afterLines="50"/>
        <w:ind w:left="1470" w:leftChars="700" w:right="1470" w:rightChars="700"/>
        <w:jc w:val="distribute"/>
        <w:rPr>
          <w:rFonts w:hint="eastAsia" w:eastAsia="华文细黑"/>
          <w:b/>
          <w:bCs/>
          <w:sz w:val="32"/>
        </w:rPr>
      </w:pPr>
      <w:r>
        <w:rPr>
          <w:rFonts w:hint="eastAsia" w:eastAsia="华文细黑"/>
          <w:b/>
          <w:bCs/>
          <w:sz w:val="32"/>
        </w:rPr>
        <w:t>重点辅导学生*计划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7"/>
      </w:tblGrid>
      <w:tr w14:paraId="4B24D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74" w:hRule="atLeast"/>
        </w:trPr>
        <w:tc>
          <w:tcPr>
            <w:tcW w:w="8437" w:type="dxa"/>
            <w:shd w:val="clear" w:color="auto" w:fill="auto"/>
            <w:noWrap w:val="0"/>
            <w:vAlign w:val="top"/>
          </w:tcPr>
          <w:p w14:paraId="2A0042DC">
            <w:pPr>
              <w:spacing w:after="156" w:afterLines="50"/>
              <w:ind w:right="1470" w:rightChars="700"/>
              <w:rPr>
                <w:rFonts w:hint="eastAsia"/>
                <w:sz w:val="24"/>
              </w:rPr>
            </w:pPr>
          </w:p>
        </w:tc>
      </w:tr>
    </w:tbl>
    <w:p w14:paraId="14B0716E">
      <w:pPr>
        <w:spacing w:after="156" w:afterLines="50"/>
        <w:ind w:right="1470" w:rightChars="700"/>
        <w:rPr>
          <w:rFonts w:eastAsia="华文细黑"/>
          <w:b/>
          <w:bCs/>
          <w:szCs w:val="21"/>
        </w:rPr>
      </w:pPr>
      <w:r>
        <w:rPr>
          <w:rFonts w:hint="eastAsia" w:eastAsia="华文细黑"/>
          <w:b/>
          <w:bCs/>
          <w:szCs w:val="21"/>
        </w:rPr>
        <w:t xml:space="preserve">*重点辅导性质：特长生或后进生     </w:t>
      </w:r>
    </w:p>
    <w:p w14:paraId="6A3D8F05">
      <w:pPr>
        <w:spacing w:after="156" w:afterLines="50"/>
        <w:jc w:val="center"/>
        <w:rPr>
          <w:rFonts w:hint="eastAsia" w:eastAsia="华文细黑"/>
          <w:b/>
          <w:bCs/>
          <w:spacing w:val="100"/>
          <w:sz w:val="32"/>
        </w:rPr>
      </w:pPr>
      <w:r>
        <w:rPr>
          <w:rFonts w:eastAsia="华文细黑"/>
          <w:b/>
          <w:bCs/>
          <w:szCs w:val="21"/>
        </w:rPr>
        <w:br w:type="page"/>
      </w:r>
      <w:r>
        <w:rPr>
          <w:rFonts w:hint="eastAsia" w:eastAsia="华文细黑"/>
          <w:b/>
          <w:bCs/>
          <w:spacing w:val="100"/>
          <w:sz w:val="32"/>
        </w:rPr>
        <w:t>教学计划</w:t>
      </w:r>
    </w:p>
    <w:p w14:paraId="5B508142">
      <w:pPr>
        <w:spacing w:before="156" w:beforeLines="50" w:after="156" w:afterLines="50"/>
        <w:rPr>
          <w:rFonts w:hint="eastAsia"/>
        </w:rPr>
      </w:pPr>
      <w:r>
        <w:rPr>
          <w:u w:val="single"/>
        </w:rPr>
        <w:t>__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u w:val="single"/>
        </w:rPr>
        <w:t>__</w:t>
      </w:r>
      <w:r>
        <w:rPr>
          <w:rFonts w:hint="eastAsia"/>
        </w:rPr>
        <w:t>学年度</w:t>
      </w:r>
      <w:r>
        <w:rPr>
          <w:u w:val="single"/>
        </w:rPr>
        <w:t>___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u w:val="single"/>
        </w:rPr>
        <w:t>__</w:t>
      </w:r>
      <w:r>
        <w:rPr>
          <w:rFonts w:hint="eastAsia"/>
        </w:rPr>
        <w:t>学期                         制定日期</w:t>
      </w:r>
      <w:r>
        <w:rPr>
          <w:u w:val="single"/>
        </w:rPr>
        <w:t>__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u w:val="single"/>
        </w:rPr>
        <w:t xml:space="preserve"> __</w:t>
      </w:r>
    </w:p>
    <w:tbl>
      <w:tblPr>
        <w:tblStyle w:val="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0"/>
        <w:gridCol w:w="1187"/>
        <w:gridCol w:w="127"/>
        <w:gridCol w:w="180"/>
        <w:gridCol w:w="442"/>
        <w:gridCol w:w="438"/>
        <w:gridCol w:w="707"/>
        <w:gridCol w:w="480"/>
        <w:gridCol w:w="24"/>
        <w:gridCol w:w="513"/>
        <w:gridCol w:w="336"/>
        <w:gridCol w:w="314"/>
        <w:gridCol w:w="14"/>
        <w:gridCol w:w="494"/>
        <w:gridCol w:w="643"/>
        <w:gridCol w:w="36"/>
        <w:gridCol w:w="199"/>
        <w:gridCol w:w="987"/>
      </w:tblGrid>
      <w:tr w14:paraId="1B340B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12" w:type="dxa"/>
            <w:noWrap w:val="0"/>
            <w:vAlign w:val="center"/>
          </w:tcPr>
          <w:p w14:paraId="58C7D274">
            <w:pPr>
              <w:jc w:val="center"/>
              <w:rPr>
                <w:rFonts w:hint="eastAsia" w:eastAsia="楷体_GB2312"/>
                <w:b/>
                <w:bCs/>
              </w:rPr>
            </w:pPr>
            <w:r>
              <w:rPr>
                <w:rFonts w:hint="eastAsia" w:eastAsia="楷体_GB2312"/>
                <w:b/>
                <w:bCs/>
              </w:rPr>
              <w:t>姓  名</w:t>
            </w:r>
          </w:p>
        </w:tc>
        <w:tc>
          <w:tcPr>
            <w:tcW w:w="1189" w:type="dxa"/>
            <w:noWrap w:val="0"/>
            <w:vAlign w:val="center"/>
          </w:tcPr>
          <w:p w14:paraId="402E257D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  <w:tc>
          <w:tcPr>
            <w:tcW w:w="749" w:type="dxa"/>
            <w:gridSpan w:val="3"/>
            <w:noWrap w:val="0"/>
            <w:vAlign w:val="center"/>
          </w:tcPr>
          <w:p w14:paraId="47EF9653">
            <w:pPr>
              <w:jc w:val="center"/>
              <w:rPr>
                <w:rFonts w:hint="eastAsia" w:eastAsia="楷体_GB2312"/>
                <w:b/>
                <w:bCs/>
              </w:rPr>
            </w:pPr>
            <w:r>
              <w:rPr>
                <w:rFonts w:hint="eastAsia" w:eastAsia="楷体_GB2312"/>
                <w:b/>
                <w:bCs/>
              </w:rPr>
              <w:t>学 科</w:t>
            </w:r>
          </w:p>
        </w:tc>
        <w:tc>
          <w:tcPr>
            <w:tcW w:w="1146" w:type="dxa"/>
            <w:gridSpan w:val="2"/>
            <w:noWrap w:val="0"/>
            <w:vAlign w:val="center"/>
          </w:tcPr>
          <w:p w14:paraId="1C84A993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  <w:tc>
          <w:tcPr>
            <w:tcW w:w="1017" w:type="dxa"/>
            <w:gridSpan w:val="3"/>
            <w:noWrap w:val="0"/>
            <w:vAlign w:val="center"/>
          </w:tcPr>
          <w:p w14:paraId="7F28DE83">
            <w:pPr>
              <w:jc w:val="center"/>
              <w:rPr>
                <w:rFonts w:hint="eastAsia" w:eastAsia="楷体_GB2312"/>
                <w:b/>
                <w:bCs/>
              </w:rPr>
            </w:pPr>
            <w:r>
              <w:rPr>
                <w:rFonts w:hint="eastAsia" w:eastAsia="楷体_GB2312"/>
                <w:b/>
                <w:bCs/>
              </w:rPr>
              <w:t>年 级</w:t>
            </w:r>
          </w:p>
        </w:tc>
        <w:tc>
          <w:tcPr>
            <w:tcW w:w="1158" w:type="dxa"/>
            <w:gridSpan w:val="4"/>
            <w:noWrap w:val="0"/>
            <w:vAlign w:val="center"/>
          </w:tcPr>
          <w:p w14:paraId="7B5493A8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  <w:tc>
          <w:tcPr>
            <w:tcW w:w="878" w:type="dxa"/>
            <w:gridSpan w:val="3"/>
            <w:noWrap w:val="0"/>
            <w:vAlign w:val="center"/>
          </w:tcPr>
          <w:p w14:paraId="5EBAF618">
            <w:pPr>
              <w:jc w:val="center"/>
              <w:rPr>
                <w:rFonts w:hint="eastAsia" w:eastAsia="楷体_GB2312"/>
                <w:b/>
                <w:bCs/>
              </w:rPr>
            </w:pPr>
            <w:r>
              <w:rPr>
                <w:rFonts w:hint="eastAsia" w:eastAsia="楷体_GB2312"/>
                <w:b/>
                <w:bCs/>
              </w:rPr>
              <w:t>班 级</w:t>
            </w:r>
          </w:p>
        </w:tc>
        <w:tc>
          <w:tcPr>
            <w:tcW w:w="988" w:type="dxa"/>
            <w:noWrap w:val="0"/>
            <w:vAlign w:val="center"/>
          </w:tcPr>
          <w:p w14:paraId="4284F1D6">
            <w:pPr>
              <w:jc w:val="center"/>
              <w:rPr>
                <w:rFonts w:hint="eastAsia"/>
              </w:rPr>
            </w:pPr>
          </w:p>
        </w:tc>
      </w:tr>
      <w:tr w14:paraId="2432D3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7" w:hRule="atLeast"/>
        </w:trPr>
        <w:tc>
          <w:tcPr>
            <w:tcW w:w="1312" w:type="dxa"/>
            <w:noWrap w:val="0"/>
            <w:textDirection w:val="tbRlV"/>
            <w:vAlign w:val="center"/>
          </w:tcPr>
          <w:p w14:paraId="75C7D0AA">
            <w:pPr>
              <w:ind w:left="113" w:right="113"/>
              <w:jc w:val="center"/>
              <w:rPr>
                <w:rFonts w:hint="eastAsia" w:eastAsia="楷体_GB2312"/>
                <w:b/>
                <w:bCs/>
                <w:snapToGrid w:val="0"/>
                <w:kern w:val="0"/>
                <w:sz w:val="24"/>
              </w:rPr>
            </w:pPr>
            <w:r>
              <w:rPr>
                <w:rFonts w:hint="eastAsia" w:eastAsia="楷体_GB2312"/>
                <w:b/>
                <w:bCs/>
                <w:snapToGrid w:val="0"/>
                <w:kern w:val="0"/>
                <w:sz w:val="24"/>
              </w:rPr>
              <w:t>教学质量基本情况分析</w:t>
            </w:r>
          </w:p>
        </w:tc>
        <w:tc>
          <w:tcPr>
            <w:tcW w:w="7125" w:type="dxa"/>
            <w:gridSpan w:val="17"/>
            <w:noWrap w:val="0"/>
            <w:vAlign w:val="top"/>
          </w:tcPr>
          <w:p w14:paraId="38047705">
            <w:pPr>
              <w:ind w:firstLine="480" w:firstLineChars="200"/>
              <w:rPr>
                <w:rFonts w:hint="eastAsia"/>
                <w:sz w:val="24"/>
              </w:rPr>
            </w:pPr>
          </w:p>
        </w:tc>
      </w:tr>
      <w:tr w14:paraId="542593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2" w:hRule="atLeast"/>
        </w:trPr>
        <w:tc>
          <w:tcPr>
            <w:tcW w:w="1312" w:type="dxa"/>
            <w:noWrap w:val="0"/>
            <w:textDirection w:val="tbRlV"/>
            <w:vAlign w:val="center"/>
          </w:tcPr>
          <w:p w14:paraId="65FC6DEC">
            <w:pPr>
              <w:ind w:left="113" w:right="113"/>
              <w:rPr>
                <w:rFonts w:hint="eastAsia" w:eastAsia="楷体_GB2312"/>
                <w:b/>
                <w:bCs/>
                <w:snapToGrid w:val="0"/>
                <w:kern w:val="0"/>
                <w:sz w:val="24"/>
              </w:rPr>
            </w:pPr>
            <w:r>
              <w:rPr>
                <w:rFonts w:hint="eastAsia" w:eastAsia="楷体_GB2312"/>
                <w:b/>
                <w:bCs/>
                <w:snapToGrid w:val="0"/>
                <w:kern w:val="0"/>
                <w:sz w:val="24"/>
              </w:rPr>
              <w:t>教学质量目标及措施</w:t>
            </w:r>
          </w:p>
        </w:tc>
        <w:tc>
          <w:tcPr>
            <w:tcW w:w="7125" w:type="dxa"/>
            <w:gridSpan w:val="17"/>
            <w:noWrap w:val="0"/>
            <w:vAlign w:val="top"/>
          </w:tcPr>
          <w:p w14:paraId="1EA09047">
            <w:pPr>
              <w:ind w:firstLine="480" w:firstLineChars="200"/>
              <w:rPr>
                <w:rFonts w:hint="eastAsia"/>
                <w:sz w:val="24"/>
              </w:rPr>
            </w:pPr>
          </w:p>
        </w:tc>
      </w:tr>
      <w:tr w14:paraId="1A61DA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312" w:type="dxa"/>
            <w:vMerge w:val="restart"/>
            <w:noWrap w:val="0"/>
            <w:vAlign w:val="center"/>
          </w:tcPr>
          <w:p w14:paraId="530A35EE">
            <w:pPr>
              <w:ind w:left="105" w:leftChars="50" w:right="105" w:rightChars="50"/>
              <w:jc w:val="distribute"/>
              <w:rPr>
                <w:rFonts w:hint="eastAsia" w:eastAsia="楷体_GB2312"/>
                <w:b/>
                <w:bCs/>
              </w:rPr>
            </w:pPr>
            <w:r>
              <w:rPr>
                <w:rFonts w:hint="eastAsia" w:eastAsia="楷体_GB2312"/>
                <w:b/>
                <w:bCs/>
              </w:rPr>
              <w:t>教学</w:t>
            </w:r>
          </w:p>
          <w:p w14:paraId="789021EC">
            <w:pPr>
              <w:ind w:left="105" w:leftChars="50" w:right="105" w:rightChars="50"/>
              <w:jc w:val="distribute"/>
              <w:rPr>
                <w:rFonts w:hint="eastAsia" w:eastAsia="楷体_GB2312"/>
                <w:b/>
                <w:bCs/>
              </w:rPr>
            </w:pPr>
            <w:r>
              <w:rPr>
                <w:rFonts w:hint="eastAsia" w:eastAsia="楷体_GB2312"/>
                <w:b/>
                <w:bCs/>
              </w:rPr>
              <w:t>研究</w:t>
            </w:r>
          </w:p>
        </w:tc>
        <w:tc>
          <w:tcPr>
            <w:tcW w:w="1316" w:type="dxa"/>
            <w:gridSpan w:val="2"/>
            <w:noWrap w:val="0"/>
            <w:vAlign w:val="center"/>
          </w:tcPr>
          <w:p w14:paraId="2E6EA14A">
            <w:pPr>
              <w:rPr>
                <w:rFonts w:hint="eastAsia"/>
              </w:rPr>
            </w:pPr>
            <w:r>
              <w:rPr>
                <w:rFonts w:hint="eastAsia" w:eastAsia="楷体_GB2312"/>
                <w:bCs/>
              </w:rPr>
              <w:t>教科研课题</w:t>
            </w:r>
          </w:p>
        </w:tc>
        <w:tc>
          <w:tcPr>
            <w:tcW w:w="1060" w:type="dxa"/>
            <w:gridSpan w:val="3"/>
            <w:noWrap w:val="0"/>
            <w:vAlign w:val="center"/>
          </w:tcPr>
          <w:p w14:paraId="479E8337">
            <w:pPr>
              <w:jc w:val="center"/>
              <w:rPr>
                <w:rFonts w:hint="eastAsia" w:eastAsia="楷体_GB2312"/>
                <w:bCs/>
              </w:rPr>
            </w:pPr>
          </w:p>
        </w:tc>
        <w:tc>
          <w:tcPr>
            <w:tcW w:w="1188" w:type="dxa"/>
            <w:gridSpan w:val="2"/>
            <w:noWrap w:val="0"/>
            <w:vAlign w:val="center"/>
          </w:tcPr>
          <w:p w14:paraId="594B658B">
            <w:pPr>
              <w:jc w:val="center"/>
              <w:rPr>
                <w:rFonts w:hint="eastAsia" w:eastAsia="楷体_GB2312"/>
                <w:bCs/>
              </w:rPr>
            </w:pPr>
            <w:r>
              <w:rPr>
                <w:rFonts w:hint="eastAsia" w:eastAsia="楷体_GB2312"/>
                <w:bCs/>
              </w:rPr>
              <w:t>成果形式</w:t>
            </w:r>
          </w:p>
        </w:tc>
        <w:tc>
          <w:tcPr>
            <w:tcW w:w="1187" w:type="dxa"/>
            <w:gridSpan w:val="4"/>
            <w:noWrap w:val="0"/>
            <w:vAlign w:val="center"/>
          </w:tcPr>
          <w:p w14:paraId="4335FE09">
            <w:pPr>
              <w:jc w:val="center"/>
              <w:rPr>
                <w:rFonts w:hint="eastAsia" w:eastAsia="楷体_GB2312"/>
                <w:bCs/>
              </w:rPr>
            </w:pPr>
          </w:p>
        </w:tc>
        <w:tc>
          <w:tcPr>
            <w:tcW w:w="1187" w:type="dxa"/>
            <w:gridSpan w:val="4"/>
            <w:noWrap w:val="0"/>
            <w:vAlign w:val="center"/>
          </w:tcPr>
          <w:p w14:paraId="4AAF30C5">
            <w:pPr>
              <w:rPr>
                <w:rFonts w:hint="eastAsia" w:eastAsia="楷体_GB2312"/>
                <w:bCs/>
              </w:rPr>
            </w:pPr>
            <w:r>
              <w:rPr>
                <w:rFonts w:hint="eastAsia" w:eastAsia="楷体_GB2312"/>
                <w:bCs/>
              </w:rPr>
              <w:t>完成日期</w:t>
            </w:r>
          </w:p>
        </w:tc>
        <w:tc>
          <w:tcPr>
            <w:tcW w:w="1187" w:type="dxa"/>
            <w:gridSpan w:val="2"/>
            <w:noWrap w:val="0"/>
            <w:vAlign w:val="center"/>
          </w:tcPr>
          <w:p w14:paraId="421FDF3B">
            <w:pPr>
              <w:jc w:val="center"/>
              <w:rPr>
                <w:rFonts w:hint="eastAsia" w:eastAsia="楷体_GB2312"/>
                <w:bCs/>
              </w:rPr>
            </w:pPr>
          </w:p>
        </w:tc>
      </w:tr>
      <w:tr w14:paraId="5B5F91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312" w:type="dxa"/>
            <w:vMerge w:val="continue"/>
            <w:noWrap w:val="0"/>
            <w:vAlign w:val="center"/>
          </w:tcPr>
          <w:p w14:paraId="0EF5D6DF">
            <w:pPr>
              <w:jc w:val="center"/>
              <w:rPr>
                <w:rFonts w:hint="eastAsia" w:eastAsia="楷体_GB2312"/>
                <w:b/>
                <w:bCs/>
              </w:rPr>
            </w:pPr>
          </w:p>
        </w:tc>
        <w:tc>
          <w:tcPr>
            <w:tcW w:w="1496" w:type="dxa"/>
            <w:gridSpan w:val="3"/>
            <w:noWrap w:val="0"/>
            <w:vAlign w:val="center"/>
          </w:tcPr>
          <w:p w14:paraId="65DEBE86">
            <w:pPr>
              <w:jc w:val="distribute"/>
              <w:rPr>
                <w:rFonts w:hint="eastAsia" w:eastAsia="楷体_GB2312"/>
                <w:bCs/>
              </w:rPr>
            </w:pPr>
            <w:r>
              <w:rPr>
                <w:rFonts w:hint="eastAsia" w:eastAsia="楷体_GB2312"/>
                <w:bCs/>
              </w:rPr>
              <w:t>公开课课题</w:t>
            </w:r>
          </w:p>
        </w:tc>
        <w:tc>
          <w:tcPr>
            <w:tcW w:w="3269" w:type="dxa"/>
            <w:gridSpan w:val="9"/>
            <w:noWrap w:val="0"/>
            <w:vAlign w:val="center"/>
          </w:tcPr>
          <w:p w14:paraId="168F5EEA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gridSpan w:val="2"/>
            <w:noWrap w:val="0"/>
            <w:vAlign w:val="center"/>
          </w:tcPr>
          <w:p w14:paraId="102D5EED">
            <w:pPr>
              <w:jc w:val="distribute"/>
              <w:rPr>
                <w:rFonts w:hint="eastAsia" w:eastAsia="楷体_GB2312"/>
                <w:bCs/>
              </w:rPr>
            </w:pPr>
            <w:r>
              <w:rPr>
                <w:rFonts w:hint="eastAsia" w:eastAsia="楷体_GB2312"/>
                <w:bCs/>
              </w:rPr>
              <w:t>开课日期</w:t>
            </w:r>
          </w:p>
        </w:tc>
        <w:tc>
          <w:tcPr>
            <w:tcW w:w="1223" w:type="dxa"/>
            <w:gridSpan w:val="3"/>
            <w:noWrap w:val="0"/>
            <w:vAlign w:val="center"/>
          </w:tcPr>
          <w:p w14:paraId="0F49EFB0">
            <w:pPr>
              <w:jc w:val="center"/>
              <w:rPr>
                <w:rFonts w:hint="eastAsia"/>
              </w:rPr>
            </w:pPr>
          </w:p>
        </w:tc>
      </w:tr>
      <w:tr w14:paraId="52A5D6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312" w:type="dxa"/>
            <w:vMerge w:val="restart"/>
            <w:shd w:val="clear" w:color="auto" w:fill="auto"/>
            <w:noWrap w:val="0"/>
            <w:textDirection w:val="tbRlV"/>
            <w:vAlign w:val="center"/>
          </w:tcPr>
          <w:p w14:paraId="5BBE34BD">
            <w:pPr>
              <w:ind w:left="113" w:right="113"/>
              <w:rPr>
                <w:rFonts w:hint="eastAsia" w:eastAsia="楷体_GB2312"/>
                <w:b/>
                <w:bCs/>
              </w:rPr>
            </w:pPr>
            <w:r>
              <w:rPr>
                <w:rFonts w:hint="eastAsia" w:eastAsia="楷体_GB2312"/>
                <w:b/>
                <w:bCs/>
              </w:rPr>
              <w:t>选 修 课 活 动 课</w:t>
            </w:r>
          </w:p>
        </w:tc>
        <w:tc>
          <w:tcPr>
            <w:tcW w:w="1496" w:type="dxa"/>
            <w:gridSpan w:val="3"/>
            <w:noWrap w:val="0"/>
            <w:vAlign w:val="center"/>
          </w:tcPr>
          <w:p w14:paraId="54EBF579">
            <w:pPr>
              <w:jc w:val="distribute"/>
              <w:rPr>
                <w:rFonts w:hint="eastAsia" w:eastAsia="楷体_GB2312"/>
                <w:bCs/>
              </w:rPr>
            </w:pPr>
            <w:r>
              <w:rPr>
                <w:rFonts w:hint="eastAsia" w:eastAsia="楷体_GB2312"/>
                <w:bCs/>
              </w:rPr>
              <w:t>选修课名称</w:t>
            </w:r>
          </w:p>
        </w:tc>
        <w:tc>
          <w:tcPr>
            <w:tcW w:w="3269" w:type="dxa"/>
            <w:gridSpan w:val="9"/>
            <w:noWrap w:val="0"/>
            <w:vAlign w:val="center"/>
          </w:tcPr>
          <w:p w14:paraId="5886AAAF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gridSpan w:val="2"/>
            <w:noWrap w:val="0"/>
            <w:vAlign w:val="center"/>
          </w:tcPr>
          <w:p w14:paraId="5A3683EF">
            <w:pPr>
              <w:jc w:val="distribute"/>
              <w:rPr>
                <w:rFonts w:hint="eastAsia" w:eastAsia="楷体_GB2312"/>
                <w:bCs/>
              </w:rPr>
            </w:pPr>
            <w:r>
              <w:rPr>
                <w:rFonts w:hint="eastAsia" w:eastAsia="楷体_GB2312"/>
                <w:bCs/>
              </w:rPr>
              <w:t>参加人数</w:t>
            </w:r>
          </w:p>
        </w:tc>
        <w:tc>
          <w:tcPr>
            <w:tcW w:w="1223" w:type="dxa"/>
            <w:gridSpan w:val="3"/>
            <w:noWrap w:val="0"/>
            <w:vAlign w:val="center"/>
          </w:tcPr>
          <w:p w14:paraId="332D2334">
            <w:pPr>
              <w:jc w:val="center"/>
              <w:rPr>
                <w:rFonts w:hint="eastAsia"/>
              </w:rPr>
            </w:pPr>
          </w:p>
        </w:tc>
      </w:tr>
      <w:tr w14:paraId="62274F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312" w:type="dxa"/>
            <w:vMerge w:val="continue"/>
            <w:shd w:val="clear" w:color="auto" w:fill="auto"/>
            <w:noWrap w:val="0"/>
            <w:vAlign w:val="center"/>
          </w:tcPr>
          <w:p w14:paraId="7CA0A489">
            <w:pPr>
              <w:jc w:val="center"/>
              <w:rPr>
                <w:rFonts w:hint="eastAsia" w:eastAsia="楷体_GB2312"/>
                <w:b/>
                <w:bCs/>
              </w:rPr>
            </w:pPr>
          </w:p>
        </w:tc>
        <w:tc>
          <w:tcPr>
            <w:tcW w:w="1496" w:type="dxa"/>
            <w:gridSpan w:val="3"/>
            <w:noWrap w:val="0"/>
            <w:vAlign w:val="center"/>
          </w:tcPr>
          <w:p w14:paraId="2D3FF55C">
            <w:pPr>
              <w:jc w:val="distribute"/>
              <w:rPr>
                <w:rFonts w:hint="eastAsia" w:eastAsia="楷体_GB2312"/>
                <w:bCs/>
              </w:rPr>
            </w:pPr>
            <w:r>
              <w:rPr>
                <w:rFonts w:hint="eastAsia" w:eastAsia="楷体_GB2312"/>
                <w:bCs/>
              </w:rPr>
              <w:t>活动课名称</w:t>
            </w:r>
          </w:p>
        </w:tc>
        <w:tc>
          <w:tcPr>
            <w:tcW w:w="3269" w:type="dxa"/>
            <w:gridSpan w:val="9"/>
            <w:noWrap w:val="0"/>
            <w:vAlign w:val="center"/>
          </w:tcPr>
          <w:p w14:paraId="03EF1FDF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gridSpan w:val="2"/>
            <w:noWrap w:val="0"/>
            <w:vAlign w:val="center"/>
          </w:tcPr>
          <w:p w14:paraId="30F550E8">
            <w:pPr>
              <w:jc w:val="distribute"/>
              <w:rPr>
                <w:rFonts w:hint="eastAsia" w:eastAsia="楷体_GB2312"/>
                <w:bCs/>
              </w:rPr>
            </w:pPr>
            <w:r>
              <w:rPr>
                <w:rFonts w:hint="eastAsia" w:eastAsia="楷体_GB2312"/>
                <w:bCs/>
              </w:rPr>
              <w:t>参加人数</w:t>
            </w:r>
          </w:p>
        </w:tc>
        <w:tc>
          <w:tcPr>
            <w:tcW w:w="1223" w:type="dxa"/>
            <w:gridSpan w:val="3"/>
            <w:noWrap w:val="0"/>
            <w:vAlign w:val="center"/>
          </w:tcPr>
          <w:p w14:paraId="76BBDF31">
            <w:pPr>
              <w:jc w:val="center"/>
              <w:rPr>
                <w:rFonts w:hint="eastAsia"/>
              </w:rPr>
            </w:pPr>
          </w:p>
        </w:tc>
      </w:tr>
      <w:tr w14:paraId="07A862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312" w:type="dxa"/>
            <w:vMerge w:val="continue"/>
            <w:shd w:val="clear" w:color="auto" w:fill="auto"/>
            <w:noWrap w:val="0"/>
            <w:vAlign w:val="center"/>
          </w:tcPr>
          <w:p w14:paraId="0AEFF273">
            <w:pPr>
              <w:jc w:val="center"/>
              <w:rPr>
                <w:rFonts w:hint="eastAsia" w:eastAsia="楷体_GB2312"/>
                <w:b/>
                <w:bCs/>
              </w:rPr>
            </w:pPr>
          </w:p>
        </w:tc>
        <w:tc>
          <w:tcPr>
            <w:tcW w:w="1496" w:type="dxa"/>
            <w:gridSpan w:val="3"/>
            <w:noWrap w:val="0"/>
            <w:vAlign w:val="center"/>
          </w:tcPr>
          <w:p w14:paraId="298A2880">
            <w:pPr>
              <w:jc w:val="distribute"/>
              <w:rPr>
                <w:rFonts w:hint="eastAsia" w:eastAsia="楷体_GB2312"/>
                <w:bCs/>
              </w:rPr>
            </w:pPr>
            <w:r>
              <w:rPr>
                <w:rFonts w:hint="eastAsia" w:eastAsia="楷体_GB2312"/>
                <w:bCs/>
              </w:rPr>
              <w:t>业务进修内容</w:t>
            </w:r>
          </w:p>
        </w:tc>
        <w:tc>
          <w:tcPr>
            <w:tcW w:w="3269" w:type="dxa"/>
            <w:gridSpan w:val="9"/>
            <w:noWrap w:val="0"/>
            <w:vAlign w:val="center"/>
          </w:tcPr>
          <w:p w14:paraId="59CD3A68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gridSpan w:val="2"/>
            <w:noWrap w:val="0"/>
            <w:vAlign w:val="center"/>
          </w:tcPr>
          <w:p w14:paraId="3CB1B889">
            <w:pPr>
              <w:jc w:val="distribute"/>
              <w:rPr>
                <w:rFonts w:hint="eastAsia" w:eastAsia="楷体_GB2312"/>
                <w:bCs/>
              </w:rPr>
            </w:pPr>
            <w:r>
              <w:rPr>
                <w:rFonts w:hint="eastAsia" w:eastAsia="楷体_GB2312"/>
                <w:bCs/>
              </w:rPr>
              <w:t>选修形式</w:t>
            </w:r>
          </w:p>
        </w:tc>
        <w:tc>
          <w:tcPr>
            <w:tcW w:w="1223" w:type="dxa"/>
            <w:gridSpan w:val="3"/>
            <w:noWrap w:val="0"/>
            <w:vAlign w:val="center"/>
          </w:tcPr>
          <w:p w14:paraId="27DFBFFC">
            <w:pPr>
              <w:jc w:val="center"/>
              <w:rPr>
                <w:rFonts w:hint="eastAsia"/>
              </w:rPr>
            </w:pPr>
          </w:p>
        </w:tc>
      </w:tr>
      <w:tr w14:paraId="36D41C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312" w:type="dxa"/>
            <w:vMerge w:val="continue"/>
            <w:shd w:val="clear" w:color="auto" w:fill="auto"/>
            <w:noWrap w:val="0"/>
            <w:vAlign w:val="center"/>
          </w:tcPr>
          <w:p w14:paraId="2FFBEF64">
            <w:pPr>
              <w:jc w:val="center"/>
              <w:rPr>
                <w:rFonts w:hint="eastAsia" w:eastAsia="楷体_GB2312"/>
                <w:b/>
                <w:bCs/>
              </w:rPr>
            </w:pPr>
          </w:p>
        </w:tc>
        <w:tc>
          <w:tcPr>
            <w:tcW w:w="1496" w:type="dxa"/>
            <w:gridSpan w:val="3"/>
            <w:noWrap w:val="0"/>
            <w:vAlign w:val="center"/>
          </w:tcPr>
          <w:p w14:paraId="244F2560">
            <w:pPr>
              <w:jc w:val="distribute"/>
              <w:rPr>
                <w:rFonts w:hint="eastAsia" w:eastAsia="楷体_GB2312"/>
                <w:bCs/>
              </w:rPr>
            </w:pPr>
            <w:r>
              <w:rPr>
                <w:rFonts w:hint="eastAsia" w:eastAsia="楷体_GB2312"/>
                <w:bCs/>
              </w:rPr>
              <w:t>重点辅导对象</w:t>
            </w:r>
          </w:p>
        </w:tc>
        <w:tc>
          <w:tcPr>
            <w:tcW w:w="3269" w:type="dxa"/>
            <w:gridSpan w:val="9"/>
            <w:noWrap w:val="0"/>
            <w:vAlign w:val="center"/>
          </w:tcPr>
          <w:p w14:paraId="5AA559E5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gridSpan w:val="2"/>
            <w:noWrap w:val="0"/>
            <w:vAlign w:val="center"/>
          </w:tcPr>
          <w:p w14:paraId="6CF2E516">
            <w:pPr>
              <w:jc w:val="distribute"/>
              <w:rPr>
                <w:rFonts w:hint="eastAsia" w:eastAsia="楷体_GB2312"/>
                <w:bCs/>
              </w:rPr>
            </w:pPr>
          </w:p>
        </w:tc>
        <w:tc>
          <w:tcPr>
            <w:tcW w:w="1223" w:type="dxa"/>
            <w:gridSpan w:val="3"/>
            <w:noWrap w:val="0"/>
            <w:vAlign w:val="center"/>
          </w:tcPr>
          <w:p w14:paraId="1B0B20CC">
            <w:pPr>
              <w:jc w:val="center"/>
              <w:rPr>
                <w:rFonts w:hint="eastAsia"/>
              </w:rPr>
            </w:pPr>
          </w:p>
        </w:tc>
      </w:tr>
      <w:tr w14:paraId="30D673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312" w:type="dxa"/>
            <w:vMerge w:val="restart"/>
            <w:shd w:val="clear" w:color="auto" w:fill="auto"/>
            <w:noWrap w:val="0"/>
            <w:vAlign w:val="center"/>
          </w:tcPr>
          <w:p w14:paraId="0CCECD2E">
            <w:pPr>
              <w:spacing w:line="360" w:lineRule="auto"/>
              <w:ind w:left="105" w:leftChars="50" w:right="105" w:rightChars="50"/>
              <w:jc w:val="distribute"/>
              <w:rPr>
                <w:rFonts w:hint="eastAsia" w:eastAsia="楷体_GB2312"/>
                <w:b/>
                <w:bCs/>
              </w:rPr>
            </w:pPr>
            <w:r>
              <w:rPr>
                <w:rFonts w:hint="eastAsia" w:eastAsia="楷体_GB2312"/>
                <w:b/>
                <w:bCs/>
              </w:rPr>
              <w:t>单元</w:t>
            </w:r>
          </w:p>
          <w:p w14:paraId="2EA13FBB">
            <w:pPr>
              <w:spacing w:line="360" w:lineRule="auto"/>
              <w:ind w:left="105" w:leftChars="50" w:right="105" w:rightChars="50"/>
              <w:jc w:val="distribute"/>
              <w:rPr>
                <w:rFonts w:hint="eastAsia" w:eastAsia="楷体_GB2312"/>
                <w:b/>
                <w:bCs/>
              </w:rPr>
            </w:pPr>
            <w:r>
              <w:rPr>
                <w:rFonts w:hint="eastAsia" w:eastAsia="楷体_GB2312"/>
                <w:b/>
                <w:bCs/>
              </w:rPr>
              <w:t>测验</w:t>
            </w:r>
          </w:p>
          <w:p w14:paraId="2ECD1151">
            <w:pPr>
              <w:spacing w:line="360" w:lineRule="auto"/>
              <w:ind w:left="105" w:leftChars="50" w:right="105" w:rightChars="50"/>
              <w:jc w:val="distribute"/>
              <w:rPr>
                <w:rFonts w:hint="eastAsia" w:eastAsia="楷体_GB2312"/>
                <w:b/>
                <w:bCs/>
              </w:rPr>
            </w:pPr>
            <w:r>
              <w:rPr>
                <w:rFonts w:hint="eastAsia" w:eastAsia="楷体_GB2312"/>
                <w:b/>
                <w:bCs/>
              </w:rPr>
              <w:t>安排</w:t>
            </w:r>
          </w:p>
        </w:tc>
        <w:tc>
          <w:tcPr>
            <w:tcW w:w="1496" w:type="dxa"/>
            <w:gridSpan w:val="3"/>
            <w:noWrap w:val="0"/>
            <w:vAlign w:val="center"/>
          </w:tcPr>
          <w:p w14:paraId="376885E8">
            <w:pPr>
              <w:jc w:val="center"/>
              <w:rPr>
                <w:rFonts w:hint="eastAsia" w:eastAsia="楷体_GB2312"/>
                <w:bCs/>
              </w:rPr>
            </w:pPr>
            <w:r>
              <w:rPr>
                <w:rFonts w:hint="eastAsia" w:eastAsia="楷体_GB2312"/>
                <w:bCs/>
              </w:rPr>
              <w:t>周 次</w:t>
            </w:r>
          </w:p>
        </w:tc>
        <w:tc>
          <w:tcPr>
            <w:tcW w:w="2092" w:type="dxa"/>
            <w:gridSpan w:val="5"/>
            <w:noWrap w:val="0"/>
            <w:vAlign w:val="center"/>
          </w:tcPr>
          <w:p w14:paraId="76559CCE">
            <w:pPr>
              <w:jc w:val="center"/>
              <w:rPr>
                <w:rFonts w:hint="eastAsia" w:eastAsia="楷体_GB2312"/>
                <w:bCs/>
              </w:rPr>
            </w:pPr>
            <w:r>
              <w:rPr>
                <w:rFonts w:hint="eastAsia" w:eastAsia="楷体_GB2312"/>
                <w:bCs/>
              </w:rPr>
              <w:t>内        容</w:t>
            </w:r>
          </w:p>
        </w:tc>
        <w:tc>
          <w:tcPr>
            <w:tcW w:w="849" w:type="dxa"/>
            <w:gridSpan w:val="2"/>
            <w:noWrap w:val="0"/>
            <w:vAlign w:val="center"/>
          </w:tcPr>
          <w:p w14:paraId="327C64BE">
            <w:pPr>
              <w:jc w:val="center"/>
              <w:rPr>
                <w:rFonts w:hint="eastAsia" w:eastAsia="楷体_GB2312"/>
                <w:bCs/>
              </w:rPr>
            </w:pPr>
            <w:r>
              <w:rPr>
                <w:rFonts w:hint="eastAsia" w:eastAsia="楷体_GB2312"/>
                <w:bCs/>
              </w:rPr>
              <w:t>周 次</w:t>
            </w:r>
          </w:p>
        </w:tc>
        <w:tc>
          <w:tcPr>
            <w:tcW w:w="2688" w:type="dxa"/>
            <w:gridSpan w:val="7"/>
            <w:noWrap w:val="0"/>
            <w:vAlign w:val="center"/>
          </w:tcPr>
          <w:p w14:paraId="32A72A6A">
            <w:pPr>
              <w:jc w:val="center"/>
              <w:rPr>
                <w:rFonts w:hint="eastAsia" w:eastAsia="楷体_GB2312"/>
                <w:bCs/>
              </w:rPr>
            </w:pPr>
            <w:r>
              <w:rPr>
                <w:rFonts w:hint="eastAsia" w:eastAsia="楷体_GB2312"/>
                <w:bCs/>
              </w:rPr>
              <w:t>内        容</w:t>
            </w:r>
          </w:p>
        </w:tc>
      </w:tr>
      <w:tr w14:paraId="329159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312" w:type="dxa"/>
            <w:vMerge w:val="continue"/>
            <w:shd w:val="clear" w:color="auto" w:fill="auto"/>
            <w:noWrap w:val="0"/>
            <w:vAlign w:val="center"/>
          </w:tcPr>
          <w:p w14:paraId="319103A1">
            <w:pPr>
              <w:jc w:val="center"/>
              <w:rPr>
                <w:rFonts w:hint="eastAsia"/>
              </w:rPr>
            </w:pPr>
          </w:p>
        </w:tc>
        <w:tc>
          <w:tcPr>
            <w:tcW w:w="1496" w:type="dxa"/>
            <w:gridSpan w:val="3"/>
            <w:noWrap w:val="0"/>
            <w:vAlign w:val="center"/>
          </w:tcPr>
          <w:p w14:paraId="554AEEB9">
            <w:pPr>
              <w:jc w:val="center"/>
              <w:rPr>
                <w:rFonts w:hint="eastAsia"/>
              </w:rPr>
            </w:pPr>
          </w:p>
        </w:tc>
        <w:tc>
          <w:tcPr>
            <w:tcW w:w="2092" w:type="dxa"/>
            <w:gridSpan w:val="5"/>
            <w:noWrap w:val="0"/>
            <w:vAlign w:val="center"/>
          </w:tcPr>
          <w:p w14:paraId="6953AB9A">
            <w:pPr>
              <w:jc w:val="center"/>
              <w:rPr>
                <w:rFonts w:hint="eastAsia"/>
              </w:rPr>
            </w:pPr>
          </w:p>
        </w:tc>
        <w:tc>
          <w:tcPr>
            <w:tcW w:w="849" w:type="dxa"/>
            <w:gridSpan w:val="2"/>
            <w:noWrap w:val="0"/>
            <w:vAlign w:val="center"/>
          </w:tcPr>
          <w:p w14:paraId="6648BBAB">
            <w:pPr>
              <w:jc w:val="center"/>
              <w:rPr>
                <w:rFonts w:hint="eastAsia"/>
              </w:rPr>
            </w:pPr>
          </w:p>
        </w:tc>
        <w:tc>
          <w:tcPr>
            <w:tcW w:w="2688" w:type="dxa"/>
            <w:gridSpan w:val="7"/>
            <w:noWrap w:val="0"/>
            <w:vAlign w:val="center"/>
          </w:tcPr>
          <w:p w14:paraId="7C7808C7">
            <w:pPr>
              <w:jc w:val="center"/>
              <w:rPr>
                <w:rFonts w:hint="eastAsia"/>
              </w:rPr>
            </w:pPr>
          </w:p>
        </w:tc>
      </w:tr>
      <w:tr w14:paraId="5B92D5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312" w:type="dxa"/>
            <w:vMerge w:val="continue"/>
            <w:shd w:val="clear" w:color="auto" w:fill="auto"/>
            <w:noWrap w:val="0"/>
            <w:vAlign w:val="center"/>
          </w:tcPr>
          <w:p w14:paraId="15D8AA42">
            <w:pPr>
              <w:jc w:val="center"/>
              <w:rPr>
                <w:rFonts w:hint="eastAsia"/>
              </w:rPr>
            </w:pPr>
          </w:p>
        </w:tc>
        <w:tc>
          <w:tcPr>
            <w:tcW w:w="1496" w:type="dxa"/>
            <w:gridSpan w:val="3"/>
            <w:noWrap w:val="0"/>
            <w:vAlign w:val="center"/>
          </w:tcPr>
          <w:p w14:paraId="292626F4">
            <w:pPr>
              <w:jc w:val="center"/>
              <w:rPr>
                <w:rFonts w:hint="eastAsia"/>
              </w:rPr>
            </w:pPr>
          </w:p>
        </w:tc>
        <w:tc>
          <w:tcPr>
            <w:tcW w:w="2092" w:type="dxa"/>
            <w:gridSpan w:val="5"/>
            <w:noWrap w:val="0"/>
            <w:vAlign w:val="center"/>
          </w:tcPr>
          <w:p w14:paraId="6C664A35">
            <w:pPr>
              <w:jc w:val="center"/>
              <w:rPr>
                <w:rFonts w:hint="eastAsia"/>
              </w:rPr>
            </w:pPr>
          </w:p>
        </w:tc>
        <w:tc>
          <w:tcPr>
            <w:tcW w:w="849" w:type="dxa"/>
            <w:gridSpan w:val="2"/>
            <w:noWrap w:val="0"/>
            <w:vAlign w:val="center"/>
          </w:tcPr>
          <w:p w14:paraId="3E975A15">
            <w:pPr>
              <w:jc w:val="center"/>
              <w:rPr>
                <w:rFonts w:hint="eastAsia"/>
              </w:rPr>
            </w:pPr>
          </w:p>
        </w:tc>
        <w:tc>
          <w:tcPr>
            <w:tcW w:w="2688" w:type="dxa"/>
            <w:gridSpan w:val="7"/>
            <w:noWrap w:val="0"/>
            <w:vAlign w:val="center"/>
          </w:tcPr>
          <w:p w14:paraId="5105DC06">
            <w:pPr>
              <w:jc w:val="center"/>
              <w:rPr>
                <w:rFonts w:hint="eastAsia"/>
              </w:rPr>
            </w:pPr>
          </w:p>
        </w:tc>
      </w:tr>
      <w:tr w14:paraId="2E8C1F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2808" w:type="dxa"/>
            <w:gridSpan w:val="4"/>
            <w:noWrap w:val="0"/>
            <w:vAlign w:val="center"/>
          </w:tcPr>
          <w:p w14:paraId="660DB504">
            <w:pPr>
              <w:rPr>
                <w:rFonts w:hint="eastAsia" w:eastAsia="楷体_GB2312"/>
                <w:b/>
                <w:bCs/>
              </w:rPr>
            </w:pPr>
            <w:r>
              <w:rPr>
                <w:rFonts w:hint="eastAsia" w:eastAsia="楷体_GB2312"/>
                <w:b/>
                <w:bCs/>
              </w:rPr>
              <w:t>培养青年教师活动内容</w:t>
            </w:r>
          </w:p>
        </w:tc>
        <w:tc>
          <w:tcPr>
            <w:tcW w:w="5629" w:type="dxa"/>
            <w:gridSpan w:val="14"/>
            <w:noWrap w:val="0"/>
            <w:vAlign w:val="center"/>
          </w:tcPr>
          <w:p w14:paraId="1BC6DA4C">
            <w:pPr>
              <w:jc w:val="center"/>
              <w:rPr>
                <w:rFonts w:hint="eastAsia"/>
              </w:rPr>
            </w:pPr>
          </w:p>
        </w:tc>
      </w:tr>
    </w:tbl>
    <w:p w14:paraId="6A446B7B">
      <w:pPr>
        <w:spacing w:after="312" w:afterLines="100"/>
        <w:jc w:val="center"/>
        <w:rPr>
          <w:rFonts w:hint="eastAsia" w:ascii="幼圆" w:eastAsia="幼圆"/>
          <w:b/>
          <w:spacing w:val="60"/>
          <w:sz w:val="32"/>
          <w:szCs w:val="32"/>
        </w:rPr>
      </w:pPr>
    </w:p>
    <w:p w14:paraId="5C2A4BEF">
      <w:pPr>
        <w:snapToGrid w:val="0"/>
        <w:ind w:left="1470" w:leftChars="700" w:right="1470" w:rightChars="700"/>
        <w:jc w:val="distribute"/>
        <w:rPr>
          <w:rFonts w:eastAsia="华文细黑"/>
          <w:b/>
          <w:bCs/>
          <w:sz w:val="32"/>
        </w:rPr>
      </w:pPr>
      <w:r>
        <w:rPr>
          <w:rFonts w:hint="eastAsia" w:eastAsia="华文细黑"/>
          <w:b/>
          <w:bCs/>
          <w:sz w:val="32"/>
        </w:rPr>
        <w:t>教学进度安排表</w:t>
      </w:r>
    </w:p>
    <w:tbl>
      <w:tblPr>
        <w:tblStyle w:val="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1954"/>
        <w:gridCol w:w="894"/>
        <w:gridCol w:w="4755"/>
      </w:tblGrid>
      <w:tr w14:paraId="621798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52A4EA4E">
            <w:pPr>
              <w:jc w:val="center"/>
              <w:rPr>
                <w:rFonts w:hint="eastAsia" w:ascii="华文楷体" w:hAnsi="华文楷体" w:eastAsia="华文楷体"/>
                <w:b/>
                <w:sz w:val="24"/>
              </w:rPr>
            </w:pPr>
            <w:bookmarkStart w:id="0" w:name="_GoBack"/>
            <w:bookmarkEnd w:id="0"/>
            <w:r>
              <w:rPr>
                <w:rFonts w:hint="eastAsia" w:ascii="华文楷体" w:hAnsi="华文楷体" w:eastAsia="华文楷体"/>
                <w:b/>
                <w:sz w:val="24"/>
              </w:rPr>
              <w:t>周次</w:t>
            </w:r>
          </w:p>
        </w:tc>
        <w:tc>
          <w:tcPr>
            <w:tcW w:w="1954" w:type="dxa"/>
            <w:shd w:val="clear" w:color="auto" w:fill="auto"/>
            <w:noWrap w:val="0"/>
            <w:vAlign w:val="center"/>
          </w:tcPr>
          <w:p w14:paraId="47C914D6">
            <w:pPr>
              <w:jc w:val="center"/>
              <w:rPr>
                <w:rFonts w:hint="eastAsia" w:ascii="华文楷体" w:hAnsi="华文楷体" w:eastAsia="华文楷体"/>
                <w:b/>
                <w:sz w:val="24"/>
              </w:rPr>
            </w:pPr>
            <w:r>
              <w:rPr>
                <w:rFonts w:hint="eastAsia" w:ascii="华文楷体" w:hAnsi="华文楷体" w:eastAsia="华文楷体"/>
                <w:b/>
                <w:sz w:val="24"/>
              </w:rPr>
              <w:t>日  期</w:t>
            </w:r>
          </w:p>
        </w:tc>
        <w:tc>
          <w:tcPr>
            <w:tcW w:w="894" w:type="dxa"/>
            <w:shd w:val="clear" w:color="auto" w:fill="auto"/>
            <w:noWrap w:val="0"/>
            <w:vAlign w:val="center"/>
          </w:tcPr>
          <w:p w14:paraId="250021C2">
            <w:pPr>
              <w:jc w:val="center"/>
              <w:rPr>
                <w:rFonts w:hint="eastAsia" w:ascii="华文楷体" w:hAnsi="华文楷体" w:eastAsia="华文楷体"/>
                <w:b/>
                <w:sz w:val="24"/>
              </w:rPr>
            </w:pPr>
            <w:r>
              <w:rPr>
                <w:rFonts w:hint="eastAsia" w:ascii="华文楷体" w:hAnsi="华文楷体" w:eastAsia="华文楷体"/>
                <w:b/>
                <w:sz w:val="24"/>
              </w:rPr>
              <w:t>课时</w:t>
            </w:r>
          </w:p>
        </w:tc>
        <w:tc>
          <w:tcPr>
            <w:tcW w:w="4755" w:type="dxa"/>
            <w:shd w:val="clear" w:color="auto" w:fill="auto"/>
            <w:noWrap w:val="0"/>
            <w:vAlign w:val="center"/>
          </w:tcPr>
          <w:p w14:paraId="7C08D34E">
            <w:pPr>
              <w:jc w:val="center"/>
              <w:rPr>
                <w:rFonts w:hint="eastAsia" w:ascii="华文楷体" w:hAnsi="华文楷体" w:eastAsia="华文楷体"/>
                <w:b/>
                <w:sz w:val="24"/>
              </w:rPr>
            </w:pPr>
            <w:r>
              <w:rPr>
                <w:rFonts w:hint="eastAsia" w:ascii="华文楷体" w:hAnsi="华文楷体" w:eastAsia="华文楷体"/>
                <w:b/>
                <w:sz w:val="24"/>
              </w:rPr>
              <w:t>教 学 内 容 安 排</w:t>
            </w:r>
          </w:p>
        </w:tc>
      </w:tr>
      <w:tr w14:paraId="333BE8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6C2617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954" w:type="dxa"/>
            <w:shd w:val="clear" w:color="auto" w:fill="auto"/>
            <w:noWrap w:val="0"/>
            <w:vAlign w:val="center"/>
          </w:tcPr>
          <w:p w14:paraId="1CF5B363">
            <w:pPr>
              <w:jc w:val="center"/>
            </w:pPr>
          </w:p>
        </w:tc>
        <w:tc>
          <w:tcPr>
            <w:tcW w:w="894" w:type="dxa"/>
            <w:shd w:val="clear" w:color="auto" w:fill="auto"/>
            <w:noWrap w:val="0"/>
            <w:vAlign w:val="center"/>
          </w:tcPr>
          <w:p w14:paraId="5690D66E">
            <w:pPr>
              <w:rPr>
                <w:sz w:val="24"/>
              </w:rPr>
            </w:pPr>
          </w:p>
        </w:tc>
        <w:tc>
          <w:tcPr>
            <w:tcW w:w="4755" w:type="dxa"/>
            <w:shd w:val="clear" w:color="auto" w:fill="auto"/>
            <w:noWrap w:val="0"/>
            <w:vAlign w:val="center"/>
          </w:tcPr>
          <w:p w14:paraId="1042E12E">
            <w:pPr>
              <w:rPr>
                <w:sz w:val="24"/>
              </w:rPr>
            </w:pPr>
          </w:p>
        </w:tc>
      </w:tr>
      <w:tr w14:paraId="4C0894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16C349B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954" w:type="dxa"/>
            <w:shd w:val="clear" w:color="auto" w:fill="auto"/>
            <w:noWrap w:val="0"/>
            <w:vAlign w:val="center"/>
          </w:tcPr>
          <w:p w14:paraId="15C17D1D">
            <w:pPr>
              <w:jc w:val="center"/>
            </w:pPr>
          </w:p>
        </w:tc>
        <w:tc>
          <w:tcPr>
            <w:tcW w:w="894" w:type="dxa"/>
            <w:shd w:val="clear" w:color="auto" w:fill="auto"/>
            <w:noWrap w:val="0"/>
            <w:vAlign w:val="center"/>
          </w:tcPr>
          <w:p w14:paraId="6FAAB070">
            <w:pPr>
              <w:rPr>
                <w:sz w:val="24"/>
              </w:rPr>
            </w:pPr>
          </w:p>
        </w:tc>
        <w:tc>
          <w:tcPr>
            <w:tcW w:w="4755" w:type="dxa"/>
            <w:shd w:val="clear" w:color="auto" w:fill="auto"/>
            <w:noWrap w:val="0"/>
            <w:vAlign w:val="center"/>
          </w:tcPr>
          <w:p w14:paraId="6B754900">
            <w:pPr>
              <w:rPr>
                <w:sz w:val="24"/>
              </w:rPr>
            </w:pPr>
          </w:p>
        </w:tc>
      </w:tr>
      <w:tr w14:paraId="1BED4A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638D96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954" w:type="dxa"/>
            <w:shd w:val="clear" w:color="auto" w:fill="auto"/>
            <w:noWrap w:val="0"/>
            <w:vAlign w:val="center"/>
          </w:tcPr>
          <w:p w14:paraId="044901B2">
            <w:pPr>
              <w:jc w:val="center"/>
            </w:pPr>
          </w:p>
        </w:tc>
        <w:tc>
          <w:tcPr>
            <w:tcW w:w="894" w:type="dxa"/>
            <w:shd w:val="clear" w:color="auto" w:fill="auto"/>
            <w:noWrap w:val="0"/>
            <w:vAlign w:val="center"/>
          </w:tcPr>
          <w:p w14:paraId="7D20EEEA">
            <w:pPr>
              <w:rPr>
                <w:sz w:val="24"/>
              </w:rPr>
            </w:pPr>
          </w:p>
        </w:tc>
        <w:tc>
          <w:tcPr>
            <w:tcW w:w="4755" w:type="dxa"/>
            <w:shd w:val="clear" w:color="auto" w:fill="auto"/>
            <w:noWrap w:val="0"/>
            <w:vAlign w:val="center"/>
          </w:tcPr>
          <w:p w14:paraId="7BD92CD4">
            <w:pPr>
              <w:rPr>
                <w:sz w:val="24"/>
              </w:rPr>
            </w:pPr>
          </w:p>
        </w:tc>
      </w:tr>
      <w:tr w14:paraId="25891C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41B5F9C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954" w:type="dxa"/>
            <w:shd w:val="clear" w:color="auto" w:fill="auto"/>
            <w:noWrap w:val="0"/>
            <w:vAlign w:val="center"/>
          </w:tcPr>
          <w:p w14:paraId="48760088">
            <w:pPr>
              <w:jc w:val="center"/>
            </w:pPr>
          </w:p>
        </w:tc>
        <w:tc>
          <w:tcPr>
            <w:tcW w:w="894" w:type="dxa"/>
            <w:shd w:val="clear" w:color="auto" w:fill="auto"/>
            <w:noWrap w:val="0"/>
            <w:vAlign w:val="center"/>
          </w:tcPr>
          <w:p w14:paraId="7079B105">
            <w:pPr>
              <w:rPr>
                <w:sz w:val="24"/>
              </w:rPr>
            </w:pPr>
          </w:p>
        </w:tc>
        <w:tc>
          <w:tcPr>
            <w:tcW w:w="4755" w:type="dxa"/>
            <w:shd w:val="clear" w:color="auto" w:fill="auto"/>
            <w:noWrap w:val="0"/>
            <w:vAlign w:val="center"/>
          </w:tcPr>
          <w:p w14:paraId="701AF46B">
            <w:pPr>
              <w:rPr>
                <w:sz w:val="24"/>
              </w:rPr>
            </w:pPr>
          </w:p>
        </w:tc>
      </w:tr>
      <w:tr w14:paraId="488C69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00BFD52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954" w:type="dxa"/>
            <w:shd w:val="clear" w:color="auto" w:fill="auto"/>
            <w:noWrap w:val="0"/>
            <w:vAlign w:val="center"/>
          </w:tcPr>
          <w:p w14:paraId="191AEEB0">
            <w:pPr>
              <w:jc w:val="center"/>
            </w:pPr>
          </w:p>
        </w:tc>
        <w:tc>
          <w:tcPr>
            <w:tcW w:w="894" w:type="dxa"/>
            <w:shd w:val="clear" w:color="auto" w:fill="auto"/>
            <w:noWrap w:val="0"/>
            <w:vAlign w:val="center"/>
          </w:tcPr>
          <w:p w14:paraId="448CFE2E">
            <w:pPr>
              <w:rPr>
                <w:sz w:val="24"/>
              </w:rPr>
            </w:pPr>
          </w:p>
        </w:tc>
        <w:tc>
          <w:tcPr>
            <w:tcW w:w="4755" w:type="dxa"/>
            <w:shd w:val="clear" w:color="auto" w:fill="auto"/>
            <w:noWrap w:val="0"/>
            <w:vAlign w:val="center"/>
          </w:tcPr>
          <w:p w14:paraId="5B1362FC">
            <w:pPr>
              <w:rPr>
                <w:sz w:val="24"/>
              </w:rPr>
            </w:pPr>
          </w:p>
        </w:tc>
      </w:tr>
      <w:tr w14:paraId="2346BD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5F5EFC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954" w:type="dxa"/>
            <w:shd w:val="clear" w:color="auto" w:fill="auto"/>
            <w:noWrap w:val="0"/>
            <w:vAlign w:val="center"/>
          </w:tcPr>
          <w:p w14:paraId="14A08616">
            <w:pPr>
              <w:jc w:val="center"/>
            </w:pPr>
          </w:p>
        </w:tc>
        <w:tc>
          <w:tcPr>
            <w:tcW w:w="894" w:type="dxa"/>
            <w:shd w:val="clear" w:color="auto" w:fill="auto"/>
            <w:noWrap w:val="0"/>
            <w:vAlign w:val="center"/>
          </w:tcPr>
          <w:p w14:paraId="1B0C9450">
            <w:pPr>
              <w:rPr>
                <w:sz w:val="24"/>
              </w:rPr>
            </w:pPr>
          </w:p>
        </w:tc>
        <w:tc>
          <w:tcPr>
            <w:tcW w:w="4755" w:type="dxa"/>
            <w:shd w:val="clear" w:color="auto" w:fill="auto"/>
            <w:noWrap w:val="0"/>
            <w:vAlign w:val="center"/>
          </w:tcPr>
          <w:p w14:paraId="2D2EC38A">
            <w:pPr>
              <w:rPr>
                <w:sz w:val="24"/>
              </w:rPr>
            </w:pPr>
          </w:p>
        </w:tc>
      </w:tr>
      <w:tr w14:paraId="28D8AB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3C8E65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954" w:type="dxa"/>
            <w:shd w:val="clear" w:color="auto" w:fill="auto"/>
            <w:noWrap w:val="0"/>
            <w:vAlign w:val="center"/>
          </w:tcPr>
          <w:p w14:paraId="0D655E47">
            <w:pPr>
              <w:jc w:val="center"/>
            </w:pPr>
          </w:p>
        </w:tc>
        <w:tc>
          <w:tcPr>
            <w:tcW w:w="894" w:type="dxa"/>
            <w:shd w:val="clear" w:color="auto" w:fill="auto"/>
            <w:noWrap w:val="0"/>
            <w:vAlign w:val="center"/>
          </w:tcPr>
          <w:p w14:paraId="7C8FD973">
            <w:pPr>
              <w:rPr>
                <w:sz w:val="24"/>
              </w:rPr>
            </w:pPr>
          </w:p>
        </w:tc>
        <w:tc>
          <w:tcPr>
            <w:tcW w:w="4755" w:type="dxa"/>
            <w:shd w:val="clear" w:color="auto" w:fill="auto"/>
            <w:noWrap w:val="0"/>
            <w:vAlign w:val="center"/>
          </w:tcPr>
          <w:p w14:paraId="320A5A62">
            <w:pPr>
              <w:rPr>
                <w:sz w:val="24"/>
              </w:rPr>
            </w:pPr>
          </w:p>
        </w:tc>
      </w:tr>
      <w:tr w14:paraId="467A43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52CDC1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954" w:type="dxa"/>
            <w:shd w:val="clear" w:color="auto" w:fill="auto"/>
            <w:noWrap w:val="0"/>
            <w:vAlign w:val="center"/>
          </w:tcPr>
          <w:p w14:paraId="7DDB39DB">
            <w:pPr>
              <w:jc w:val="center"/>
            </w:pPr>
          </w:p>
        </w:tc>
        <w:tc>
          <w:tcPr>
            <w:tcW w:w="894" w:type="dxa"/>
            <w:shd w:val="clear" w:color="auto" w:fill="auto"/>
            <w:noWrap w:val="0"/>
            <w:vAlign w:val="center"/>
          </w:tcPr>
          <w:p w14:paraId="607D11B2">
            <w:pPr>
              <w:rPr>
                <w:sz w:val="24"/>
              </w:rPr>
            </w:pPr>
          </w:p>
        </w:tc>
        <w:tc>
          <w:tcPr>
            <w:tcW w:w="4755" w:type="dxa"/>
            <w:shd w:val="clear" w:color="auto" w:fill="auto"/>
            <w:noWrap w:val="0"/>
            <w:vAlign w:val="center"/>
          </w:tcPr>
          <w:p w14:paraId="55DD043E">
            <w:pPr>
              <w:rPr>
                <w:sz w:val="24"/>
              </w:rPr>
            </w:pPr>
          </w:p>
        </w:tc>
      </w:tr>
      <w:tr w14:paraId="306C56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1907887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954" w:type="dxa"/>
            <w:shd w:val="clear" w:color="auto" w:fill="auto"/>
            <w:noWrap w:val="0"/>
            <w:vAlign w:val="center"/>
          </w:tcPr>
          <w:p w14:paraId="26430B1D">
            <w:pPr>
              <w:jc w:val="center"/>
            </w:pPr>
          </w:p>
        </w:tc>
        <w:tc>
          <w:tcPr>
            <w:tcW w:w="894" w:type="dxa"/>
            <w:shd w:val="clear" w:color="auto" w:fill="auto"/>
            <w:noWrap w:val="0"/>
            <w:vAlign w:val="center"/>
          </w:tcPr>
          <w:p w14:paraId="5AD866F9">
            <w:pPr>
              <w:rPr>
                <w:sz w:val="24"/>
              </w:rPr>
            </w:pPr>
          </w:p>
        </w:tc>
        <w:tc>
          <w:tcPr>
            <w:tcW w:w="4755" w:type="dxa"/>
            <w:shd w:val="clear" w:color="auto" w:fill="auto"/>
            <w:noWrap w:val="0"/>
            <w:vAlign w:val="center"/>
          </w:tcPr>
          <w:p w14:paraId="55D1F124">
            <w:pPr>
              <w:rPr>
                <w:sz w:val="24"/>
              </w:rPr>
            </w:pPr>
          </w:p>
        </w:tc>
      </w:tr>
      <w:tr w14:paraId="2E0F5A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128DB7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954" w:type="dxa"/>
            <w:shd w:val="clear" w:color="auto" w:fill="auto"/>
            <w:noWrap w:val="0"/>
            <w:vAlign w:val="center"/>
          </w:tcPr>
          <w:p w14:paraId="1D118A6C">
            <w:pPr>
              <w:jc w:val="center"/>
            </w:pPr>
          </w:p>
        </w:tc>
        <w:tc>
          <w:tcPr>
            <w:tcW w:w="894" w:type="dxa"/>
            <w:shd w:val="clear" w:color="auto" w:fill="auto"/>
            <w:noWrap w:val="0"/>
            <w:vAlign w:val="center"/>
          </w:tcPr>
          <w:p w14:paraId="32750BA9">
            <w:pPr>
              <w:rPr>
                <w:sz w:val="24"/>
              </w:rPr>
            </w:pPr>
          </w:p>
        </w:tc>
        <w:tc>
          <w:tcPr>
            <w:tcW w:w="4755" w:type="dxa"/>
            <w:shd w:val="clear" w:color="auto" w:fill="auto"/>
            <w:noWrap w:val="0"/>
            <w:vAlign w:val="center"/>
          </w:tcPr>
          <w:p w14:paraId="7999D9E5">
            <w:pPr>
              <w:rPr>
                <w:sz w:val="24"/>
              </w:rPr>
            </w:pPr>
          </w:p>
        </w:tc>
      </w:tr>
      <w:tr w14:paraId="456796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1385682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954" w:type="dxa"/>
            <w:shd w:val="clear" w:color="auto" w:fill="auto"/>
            <w:noWrap w:val="0"/>
            <w:vAlign w:val="center"/>
          </w:tcPr>
          <w:p w14:paraId="6E669DDE">
            <w:pPr>
              <w:jc w:val="center"/>
            </w:pPr>
          </w:p>
        </w:tc>
        <w:tc>
          <w:tcPr>
            <w:tcW w:w="894" w:type="dxa"/>
            <w:shd w:val="clear" w:color="auto" w:fill="auto"/>
            <w:noWrap w:val="0"/>
            <w:vAlign w:val="center"/>
          </w:tcPr>
          <w:p w14:paraId="6F30DBD5">
            <w:pPr>
              <w:rPr>
                <w:sz w:val="24"/>
              </w:rPr>
            </w:pPr>
          </w:p>
        </w:tc>
        <w:tc>
          <w:tcPr>
            <w:tcW w:w="4755" w:type="dxa"/>
            <w:shd w:val="clear" w:color="auto" w:fill="auto"/>
            <w:noWrap w:val="0"/>
            <w:vAlign w:val="center"/>
          </w:tcPr>
          <w:p w14:paraId="7F208580">
            <w:pPr>
              <w:rPr>
                <w:sz w:val="24"/>
              </w:rPr>
            </w:pPr>
          </w:p>
        </w:tc>
      </w:tr>
      <w:tr w14:paraId="2532D5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705A63E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1954" w:type="dxa"/>
            <w:shd w:val="clear" w:color="auto" w:fill="auto"/>
            <w:noWrap w:val="0"/>
            <w:vAlign w:val="center"/>
          </w:tcPr>
          <w:p w14:paraId="5C5D6417">
            <w:pPr>
              <w:jc w:val="center"/>
            </w:pPr>
          </w:p>
        </w:tc>
        <w:tc>
          <w:tcPr>
            <w:tcW w:w="894" w:type="dxa"/>
            <w:shd w:val="clear" w:color="auto" w:fill="auto"/>
            <w:noWrap w:val="0"/>
            <w:vAlign w:val="center"/>
          </w:tcPr>
          <w:p w14:paraId="41903D43">
            <w:pPr>
              <w:rPr>
                <w:sz w:val="24"/>
              </w:rPr>
            </w:pPr>
          </w:p>
        </w:tc>
        <w:tc>
          <w:tcPr>
            <w:tcW w:w="4755" w:type="dxa"/>
            <w:shd w:val="clear" w:color="auto" w:fill="auto"/>
            <w:noWrap w:val="0"/>
            <w:vAlign w:val="center"/>
          </w:tcPr>
          <w:p w14:paraId="22810DE1">
            <w:pPr>
              <w:rPr>
                <w:sz w:val="24"/>
              </w:rPr>
            </w:pPr>
          </w:p>
        </w:tc>
      </w:tr>
      <w:tr w14:paraId="261799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2A7B22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954" w:type="dxa"/>
            <w:shd w:val="clear" w:color="auto" w:fill="auto"/>
            <w:noWrap w:val="0"/>
            <w:vAlign w:val="center"/>
          </w:tcPr>
          <w:p w14:paraId="55C553B2">
            <w:pPr>
              <w:jc w:val="center"/>
            </w:pPr>
          </w:p>
        </w:tc>
        <w:tc>
          <w:tcPr>
            <w:tcW w:w="894" w:type="dxa"/>
            <w:shd w:val="clear" w:color="auto" w:fill="auto"/>
            <w:noWrap w:val="0"/>
            <w:vAlign w:val="center"/>
          </w:tcPr>
          <w:p w14:paraId="6124F65F">
            <w:pPr>
              <w:rPr>
                <w:sz w:val="24"/>
              </w:rPr>
            </w:pPr>
          </w:p>
        </w:tc>
        <w:tc>
          <w:tcPr>
            <w:tcW w:w="4755" w:type="dxa"/>
            <w:shd w:val="clear" w:color="auto" w:fill="auto"/>
            <w:noWrap w:val="0"/>
            <w:vAlign w:val="center"/>
          </w:tcPr>
          <w:p w14:paraId="664D53AA">
            <w:pPr>
              <w:rPr>
                <w:sz w:val="24"/>
              </w:rPr>
            </w:pPr>
          </w:p>
        </w:tc>
      </w:tr>
      <w:tr w14:paraId="2931E9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4F03293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1954" w:type="dxa"/>
            <w:shd w:val="clear" w:color="auto" w:fill="auto"/>
            <w:noWrap w:val="0"/>
            <w:vAlign w:val="center"/>
          </w:tcPr>
          <w:p w14:paraId="0088C68F">
            <w:pPr>
              <w:jc w:val="center"/>
            </w:pPr>
          </w:p>
        </w:tc>
        <w:tc>
          <w:tcPr>
            <w:tcW w:w="894" w:type="dxa"/>
            <w:shd w:val="clear" w:color="auto" w:fill="auto"/>
            <w:noWrap w:val="0"/>
            <w:vAlign w:val="center"/>
          </w:tcPr>
          <w:p w14:paraId="179C6E94">
            <w:pPr>
              <w:rPr>
                <w:sz w:val="24"/>
              </w:rPr>
            </w:pPr>
          </w:p>
        </w:tc>
        <w:tc>
          <w:tcPr>
            <w:tcW w:w="4755" w:type="dxa"/>
            <w:shd w:val="clear" w:color="auto" w:fill="auto"/>
            <w:noWrap w:val="0"/>
            <w:vAlign w:val="center"/>
          </w:tcPr>
          <w:p w14:paraId="0CCE3FB0">
            <w:pPr>
              <w:rPr>
                <w:sz w:val="24"/>
              </w:rPr>
            </w:pPr>
          </w:p>
        </w:tc>
      </w:tr>
      <w:tr w14:paraId="251639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48B0CD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1954" w:type="dxa"/>
            <w:shd w:val="clear" w:color="auto" w:fill="auto"/>
            <w:noWrap w:val="0"/>
            <w:vAlign w:val="center"/>
          </w:tcPr>
          <w:p w14:paraId="553F7609">
            <w:pPr>
              <w:jc w:val="center"/>
            </w:pPr>
          </w:p>
        </w:tc>
        <w:tc>
          <w:tcPr>
            <w:tcW w:w="894" w:type="dxa"/>
            <w:shd w:val="clear" w:color="auto" w:fill="auto"/>
            <w:noWrap w:val="0"/>
            <w:vAlign w:val="center"/>
          </w:tcPr>
          <w:p w14:paraId="2A9F04EB">
            <w:pPr>
              <w:rPr>
                <w:sz w:val="24"/>
              </w:rPr>
            </w:pPr>
          </w:p>
        </w:tc>
        <w:tc>
          <w:tcPr>
            <w:tcW w:w="4755" w:type="dxa"/>
            <w:shd w:val="clear" w:color="auto" w:fill="auto"/>
            <w:noWrap w:val="0"/>
            <w:vAlign w:val="center"/>
          </w:tcPr>
          <w:p w14:paraId="09942505">
            <w:pPr>
              <w:rPr>
                <w:sz w:val="24"/>
              </w:rPr>
            </w:pPr>
          </w:p>
        </w:tc>
      </w:tr>
      <w:tr w14:paraId="1311AB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46226F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1954" w:type="dxa"/>
            <w:shd w:val="clear" w:color="auto" w:fill="auto"/>
            <w:noWrap w:val="0"/>
            <w:vAlign w:val="center"/>
          </w:tcPr>
          <w:p w14:paraId="36590A20">
            <w:pPr>
              <w:jc w:val="center"/>
            </w:pPr>
          </w:p>
        </w:tc>
        <w:tc>
          <w:tcPr>
            <w:tcW w:w="894" w:type="dxa"/>
            <w:shd w:val="clear" w:color="auto" w:fill="auto"/>
            <w:noWrap w:val="0"/>
            <w:vAlign w:val="center"/>
          </w:tcPr>
          <w:p w14:paraId="7C3406C6">
            <w:pPr>
              <w:rPr>
                <w:sz w:val="24"/>
              </w:rPr>
            </w:pPr>
          </w:p>
        </w:tc>
        <w:tc>
          <w:tcPr>
            <w:tcW w:w="4755" w:type="dxa"/>
            <w:shd w:val="clear" w:color="auto" w:fill="auto"/>
            <w:noWrap w:val="0"/>
            <w:vAlign w:val="center"/>
          </w:tcPr>
          <w:p w14:paraId="47CE97E5">
            <w:pPr>
              <w:rPr>
                <w:sz w:val="24"/>
              </w:rPr>
            </w:pPr>
          </w:p>
        </w:tc>
      </w:tr>
      <w:tr w14:paraId="66ED4E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0246C1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1954" w:type="dxa"/>
            <w:shd w:val="clear" w:color="auto" w:fill="auto"/>
            <w:noWrap w:val="0"/>
            <w:vAlign w:val="center"/>
          </w:tcPr>
          <w:p w14:paraId="4EE0A4D0">
            <w:pPr>
              <w:jc w:val="center"/>
            </w:pPr>
          </w:p>
        </w:tc>
        <w:tc>
          <w:tcPr>
            <w:tcW w:w="894" w:type="dxa"/>
            <w:shd w:val="clear" w:color="auto" w:fill="auto"/>
            <w:noWrap w:val="0"/>
            <w:vAlign w:val="center"/>
          </w:tcPr>
          <w:p w14:paraId="5D79CE65"/>
        </w:tc>
        <w:tc>
          <w:tcPr>
            <w:tcW w:w="4755" w:type="dxa"/>
            <w:shd w:val="clear" w:color="auto" w:fill="auto"/>
            <w:noWrap w:val="0"/>
            <w:vAlign w:val="center"/>
          </w:tcPr>
          <w:p w14:paraId="17DBB98C">
            <w:pPr>
              <w:rPr>
                <w:sz w:val="24"/>
              </w:rPr>
            </w:pPr>
          </w:p>
        </w:tc>
      </w:tr>
      <w:tr w14:paraId="33EA6C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4116ECD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1954" w:type="dxa"/>
            <w:shd w:val="clear" w:color="auto" w:fill="auto"/>
            <w:noWrap w:val="0"/>
            <w:vAlign w:val="center"/>
          </w:tcPr>
          <w:p w14:paraId="5C901933">
            <w:pPr>
              <w:jc w:val="center"/>
            </w:pPr>
          </w:p>
        </w:tc>
        <w:tc>
          <w:tcPr>
            <w:tcW w:w="894" w:type="dxa"/>
            <w:shd w:val="clear" w:color="auto" w:fill="auto"/>
            <w:noWrap w:val="0"/>
            <w:vAlign w:val="center"/>
          </w:tcPr>
          <w:p w14:paraId="10589131"/>
        </w:tc>
        <w:tc>
          <w:tcPr>
            <w:tcW w:w="4755" w:type="dxa"/>
            <w:shd w:val="clear" w:color="auto" w:fill="auto"/>
            <w:noWrap w:val="0"/>
            <w:vAlign w:val="center"/>
          </w:tcPr>
          <w:p w14:paraId="47E267CA">
            <w:pPr>
              <w:rPr>
                <w:sz w:val="24"/>
              </w:rPr>
            </w:pPr>
          </w:p>
        </w:tc>
      </w:tr>
      <w:tr w14:paraId="7AB5DD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2B120C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1954" w:type="dxa"/>
            <w:shd w:val="clear" w:color="auto" w:fill="auto"/>
            <w:noWrap w:val="0"/>
            <w:vAlign w:val="center"/>
          </w:tcPr>
          <w:p w14:paraId="0B83C8A7">
            <w:pPr>
              <w:rPr>
                <w:rFonts w:hint="eastAsia"/>
              </w:rPr>
            </w:pPr>
          </w:p>
        </w:tc>
        <w:tc>
          <w:tcPr>
            <w:tcW w:w="894" w:type="dxa"/>
            <w:shd w:val="clear" w:color="auto" w:fill="auto"/>
            <w:noWrap w:val="0"/>
            <w:vAlign w:val="center"/>
          </w:tcPr>
          <w:p w14:paraId="3A0FDC69">
            <w:pPr>
              <w:rPr>
                <w:rFonts w:hint="eastAsia"/>
              </w:rPr>
            </w:pPr>
          </w:p>
        </w:tc>
        <w:tc>
          <w:tcPr>
            <w:tcW w:w="4755" w:type="dxa"/>
            <w:shd w:val="clear" w:color="auto" w:fill="auto"/>
            <w:noWrap w:val="0"/>
            <w:vAlign w:val="center"/>
          </w:tcPr>
          <w:p w14:paraId="1E2DD8F5">
            <w:pPr>
              <w:rPr>
                <w:rFonts w:hint="eastAsia"/>
              </w:rPr>
            </w:pPr>
          </w:p>
        </w:tc>
      </w:tr>
      <w:tr w14:paraId="0905A8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37FEB38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954" w:type="dxa"/>
            <w:shd w:val="clear" w:color="auto" w:fill="auto"/>
            <w:noWrap w:val="0"/>
            <w:vAlign w:val="center"/>
          </w:tcPr>
          <w:p w14:paraId="63C22C3E">
            <w:pPr>
              <w:rPr>
                <w:rFonts w:hint="eastAsia"/>
              </w:rPr>
            </w:pPr>
          </w:p>
        </w:tc>
        <w:tc>
          <w:tcPr>
            <w:tcW w:w="894" w:type="dxa"/>
            <w:shd w:val="clear" w:color="auto" w:fill="auto"/>
            <w:noWrap w:val="0"/>
            <w:vAlign w:val="center"/>
          </w:tcPr>
          <w:p w14:paraId="3750DD7E">
            <w:pPr>
              <w:rPr>
                <w:rFonts w:hint="eastAsia"/>
              </w:rPr>
            </w:pPr>
          </w:p>
        </w:tc>
        <w:tc>
          <w:tcPr>
            <w:tcW w:w="4755" w:type="dxa"/>
            <w:shd w:val="clear" w:color="auto" w:fill="auto"/>
            <w:noWrap w:val="0"/>
            <w:vAlign w:val="center"/>
          </w:tcPr>
          <w:p w14:paraId="660886F3">
            <w:pPr>
              <w:rPr>
                <w:rFonts w:hint="eastAsia"/>
              </w:rPr>
            </w:pPr>
          </w:p>
        </w:tc>
      </w:tr>
      <w:tr w14:paraId="356EC7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0847C96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  <w:tc>
          <w:tcPr>
            <w:tcW w:w="1954" w:type="dxa"/>
            <w:shd w:val="clear" w:color="auto" w:fill="auto"/>
            <w:noWrap w:val="0"/>
            <w:vAlign w:val="center"/>
          </w:tcPr>
          <w:p w14:paraId="1BD40233">
            <w:pPr>
              <w:rPr>
                <w:rFonts w:hint="eastAsia"/>
              </w:rPr>
            </w:pPr>
          </w:p>
        </w:tc>
        <w:tc>
          <w:tcPr>
            <w:tcW w:w="894" w:type="dxa"/>
            <w:shd w:val="clear" w:color="auto" w:fill="auto"/>
            <w:noWrap w:val="0"/>
            <w:vAlign w:val="center"/>
          </w:tcPr>
          <w:p w14:paraId="19B5B705">
            <w:pPr>
              <w:rPr>
                <w:rFonts w:hint="eastAsia"/>
              </w:rPr>
            </w:pPr>
          </w:p>
        </w:tc>
        <w:tc>
          <w:tcPr>
            <w:tcW w:w="4755" w:type="dxa"/>
            <w:shd w:val="clear" w:color="auto" w:fill="auto"/>
            <w:noWrap w:val="0"/>
            <w:vAlign w:val="center"/>
          </w:tcPr>
          <w:p w14:paraId="1BB1E4A4">
            <w:pPr>
              <w:rPr>
                <w:rFonts w:hint="eastAsia"/>
              </w:rPr>
            </w:pPr>
          </w:p>
        </w:tc>
      </w:tr>
      <w:tr w14:paraId="4CB943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3E0FC1D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</w:t>
            </w:r>
          </w:p>
        </w:tc>
        <w:tc>
          <w:tcPr>
            <w:tcW w:w="1954" w:type="dxa"/>
            <w:shd w:val="clear" w:color="auto" w:fill="auto"/>
            <w:noWrap w:val="0"/>
            <w:vAlign w:val="center"/>
          </w:tcPr>
          <w:p w14:paraId="74D05AAD">
            <w:pPr>
              <w:rPr>
                <w:rFonts w:hint="eastAsia"/>
              </w:rPr>
            </w:pPr>
          </w:p>
        </w:tc>
        <w:tc>
          <w:tcPr>
            <w:tcW w:w="894" w:type="dxa"/>
            <w:shd w:val="clear" w:color="auto" w:fill="auto"/>
            <w:noWrap w:val="0"/>
            <w:vAlign w:val="center"/>
          </w:tcPr>
          <w:p w14:paraId="42F71687">
            <w:pPr>
              <w:rPr>
                <w:rFonts w:hint="eastAsia"/>
              </w:rPr>
            </w:pPr>
          </w:p>
        </w:tc>
        <w:tc>
          <w:tcPr>
            <w:tcW w:w="4755" w:type="dxa"/>
            <w:shd w:val="clear" w:color="auto" w:fill="auto"/>
            <w:noWrap w:val="0"/>
            <w:vAlign w:val="center"/>
          </w:tcPr>
          <w:p w14:paraId="6F10C090">
            <w:pPr>
              <w:rPr>
                <w:rFonts w:hint="eastAsia"/>
              </w:rPr>
            </w:pPr>
          </w:p>
        </w:tc>
      </w:tr>
    </w:tbl>
    <w:p w14:paraId="71F21279">
      <w:pPr>
        <w:rPr>
          <w:rFonts w:hint="eastAsia"/>
        </w:rPr>
      </w:pPr>
    </w:p>
    <w:p w14:paraId="3D8BB3DA">
      <w:pPr>
        <w:rPr>
          <w:rFonts w:hint="eastAsia"/>
        </w:rPr>
      </w:pPr>
      <w:r>
        <w:rPr>
          <w:rFonts w:hint="eastAsia"/>
        </w:rPr>
        <w:t xml:space="preserve">                      </w:t>
      </w:r>
      <w:r>
        <w:rPr>
          <w:rFonts w:hint="eastAsia" w:eastAsia="华文细黑"/>
          <w:b/>
          <w:bCs/>
          <w:sz w:val="32"/>
        </w:rPr>
        <w:t>对教材的分析和总体设想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1"/>
      </w:tblGrid>
      <w:tr w14:paraId="54BC7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1511" w:hRule="atLeast"/>
        </w:trPr>
        <w:tc>
          <w:tcPr>
            <w:tcW w:w="8437" w:type="dxa"/>
            <w:shd w:val="clear" w:color="auto" w:fill="auto"/>
            <w:noWrap w:val="0"/>
            <w:vAlign w:val="top"/>
          </w:tcPr>
          <w:p w14:paraId="7B3508DA">
            <w:pPr>
              <w:pStyle w:val="2"/>
              <w:spacing w:line="360" w:lineRule="auto"/>
              <w:rPr>
                <w:rFonts w:hint="eastAsia"/>
                <w:sz w:val="24"/>
              </w:rPr>
            </w:pPr>
          </w:p>
        </w:tc>
      </w:tr>
    </w:tbl>
    <w:p w14:paraId="10232E01">
      <w:pPr>
        <w:spacing w:after="156" w:afterLines="50"/>
        <w:ind w:right="1470" w:rightChars="700"/>
      </w:pPr>
    </w:p>
    <w:p w14:paraId="7F21EE5C"/>
    <w:sectPr>
      <w:pgSz w:w="11051" w:h="15298"/>
      <w:pgMar w:top="1134" w:right="1418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F923A9"/>
    <w:rsid w:val="63CF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semiHidden/>
    <w:qFormat/>
    <w:uiPriority w:val="0"/>
    <w:pPr>
      <w:snapToGrid w:val="0"/>
      <w:jc w:val="left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214</Words>
  <Characters>234</Characters>
  <Lines>0</Lines>
  <Paragraphs>0</Paragraphs>
  <TotalTime>0</TotalTime>
  <ScaleCrop>false</ScaleCrop>
  <LinksUpToDate>false</LinksUpToDate>
  <CharactersWithSpaces>340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2025-08-27T00:27:00Z</dcterms:created>
  <dc:creator>admin</dc:creator>
  <cp:lastModifiedBy>静</cp:lastModifiedBy>
  <dcterms:modified xsi:type="dcterms:W3CDTF">2025-08-27T04:26:36Z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eyJoZGlkIjoiMjQ0ZWUxNGFkODlmMTFiY2U3ZGZlMWViNDc2YTkwZmYiLCJ1c2VySWQiOiIzOTY2Njc2MjkifQ==</vt:lpwstr>
  </property>
  <property fmtid="{D5CDD505-2E9C-101B-9397-08002B2CF9AE}" pid="4" name="ICV">
    <vt:lpwstr>508933BD2E3C4F8582D6D9C464CFD133_12</vt:lpwstr>
  </property>
</Properties>
</file>