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bookmarkStart w:id="2" w:name="_GoBack"/>
      <w:bookmarkEnd w:id="2"/>
    </w:p>
    <w:tbl>
      <w:tblPr>
        <w:tblStyle w:val="20"/>
        <w:tblW w:w="809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187"/>
        <w:gridCol w:w="854"/>
        <w:gridCol w:w="967"/>
      </w:tblGrid>
      <w:tr w14:paraId="6E1804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2">
            <w:sdt>
              <w:sdtPr>
                <w:tag w:val="goog_rdk_0"/>
                <w:id w:val="397390513"/>
              </w:sdtPr>
              <w:sdtContent>
                <w:r>
                  <w:rPr>
                    <w:rtl w:val="0"/>
                  </w:rPr>
                  <w:t>课    题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3">
            <w:bookmarkStart w:id="0" w:name="_heading=h.4nxt51ruj2ht" w:colFirst="0" w:colLast="0"/>
            <w:bookmarkEnd w:id="0"/>
            <w:sdt>
              <w:sdtPr>
                <w:tag w:val="goog_rdk_1"/>
                <w:id w:val="304239663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4">
            <w:sdt>
              <w:sdtPr>
                <w:tag w:val="goog_rdk_2"/>
                <w:id w:val="109569791"/>
              </w:sdtPr>
              <w:sdtContent>
                <w:r>
                  <w:rPr>
                    <w:rtl w:val="0"/>
                  </w:rPr>
                  <w:t>教时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5"/>
        </w:tc>
      </w:tr>
      <w:tr w14:paraId="36CCED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sdt>
              <w:sdtPr>
                <w:tag w:val="goog_rdk_3"/>
                <w:id w:val="1826876445"/>
              </w:sdtPr>
              <w:sdtContent>
                <w:r>
                  <w:rPr>
                    <w:rtl w:val="0"/>
                  </w:rPr>
                  <w:t>教学目标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bookmarkStart w:id="1" w:name="_heading=h.77ib2ow21097" w:colFirst="0" w:colLast="0"/>
            <w:bookmarkEnd w:id="1"/>
            <w:sdt>
              <w:sdtPr>
                <w:tag w:val="goog_rdk_4"/>
                <w:id w:val="1273517201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2278E6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sdt>
              <w:sdtPr>
                <w:tag w:val="goog_rdk_5"/>
                <w:id w:val="705207655"/>
              </w:sdtPr>
              <w:sdtContent>
                <w:r>
                  <w:rPr>
                    <w:rtl w:val="0"/>
                  </w:rPr>
                  <w:t>重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sdt>
              <w:sdtPr>
                <w:tag w:val="goog_rdk_6"/>
                <w:id w:val="1799607626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24C0E3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sdt>
              <w:sdtPr>
                <w:tag w:val="goog_rdk_7"/>
                <w:id w:val="2112414378"/>
              </w:sdtPr>
              <w:sdtContent>
                <w:r>
                  <w:rPr>
                    <w:rtl w:val="0"/>
                  </w:rPr>
                  <w:t>难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sdt>
              <w:sdtPr>
                <w:tag w:val="goog_rdk_8"/>
                <w:id w:val="809670263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287FCD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sdt>
              <w:sdtPr>
                <w:tag w:val="goog_rdk_9"/>
                <w:id w:val="1014657524"/>
              </w:sdtPr>
              <w:sdtContent>
                <w:r>
                  <w:rPr>
                    <w:rtl w:val="0"/>
                  </w:rPr>
                  <w:t>教学准备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sdt>
              <w:sdtPr>
                <w:tag w:val="goog_rdk_10"/>
                <w:id w:val="-1350171688"/>
                <w:showingPlcHdr/>
              </w:sdtPr>
              <w:sdtContent>
                <w:r>
                  <w:rPr>
                    <w:rFonts w:hint="eastAsia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3309D3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sdt>
              <w:sdtPr>
                <w:tag w:val="goog_rdk_11"/>
                <w:id w:val="542967791"/>
              </w:sdtPr>
              <w:sdtContent>
                <w:r>
                  <w:rPr>
                    <w:rtl w:val="0"/>
                  </w:rPr>
                  <w:t>教学过程</w:t>
                </w:r>
              </w:sdtContent>
            </w:sdt>
          </w:p>
        </w:tc>
      </w:tr>
      <w:tr w14:paraId="687411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/>
          <w:p w14:paraId="0000001C"/>
          <w:p w14:paraId="0000001D"/>
          <w:p w14:paraId="0000001E"/>
          <w:p w14:paraId="0000001F"/>
          <w:p w14:paraId="00000020"/>
          <w:p w14:paraId="00000021"/>
          <w:p w14:paraId="00000022"/>
          <w:p w14:paraId="00000023"/>
          <w:p w14:paraId="00000024"/>
          <w:p w14:paraId="00000025"/>
          <w:p w14:paraId="00000026"/>
          <w:p w14:paraId="00000027"/>
          <w:p w14:paraId="00000028"/>
          <w:p w14:paraId="00000029"/>
          <w:p w14:paraId="0000002A"/>
          <w:p w14:paraId="0000002B"/>
          <w:p w14:paraId="0000002C"/>
          <w:p w14:paraId="0000002D"/>
          <w:p w14:paraId="0000002E"/>
          <w:p w14:paraId="0000002F"/>
          <w:p w14:paraId="00000030"/>
          <w:p w14:paraId="00000031"/>
          <w:p w14:paraId="00000032"/>
          <w:p w14:paraId="00000033"/>
          <w:p w14:paraId="00000034"/>
        </w:tc>
      </w:tr>
      <w:tr w14:paraId="1B12EE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sdt>
              <w:sdtPr>
                <w:tag w:val="goog_rdk_12"/>
                <w:id w:val="-2039507573"/>
              </w:sdtPr>
              <w:sdtContent>
                <w:r>
                  <w:rPr>
                    <w:rFonts w:ascii="Gungsuh" w:hAnsi="Gungsuh" w:eastAsia="Gungsuh" w:cs="Gungsuh"/>
                    <w:rtl w:val="0"/>
                  </w:rPr>
                  <w:t>教学随笔：</w:t>
                </w:r>
              </w:sdtContent>
            </w:sdt>
          </w:p>
          <w:p w14:paraId="00000039">
            <w:r>
              <w:rPr>
                <w:rtl w:val="0"/>
              </w:rPr>
              <w:t xml:space="preserve">   </w:t>
            </w:r>
          </w:p>
          <w:p w14:paraId="0000003A"/>
          <w:p w14:paraId="0000003B"/>
        </w:tc>
      </w:tr>
    </w:tbl>
    <w:p w14:paraId="0000003F">
      <w:pPr>
        <w:ind w:right="126"/>
      </w:pPr>
    </w:p>
    <w:sectPr>
      <w:pgSz w:w="11906" w:h="16838"/>
      <w:pgMar w:top="1440" w:right="1800" w:bottom="1440" w:left="1800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ˎ̥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ungsuh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6F25F0A"/>
    <w:rsid w:val="4ED670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1"/>
      <w:lang w:val="en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6" w:lineRule="auto"/>
    </w:pPr>
    <w:rPr>
      <w:b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link w:val="1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en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footer"/>
    <w:link w:val="19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sz w:val="18"/>
      <w:szCs w:val="18"/>
      <w:lang w:val="en"/>
    </w:rPr>
  </w:style>
  <w:style w:type="paragraph" w:styleId="14">
    <w:name w:val="Normal (Web)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/>
      <w:kern w:val="0"/>
      <w:sz w:val="18"/>
      <w:szCs w:val="18"/>
      <w:lang w:val="en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标题 1 字符"/>
    <w:basedOn w:val="8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7">
    <w:name w:val="List Paragraph"/>
    <w:qFormat/>
    <w:uiPriority w:val="34"/>
    <w:pPr>
      <w:widowControl w:val="0"/>
      <w:ind w:firstLine="420" w:firstLineChars="200"/>
      <w:jc w:val="both"/>
    </w:pPr>
    <w:rPr>
      <w:sz w:val="21"/>
      <w:szCs w:val="21"/>
      <w:lang w:val="en"/>
    </w:rPr>
  </w:style>
  <w:style w:type="character" w:customStyle="1" w:styleId="18">
    <w:name w:val="页眉 字符"/>
    <w:basedOn w:val="8"/>
    <w:link w:val="10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8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20">
    <w:name w:val="_Style 19"/>
    <w:basedOn w:val="1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lZKDSaGegULp77iqEY9r9hsRg==">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2025-10-14T06:05:38Z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eyJoZGlkIjoiMjQ0ZWUxNGFkODlmMTFiY2U3ZGZlMWViNDc2YTkwZmYiLCJ1c2VySWQiOiIzOTY2Njc2MjkifQ==</vt:lpwstr>
  </property>
  <property fmtid="{D5CDD505-2E9C-101B-9397-08002B2CF9AE}" pid="3" name="KSOProductBuildVer">
    <vt:lpwstr>3076-12.2.0.22549</vt:lpwstr>
  </property>
  <property fmtid="{D5CDD505-2E9C-101B-9397-08002B2CF9AE}" pid="4" name="ICV">
    <vt:lpwstr>A2C9FEC818BB41D5814C1C54900B072F_12</vt:lpwstr>
  </property>
</Properties>
</file>