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课</w:t>
            </w:r>
            <w:r>
              <w:t xml:space="preserve">    </w:t>
            </w:r>
            <w:r>
              <w:rPr>
                <w:rFonts w:hint="eastAsia" w:ascii="宋体" w:hAnsi="宋体"/>
              </w:rPr>
              <w:t>题</w:t>
            </w:r>
          </w:p>
        </w:tc>
        <w:tc>
          <w:tcPr>
            <w:tcW w:w="518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t>学学基本功</w:t>
            </w:r>
          </w:p>
        </w:tc>
        <w:tc>
          <w:tcPr>
            <w:tcW w:w="85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教时</w:t>
            </w:r>
          </w:p>
        </w:tc>
        <w:tc>
          <w:tcPr>
            <w:tcW w:w="132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教学目标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4"/>
            </w:pPr>
            <w:r>
              <w:t>通过例举身边的例子，理解信息的含义。</w:t>
            </w:r>
          </w:p>
          <w:p>
            <w:pPr>
              <w:pStyle w:val="14"/>
            </w:pPr>
            <w:r>
              <w:t>清楚鼠标与键盘的正确使用方法，部分同学能够熟练操作。</w:t>
            </w:r>
          </w:p>
          <w:p>
            <w:pPr>
              <w:pStyle w:val="14"/>
              <w:rPr>
                <w:rFonts w:hint="eastAsia"/>
              </w:rPr>
            </w:pPr>
            <w:r>
              <w:t>通过学习智能ABC输入法的小窍门，学会快速有效的进行文字输入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重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17"/>
              <w:rPr>
                <w:kern w:val="0"/>
                <w:sz w:val="24"/>
              </w:rPr>
            </w:pPr>
            <w:r>
              <w:rPr>
                <w:rStyle w:val="11"/>
              </w:rPr>
              <w:t>信息与信息社会的含义</w:t>
            </w:r>
          </w:p>
          <w:p>
            <w:pPr>
              <w:pStyle w:val="17"/>
              <w:rPr>
                <w:rFonts w:hint="eastAsia" w:asciiTheme="minorHAnsi" w:hAnsiTheme="minorHAnsi"/>
              </w:rPr>
            </w:pPr>
            <w:r>
              <w:rPr>
                <w:rStyle w:val="11"/>
              </w:rPr>
              <w:t>掌握操作鼠标和键盘的要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难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13"/>
              <w:numPr>
                <w:ilvl w:val="0"/>
                <w:numId w:val="4"/>
              </w:numPr>
              <w:ind w:firstLineChars="0"/>
            </w:pPr>
            <w:r>
              <w:t>如何让学生正确理解信息的含义</w:t>
            </w:r>
          </w:p>
          <w:p>
            <w:pPr>
              <w:pStyle w:val="13"/>
              <w:numPr>
                <w:ilvl w:val="0"/>
                <w:numId w:val="4"/>
              </w:numPr>
              <w:ind w:firstLineChars="0"/>
            </w:pPr>
            <w:r>
              <w:t>如何纠正学生错误的鼠标和键盘的操作方法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教学准备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教学过程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课题引入：</w:t>
            </w:r>
          </w:p>
          <w:p>
            <w:r>
              <w:t>教师：大多数同学在小学阶段都学习过信息技术，那么谁能告诉老师，什么是“信息”？请你举几个例子。</w:t>
            </w:r>
          </w:p>
          <w:p>
            <w:r>
              <w:t>学生：交流、发言（学生举的例子中有些是信息的载体，这时需要老师进行说明和纠正）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温故知新：</w:t>
            </w:r>
          </w:p>
          <w:p>
            <w:r>
              <w:t>准备：教材P2、练习册P1</w:t>
            </w:r>
          </w:p>
          <w:p>
            <w:r>
              <w:t>教师活动：首先，请同学们看书，浏览P2前三段文字，并填写练习册P1的1、2、3题</w:t>
            </w:r>
          </w:p>
          <w:p>
            <w:r>
              <w:t>学生活动：学生看书、划书、填写练习册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信息技术</w:t>
            </w:r>
          </w:p>
          <w:p>
            <w:r>
              <w:t>教师：打开书本P2，在书本上记录下问题的答案，要求简单、扼要（2分钟）</w:t>
            </w:r>
          </w:p>
          <w:p>
            <w:r>
              <w:t>学生：完成热身活动中的问题并进行交流</w:t>
            </w:r>
          </w:p>
          <w:p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与计算机“对话”</w:t>
            </w:r>
          </w:p>
          <w:p>
            <w:r>
              <w:t>教师：我们平时是如何和计算机进行“对话”的？</w:t>
            </w:r>
          </w:p>
          <w:p>
            <w:r>
              <w:t>学生：通过键盘、鼠标和计算机进行“对话”</w:t>
            </w:r>
          </w:p>
          <w:p>
            <w:r>
              <w:t>教师：对，这两样工具能够将我们的“指令”告诉计算机，让计算机达到我们的意图。计算机则用其显示器屏幕适时地告诉我们它对“指令”的处理结果。这样，通过鼠标、键盘和显示器，我们和计算机就可以方便地交流了。好，考验大家操作技能的时间到了。</w:t>
            </w:r>
          </w:p>
          <w:p>
            <w:pPr>
              <w:pStyle w:val="17"/>
            </w:pPr>
            <w:r>
              <w:t>鼠标使用</w:t>
            </w:r>
          </w:p>
          <w:p>
            <w:pPr>
              <w:pStyle w:val="14"/>
              <w:numPr>
                <w:ilvl w:val="0"/>
                <w:numId w:val="5"/>
              </w:numPr>
            </w:pPr>
            <w:r>
              <w:t>鼠标使用练习：窗口操作（打开，最大化，最小化，还原，击活，移动，关闭）</w:t>
            </w:r>
          </w:p>
          <w:p>
            <w:pPr>
              <w:pStyle w:val="14"/>
              <w:numPr>
                <w:ilvl w:val="0"/>
                <w:numId w:val="5"/>
              </w:numPr>
            </w:pPr>
            <w:r>
              <w:t>鼠标的基本操作；指向、单击、双击、拖曳和右击</w:t>
            </w:r>
          </w:p>
          <w:p>
            <w:pPr>
              <w:pStyle w:val="17"/>
            </w:pPr>
            <w:r>
              <w:t>键盘使用</w:t>
            </w:r>
          </w:p>
          <w:p>
            <w:pPr>
              <w:pStyle w:val="14"/>
              <w:numPr>
                <w:ilvl w:val="0"/>
                <w:numId w:val="6"/>
              </w:numPr>
            </w:pPr>
            <w:r>
              <w:t>键盘的区域：文字键区、功能键区、编辑键区和小键盘区</w:t>
            </w:r>
          </w:p>
          <w:p>
            <w:pPr>
              <w:pStyle w:val="14"/>
            </w:pPr>
            <w:r>
              <w:t>学生：在书本P4中填入正确的键盘区域名称</w:t>
            </w:r>
          </w:p>
          <w:p>
            <w:pPr>
              <w:pStyle w:val="14"/>
              <w:numPr>
                <w:ilvl w:val="0"/>
                <w:numId w:val="0"/>
              </w:numPr>
              <w:ind w:left="397" w:hanging="227"/>
              <w:rPr>
                <w:rFonts w:hint="eastAsia"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使用键盘时的操作姿势</w:t>
            </w:r>
          </w:p>
          <w:p>
            <w:r>
              <w:t>学生活动：利用光盘中的小软件进行指法训练，比一比哪个同学的姿势最正确、输入最熟练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b/>
                <w:bCs/>
              </w:rPr>
              <w:t>使用搜狗输入法的小窍门</w:t>
            </w:r>
            <w:r>
              <w:t>（书本P5）</w:t>
            </w:r>
          </w:p>
          <w:p>
            <w:r>
              <w:t>学生活动：打开WORD，试一试小资料中提到的智能搜狗输入法小窍门，看看是否有效（不需要保存）</w:t>
            </w:r>
          </w:p>
          <w:p>
            <w:r>
              <w:t> 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课堂小结：</w:t>
            </w:r>
          </w:p>
          <w:p>
            <w:r>
              <w:t>这堂课中那个活动，你印象最深刻？</w:t>
            </w:r>
          </w:p>
          <w:p>
            <w:r>
              <w:t xml:space="preserve">布置下节课任务： </w:t>
            </w:r>
          </w:p>
          <w:p>
            <w:r>
              <w:t>回家重点预习“文字输入及文件操作”“文本编辑”这两个方面的内容和操作方法，下节课老师会请某些同学来当小老师给全班同学讲课和演示操作</w:t>
            </w:r>
          </w:p>
          <w:p>
            <w:pPr>
              <w:rPr>
                <w:rFonts w:hint="eastAsia" w:ascii="宋体" w:hAnsi="宋体"/>
              </w:rPr>
            </w:pP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学生对信息的概念很难消化，</w:t>
            </w:r>
            <w:r>
              <w:rPr>
                <w:rFonts w:hint="eastAsia" w:ascii="宋体" w:hAnsi="宋体"/>
              </w:rPr>
              <w:t>给出一些实际的例子，来帮助学生理解信息和信息载体的区别。例如，你可以说：“当你在手机上收到一条短信，短信的内容就是信息，而手机就是信息的载体。”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bidi w:val="0"/>
            </w:pPr>
            <w:r>
              <w:t>在纠正学生关于信息和信息载体的混淆后，引导他们进行更深入的讨论。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  <w:r>
              <w:rPr>
                <w:rFonts w:hint="eastAsia"/>
              </w:rPr>
              <w:t>在学生进行操作练习后，收集他们的反馈，了解他们在操作中遇到的问题，然后提供相应的指导和帮助。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在让学生试用搜狗输入法的小窍门时，可以给他们列出一些具体的小窍门，然后让学生一一尝试。</w:t>
            </w:r>
          </w:p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或者让他们分享他们在实践中遇到的问题和解决方案。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教学随笔：</w:t>
            </w:r>
          </w:p>
          <w:p>
            <w:pPr>
              <w:bidi w:val="0"/>
              <w:rPr>
                <w:rFonts w:hint="eastAsia"/>
              </w:rPr>
            </w:pPr>
            <w:r>
              <w:t xml:space="preserve">   </w:t>
            </w:r>
            <w:r>
              <w:rPr>
                <w:rFonts w:hint="eastAsia"/>
                <w:lang w:val="en-US" w:eastAsia="zh-CN"/>
              </w:rPr>
              <w:t>基本功</w:t>
            </w:r>
            <w:r>
              <w:rPr>
                <w:rFonts w:hint="eastAsia"/>
              </w:rPr>
              <w:t>主要涵盖了信息的定义、与计算机的“对话”方式、鼠标和键盘的使用以及搜狗输入法的小窍门。</w:t>
            </w:r>
            <w:r>
              <w:rPr>
                <w:rFonts w:hint="eastAsia"/>
                <w:lang w:val="en-US" w:eastAsia="zh-CN"/>
              </w:rPr>
              <w:t>这次课的知识</w:t>
            </w:r>
            <w:r>
              <w:rPr>
                <w:rFonts w:hint="eastAsia"/>
              </w:rPr>
              <w:t>非常实用，因为它涉及到了我们日常生活中经常使用的技术工具。大部分学生表现出了积极的参与态度。他们在课堂讨论中积极发言，对于“什么是信息”这个问题提出了自己的见解。在实践操作环节，学生们也表现出了较高的热情，他们认真地操作鼠标和键盘，</w:t>
            </w:r>
            <w:r>
              <w:t xml:space="preserve"> </w:t>
            </w:r>
            <w:r>
              <w:rPr>
                <w:rFonts w:hint="eastAsia"/>
              </w:rPr>
              <w:t>特别是搜狗输入法的小窍门，我觉得这是一个非常实用的技巧，可以帮助学生提高输入效率。</w:t>
            </w:r>
          </w:p>
          <w:p>
            <w:pPr>
              <w:rPr>
                <w:rFonts w:hint="eastAsia" w:ascii="Times New Roman" w:hAnsi="Times New Roma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A7AAD"/>
    <w:multiLevelType w:val="singleLevel"/>
    <w:tmpl w:val="D5BA7AAD"/>
    <w:lvl w:ilvl="0" w:tentative="0">
      <w:start w:val="1"/>
      <w:numFmt w:val="bullet"/>
      <w:pStyle w:val="7"/>
      <w:lvlText w:val=""/>
      <w:lvlJc w:val="left"/>
      <w:pPr>
        <w:tabs>
          <w:tab w:val="left" w:pos="420"/>
        </w:tabs>
        <w:ind w:left="397" w:hanging="114"/>
      </w:pPr>
      <w:rPr>
        <w:rFonts w:hint="default" w:ascii="Wingdings" w:hAnsi="Wingdings"/>
        <w:sz w:val="13"/>
        <w:szCs w:val="13"/>
      </w:rPr>
    </w:lvl>
  </w:abstractNum>
  <w:abstractNum w:abstractNumId="1">
    <w:nsid w:val="D6CA3B26"/>
    <w:multiLevelType w:val="multilevel"/>
    <w:tmpl w:val="D6CA3B26"/>
    <w:lvl w:ilvl="0" w:tentative="0">
      <w:start w:val="1"/>
      <w:numFmt w:val="decimal"/>
      <w:pStyle w:val="8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2">
    <w:nsid w:val="2ADB470A"/>
    <w:multiLevelType w:val="multilevel"/>
    <w:tmpl w:val="2ADB470A"/>
    <w:lvl w:ilvl="0" w:tentative="0">
      <w:start w:val="1"/>
      <w:numFmt w:val="bullet"/>
      <w:pStyle w:val="17"/>
      <w:lvlText w:val=""/>
      <w:lvlJc w:val="left"/>
      <w:pPr>
        <w:ind w:left="170" w:hanging="17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4D0F7B7B"/>
    <w:multiLevelType w:val="multilevel"/>
    <w:tmpl w:val="4D0F7B7B"/>
    <w:lvl w:ilvl="0" w:tentative="0">
      <w:start w:val="1"/>
      <w:numFmt w:val="decimal"/>
      <w:pStyle w:val="14"/>
      <w:lvlText w:val="%1."/>
      <w:lvlJc w:val="left"/>
      <w:pPr>
        <w:ind w:left="397" w:hanging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50" w:hanging="440"/>
      </w:pPr>
    </w:lvl>
    <w:lvl w:ilvl="2" w:tentative="0">
      <w:start w:val="1"/>
      <w:numFmt w:val="lowerRoman"/>
      <w:lvlText w:val="%3."/>
      <w:lvlJc w:val="right"/>
      <w:pPr>
        <w:ind w:left="1490" w:hanging="440"/>
      </w:pPr>
    </w:lvl>
    <w:lvl w:ilvl="3" w:tentative="0">
      <w:start w:val="1"/>
      <w:numFmt w:val="decimal"/>
      <w:lvlText w:val="%4."/>
      <w:lvlJc w:val="left"/>
      <w:pPr>
        <w:ind w:left="1930" w:hanging="440"/>
      </w:pPr>
    </w:lvl>
    <w:lvl w:ilvl="4" w:tentative="0">
      <w:start w:val="1"/>
      <w:numFmt w:val="lowerLetter"/>
      <w:lvlText w:val="%5)"/>
      <w:lvlJc w:val="left"/>
      <w:pPr>
        <w:ind w:left="2370" w:hanging="440"/>
      </w:pPr>
    </w:lvl>
    <w:lvl w:ilvl="5" w:tentative="0">
      <w:start w:val="1"/>
      <w:numFmt w:val="lowerRoman"/>
      <w:lvlText w:val="%6."/>
      <w:lvlJc w:val="right"/>
      <w:pPr>
        <w:ind w:left="2810" w:hanging="440"/>
      </w:pPr>
    </w:lvl>
    <w:lvl w:ilvl="6" w:tentative="0">
      <w:start w:val="1"/>
      <w:numFmt w:val="decimal"/>
      <w:lvlText w:val="%7."/>
      <w:lvlJc w:val="left"/>
      <w:pPr>
        <w:ind w:left="3250" w:hanging="440"/>
      </w:pPr>
    </w:lvl>
    <w:lvl w:ilvl="7" w:tentative="0">
      <w:start w:val="1"/>
      <w:numFmt w:val="lowerLetter"/>
      <w:lvlText w:val="%8)"/>
      <w:lvlJc w:val="left"/>
      <w:pPr>
        <w:ind w:left="3690" w:hanging="440"/>
      </w:pPr>
    </w:lvl>
    <w:lvl w:ilvl="8" w:tentative="0">
      <w:start w:val="1"/>
      <w:numFmt w:val="lowerRoman"/>
      <w:lvlText w:val="%9."/>
      <w:lvlJc w:val="right"/>
      <w:pPr>
        <w:ind w:left="4130" w:hanging="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5520794A"/>
    <w:rsid w:val="006C4C1E"/>
    <w:rsid w:val="009E1AA1"/>
    <w:rsid w:val="00F77524"/>
    <w:rsid w:val="1FE52330"/>
    <w:rsid w:val="248F788F"/>
    <w:rsid w:val="4AAF219A"/>
    <w:rsid w:val="5520794A"/>
    <w:rsid w:val="5AC9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Strong"/>
    <w:basedOn w:val="5"/>
    <w:qFormat/>
    <w:uiPriority w:val="22"/>
    <w:rPr>
      <w:b/>
      <w:bCs/>
    </w:rPr>
  </w:style>
  <w:style w:type="paragraph" w:customStyle="1" w:styleId="7">
    <w:name w:val="owen 编号"/>
    <w:basedOn w:val="1"/>
    <w:qFormat/>
    <w:uiPriority w:val="0"/>
    <w:pPr>
      <w:numPr>
        <w:ilvl w:val="0"/>
        <w:numId w:val="1"/>
      </w:numPr>
    </w:pPr>
    <w:rPr>
      <w:rFonts w:ascii="Times New Roman" w:hAnsi="Times New Roman" w:eastAsia="宋体"/>
    </w:rPr>
  </w:style>
  <w:style w:type="paragraph" w:customStyle="1" w:styleId="8">
    <w:name w:val="O数字排序"/>
    <w:basedOn w:val="1"/>
    <w:link w:val="9"/>
    <w:qFormat/>
    <w:uiPriority w:val="0"/>
    <w:pPr>
      <w:numPr>
        <w:ilvl w:val="0"/>
        <w:numId w:val="2"/>
      </w:numPr>
    </w:pPr>
    <w:rPr>
      <w:rFonts w:ascii="Times New Roman" w:hAnsi="Times New Roman" w:eastAsia="宋体"/>
    </w:rPr>
  </w:style>
  <w:style w:type="character" w:customStyle="1" w:styleId="9">
    <w:name w:val="O数字排序 Char"/>
    <w:link w:val="8"/>
    <w:uiPriority w:val="0"/>
    <w:rPr>
      <w:rFonts w:ascii="Times New Roman" w:hAnsi="Times New Roman" w:eastAsia="宋体"/>
    </w:rPr>
  </w:style>
  <w:style w:type="paragraph" w:customStyle="1" w:styleId="10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md-plain"/>
    <w:basedOn w:val="5"/>
    <w:uiPriority w:val="0"/>
  </w:style>
  <w:style w:type="character" w:customStyle="1" w:styleId="12">
    <w:name w:val="标题 4 字符"/>
    <w:basedOn w:val="5"/>
    <w:link w:val="2"/>
    <w:qFormat/>
    <w:uiPriority w:val="9"/>
    <w:rPr>
      <w:rFonts w:ascii="宋体" w:hAnsi="宋体" w:eastAsia="宋体" w:cs="宋体"/>
      <w:b/>
      <w:bCs/>
      <w:sz w:val="24"/>
      <w:szCs w:val="24"/>
    </w:rPr>
  </w:style>
  <w:style w:type="paragraph" w:styleId="13">
    <w:name w:val="List Paragraph"/>
    <w:basedOn w:val="1"/>
    <w:link w:val="15"/>
    <w:unhideWhenUsed/>
    <w:uiPriority w:val="99"/>
    <w:pPr>
      <w:ind w:firstLine="420" w:firstLineChars="200"/>
    </w:pPr>
  </w:style>
  <w:style w:type="paragraph" w:customStyle="1" w:styleId="14">
    <w:name w:val="我的数字排序"/>
    <w:basedOn w:val="13"/>
    <w:link w:val="16"/>
    <w:qFormat/>
    <w:uiPriority w:val="0"/>
    <w:pPr>
      <w:numPr>
        <w:ilvl w:val="0"/>
        <w:numId w:val="3"/>
      </w:numPr>
      <w:ind w:firstLineChars="0"/>
    </w:pPr>
  </w:style>
  <w:style w:type="character" w:customStyle="1" w:styleId="15">
    <w:name w:val="列表段落 字符"/>
    <w:basedOn w:val="5"/>
    <w:link w:val="13"/>
    <w:uiPriority w:val="99"/>
    <w:rPr>
      <w:kern w:val="2"/>
      <w:sz w:val="21"/>
      <w:szCs w:val="24"/>
    </w:rPr>
  </w:style>
  <w:style w:type="character" w:customStyle="1" w:styleId="16">
    <w:name w:val="我的数字排序 字符"/>
    <w:basedOn w:val="15"/>
    <w:link w:val="14"/>
    <w:uiPriority w:val="0"/>
    <w:rPr>
      <w:kern w:val="2"/>
      <w:sz w:val="21"/>
      <w:szCs w:val="24"/>
    </w:rPr>
  </w:style>
  <w:style w:type="paragraph" w:customStyle="1" w:styleId="17">
    <w:name w:val="我的项目标号"/>
    <w:basedOn w:val="13"/>
    <w:link w:val="18"/>
    <w:qFormat/>
    <w:uiPriority w:val="0"/>
    <w:pPr>
      <w:numPr>
        <w:ilvl w:val="0"/>
        <w:numId w:val="4"/>
      </w:numPr>
      <w:ind w:firstLineChars="0"/>
    </w:pPr>
    <w:rPr>
      <w:rFonts w:ascii="Open Sans" w:hAnsi="Open Sans" w:cs="Open Sans"/>
      <w:color w:val="333333"/>
    </w:rPr>
  </w:style>
  <w:style w:type="character" w:customStyle="1" w:styleId="18">
    <w:name w:val="我的项目标号 字符"/>
    <w:basedOn w:val="15"/>
    <w:link w:val="17"/>
    <w:uiPriority w:val="0"/>
    <w:rPr>
      <w:rFonts w:ascii="Open Sans" w:hAnsi="Open Sans" w:cs="Open Sans"/>
      <w:color w:val="333333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144</Words>
  <Characters>821</Characters>
  <Lines>6</Lines>
  <Paragraphs>1</Paragraphs>
  <TotalTime>6</TotalTime>
  <ScaleCrop>false</ScaleCrop>
  <LinksUpToDate>false</LinksUpToDate>
  <CharactersWithSpaces>964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2023-09-11T05:12:00Z</dcterms:created>
  <dc:creator>dyf</dc:creator>
  <cp:lastModifiedBy>dyf</cp:lastModifiedBy>
  <dcterms:modified xsi:type="dcterms:W3CDTF">2023-10-08T07:08:45Z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DF270447C9794E2DBAC542209B322C55_11</vt:lpwstr>
  </property>
</Properties>
</file>