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体育课教案</w:t>
      </w:r>
    </w:p>
    <w:tbl>
      <w:tblPr>
        <w:tblStyle w:val="4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921"/>
        <w:gridCol w:w="1042"/>
        <w:gridCol w:w="1464"/>
        <w:gridCol w:w="1066"/>
        <w:gridCol w:w="17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课    题</w:t>
            </w:r>
          </w:p>
        </w:tc>
        <w:tc>
          <w:tcPr>
            <w:tcW w:w="192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bCs/>
                <w:color w:val="000000"/>
                <w:sz w:val="24"/>
              </w:rPr>
              <w:t>学习向后分散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 xml:space="preserve">   </w:t>
            </w:r>
          </w:p>
        </w:tc>
        <w:tc>
          <w:tcPr>
            <w:tcW w:w="104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班级</w:t>
            </w:r>
          </w:p>
        </w:tc>
        <w:tc>
          <w:tcPr>
            <w:tcW w:w="14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启慧班</w:t>
            </w:r>
          </w:p>
        </w:tc>
        <w:tc>
          <w:tcPr>
            <w:tcW w:w="106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周次</w:t>
            </w:r>
          </w:p>
        </w:tc>
        <w:tc>
          <w:tcPr>
            <w:tcW w:w="17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2" w:hRule="atLeast"/>
          <w:jc w:val="center"/>
        </w:trPr>
        <w:tc>
          <w:tcPr>
            <w:tcW w:w="12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教学目标</w:t>
            </w:r>
          </w:p>
        </w:tc>
        <w:tc>
          <w:tcPr>
            <w:tcW w:w="7233" w:type="dxa"/>
            <w:gridSpan w:val="5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1.在老师的引导下</w:t>
            </w:r>
            <w:r>
              <w:rPr>
                <w:rFonts w:ascii="宋体" w:hAnsi="宋体"/>
                <w:sz w:val="24"/>
              </w:rPr>
              <w:t>积极主动投入</w:t>
            </w:r>
            <w:r>
              <w:fldChar w:fldCharType="begin"/>
            </w:r>
            <w:r>
              <w:instrText xml:space="preserve"> HYPERLINK "http://www.jkedu.net/Jiaoxue/list/16.html" </w:instrText>
            </w:r>
            <w:r>
              <w:fldChar w:fldCharType="separate"/>
            </w:r>
            <w:r>
              <w:rPr>
                <w:rStyle w:val="6"/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活动</w:t>
            </w:r>
            <w:r>
              <w:rPr>
                <w:rStyle w:val="6"/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宋体" w:hAnsi="宋体"/>
                <w:sz w:val="24"/>
              </w:rPr>
              <w:t>，</w:t>
            </w:r>
            <w:r>
              <w:rPr>
                <w:rFonts w:hint="eastAsia" w:ascii="宋体" w:hAnsi="宋体"/>
                <w:sz w:val="24"/>
              </w:rPr>
              <w:t>参与意识强，兴趣浓</w:t>
            </w:r>
            <w:r>
              <w:rPr>
                <w:rFonts w:ascii="宋体" w:hAnsi="宋体"/>
                <w:sz w:val="24"/>
              </w:rPr>
              <w:t>。</w:t>
            </w:r>
          </w:p>
          <w:p>
            <w:r>
              <w:rPr>
                <w:rFonts w:ascii="宋体" w:hAnsi="宋体"/>
                <w:sz w:val="24"/>
              </w:rPr>
              <w:t>2</w:t>
            </w:r>
            <w:r>
              <w:rPr>
                <w:rFonts w:hint="eastAsia" w:ascii="宋体" w:hAnsi="宋体"/>
                <w:sz w:val="24"/>
              </w:rPr>
              <w:t>．</w:t>
            </w:r>
            <w:r>
              <w:rPr>
                <w:rFonts w:hint="eastAsia"/>
              </w:rPr>
              <w:t>能知道自主分散，排成做操队.</w:t>
            </w:r>
          </w:p>
          <w:p>
            <w:pPr>
              <w:spacing w:line="440" w:lineRule="exac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教学重难点：</w:t>
            </w:r>
          </w:p>
          <w:p>
            <w:pPr>
              <w:spacing w:line="440" w:lineRule="exact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知道向后分散    人与人之间空隙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8450" w:type="dxa"/>
            <w:gridSpan w:val="6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教学过程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6"/>
            <w:noWrap w:val="0"/>
            <w:vAlign w:val="top"/>
          </w:tcPr>
          <w:p>
            <w:pPr>
              <w:spacing w:line="440" w:lineRule="exact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准备活动</w:t>
            </w:r>
          </w:p>
          <w:p>
            <w:pPr>
              <w:spacing w:line="440" w:lineRule="exact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1．慢跑。教师带队领跑控制好节奏。</w:t>
            </w:r>
          </w:p>
          <w:p>
            <w:pPr>
              <w:spacing w:line="440" w:lineRule="exact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2.徒手操。①脚踝运动；②屈膝运动；③体转运动；④腹背运动。</w:t>
            </w:r>
          </w:p>
          <w:p>
            <w:pPr>
              <w:spacing w:line="440" w:lineRule="exact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学生1人上台领操，老师巡回指导。</w:t>
            </w:r>
          </w:p>
          <w:p>
            <w:pPr>
              <w:spacing w:line="440" w:lineRule="exact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一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、基本部分：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复习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1.教师带学生到操场上排队，学生按照教师指定的位置站好。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2.教师点名，学生注意答到。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3.教师训练学生稍息、立正口令的训练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4.教师喊口令，学生向前集中、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5.教师根据学生掌握的情况，进行适当的总结。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二、新授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1、学生排好队，如做操队状，教师喊前向集中口令，学生站在一起。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2、教师告诉学生，向后分散，就如刚才做操队状。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3.教师逐一告诉学生自己应站在那里，记住自己的位置。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>
            <w:pPr>
              <w:spacing w:line="440" w:lineRule="exact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三、结束过程：    </w:t>
            </w:r>
          </w:p>
          <w:p>
            <w:pPr>
              <w:spacing w:line="440" w:lineRule="exact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1.小结课堂情况，给予适当的鼓励。</w:t>
            </w:r>
          </w:p>
          <w:p>
            <w:pPr>
              <w:spacing w:line="440" w:lineRule="exac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2.将学生带回班级。</w:t>
            </w: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6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教学随笔：</w:t>
            </w: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rFonts w:hint="default" w:ascii="宋体" w:hAnsi="宋体" w:eastAsia="宋体" w:cs="宋体"/>
                <w:b/>
                <w:bCs/>
                <w:color w:val="800080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今天我们学习了向后分散，这是这是一个对空间感和团队协作能力的重要训练。对于我们的两位特殊学生小白和小黑来说，这是一个挑战，但也是一个学习和成长的机会。小白和小黑都很努力地参与了活动，他们有着不同的特点和进步。小白很聪明，他能记住自己的位置，并且按照口令做动作。他还很积极，他总是第一个跑到自己的位置，并且和其他同学打招呼。他很开心，也很自信。小黑虽然有点慢，但是他一直在尝试着跟上节奏。他还很认真，他总是仔细地听指示，并且不断地纠正自己的错误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总之他们俩表现都很棒的。</w:t>
            </w:r>
            <w:bookmarkStart w:id="0" w:name="_GoBack"/>
            <w:bookmarkEnd w:id="0"/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color w:val="800080"/>
                <w:sz w:val="24"/>
                <w:szCs w:val="24"/>
              </w:rPr>
            </w:pP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color w:val="800080"/>
                <w:sz w:val="24"/>
                <w:szCs w:val="24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</w:pPr>
    <w:r>
      <w:rPr>
        <w:rFonts w:hint="eastAsia"/>
        <w:lang w:val="en-US" w:eastAsia="zh-CN"/>
      </w:rPr>
      <w:drawing>
        <wp:inline distT="0" distB="0" distL="114300" distR="114300">
          <wp:extent cx="284480" cy="257810"/>
          <wp:effectExtent l="0" t="0" r="1270" b="8890"/>
          <wp:docPr id="1" name="图片 1" descr="572f628a2cb68cb3ecd342adb4ee8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572f628a2cb68cb3ecd342adb4ee84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" cy="257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>上海市闵行区启音学校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yNzQ1YjA0Mzg3NzNlNmMwNDZkMzI4MmE4NjZmZGEifQ=="/>
  </w:docVars>
  <w:rsids>
    <w:rsidRoot w:val="00000000"/>
    <w:rsid w:val="09AD2C37"/>
    <w:rsid w:val="0EA811A4"/>
    <w:rsid w:val="10510229"/>
    <w:rsid w:val="156A38E2"/>
    <w:rsid w:val="1E302FCB"/>
    <w:rsid w:val="2C2B620A"/>
    <w:rsid w:val="2E0D184F"/>
    <w:rsid w:val="39841D6D"/>
    <w:rsid w:val="656A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2023-08-30T02:59:00Z</dcterms:created>
  <dc:creator>admin</dc:creator>
  <cp:lastModifiedBy>dyf</cp:lastModifiedBy>
  <cp:lastPrinted>2023-09-15T04:13:00Z</cp:lastPrinted>
  <dcterms:modified xsi:type="dcterms:W3CDTF">2023-10-08T04:42:49Z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854E6714AADB4FE891EE3445C99D43A7_12</vt:lpwstr>
  </property>
</Properties>
</file>