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60C696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40DCEEC4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429144A6">
            <w:pPr>
              <w:rPr>
                <w:sz w:val="24"/>
              </w:rPr>
            </w:pPr>
            <w:r>
              <w:rPr>
                <w:sz w:val="24"/>
              </w:rPr>
              <w:t>序言：信息技术</w:t>
            </w:r>
          </w:p>
        </w:tc>
        <w:tc>
          <w:tcPr>
            <w:tcW w:w="854" w:type="dxa"/>
            <w:vAlign w:val="center"/>
          </w:tcPr>
          <w:p w14:paraId="40FB146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0AE1F6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14:paraId="701140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596FFB02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60A553B3">
            <w:pPr>
              <w:pStyle w:val="8"/>
              <w:rPr>
                <w:sz w:val="24"/>
              </w:rPr>
            </w:pPr>
            <w:r>
              <w:rPr>
                <w:sz w:val="24"/>
              </w:rPr>
              <w:t>知道信息科技是一门怎样的学科，怎样学好这门学科</w:t>
            </w:r>
          </w:p>
          <w:p w14:paraId="76A2A194">
            <w:pPr>
              <w:pStyle w:val="8"/>
              <w:rPr>
                <w:sz w:val="24"/>
              </w:rPr>
            </w:pPr>
            <w:r>
              <w:rPr>
                <w:sz w:val="24"/>
              </w:rPr>
              <w:t>熟悉学校机房规则</w:t>
            </w:r>
          </w:p>
          <w:p w14:paraId="550AF73B">
            <w:pPr>
              <w:pStyle w:val="8"/>
              <w:rPr>
                <w:sz w:val="24"/>
              </w:rPr>
            </w:pPr>
            <w:r>
              <w:rPr>
                <w:sz w:val="24"/>
              </w:rPr>
              <w:t>宣布纪律、纠正学习态度，转变学习思想</w:t>
            </w:r>
          </w:p>
          <w:p w14:paraId="729061E5"/>
        </w:tc>
      </w:tr>
      <w:tr w14:paraId="1A72CB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EF770B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167E7D20">
            <w:pPr>
              <w:pStyle w:val="8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sz w:val="24"/>
              </w:rPr>
              <w:t>知道信息科技是一门怎样的学科，怎样学好这门学科</w:t>
            </w:r>
          </w:p>
          <w:p w14:paraId="4F7CCDCD">
            <w:pPr>
              <w:pStyle w:val="8"/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sz w:val="24"/>
              </w:rPr>
              <w:t>熟悉学校机房规则</w:t>
            </w:r>
          </w:p>
          <w:p w14:paraId="717AC2B9"/>
        </w:tc>
      </w:tr>
      <w:tr w14:paraId="74ACD6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53CE21B4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63D411E0">
            <w:pPr>
              <w:bidi w:val="0"/>
            </w:pPr>
            <w:r>
              <w:rPr>
                <w:sz w:val="24"/>
                <w:szCs w:val="24"/>
              </w:rPr>
              <w:t>宣布纪律、纠正学习态度，转变学习思想</w:t>
            </w:r>
          </w:p>
        </w:tc>
      </w:tr>
      <w:tr w14:paraId="443540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270837F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75CD18DE"/>
        </w:tc>
      </w:tr>
      <w:tr w14:paraId="5CE884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722B1425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14EC21B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设计意图</w:t>
            </w:r>
          </w:p>
        </w:tc>
      </w:tr>
      <w:tr w14:paraId="58CAC7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652005E6">
            <w:pPr>
              <w:rPr>
                <w:sz w:val="24"/>
              </w:rPr>
            </w:pPr>
          </w:p>
          <w:p w14:paraId="39C35DB5">
            <w:pPr>
              <w:pStyle w:val="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一、信息科技是一门怎样的学科？ 通过学习和实践，掌握信息技术的基本知识和操作，提高学习和生活效率，培养正确的态度和责任感。</w:t>
            </w:r>
          </w:p>
          <w:p w14:paraId="570B49F7">
            <w:pPr>
              <w:pStyle w:val="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二、为什么要学这门课？</w:t>
            </w:r>
          </w:p>
          <w:p w14:paraId="3235D27B">
            <w:pPr>
              <w:pStyle w:val="1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提高信息素养</w:t>
            </w:r>
          </w:p>
          <w:p w14:paraId="69D06A9A">
            <w:pPr>
              <w:pStyle w:val="1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掌握技术</w:t>
            </w:r>
          </w:p>
          <w:p w14:paraId="60D32669">
            <w:pPr>
              <w:pStyle w:val="1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自主学习</w:t>
            </w:r>
          </w:p>
          <w:p w14:paraId="2298DC84">
            <w:pPr>
              <w:pStyle w:val="1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满足发展需要</w:t>
            </w:r>
          </w:p>
          <w:p w14:paraId="0851B864">
            <w:pPr>
              <w:pStyle w:val="1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三、怎样学好？ 多听、多练、多思考。</w:t>
            </w:r>
          </w:p>
          <w:p w14:paraId="6C37D4FE">
            <w:pPr>
              <w:pStyle w:val="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四、注意事项</w:t>
            </w:r>
          </w:p>
          <w:p w14:paraId="5171A6A4">
            <w:pPr>
              <w:pStyle w:val="1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端正态度，认真学习，不要只把它当作上网或玩游戏。</w:t>
            </w:r>
          </w:p>
          <w:p w14:paraId="16EC95AD">
            <w:pPr>
              <w:pStyle w:val="10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上课多动手实践。</w:t>
            </w:r>
          </w:p>
          <w:p w14:paraId="6CA0814D">
            <w:pPr>
              <w:pStyle w:val="1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附：中学生机房规则（简要版）</w:t>
            </w:r>
          </w:p>
          <w:p w14:paraId="11183369">
            <w:pPr>
              <w:pStyle w:val="10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上课保持安静，按时完成任务；</w:t>
            </w:r>
          </w:p>
          <w:p w14:paraId="35F3EFF2">
            <w:pPr>
              <w:pStyle w:val="10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保持机房整洁，不吃东西，有垃圾及时清理；</w:t>
            </w:r>
          </w:p>
          <w:p w14:paraId="78701EF6">
            <w:pPr>
              <w:pStyle w:val="10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听从老师指挥，不随意走动、大声喧哗；</w:t>
            </w:r>
          </w:p>
          <w:p w14:paraId="53B993A4">
            <w:pPr>
              <w:pStyle w:val="10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爱护设备，未经允许不拆卸破坏；</w:t>
            </w:r>
          </w:p>
          <w:p w14:paraId="19AFA686">
            <w:pPr>
              <w:pStyle w:val="10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文明上网，遵守网络公约；</w:t>
            </w:r>
          </w:p>
          <w:p w14:paraId="33981FBB">
            <w:pPr>
              <w:pStyle w:val="10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如遇问题及时请教老师；</w:t>
            </w:r>
          </w:p>
          <w:p w14:paraId="7EB22C72">
            <w:pPr>
              <w:pStyle w:val="10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离开时关闭窗口、整理座位、带好物品。</w:t>
            </w:r>
          </w:p>
          <w:p w14:paraId="02055842">
            <w:pPr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请同学们自觉遵守以上规定，谢谢合作！</w:t>
            </w:r>
          </w:p>
          <w:p w14:paraId="3208D20C">
            <w:pPr>
              <w:rPr>
                <w:sz w:val="24"/>
              </w:rPr>
            </w:pPr>
          </w:p>
          <w:p w14:paraId="2038AF19">
            <w:pPr>
              <w:rPr>
                <w:sz w:val="24"/>
              </w:rPr>
            </w:pPr>
          </w:p>
        </w:tc>
        <w:tc>
          <w:tcPr>
            <w:tcW w:w="3338" w:type="dxa"/>
            <w:gridSpan w:val="3"/>
            <w:vAlign w:val="center"/>
          </w:tcPr>
          <w:p w14:paraId="1D385B52">
            <w:pPr>
              <w:bidi w:val="0"/>
              <w:rPr>
                <w:sz w:val="24"/>
                <w:szCs w:val="24"/>
              </w:rPr>
            </w:pPr>
          </w:p>
          <w:p w14:paraId="2F96C993">
            <w:pPr>
              <w:bidi w:val="0"/>
              <w:rPr>
                <w:sz w:val="24"/>
                <w:szCs w:val="24"/>
              </w:rPr>
            </w:pPr>
          </w:p>
          <w:p w14:paraId="4EF4B659"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通</w:t>
            </w:r>
            <w:r>
              <w:rPr>
                <w:sz w:val="24"/>
                <w:szCs w:val="24"/>
              </w:rPr>
              <w:t>过一个问题或信息技术应用案例开始课程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sz w:val="24"/>
                <w:szCs w:val="24"/>
              </w:rPr>
              <w:t>可以问：“你每天都在使用哪些信息技术？”</w:t>
            </w:r>
          </w:p>
          <w:p w14:paraId="140D5393">
            <w:pPr>
              <w:bidi w:val="0"/>
              <w:rPr>
                <w:sz w:val="24"/>
                <w:szCs w:val="24"/>
              </w:rPr>
            </w:pPr>
          </w:p>
          <w:p w14:paraId="6B24A8C5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探讨信息技术在现代社会中的重要性。讨论信息技术对教育、职业发展和日常生活的影响。</w:t>
            </w:r>
          </w:p>
          <w:p w14:paraId="688243DA">
            <w:pPr>
              <w:bidi w:val="0"/>
              <w:rPr>
                <w:sz w:val="24"/>
                <w:szCs w:val="24"/>
              </w:rPr>
            </w:pPr>
          </w:p>
          <w:p w14:paraId="793F6AA0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  <w:p w14:paraId="3CE136F3">
            <w:pPr>
              <w:bidi w:val="0"/>
              <w:rPr>
                <w:sz w:val="24"/>
                <w:szCs w:val="24"/>
              </w:rPr>
            </w:pPr>
          </w:p>
          <w:p w14:paraId="2A644326">
            <w:pPr>
              <w:bidi w:val="0"/>
              <w:rPr>
                <w:sz w:val="24"/>
                <w:szCs w:val="24"/>
              </w:rPr>
            </w:pPr>
          </w:p>
          <w:p w14:paraId="01A1A33A">
            <w:pPr>
              <w:bidi w:val="0"/>
              <w:rPr>
                <w:sz w:val="24"/>
                <w:szCs w:val="24"/>
              </w:rPr>
            </w:pPr>
          </w:p>
          <w:p w14:paraId="6D466C25">
            <w:pPr>
              <w:bidi w:val="0"/>
              <w:rPr>
                <w:sz w:val="24"/>
                <w:szCs w:val="24"/>
              </w:rPr>
            </w:pPr>
          </w:p>
          <w:p w14:paraId="6EBA8293">
            <w:pPr>
              <w:bidi w:val="0"/>
              <w:rPr>
                <w:sz w:val="24"/>
                <w:szCs w:val="24"/>
              </w:rPr>
            </w:pPr>
          </w:p>
          <w:p w14:paraId="4792D78B">
            <w:pPr>
              <w:bidi w:val="0"/>
              <w:rPr>
                <w:sz w:val="24"/>
                <w:szCs w:val="24"/>
              </w:rPr>
            </w:pPr>
          </w:p>
          <w:p w14:paraId="0E900A4D">
            <w:pPr>
              <w:bidi w:val="0"/>
              <w:rPr>
                <w:sz w:val="24"/>
                <w:szCs w:val="24"/>
              </w:rPr>
            </w:pPr>
          </w:p>
          <w:p w14:paraId="360EDF0B">
            <w:pPr>
              <w:bidi w:val="0"/>
              <w:rPr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t>介绍学校机房规则和纪律，以确保学生了解在机房内的行为准则。详细解释规则，并强调它们的重要性。</w:t>
            </w:r>
          </w:p>
          <w:bookmarkEnd w:id="0"/>
          <w:p w14:paraId="087DE125"/>
          <w:p w14:paraId="18AFE334"/>
          <w:p w14:paraId="0FEE1B5A"/>
          <w:p w14:paraId="20E06969"/>
          <w:p w14:paraId="3B3AB19F"/>
          <w:p w14:paraId="0F445CF8"/>
          <w:p w14:paraId="6C1D0E4C"/>
        </w:tc>
      </w:tr>
      <w:tr w14:paraId="1F8E8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37E30244">
            <w:r>
              <w:rPr>
                <w:rFonts w:hint="eastAsia"/>
              </w:rPr>
              <w:t>教学随笔：</w:t>
            </w:r>
          </w:p>
          <w:p w14:paraId="605C4DA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⽣进机房，看到那么多的电脑都⾮常的开⼼，免不了会不遵守课堂纪律了。所以第⼀节课，我让学⽣排好队伍，从班级⾥带领着他们有次序地进⼊机房，并且强调，以后也要排好队伍整整⻬⻬地进机房。进⼊机房后，把机房规则先进⾏宣传，纠正学⽣错误的想法，引导他们树⽴正确的学习态度和观念。</w:t>
            </w:r>
          </w:p>
          <w:p w14:paraId="4063F15B">
            <w:r>
              <w:rPr>
                <w:rFonts w:hint="eastAsia"/>
                <w:sz w:val="24"/>
                <w:szCs w:val="24"/>
              </w:rPr>
              <w:t>我不急着上课，先给学⽣宣传机房规则，开头⼀个⽉的课也上的很慢，主要是纠正和培养学⽣的机房上课习惯和规矩。我觉得这些时间花上去是有必要的。</w:t>
            </w:r>
          </w:p>
          <w:p w14:paraId="384B5290"/>
        </w:tc>
      </w:tr>
    </w:tbl>
    <w:p w14:paraId="473B5268">
      <w:pPr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A7AAD"/>
    <w:multiLevelType w:val="singleLevel"/>
    <w:tmpl w:val="D5BA7AAD"/>
    <w:lvl w:ilvl="0" w:tentative="0">
      <w:start w:val="1"/>
      <w:numFmt w:val="bullet"/>
      <w:pStyle w:val="7"/>
      <w:lvlText w:val=""/>
      <w:lvlJc w:val="left"/>
      <w:pPr>
        <w:tabs>
          <w:tab w:val="left" w:pos="420"/>
        </w:tabs>
        <w:ind w:left="397" w:hanging="114"/>
      </w:pPr>
      <w:rPr>
        <w:rFonts w:hint="default" w:ascii="Wingdings" w:hAnsi="Wingdings"/>
        <w:sz w:val="13"/>
        <w:szCs w:val="13"/>
      </w:rPr>
    </w:lvl>
  </w:abstractNum>
  <w:abstractNum w:abstractNumId="1">
    <w:nsid w:val="D6CA3B26"/>
    <w:multiLevelType w:val="multilevel"/>
    <w:tmpl w:val="D6CA3B26"/>
    <w:lvl w:ilvl="0" w:tentative="0">
      <w:start w:val="1"/>
      <w:numFmt w:val="decimal"/>
      <w:pStyle w:val="8"/>
      <w:suff w:val="space"/>
      <w:lvlText w:val="%1."/>
      <w:lvlJc w:val="left"/>
      <w:pPr>
        <w:ind w:left="300" w:hanging="360"/>
      </w:pPr>
      <w:rPr>
        <w:rFonts w:hint="default"/>
        <w:sz w:val="20"/>
        <w:szCs w:val="20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yNzQ1YjA0Mzg3NzNlNmMwNDZkMzI4MmE4NjZmZGEifQ=="/>
  </w:docVars>
  <w:rsids>
    <w:rsidRoot w:val="2D17128C"/>
    <w:rsid w:val="00963329"/>
    <w:rsid w:val="00EB7560"/>
    <w:rsid w:val="12F26172"/>
    <w:rsid w:val="2D17128C"/>
    <w:rsid w:val="4AAF219A"/>
    <w:rsid w:val="4FC957D3"/>
    <w:rsid w:val="5AC92574"/>
    <w:rsid w:val="65551F3E"/>
    <w:rsid w:val="72E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/>
      <w:bCs/>
      <w:kern w:val="0"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customStyle="1" w:styleId="7">
    <w:name w:val="owen 编号"/>
    <w:basedOn w:val="1"/>
    <w:qFormat/>
    <w:uiPriority w:val="0"/>
    <w:pPr>
      <w:numPr>
        <w:ilvl w:val="0"/>
        <w:numId w:val="1"/>
      </w:numPr>
    </w:pPr>
  </w:style>
  <w:style w:type="paragraph" w:customStyle="1" w:styleId="8">
    <w:name w:val="O数字排序"/>
    <w:basedOn w:val="1"/>
    <w:link w:val="9"/>
    <w:qFormat/>
    <w:uiPriority w:val="0"/>
    <w:pPr>
      <w:numPr>
        <w:ilvl w:val="0"/>
        <w:numId w:val="2"/>
      </w:numPr>
    </w:pPr>
  </w:style>
  <w:style w:type="character" w:customStyle="1" w:styleId="9">
    <w:name w:val="O数字排序 Char"/>
    <w:link w:val="8"/>
    <w:qFormat/>
    <w:uiPriority w:val="0"/>
    <w:rPr>
      <w:rFonts w:ascii="Times New Roman" w:hAnsi="Times New Roman" w:eastAsia="宋体"/>
    </w:rPr>
  </w:style>
  <w:style w:type="paragraph" w:customStyle="1" w:styleId="10">
    <w:name w:val="Compact"/>
    <w:basedOn w:val="5"/>
    <w:qFormat/>
    <w:uiPriority w:val="0"/>
    <w:pPr>
      <w:spacing w:before="36" w:after="36"/>
    </w:pPr>
  </w:style>
  <w:style w:type="paragraph" w:customStyle="1" w:styleId="11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798</Characters>
  <Lines>6</Lines>
  <Paragraphs>1</Paragraphs>
  <TotalTime>2</TotalTime>
  <ScaleCrop>false</ScaleCrop>
  <LinksUpToDate>false</LinksUpToDate>
  <CharactersWithSpaces>936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2023-09-11T04:42:00Z</dcterms:created>
  <dc:creator>dyf</dc:creator>
  <cp:lastModifiedBy>Yifang Dai</cp:lastModifiedBy>
  <dcterms:modified xsi:type="dcterms:W3CDTF">2025-10-13T05:14:50Z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FFC46DCCAF7C4633A18AB8F4509C981F_11</vt:lpwstr>
  </property>
</Properties>
</file>