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054639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3E03D9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</w:rPr>
              <w:t>课</w:t>
            </w:r>
            <w:r>
              <w:t xml:space="preserve">    </w:t>
            </w:r>
            <w:r>
              <w:rPr>
                <w:rFonts w:hint="eastAsia" w:ascii="宋体" w:hAnsi="宋体"/>
              </w:rPr>
              <w:t>题</w:t>
            </w:r>
          </w:p>
        </w:tc>
        <w:tc>
          <w:tcPr>
            <w:tcW w:w="5187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ACCC69">
            <w:pPr>
              <w:rPr>
                <w:rFonts w:ascii="宋体" w:hAnsi="宋体"/>
              </w:rPr>
            </w:pPr>
            <w:r>
              <w:t>学学基本功</w:t>
            </w:r>
          </w:p>
        </w:tc>
        <w:tc>
          <w:tcPr>
            <w:tcW w:w="8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2AE8E7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教时</w:t>
            </w:r>
          </w:p>
        </w:tc>
        <w:tc>
          <w:tcPr>
            <w:tcW w:w="13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CFE989F">
            <w:pPr>
              <w:jc w:val="center"/>
              <w:rPr>
                <w:rFonts w:ascii="宋体" w:hAnsi="宋体"/>
              </w:rPr>
            </w:pPr>
          </w:p>
        </w:tc>
      </w:tr>
      <w:tr w14:paraId="67891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0A42E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教学目标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DF416F2">
            <w:pPr>
              <w:pStyle w:val="15"/>
            </w:pPr>
            <w:r>
              <w:t>通过例举身边的例子，理解信息的含义。</w:t>
            </w:r>
          </w:p>
          <w:p w14:paraId="4C9600CE">
            <w:pPr>
              <w:pStyle w:val="15"/>
            </w:pPr>
            <w:r>
              <w:t>清楚鼠标与键盘的正确使用方法，部分同学能够熟练操作。</w:t>
            </w:r>
          </w:p>
          <w:p w14:paraId="455E4AF8">
            <w:pPr>
              <w:pStyle w:val="15"/>
              <w:rPr>
                <w:rFonts w:hint="eastAsia"/>
              </w:rPr>
            </w:pPr>
            <w:r>
              <w:t>通过学习智能ABC输入法的小窍门，学会快速有效的进行文字输入</w:t>
            </w:r>
            <w:r>
              <w:rPr>
                <w:rFonts w:hint="eastAsia"/>
              </w:rPr>
              <w:t>。</w:t>
            </w:r>
          </w:p>
        </w:tc>
      </w:tr>
      <w:tr w14:paraId="7EFB4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C45E09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重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551DCB9">
            <w:pPr>
              <w:pStyle w:val="18"/>
              <w:rPr>
                <w:kern w:val="0"/>
                <w:sz w:val="24"/>
              </w:rPr>
            </w:pPr>
            <w:r>
              <w:rPr>
                <w:rStyle w:val="12"/>
              </w:rPr>
              <w:t>信息与信息社会的含义</w:t>
            </w:r>
          </w:p>
          <w:p w14:paraId="0B8D3E46">
            <w:pPr>
              <w:pStyle w:val="18"/>
              <w:rPr>
                <w:rFonts w:hint="eastAsia" w:asciiTheme="minorHAnsi" w:hAnsiTheme="minorHAnsi"/>
              </w:rPr>
            </w:pPr>
            <w:r>
              <w:rPr>
                <w:rStyle w:val="12"/>
              </w:rPr>
              <w:t>掌握操作鼠标和键盘的要</w:t>
            </w:r>
          </w:p>
        </w:tc>
      </w:tr>
      <w:tr w14:paraId="108DE4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D9643C">
            <w:pPr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难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B62A4CC">
            <w:pPr>
              <w:pStyle w:val="14"/>
              <w:numPr>
                <w:ilvl w:val="0"/>
                <w:numId w:val="4"/>
              </w:numPr>
              <w:ind w:firstLineChars="0"/>
            </w:pPr>
            <w:r>
              <w:t>如何让学生正确理解信息的含义</w:t>
            </w:r>
          </w:p>
          <w:p w14:paraId="252C68B3">
            <w:pPr>
              <w:pStyle w:val="14"/>
              <w:numPr>
                <w:ilvl w:val="0"/>
                <w:numId w:val="4"/>
              </w:numPr>
              <w:ind w:firstLineChars="0"/>
            </w:pPr>
            <w:r>
              <w:t>如何纠正学生错误的鼠标和键盘的操作方法</w:t>
            </w:r>
          </w:p>
        </w:tc>
      </w:tr>
      <w:tr w14:paraId="5E69A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CF4ACA">
            <w:pPr>
              <w:jc w:val="center"/>
            </w:pPr>
            <w:r>
              <w:rPr>
                <w:rFonts w:hint="eastAsia" w:ascii="宋体" w:hAnsi="宋体"/>
              </w:rPr>
              <w:t>教学准备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1CD0726"/>
        </w:tc>
      </w:tr>
      <w:tr w14:paraId="4D632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F204A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教学过程</w:t>
            </w: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8AA8D42">
            <w:pPr>
              <w:jc w:val="center"/>
              <w:rPr>
                <w:rFonts w:hint="eastAsia" w:ascii="宋体" w:hAnsi="宋体" w:eastAsiaTheme="minorEastAsia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设计意图</w:t>
            </w:r>
          </w:p>
        </w:tc>
      </w:tr>
      <w:tr w14:paraId="181CF3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B00EA7">
            <w:pPr>
              <w:pStyle w:val="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一、引入 提问：什么是“信息”？请举例说明。教师简单讲解。 &gt;设计意图：通过提问“什么是信息？请同学们举例说明”，激发学生的兴趣和思考，帮助他们利用生活实际中的案例初步理解信息的概念。教师的简单讲解起启发和梳理作用，为学生后续深入理解打下基础。</w:t>
            </w:r>
          </w:p>
          <w:p w14:paraId="0D98C6B1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二、回顾与练习 浏览教材P2前三段，填写练习册P1的前3题。</w:t>
            </w:r>
          </w:p>
          <w:p w14:paraId="67121E93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三、理解信息技术 学生在书上简要写出问题答案，并交流。</w:t>
            </w:r>
          </w:p>
          <w:p w14:paraId="2F63BC37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四、基本操作训练</w:t>
            </w:r>
          </w:p>
          <w:p w14:paraId="77657A4C">
            <w:pPr>
              <w:pStyle w:val="21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鼠标：练习窗口的打开、关闭、最小化等，以及指向、单击、双击、拖曳、右击等基本操作。</w:t>
            </w:r>
          </w:p>
          <w:p w14:paraId="320B4DFC">
            <w:pPr>
              <w:pStyle w:val="21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键盘：认识各键区（文字键区、功能键区、编辑键区、小键盘区），在书中填写名称。</w:t>
            </w:r>
          </w:p>
          <w:p w14:paraId="5B2757C8">
            <w:pPr>
              <w:pStyle w:val="21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指法练习：使用软件比拼输入姿势和熟练度。</w:t>
            </w:r>
          </w:p>
          <w:p w14:paraId="510FB5E2">
            <w:pPr>
              <w:pStyle w:val="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五、输入法技巧 用WORD尝试搜狗输入法的小窍门，体会效果。</w:t>
            </w:r>
          </w:p>
          <w:p w14:paraId="21AAE9D3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六、小结与预习 交流本节课印象深刻的活动。布置课后预习任务：“文字输入及文件操作”“文本编辑”等内容，下节课选同学做“小老师”演示讲解。</w:t>
            </w:r>
          </w:p>
          <w:p w14:paraId="0C1ADC85"/>
          <w:p w14:paraId="69B88CF3">
            <w:pPr>
              <w:rPr>
                <w:rFonts w:hint="eastAsia" w:ascii="宋体" w:hAnsi="宋体"/>
              </w:rPr>
            </w:pP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D9153E3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通过提问“什么是信息？请同学们举例说明”，激发学生的兴趣和思考，帮助他们利用生活实际中的案例初步理解信息的概念。教师的简单讲解起启发和梳理作用，为学生后续深入理解打下基础。</w:t>
            </w:r>
          </w:p>
          <w:p w14:paraId="10B0E983">
            <w:pPr>
              <w:rPr>
                <w:rFonts w:hint="eastAsia" w:ascii="宋体" w:hAnsi="宋体"/>
              </w:rPr>
            </w:pPr>
          </w:p>
          <w:p w14:paraId="20B65156">
            <w:pPr>
              <w:bidi w:val="0"/>
            </w:pPr>
          </w:p>
          <w:p w14:paraId="2307980C">
            <w:pPr>
              <w:bidi w:val="0"/>
            </w:pPr>
          </w:p>
          <w:p w14:paraId="76F2D7EE">
            <w:pPr>
              <w:bidi w:val="0"/>
            </w:pPr>
          </w:p>
          <w:p w14:paraId="3CAC8FD7">
            <w:pPr>
              <w:bidi w:val="0"/>
            </w:pPr>
          </w:p>
          <w:p w14:paraId="4EF982BE">
            <w:pPr>
              <w:bidi w:val="0"/>
            </w:pPr>
          </w:p>
          <w:p w14:paraId="1C00D004">
            <w:pPr>
              <w:bidi w:val="0"/>
            </w:pPr>
          </w:p>
          <w:p w14:paraId="475B4E42">
            <w:pPr>
              <w:bidi w:val="0"/>
            </w:pPr>
          </w:p>
          <w:p w14:paraId="263550C2">
            <w:pPr>
              <w:bidi w:val="0"/>
            </w:pPr>
          </w:p>
          <w:p w14:paraId="769DF35D">
            <w:pPr>
              <w:bidi w:val="0"/>
            </w:pPr>
          </w:p>
          <w:p w14:paraId="44831B37">
            <w:pPr>
              <w:bidi w:val="0"/>
            </w:pPr>
          </w:p>
          <w:p w14:paraId="2A8D4C28">
            <w:pPr>
              <w:bidi w:val="0"/>
            </w:pPr>
          </w:p>
          <w:p w14:paraId="38993742">
            <w:pPr>
              <w:bidi w:val="0"/>
            </w:pPr>
          </w:p>
          <w:p w14:paraId="1097E06D">
            <w:pPr>
              <w:bidi w:val="0"/>
            </w:pPr>
          </w:p>
          <w:p w14:paraId="7FDA2590">
            <w:pPr>
              <w:bidi w:val="0"/>
            </w:pPr>
          </w:p>
          <w:p w14:paraId="7BE934EB">
            <w:pPr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在让学生试用搜狗输入法的小窍门时，可以给他们列出一些具体的小窍门，然后让学生一一尝试。</w:t>
            </w:r>
          </w:p>
          <w:p w14:paraId="4DE4C6C4">
            <w:pPr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或者让他们分享他们在实践中遇到的问题和解决方案。</w:t>
            </w:r>
          </w:p>
        </w:tc>
      </w:tr>
      <w:tr w14:paraId="63CE76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B7D7F8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教学随笔：</w:t>
            </w:r>
          </w:p>
          <w:p w14:paraId="1C1249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课下来发现很多同学小学阶段并没有学习这些理念，只有部分学习过，而且学过了也记得不清楚，所以其实这部分内容需要给学生重新讲解，而且采用头脑风暴的形式，使每个同学都能参与进来，效果很好，所以以后可以多采用这种形式。</w:t>
            </w:r>
          </w:p>
          <w:p w14:paraId="4303C00D">
            <w:pPr>
              <w:rPr>
                <w:rFonts w:hint="eastAsia" w:ascii="Times New Roman" w:hAnsi="Times New Roman"/>
              </w:rPr>
            </w:pPr>
            <w:r>
              <w:rPr>
                <w:rFonts w:hint="default"/>
                <w:lang w:val="en-US" w:eastAsia="zh-CN"/>
              </w:rPr>
              <w:t>由于学生已经掌握了教材中介绍的智能ABC输入法，借用学生实际操作经验导入搜狗拼音输入法的教学，掌握搜狗拼音输入法的简拼功能，体会这种输入法的优势及特点，从而进一步巩固汉字输入能力。</w:t>
            </w:r>
            <w:bookmarkStart w:id="0" w:name="_GoBack"/>
            <w:bookmarkEnd w:id="0"/>
          </w:p>
        </w:tc>
      </w:tr>
    </w:tbl>
    <w:p w14:paraId="396FF9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panose1 w:val="00000000000000000000"/>
    <w:charset w:val="00"/>
    <w:family w:val="swiss"/>
    <w:pitch w:val="default"/>
    <w:sig w:usb0="E00002FF" w:usb1="4000201B" w:usb2="00000028" w:usb3="00000000" w:csb0="0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A7AAD"/>
    <w:multiLevelType w:val="singleLevel"/>
    <w:tmpl w:val="D5BA7AAD"/>
    <w:lvl w:ilvl="0" w:tentative="0">
      <w:start w:val="1"/>
      <w:numFmt w:val="bullet"/>
      <w:pStyle w:val="8"/>
      <w:lvlText w:val=""/>
      <w:lvlJc w:val="left"/>
      <w:pPr>
        <w:tabs>
          <w:tab w:val="left" w:pos="420"/>
        </w:tabs>
        <w:ind w:left="397" w:hanging="114"/>
      </w:pPr>
      <w:rPr>
        <w:rFonts w:hint="default" w:ascii="Wingdings" w:hAnsi="Wingdings"/>
        <w:sz w:val="13"/>
        <w:szCs w:val="13"/>
      </w:rPr>
    </w:lvl>
  </w:abstractNum>
  <w:abstractNum w:abstractNumId="1">
    <w:nsid w:val="D6CA3B26"/>
    <w:multiLevelType w:val="multilevel"/>
    <w:tmpl w:val="D6CA3B26"/>
    <w:lvl w:ilvl="0" w:tentative="0">
      <w:start w:val="1"/>
      <w:numFmt w:val="decimal"/>
      <w:pStyle w:val="9"/>
      <w:suff w:val="space"/>
      <w:lvlText w:val="%1."/>
      <w:lvlJc w:val="left"/>
      <w:pPr>
        <w:ind w:left="300" w:hanging="360"/>
      </w:pPr>
      <w:rPr>
        <w:rFonts w:hint="default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ADB470A"/>
    <w:multiLevelType w:val="multilevel"/>
    <w:tmpl w:val="2ADB470A"/>
    <w:lvl w:ilvl="0" w:tentative="0">
      <w:start w:val="1"/>
      <w:numFmt w:val="bullet"/>
      <w:pStyle w:val="18"/>
      <w:lvlText w:val=""/>
      <w:lvlJc w:val="left"/>
      <w:pPr>
        <w:ind w:left="170" w:hanging="17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4D0F7B7B"/>
    <w:multiLevelType w:val="multilevel"/>
    <w:tmpl w:val="4D0F7B7B"/>
    <w:lvl w:ilvl="0" w:tentative="0">
      <w:start w:val="1"/>
      <w:numFmt w:val="decimal"/>
      <w:pStyle w:val="15"/>
      <w:lvlText w:val="%1."/>
      <w:lvlJc w:val="left"/>
      <w:pPr>
        <w:ind w:left="39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50" w:hanging="440"/>
      </w:pPr>
    </w:lvl>
    <w:lvl w:ilvl="2" w:tentative="0">
      <w:start w:val="1"/>
      <w:numFmt w:val="lowerRoman"/>
      <w:lvlText w:val="%3."/>
      <w:lvlJc w:val="right"/>
      <w:pPr>
        <w:ind w:left="1490" w:hanging="440"/>
      </w:pPr>
    </w:lvl>
    <w:lvl w:ilvl="3" w:tentative="0">
      <w:start w:val="1"/>
      <w:numFmt w:val="decimal"/>
      <w:lvlText w:val="%4."/>
      <w:lvlJc w:val="left"/>
      <w:pPr>
        <w:ind w:left="1930" w:hanging="440"/>
      </w:pPr>
    </w:lvl>
    <w:lvl w:ilvl="4" w:tentative="0">
      <w:start w:val="1"/>
      <w:numFmt w:val="lowerLetter"/>
      <w:lvlText w:val="%5)"/>
      <w:lvlJc w:val="left"/>
      <w:pPr>
        <w:ind w:left="2370" w:hanging="440"/>
      </w:pPr>
    </w:lvl>
    <w:lvl w:ilvl="5" w:tentative="0">
      <w:start w:val="1"/>
      <w:numFmt w:val="lowerRoman"/>
      <w:lvlText w:val="%6."/>
      <w:lvlJc w:val="right"/>
      <w:pPr>
        <w:ind w:left="2810" w:hanging="440"/>
      </w:pPr>
    </w:lvl>
    <w:lvl w:ilvl="6" w:tentative="0">
      <w:start w:val="1"/>
      <w:numFmt w:val="decimal"/>
      <w:lvlText w:val="%7."/>
      <w:lvlJc w:val="left"/>
      <w:pPr>
        <w:ind w:left="3250" w:hanging="440"/>
      </w:pPr>
    </w:lvl>
    <w:lvl w:ilvl="7" w:tentative="0">
      <w:start w:val="1"/>
      <w:numFmt w:val="lowerLetter"/>
      <w:lvlText w:val="%8)"/>
      <w:lvlJc w:val="left"/>
      <w:pPr>
        <w:ind w:left="3690" w:hanging="440"/>
      </w:pPr>
    </w:lvl>
    <w:lvl w:ilvl="8" w:tentative="0">
      <w:start w:val="1"/>
      <w:numFmt w:val="lowerRoman"/>
      <w:lvlText w:val="%9."/>
      <w:lvlJc w:val="right"/>
      <w:pPr>
        <w:ind w:left="4130" w:hanging="44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NzQ1YjA0Mzg3NzNlNmMwNDZkMzI4MmE4NjZmZGEifQ=="/>
  </w:docVars>
  <w:rsids>
    <w:rsidRoot w:val="5520794A"/>
    <w:rsid w:val="006C4C1E"/>
    <w:rsid w:val="009E1AA1"/>
    <w:rsid w:val="00F77524"/>
    <w:rsid w:val="1FE52330"/>
    <w:rsid w:val="1FF60C28"/>
    <w:rsid w:val="248F788F"/>
    <w:rsid w:val="4AAF219A"/>
    <w:rsid w:val="5520794A"/>
    <w:rsid w:val="5AC9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Body Text"/>
    <w:basedOn w:val="1"/>
    <w:qFormat/>
    <w:uiPriority w:val="0"/>
    <w:pPr>
      <w:spacing w:before="180" w:after="180"/>
    </w:p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8">
    <w:name w:val="owen 编号"/>
    <w:basedOn w:val="1"/>
    <w:qFormat/>
    <w:uiPriority w:val="0"/>
    <w:pPr>
      <w:numPr>
        <w:ilvl w:val="0"/>
        <w:numId w:val="1"/>
      </w:numPr>
    </w:pPr>
    <w:rPr>
      <w:rFonts w:ascii="Times New Roman" w:hAnsi="Times New Roman" w:eastAsia="宋体"/>
    </w:rPr>
  </w:style>
  <w:style w:type="paragraph" w:customStyle="1" w:styleId="9">
    <w:name w:val="O数字排序"/>
    <w:basedOn w:val="1"/>
    <w:link w:val="10"/>
    <w:qFormat/>
    <w:uiPriority w:val="0"/>
    <w:pPr>
      <w:numPr>
        <w:ilvl w:val="0"/>
        <w:numId w:val="2"/>
      </w:numPr>
    </w:pPr>
    <w:rPr>
      <w:rFonts w:ascii="Times New Roman" w:hAnsi="Times New Roman" w:eastAsia="宋体"/>
    </w:rPr>
  </w:style>
  <w:style w:type="character" w:customStyle="1" w:styleId="10">
    <w:name w:val="O数字排序 Char"/>
    <w:link w:val="9"/>
    <w:uiPriority w:val="0"/>
    <w:rPr>
      <w:rFonts w:ascii="Times New Roman" w:hAnsi="Times New Roman" w:eastAsia="宋体"/>
    </w:rPr>
  </w:style>
  <w:style w:type="paragraph" w:customStyle="1" w:styleId="11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2">
    <w:name w:val="md-plain"/>
    <w:basedOn w:val="3"/>
    <w:uiPriority w:val="0"/>
  </w:style>
  <w:style w:type="character" w:customStyle="1" w:styleId="13">
    <w:name w:val="标题 4 字符"/>
    <w:basedOn w:val="3"/>
    <w:link w:val="2"/>
    <w:qFormat/>
    <w:uiPriority w:val="9"/>
    <w:rPr>
      <w:rFonts w:ascii="宋体" w:hAnsi="宋体" w:eastAsia="宋体" w:cs="宋体"/>
      <w:b/>
      <w:bCs/>
      <w:sz w:val="24"/>
      <w:szCs w:val="24"/>
    </w:rPr>
  </w:style>
  <w:style w:type="paragraph" w:styleId="14">
    <w:name w:val="List Paragraph"/>
    <w:basedOn w:val="1"/>
    <w:link w:val="16"/>
    <w:unhideWhenUsed/>
    <w:uiPriority w:val="99"/>
    <w:pPr>
      <w:ind w:firstLine="420" w:firstLineChars="200"/>
    </w:pPr>
  </w:style>
  <w:style w:type="paragraph" w:customStyle="1" w:styleId="15">
    <w:name w:val="我的数字排序"/>
    <w:basedOn w:val="14"/>
    <w:link w:val="17"/>
    <w:qFormat/>
    <w:uiPriority w:val="0"/>
    <w:pPr>
      <w:numPr>
        <w:ilvl w:val="0"/>
        <w:numId w:val="3"/>
      </w:numPr>
      <w:ind w:firstLineChars="0"/>
    </w:pPr>
  </w:style>
  <w:style w:type="character" w:customStyle="1" w:styleId="16">
    <w:name w:val="列表段落 字符"/>
    <w:basedOn w:val="3"/>
    <w:link w:val="14"/>
    <w:uiPriority w:val="99"/>
    <w:rPr>
      <w:kern w:val="2"/>
      <w:sz w:val="21"/>
      <w:szCs w:val="24"/>
    </w:rPr>
  </w:style>
  <w:style w:type="character" w:customStyle="1" w:styleId="17">
    <w:name w:val="我的数字排序 字符"/>
    <w:basedOn w:val="16"/>
    <w:link w:val="15"/>
    <w:uiPriority w:val="0"/>
    <w:rPr>
      <w:kern w:val="2"/>
      <w:sz w:val="21"/>
      <w:szCs w:val="24"/>
    </w:rPr>
  </w:style>
  <w:style w:type="paragraph" w:customStyle="1" w:styleId="18">
    <w:name w:val="我的项目标号"/>
    <w:basedOn w:val="14"/>
    <w:link w:val="19"/>
    <w:qFormat/>
    <w:uiPriority w:val="0"/>
    <w:pPr>
      <w:numPr>
        <w:ilvl w:val="0"/>
        <w:numId w:val="4"/>
      </w:numPr>
      <w:ind w:firstLineChars="0"/>
    </w:pPr>
    <w:rPr>
      <w:rFonts w:ascii="Open Sans" w:hAnsi="Open Sans" w:cs="Open Sans"/>
      <w:color w:val="333333"/>
    </w:rPr>
  </w:style>
  <w:style w:type="character" w:customStyle="1" w:styleId="19">
    <w:name w:val="我的项目标号 字符"/>
    <w:basedOn w:val="16"/>
    <w:link w:val="18"/>
    <w:uiPriority w:val="0"/>
    <w:rPr>
      <w:rFonts w:ascii="Open Sans" w:hAnsi="Open Sans" w:cs="Open Sans"/>
      <w:color w:val="333333"/>
      <w:kern w:val="2"/>
      <w:sz w:val="21"/>
      <w:szCs w:val="24"/>
    </w:rPr>
  </w:style>
  <w:style w:type="paragraph" w:customStyle="1" w:styleId="20">
    <w:name w:val="First Paragraph"/>
    <w:basedOn w:val="6"/>
    <w:next w:val="6"/>
    <w:qFormat/>
    <w:uiPriority w:val="0"/>
  </w:style>
  <w:style w:type="paragraph" w:customStyle="1" w:styleId="21">
    <w:name w:val="Compact"/>
    <w:basedOn w:val="6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821</Characters>
  <Lines>6</Lines>
  <Paragraphs>1</Paragraphs>
  <TotalTime>3</TotalTime>
  <ScaleCrop>false</ScaleCrop>
  <LinksUpToDate>false</LinksUpToDate>
  <CharactersWithSpaces>964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2023-09-11T05:12:00Z</dcterms:created>
  <dc:creator>dyf</dc:creator>
  <cp:lastModifiedBy>Yifang Dai</cp:lastModifiedBy>
  <dcterms:modified xsi:type="dcterms:W3CDTF">2025-10-13T05:20:57Z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DF270447C9794E2DBAC542209B322C55_11</vt:lpwstr>
  </property>
</Properties>
</file>