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5298B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3B7A3B8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7107694">
            <w:pPr>
              <w:rPr>
                <w:rFonts w:hint="eastAsia"/>
                <w:kern w:val="36"/>
                <w:sz w:val="48"/>
                <w:szCs w:val="48"/>
              </w:rPr>
            </w:pPr>
            <w:bookmarkStart w:id="0" w:name="_GoBack"/>
            <w:r>
              <w:rPr>
                <w:rFonts w:hint="eastAsia"/>
              </w:rPr>
              <w:t>交流与评价</w:t>
            </w:r>
            <w:bookmarkEnd w:id="0"/>
          </w:p>
        </w:tc>
        <w:tc>
          <w:tcPr>
            <w:tcW w:w="854" w:type="dxa"/>
            <w:vAlign w:val="center"/>
          </w:tcPr>
          <w:p w14:paraId="1DA1D01A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3B94218">
            <w:pPr>
              <w:jc w:val="center"/>
            </w:pPr>
          </w:p>
        </w:tc>
      </w:tr>
      <w:tr w14:paraId="37FFF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35EAE56F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2DDA4D0E">
            <w:pPr>
              <w:pStyle w:val="8"/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1. 学生能够了解评价指标和评价标准的作用和价值。</w:t>
            </w:r>
          </w:p>
          <w:p w14:paraId="6C73F80D">
            <w:pPr>
              <w:pStyle w:val="8"/>
              <w:numPr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2. 学生通过介绍的方式，主动地向其他同学展示自己的一览表文件、所选购的数码相机和选购依据，培养学生的语言表达能力。</w:t>
            </w:r>
          </w:p>
        </w:tc>
      </w:tr>
      <w:tr w14:paraId="7C3E3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25453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DBA398A">
            <w:pPr>
              <w:rPr>
                <w:rFonts w:hint="eastAsia"/>
              </w:rPr>
            </w:pPr>
            <w:r>
              <w:rPr>
                <w:rFonts w:hint="eastAsia"/>
              </w:rPr>
              <w:t>通过总结活动过程中的优点及不足之处，对自己学习的知识、技能进行回顾整理，培养学生的总结能力。</w:t>
            </w:r>
          </w:p>
        </w:tc>
      </w:tr>
      <w:tr w14:paraId="6BD31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7A40136E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90BFC18">
            <w:pPr>
              <w:rPr>
                <w:rFonts w:hint="eastAsia"/>
              </w:rPr>
            </w:pPr>
            <w:r>
              <w:rPr>
                <w:rFonts w:hint="eastAsia"/>
              </w:rPr>
              <w:t>通过应用评价标准来客观衡量自己的活动过程，培养学生的自我评价能力。</w:t>
            </w:r>
          </w:p>
        </w:tc>
      </w:tr>
      <w:tr w14:paraId="66E34D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B314675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4C68ADE0"/>
        </w:tc>
      </w:tr>
      <w:tr w14:paraId="3BB6D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3912D443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265F00C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7CDFA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4DB0885B">
            <w:pPr>
              <w:rPr>
                <w:rFonts w:hint="eastAsia"/>
              </w:rPr>
            </w:pPr>
            <w:r>
              <w:rPr>
                <w:rFonts w:hint="eastAsia"/>
              </w:rPr>
              <w:t>交流展示</w:t>
            </w:r>
          </w:p>
          <w:p w14:paraId="543F7405">
            <w:pPr>
              <w:rPr>
                <w:rFonts w:hint="eastAsia"/>
              </w:rPr>
            </w:pPr>
            <w:r>
              <w:rPr>
                <w:rFonts w:hint="eastAsia"/>
              </w:rPr>
              <w:t>1. 将做好的电子表格文件进行上传到“个人档案袋”中。</w:t>
            </w:r>
          </w:p>
          <w:p w14:paraId="597069A3">
            <w:pPr>
              <w:rPr>
                <w:rFonts w:hint="eastAsia"/>
              </w:rPr>
            </w:pPr>
            <w:r>
              <w:rPr>
                <w:rFonts w:hint="eastAsia"/>
              </w:rPr>
              <w:t>2. 以小组为单位进行展示电子表格。</w:t>
            </w:r>
          </w:p>
          <w:p w14:paraId="68E40C2E">
            <w:pPr>
              <w:rPr>
                <w:rFonts w:hint="eastAsia"/>
              </w:rPr>
            </w:pPr>
            <w:r>
              <w:rPr>
                <w:rFonts w:hint="eastAsia"/>
              </w:rPr>
              <w:t>3. 分小组进行讨论，指出优点和不足。</w:t>
            </w:r>
          </w:p>
          <w:p w14:paraId="2B09C835">
            <w:pPr>
              <w:rPr>
                <w:rFonts w:hint="eastAsia"/>
              </w:rPr>
            </w:pPr>
          </w:p>
          <w:p w14:paraId="034004A7">
            <w:pPr>
              <w:rPr>
                <w:rFonts w:hint="eastAsia"/>
              </w:rPr>
            </w:pPr>
            <w:r>
              <w:rPr>
                <w:rFonts w:hint="eastAsia"/>
              </w:rPr>
              <w:t>理解评价标准</w:t>
            </w:r>
          </w:p>
          <w:p w14:paraId="41688B99">
            <w:pPr>
              <w:rPr>
                <w:rFonts w:hint="eastAsia"/>
              </w:rPr>
            </w:pPr>
            <w:r>
              <w:rPr>
                <w:rFonts w:hint="eastAsia"/>
              </w:rPr>
              <w:t>1. 教师解释本活动的评价标准。</w:t>
            </w:r>
          </w:p>
          <w:p w14:paraId="02FBA804">
            <w:pPr>
              <w:rPr>
                <w:rFonts w:hint="eastAsia"/>
              </w:rPr>
            </w:pPr>
            <w:r>
              <w:rPr>
                <w:rFonts w:hint="eastAsia"/>
              </w:rPr>
              <w:t>2. 学生提出疑问。</w:t>
            </w:r>
          </w:p>
          <w:p w14:paraId="1ADE87DC">
            <w:pPr>
              <w:rPr>
                <w:rFonts w:hint="eastAsia"/>
              </w:rPr>
            </w:pPr>
            <w:r>
              <w:rPr>
                <w:rFonts w:hint="eastAsia"/>
              </w:rPr>
              <w:t>3. 完成活动评价表。</w:t>
            </w:r>
          </w:p>
          <w:p w14:paraId="20F99AAB">
            <w:pPr>
              <w:rPr>
                <w:rFonts w:hint="eastAsia"/>
              </w:rPr>
            </w:pPr>
            <w:r>
              <w:rPr>
                <w:rFonts w:hint="eastAsia"/>
              </w:rPr>
              <w:t>4. 每个学生完成P146页的“活动评价表”，再小组汇总。</w:t>
            </w:r>
          </w:p>
          <w:p w14:paraId="2C9741A4">
            <w:pPr>
              <w:rPr>
                <w:rFonts w:hint="eastAsia"/>
              </w:rPr>
            </w:pPr>
          </w:p>
          <w:p w14:paraId="65A366F4">
            <w:pPr>
              <w:rPr>
                <w:rFonts w:hint="eastAsia"/>
              </w:rPr>
            </w:pPr>
            <w:r>
              <w:rPr>
                <w:rFonts w:hint="eastAsia"/>
              </w:rPr>
              <w:t>回顾与整理</w:t>
            </w:r>
          </w:p>
          <w:p w14:paraId="70D921CC">
            <w:pPr>
              <w:rPr>
                <w:rFonts w:hint="eastAsia"/>
              </w:rPr>
            </w:pPr>
            <w:r>
              <w:rPr>
                <w:rFonts w:hint="eastAsia"/>
              </w:rPr>
              <w:t>1. 数码相机有哪些主要的性能指标？</w:t>
            </w:r>
          </w:p>
          <w:p w14:paraId="3C6B81A5">
            <w:pPr>
              <w:rPr>
                <w:rFonts w:hint="eastAsia"/>
              </w:rPr>
            </w:pPr>
            <w:r>
              <w:rPr>
                <w:rFonts w:hint="eastAsia"/>
              </w:rPr>
              <w:t>2. 如何启动电子表格软件？</w:t>
            </w:r>
          </w:p>
          <w:p w14:paraId="40E1C0C3">
            <w:pPr>
              <w:rPr>
                <w:rFonts w:hint="eastAsia"/>
              </w:rPr>
            </w:pPr>
            <w:r>
              <w:rPr>
                <w:rFonts w:hint="eastAsia"/>
              </w:rPr>
              <w:t>3. 如何理性地选购物品？</w:t>
            </w:r>
          </w:p>
          <w:p w14:paraId="694BF4DF">
            <w:pPr>
              <w:rPr>
                <w:rFonts w:hint="eastAsia"/>
              </w:rPr>
            </w:pPr>
            <w:r>
              <w:rPr>
                <w:rFonts w:hint="eastAsia"/>
              </w:rPr>
              <w:t>4. 如何对同类事物进行比较？</w:t>
            </w:r>
          </w:p>
          <w:p w14:paraId="7A54928A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0FB442A4">
            <w:r>
              <w:rPr>
                <w:rFonts w:hint="eastAsia"/>
              </w:rPr>
              <w:t>培养学生的表达能力和沟通能力，通过展示和讨论的形式让学生锻炼评价能力，学会发现他人作品中的优点和不足。</w:t>
            </w:r>
          </w:p>
          <w:p w14:paraId="116D3FB5"/>
          <w:p w14:paraId="36B6594E"/>
          <w:p w14:paraId="7557EBBC"/>
          <w:p w14:paraId="7F137D24"/>
          <w:p w14:paraId="6AFE6D65"/>
          <w:p w14:paraId="4D426E45"/>
          <w:p w14:paraId="63A1A289"/>
          <w:p w14:paraId="134ECD3A"/>
          <w:p w14:paraId="5123E87C"/>
          <w:p w14:paraId="712A3FD4">
            <w:r>
              <w:rPr>
                <w:rFonts w:hint="eastAsia"/>
              </w:rPr>
              <w:t>通过回顾与整理环节，学生可以对所学知识进行系统复习，加深理解和记忆。</w:t>
            </w:r>
          </w:p>
        </w:tc>
      </w:tr>
      <w:tr w14:paraId="6C2C1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2BFA55DF">
            <w:r>
              <w:rPr>
                <w:rFonts w:hint="eastAsia"/>
              </w:rPr>
              <w:t>教学随笔：</w:t>
            </w:r>
          </w:p>
          <w:p w14:paraId="70719E73">
            <w:pPr>
              <w:rPr>
                <w:rFonts w:hint="eastAsia"/>
              </w:rPr>
            </w:pPr>
            <w:r>
              <w:rPr>
                <w:rFonts w:hint="eastAsia"/>
              </w:rPr>
              <w:t>在活动的最后环节，学生需要对照评价标准进行自我评价，发现自己的优缺点，为今后学习提供改进方向。通过回顾与整理环节，学生可以对所学知识进行系统复习，加深理解和记忆。</w:t>
            </w:r>
          </w:p>
          <w:p w14:paraId="1A7A9829">
            <w:r>
              <w:rPr>
                <w:rFonts w:hint="eastAsia"/>
              </w:rPr>
              <w:t>本课重点是引导学生评价和回顾活动过程。教师可以提前收集学生制作的一览表,选取优秀和待改进的案例进行展示。让学生围绕表格制作方法和选购依据进行简短介绍,帮助全班了解一览表的制作要点。</w:t>
            </w:r>
          </w:p>
        </w:tc>
      </w:tr>
    </w:tbl>
    <w:p w14:paraId="72742A1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RlNzAzNTIzNzYxMjZlNTRiMDQ5ZjYyMzI1NWIzNzMifQ=="/>
  </w:docVars>
  <w:rsids>
    <w:rsidRoot w:val="00C07FFD"/>
    <w:rsid w:val="00060C0C"/>
    <w:rsid w:val="001213CE"/>
    <w:rsid w:val="001F3540"/>
    <w:rsid w:val="00295524"/>
    <w:rsid w:val="002B6052"/>
    <w:rsid w:val="003A2CED"/>
    <w:rsid w:val="0062478E"/>
    <w:rsid w:val="0068336F"/>
    <w:rsid w:val="00981B87"/>
    <w:rsid w:val="00985B88"/>
    <w:rsid w:val="00A55010"/>
    <w:rsid w:val="00A80C91"/>
    <w:rsid w:val="00BB0F6E"/>
    <w:rsid w:val="00C07FFD"/>
    <w:rsid w:val="00C83142"/>
    <w:rsid w:val="00D727DF"/>
    <w:rsid w:val="00DB5B0E"/>
    <w:rsid w:val="00E16B75"/>
    <w:rsid w:val="00FB7941"/>
    <w:rsid w:val="00FD4721"/>
    <w:rsid w:val="1BBC1C8E"/>
    <w:rsid w:val="29524399"/>
    <w:rsid w:val="2DDA613F"/>
    <w:rsid w:val="480B1B47"/>
    <w:rsid w:val="6E002E3F"/>
    <w:rsid w:val="7E664DEE"/>
    <w:rsid w:val="DD6EB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customStyle="1" w:styleId="7">
    <w:name w:val="_block_oewjo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1</Pages>
  <Words>152</Words>
  <Characters>872</Characters>
  <Lines>7</Lines>
  <Paragraphs>2</Paragraphs>
  <TotalTime>4</TotalTime>
  <ScaleCrop>false</ScaleCrop>
  <LinksUpToDate>false</LinksUpToDate>
  <CharactersWithSpaces>1022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2008-08-30T10:36:00Z</dcterms:created>
  <dc:creator>qyxx</dc:creator>
  <cp:lastModifiedBy>Yifang Dai</cp:lastModifiedBy>
  <dcterms:modified xsi:type="dcterms:W3CDTF">2025-05-13T00:54:07Z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7FBD20406F15497DBB429BEC70F07D65_13</vt:lpwstr>
  </property>
</Properties>
</file>