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581A" w14:textId="77777777" w:rsidR="00662FF8" w:rsidRDefault="00000000">
      <w:pPr>
        <w:spacing w:afterLines="50" w:after="156"/>
        <w:ind w:leftChars="700" w:left="1470" w:rightChars="700" w:right="1470"/>
        <w:jc w:val="distribute"/>
        <w:rPr>
          <w:rFonts w:eastAsia="华文细黑"/>
          <w:b/>
          <w:bCs/>
          <w:sz w:val="32"/>
        </w:rPr>
      </w:pPr>
      <w:r>
        <w:rPr>
          <w:rFonts w:eastAsia="华文细黑" w:hint="eastAsia"/>
          <w:b/>
          <w:bCs/>
          <w:sz w:val="32"/>
        </w:rPr>
        <w:t>重点辅导学生</w:t>
      </w:r>
      <w:r>
        <w:rPr>
          <w:rFonts w:eastAsia="华文细黑" w:hint="eastAsia"/>
          <w:b/>
          <w:bCs/>
          <w:sz w:val="32"/>
        </w:rPr>
        <w:t>*</w:t>
      </w:r>
      <w:r>
        <w:rPr>
          <w:rFonts w:eastAsia="华文细黑" w:hint="eastAsia"/>
          <w:b/>
          <w:bCs/>
          <w:sz w:val="32"/>
        </w:rPr>
        <w:t>计划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5"/>
      </w:tblGrid>
      <w:tr w:rsidR="00662FF8" w14:paraId="75BC9477" w14:textId="77777777">
        <w:trPr>
          <w:cantSplit/>
          <w:trHeight w:val="11539"/>
        </w:trPr>
        <w:tc>
          <w:tcPr>
            <w:tcW w:w="8437" w:type="dxa"/>
          </w:tcPr>
          <w:p w14:paraId="5CF8BA48" w14:textId="77777777" w:rsidR="00662FF8" w:rsidRDefault="00000000">
            <w:pPr>
              <w:pStyle w:val="blockoewjo1"/>
            </w:pPr>
            <w:r>
              <w:t xml:space="preserve">特长生： </w:t>
            </w:r>
          </w:p>
          <w:p w14:paraId="4D0F3805" w14:textId="77777777" w:rsidR="00662FF8" w:rsidRDefault="00000000">
            <w:pPr>
              <w:pStyle w:val="blockoewjo1"/>
            </w:pPr>
            <w:r>
              <w:rPr>
                <w:rStyle w:val="a9"/>
              </w:rPr>
              <w:t>朱语萱：</w:t>
            </w:r>
            <w:r>
              <w:t>上学期学习信息基础的综合方面来看，她思维敏捷，对信息概念有较强的理解力，能够独立思考，课堂上能积极主动。各方面在班里均领先，也有很大的提升空间。</w:t>
            </w:r>
          </w:p>
          <w:p w14:paraId="5BE4E5D1" w14:textId="77777777" w:rsidR="00662FF8" w:rsidRDefault="00000000">
            <w:pPr>
              <w:pStyle w:val="blockoewjo1"/>
            </w:pPr>
            <w:r>
              <w:rPr>
                <w:rStyle w:val="a9"/>
              </w:rPr>
              <w:t>敬子惶：</w:t>
            </w:r>
            <w:r>
              <w:t>有一定的思考思维能力，有良好的信息素养，不过在课堂上自律性有所欠缺，常常肆意胡闹。这种行为不但对自身的学习效果产生负面影响，而且严重干扰了其他同学的正常学习。倘若能够增强自律，积极投入，必定会有所进步。</w:t>
            </w:r>
          </w:p>
          <w:p w14:paraId="77516022" w14:textId="77777777" w:rsidR="00662FF8" w:rsidRDefault="00000000">
            <w:pPr>
              <w:pStyle w:val="blockoewjo1"/>
            </w:pPr>
            <w:r>
              <w:t>措施：</w:t>
            </w:r>
          </w:p>
          <w:p w14:paraId="07E1F70F" w14:textId="77777777" w:rsidR="00662FF8" w:rsidRDefault="00000000">
            <w:pPr>
              <w:pStyle w:val="blockoewjo1"/>
              <w:numPr>
                <w:ilvl w:val="0"/>
                <w:numId w:val="1"/>
              </w:numPr>
            </w:pPr>
            <w:r>
              <w:t>留给他么很大的空间去自主探索，调动他们积极的参与课堂活动，以满足他们对知识给予较大空间自主探索，调动其积极参与课堂活动，满足知识需求。</w:t>
            </w:r>
          </w:p>
          <w:p w14:paraId="02CFB3EC" w14:textId="77777777" w:rsidR="00662FF8" w:rsidRDefault="00000000">
            <w:pPr>
              <w:pStyle w:val="blockoewjo1"/>
              <w:numPr>
                <w:ilvl w:val="0"/>
                <w:numId w:val="1"/>
              </w:numPr>
            </w:pPr>
            <w:r>
              <w:t>发挥特长生带动后进生的作用，实现合作互助。</w:t>
            </w:r>
          </w:p>
          <w:p w14:paraId="7536246C" w14:textId="77777777" w:rsidR="00662FF8" w:rsidRDefault="00000000">
            <w:pPr>
              <w:pStyle w:val="blockoewjo1"/>
              <w:numPr>
                <w:ilvl w:val="0"/>
                <w:numId w:val="1"/>
              </w:numPr>
            </w:pPr>
            <w:r>
              <w:t>加强课外积累，拓展视野，增强灵活运用知识解决实际问题的能力，发展综合应用能力。</w:t>
            </w:r>
          </w:p>
          <w:p w14:paraId="39202C36" w14:textId="77777777" w:rsidR="00662FF8" w:rsidRDefault="00000000">
            <w:pPr>
              <w:pStyle w:val="blockoewjo1"/>
            </w:pPr>
            <w:r>
              <w:t xml:space="preserve">困难生： </w:t>
            </w:r>
          </w:p>
          <w:p w14:paraId="224CF075" w14:textId="77777777" w:rsidR="00662FF8" w:rsidRDefault="00000000">
            <w:pPr>
              <w:pStyle w:val="blockoewjo1"/>
            </w:pPr>
            <w:r>
              <w:rPr>
                <w:rStyle w:val="a9"/>
              </w:rPr>
              <w:t>徐凤鸣：</w:t>
            </w:r>
            <w:r>
              <w:t>自身基础较为薄弱，难以理解信息基本概念，且缺乏信息搜索与整理等必要技能。自学能力和解决问题的能力均存在不足，面对复杂的技术概念或问题时，需要更多的辅导，在独立解决问题时会遇到困难，知识欠缺的情况也在日益加剧。</w:t>
            </w:r>
          </w:p>
          <w:p w14:paraId="7CB16E00" w14:textId="77777777" w:rsidR="00662FF8" w:rsidRDefault="00000000">
            <w:pPr>
              <w:pStyle w:val="blockoewjo1"/>
            </w:pPr>
            <w:r>
              <w:t>措施：</w:t>
            </w:r>
          </w:p>
          <w:p w14:paraId="3DD5EA5D" w14:textId="77777777" w:rsidR="00662FF8" w:rsidRDefault="00000000">
            <w:pPr>
              <w:pStyle w:val="a"/>
              <w:numPr>
                <w:ilvl w:val="0"/>
                <w:numId w:val="2"/>
              </w:numPr>
            </w:pPr>
            <w:r>
              <w:t>教学中实施分层教学，放低要求逐步提高。</w:t>
            </w:r>
          </w:p>
          <w:p w14:paraId="528CCF12" w14:textId="77777777" w:rsidR="00662FF8" w:rsidRDefault="00000000">
            <w:pPr>
              <w:pStyle w:val="a"/>
              <w:numPr>
                <w:ilvl w:val="0"/>
                <w:numId w:val="2"/>
              </w:numPr>
            </w:pPr>
            <w:r>
              <w:t>指导掌握正确学习方法，养成良好学习习惯。</w:t>
            </w:r>
          </w:p>
          <w:p w14:paraId="7EF0C4D8" w14:textId="77777777" w:rsidR="00662FF8" w:rsidRDefault="00000000">
            <w:pPr>
              <w:pStyle w:val="a"/>
              <w:numPr>
                <w:ilvl w:val="0"/>
                <w:numId w:val="2"/>
              </w:numPr>
            </w:pPr>
            <w:r>
              <w:t>多关注鼓励少批评，布置适当放松的练习作业，帮助树立信心，让其体验学习成功感，激发学习兴趣。</w:t>
            </w:r>
          </w:p>
        </w:tc>
      </w:tr>
    </w:tbl>
    <w:p w14:paraId="5E989F20" w14:textId="77777777" w:rsidR="00662FF8" w:rsidRDefault="00000000">
      <w:pPr>
        <w:spacing w:afterLines="50" w:after="156"/>
        <w:ind w:rightChars="700" w:right="1470"/>
        <w:rPr>
          <w:rFonts w:eastAsia="华文细黑"/>
          <w:b/>
          <w:bCs/>
          <w:szCs w:val="21"/>
        </w:rPr>
      </w:pPr>
      <w:r>
        <w:rPr>
          <w:rFonts w:eastAsia="华文细黑" w:hint="eastAsia"/>
          <w:b/>
          <w:bCs/>
          <w:szCs w:val="21"/>
        </w:rPr>
        <w:t>*</w:t>
      </w:r>
      <w:r>
        <w:rPr>
          <w:rFonts w:eastAsia="华文细黑" w:hint="eastAsia"/>
          <w:b/>
          <w:bCs/>
          <w:szCs w:val="21"/>
        </w:rPr>
        <w:t>重点辅导性质：特长生或后进生</w:t>
      </w:r>
      <w:r>
        <w:rPr>
          <w:rFonts w:eastAsia="华文细黑" w:hint="eastAsia"/>
          <w:b/>
          <w:bCs/>
          <w:szCs w:val="21"/>
        </w:rPr>
        <w:t xml:space="preserve">     </w:t>
      </w:r>
    </w:p>
    <w:p w14:paraId="201D7F3F" w14:textId="77777777" w:rsidR="00662FF8" w:rsidRDefault="00000000">
      <w:pPr>
        <w:ind w:leftChars="900" w:left="1890" w:rightChars="900" w:right="1890"/>
        <w:jc w:val="distribute"/>
        <w:rPr>
          <w:rFonts w:eastAsia="华文细黑"/>
          <w:b/>
          <w:bCs/>
          <w:sz w:val="32"/>
        </w:rPr>
      </w:pPr>
      <w:r>
        <w:rPr>
          <w:rFonts w:eastAsia="华文细黑"/>
          <w:b/>
          <w:bCs/>
          <w:szCs w:val="21"/>
        </w:rPr>
        <w:br w:type="page"/>
      </w:r>
      <w:r>
        <w:rPr>
          <w:rFonts w:eastAsia="华文细黑" w:hint="eastAsia"/>
          <w:b/>
          <w:bCs/>
          <w:sz w:val="32"/>
        </w:rPr>
        <w:lastRenderedPageBreak/>
        <w:t>教师教学计划</w:t>
      </w:r>
    </w:p>
    <w:p w14:paraId="26A74797" w14:textId="77777777" w:rsidR="00662FF8" w:rsidRDefault="00000000">
      <w:pPr>
        <w:spacing w:beforeLines="50" w:before="156" w:afterLines="50" w:after="156"/>
      </w:pPr>
      <w:r>
        <w:t>_______</w:t>
      </w:r>
      <w:r>
        <w:rPr>
          <w:rFonts w:hint="eastAsia"/>
        </w:rPr>
        <w:t>学年度</w:t>
      </w:r>
      <w:r>
        <w:t>_______</w:t>
      </w:r>
      <w:r>
        <w:rPr>
          <w:rFonts w:hint="eastAsia"/>
        </w:rPr>
        <w:t>学期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制定日期</w:t>
      </w:r>
      <w:r>
        <w:t>_______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96"/>
        <w:gridCol w:w="1346"/>
        <w:gridCol w:w="185"/>
        <w:gridCol w:w="285"/>
        <w:gridCol w:w="427"/>
        <w:gridCol w:w="218"/>
        <w:gridCol w:w="662"/>
        <w:gridCol w:w="452"/>
        <w:gridCol w:w="25"/>
        <w:gridCol w:w="477"/>
        <w:gridCol w:w="319"/>
        <w:gridCol w:w="292"/>
        <w:gridCol w:w="18"/>
        <w:gridCol w:w="457"/>
        <w:gridCol w:w="610"/>
        <w:gridCol w:w="28"/>
        <w:gridCol w:w="185"/>
        <w:gridCol w:w="1523"/>
      </w:tblGrid>
      <w:tr w:rsidR="00662FF8" w14:paraId="1780AA63" w14:textId="77777777">
        <w:trPr>
          <w:trHeight w:val="202"/>
          <w:jc w:val="center"/>
        </w:trPr>
        <w:tc>
          <w:tcPr>
            <w:tcW w:w="996" w:type="dxa"/>
          </w:tcPr>
          <w:p w14:paraId="7A722C11" w14:textId="77777777" w:rsidR="00662FF8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346" w:type="dxa"/>
          </w:tcPr>
          <w:p w14:paraId="09117B92" w14:textId="77777777" w:rsidR="00662FF8" w:rsidRDefault="00662FF8">
            <w:pPr>
              <w:rPr>
                <w:b/>
                <w:bCs/>
              </w:rPr>
            </w:pPr>
          </w:p>
        </w:tc>
        <w:tc>
          <w:tcPr>
            <w:tcW w:w="897" w:type="dxa"/>
            <w:gridSpan w:val="3"/>
          </w:tcPr>
          <w:p w14:paraId="7EBE3905" w14:textId="77777777" w:rsidR="00662FF8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科</w:t>
            </w:r>
          </w:p>
        </w:tc>
        <w:tc>
          <w:tcPr>
            <w:tcW w:w="880" w:type="dxa"/>
            <w:gridSpan w:val="2"/>
          </w:tcPr>
          <w:p w14:paraId="629E82BB" w14:textId="77777777" w:rsidR="00662FF8" w:rsidRDefault="00662FF8">
            <w:pPr>
              <w:rPr>
                <w:b/>
                <w:bCs/>
              </w:rPr>
            </w:pPr>
          </w:p>
        </w:tc>
        <w:tc>
          <w:tcPr>
            <w:tcW w:w="954" w:type="dxa"/>
            <w:gridSpan w:val="3"/>
          </w:tcPr>
          <w:p w14:paraId="760A1AD2" w14:textId="77777777" w:rsidR="00662FF8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级</w:t>
            </w:r>
          </w:p>
        </w:tc>
        <w:tc>
          <w:tcPr>
            <w:tcW w:w="1086" w:type="dxa"/>
            <w:gridSpan w:val="4"/>
          </w:tcPr>
          <w:p w14:paraId="7CB3D0CA" w14:textId="77777777" w:rsidR="00662FF8" w:rsidRDefault="00662FF8">
            <w:pPr>
              <w:rPr>
                <w:b/>
                <w:bCs/>
              </w:rPr>
            </w:pPr>
          </w:p>
        </w:tc>
        <w:tc>
          <w:tcPr>
            <w:tcW w:w="823" w:type="dxa"/>
            <w:gridSpan w:val="3"/>
          </w:tcPr>
          <w:p w14:paraId="195DC1CF" w14:textId="77777777" w:rsidR="00662FF8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班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级</w:t>
            </w:r>
          </w:p>
        </w:tc>
        <w:tc>
          <w:tcPr>
            <w:tcW w:w="1523" w:type="dxa"/>
          </w:tcPr>
          <w:p w14:paraId="3CE0CF62" w14:textId="77777777" w:rsidR="00662FF8" w:rsidRDefault="00662FF8"/>
        </w:tc>
      </w:tr>
      <w:tr w:rsidR="00662FF8" w14:paraId="6134B0F0" w14:textId="77777777">
        <w:trPr>
          <w:cantSplit/>
          <w:trHeight w:val="2656"/>
          <w:jc w:val="center"/>
        </w:trPr>
        <w:tc>
          <w:tcPr>
            <w:tcW w:w="996" w:type="dxa"/>
            <w:textDirection w:val="tbRlV"/>
          </w:tcPr>
          <w:p w14:paraId="3E154BE4" w14:textId="77777777" w:rsidR="00662FF8" w:rsidRDefault="00000000">
            <w:pPr>
              <w:spacing w:line="480" w:lineRule="auto"/>
              <w:jc w:val="center"/>
              <w:rPr>
                <w:b/>
                <w:bCs/>
                <w:snapToGrid w:val="0"/>
                <w:kern w:val="0"/>
                <w:sz w:val="24"/>
              </w:rPr>
            </w:pPr>
            <w:r>
              <w:rPr>
                <w:rFonts w:hint="eastAsia"/>
                <w:b/>
                <w:bCs/>
                <w:snapToGrid w:val="0"/>
                <w:kern w:val="0"/>
                <w:sz w:val="24"/>
              </w:rPr>
              <w:t>教学质量基本情况分析</w:t>
            </w:r>
          </w:p>
        </w:tc>
        <w:tc>
          <w:tcPr>
            <w:tcW w:w="7509" w:type="dxa"/>
            <w:gridSpan w:val="17"/>
          </w:tcPr>
          <w:p w14:paraId="520D3EF2" w14:textId="77777777" w:rsidR="00662FF8" w:rsidRDefault="00000000">
            <w:pPr>
              <w:pStyle w:val="blockoewjo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本学期的学习进程中，重点在于多媒体演示作品的创作。在此过程中，应巧妙融合上学期的信息网络知识与技能，依据特定主题，主动且有见地进行信息的搜集与整理工作。随后，借助演示文稿来实现富有意义的表达。鉴于演示文稿与Word文档在诸多方面存在相似性，大家可以充分利用这一特点，实现知识与技能的有效迁移，进而深入学习PPT。本单元精心设置了“红色之旅”、“机器人与我们的生活”、“科技创造未来”三项活动。学生们将在参与这些活动的过程中，系统学习演示文稿的相关知识与技能。并且，在与之相应的活动情境里，达成以下双重目标：其一，巩固上学期的知识与技能；其二，提升学生灵活运用知识的综合能力，着力培养爱国主义精神与科学探索意识。</w:t>
            </w:r>
          </w:p>
        </w:tc>
      </w:tr>
      <w:tr w:rsidR="00662FF8" w14:paraId="76110DB3" w14:textId="77777777">
        <w:trPr>
          <w:cantSplit/>
          <w:trHeight w:val="3623"/>
          <w:jc w:val="center"/>
        </w:trPr>
        <w:tc>
          <w:tcPr>
            <w:tcW w:w="996" w:type="dxa"/>
            <w:textDirection w:val="tbRlV"/>
          </w:tcPr>
          <w:p w14:paraId="3D74DE06" w14:textId="77777777" w:rsidR="00662FF8" w:rsidRDefault="00000000">
            <w:pPr>
              <w:spacing w:line="480" w:lineRule="auto"/>
              <w:jc w:val="center"/>
              <w:rPr>
                <w:b/>
                <w:bCs/>
                <w:snapToGrid w:val="0"/>
                <w:kern w:val="0"/>
                <w:sz w:val="24"/>
              </w:rPr>
            </w:pPr>
            <w:r>
              <w:rPr>
                <w:rFonts w:hint="eastAsia"/>
                <w:b/>
                <w:bCs/>
                <w:snapToGrid w:val="0"/>
                <w:kern w:val="0"/>
                <w:sz w:val="24"/>
              </w:rPr>
              <w:t>教学质量目标及措施</w:t>
            </w:r>
          </w:p>
        </w:tc>
        <w:tc>
          <w:tcPr>
            <w:tcW w:w="7509" w:type="dxa"/>
            <w:gridSpan w:val="17"/>
          </w:tcPr>
          <w:p w14:paraId="4776692A" w14:textId="77777777" w:rsidR="00662FF8" w:rsidRDefault="00000000">
            <w:r>
              <w:t>目标：</w:t>
            </w:r>
          </w:p>
          <w:p w14:paraId="24AD5A0F" w14:textId="77777777" w:rsidR="00662FF8" w:rsidRDefault="00000000">
            <w:r>
              <w:t>本学期的学习内容聚焦于多媒体演示作品的创作。鉴于上学期的信息网络知识与技能基础，要求学生能够依据主题自主收集并整理信息，借助演示文稿实现富有意义的表达。鉴于</w:t>
            </w:r>
            <w:r>
              <w:t>PPT</w:t>
            </w:r>
            <w:r>
              <w:t>与</w:t>
            </w:r>
            <w:r>
              <w:t>Word</w:t>
            </w:r>
            <w:r>
              <w:t>文档存在诸多相似之处，要引导学生将</w:t>
            </w:r>
            <w:r>
              <w:t>Word</w:t>
            </w:r>
            <w:r>
              <w:t>相关知识迁移运用到</w:t>
            </w:r>
            <w:r>
              <w:t>PPT</w:t>
            </w:r>
            <w:r>
              <w:t>学习之中。本单元涵盖</w:t>
            </w:r>
            <w:r>
              <w:t>“</w:t>
            </w:r>
            <w:r>
              <w:t>红色之旅</w:t>
            </w:r>
            <w:r>
              <w:t>”“</w:t>
            </w:r>
            <w:r>
              <w:t>机器人与我们的生活</w:t>
            </w:r>
            <w:r>
              <w:t>”“</w:t>
            </w:r>
            <w:r>
              <w:t>科技创造未来</w:t>
            </w:r>
            <w:r>
              <w:t>”</w:t>
            </w:r>
            <w:r>
              <w:t>三项活动，在此过程中，学生将学习演示文稿相关知识与技能，并在相应活动情境下达成双重目标：一是巩固上学期所学知识与技能；二是提升灵活运用知识的综合能力，培育爱国主义精神与科学探索意识。</w:t>
            </w:r>
          </w:p>
          <w:p w14:paraId="2964B736" w14:textId="77777777" w:rsidR="00662FF8" w:rsidRDefault="00000000">
            <w:r>
              <w:t>措施：</w:t>
            </w:r>
          </w:p>
          <w:p w14:paraId="17D54A37" w14:textId="77777777" w:rsidR="00662FF8" w:rsidRDefault="00000000">
            <w:r>
              <w:t>其一，助力学生在掌握演示文稿基本技能的前提下，依据主题独立自主地收集、整理信息，并通过演示文稿进行意义明确的表达。</w:t>
            </w:r>
          </w:p>
          <w:p w14:paraId="6C8CF146" w14:textId="77777777" w:rsidR="00662FF8" w:rsidRDefault="00000000">
            <w:r>
              <w:t>其二，借助三项活动的推进，促使学生逐步实现从模仿到独立、从个体学习到合作学习的转变，进而培养自主学习与合作学习的能力。</w:t>
            </w:r>
          </w:p>
        </w:tc>
      </w:tr>
      <w:tr w:rsidR="00662FF8" w14:paraId="7C7A2230" w14:textId="77777777">
        <w:trPr>
          <w:cantSplit/>
          <w:trHeight w:val="226"/>
          <w:jc w:val="center"/>
        </w:trPr>
        <w:tc>
          <w:tcPr>
            <w:tcW w:w="996" w:type="dxa"/>
            <w:vMerge w:val="restart"/>
          </w:tcPr>
          <w:p w14:paraId="0747953A" w14:textId="77777777" w:rsidR="00662FF8" w:rsidRDefault="00000000">
            <w:pPr>
              <w:jc w:val="center"/>
            </w:pPr>
            <w:r>
              <w:rPr>
                <w:rFonts w:hint="eastAsia"/>
              </w:rPr>
              <w:t>教学</w:t>
            </w:r>
          </w:p>
          <w:p w14:paraId="603475A9" w14:textId="77777777" w:rsidR="00662FF8" w:rsidRDefault="00000000">
            <w:pPr>
              <w:jc w:val="center"/>
            </w:pPr>
            <w:r>
              <w:rPr>
                <w:rFonts w:hint="eastAsia"/>
              </w:rPr>
              <w:t>研究</w:t>
            </w:r>
          </w:p>
        </w:tc>
        <w:tc>
          <w:tcPr>
            <w:tcW w:w="1531" w:type="dxa"/>
            <w:gridSpan w:val="2"/>
          </w:tcPr>
          <w:p w14:paraId="5792B8F2" w14:textId="77777777" w:rsidR="00662FF8" w:rsidRDefault="00000000">
            <w:r>
              <w:rPr>
                <w:rFonts w:hint="eastAsia"/>
              </w:rPr>
              <w:t>教科研课题</w:t>
            </w:r>
          </w:p>
        </w:tc>
        <w:tc>
          <w:tcPr>
            <w:tcW w:w="930" w:type="dxa"/>
            <w:gridSpan w:val="3"/>
          </w:tcPr>
          <w:p w14:paraId="32CE12FA" w14:textId="77777777" w:rsidR="00662FF8" w:rsidRDefault="00662FF8"/>
        </w:tc>
        <w:tc>
          <w:tcPr>
            <w:tcW w:w="1114" w:type="dxa"/>
            <w:gridSpan w:val="2"/>
          </w:tcPr>
          <w:p w14:paraId="26BACC5A" w14:textId="77777777" w:rsidR="00662FF8" w:rsidRDefault="00000000">
            <w:r>
              <w:rPr>
                <w:rFonts w:hint="eastAsia"/>
              </w:rPr>
              <w:t>成果形式</w:t>
            </w:r>
          </w:p>
        </w:tc>
        <w:tc>
          <w:tcPr>
            <w:tcW w:w="1113" w:type="dxa"/>
            <w:gridSpan w:val="4"/>
          </w:tcPr>
          <w:p w14:paraId="673E4FC4" w14:textId="77777777" w:rsidR="00662FF8" w:rsidRDefault="00662FF8"/>
        </w:tc>
        <w:tc>
          <w:tcPr>
            <w:tcW w:w="1113" w:type="dxa"/>
            <w:gridSpan w:val="4"/>
          </w:tcPr>
          <w:p w14:paraId="5C86FF72" w14:textId="77777777" w:rsidR="00662FF8" w:rsidRDefault="00000000">
            <w:r>
              <w:rPr>
                <w:rFonts w:hint="eastAsia"/>
              </w:rPr>
              <w:t>完成日期</w:t>
            </w:r>
          </w:p>
        </w:tc>
        <w:tc>
          <w:tcPr>
            <w:tcW w:w="1708" w:type="dxa"/>
            <w:gridSpan w:val="2"/>
          </w:tcPr>
          <w:p w14:paraId="4202B22C" w14:textId="77777777" w:rsidR="00662FF8" w:rsidRDefault="00662FF8"/>
        </w:tc>
      </w:tr>
      <w:tr w:rsidR="00662FF8" w14:paraId="0ACB248E" w14:textId="77777777">
        <w:trPr>
          <w:cantSplit/>
          <w:trHeight w:val="534"/>
          <w:jc w:val="center"/>
        </w:trPr>
        <w:tc>
          <w:tcPr>
            <w:tcW w:w="996" w:type="dxa"/>
            <w:vMerge/>
          </w:tcPr>
          <w:p w14:paraId="747E9454" w14:textId="77777777" w:rsidR="00662FF8" w:rsidRDefault="00662FF8"/>
        </w:tc>
        <w:tc>
          <w:tcPr>
            <w:tcW w:w="1816" w:type="dxa"/>
            <w:gridSpan w:val="3"/>
          </w:tcPr>
          <w:p w14:paraId="370D5553" w14:textId="77777777" w:rsidR="00662FF8" w:rsidRDefault="00000000">
            <w:r>
              <w:rPr>
                <w:rFonts w:hint="eastAsia"/>
              </w:rPr>
              <w:t>公开课课题</w:t>
            </w:r>
          </w:p>
        </w:tc>
        <w:tc>
          <w:tcPr>
            <w:tcW w:w="2890" w:type="dxa"/>
            <w:gridSpan w:val="9"/>
          </w:tcPr>
          <w:p w14:paraId="158F1FE8" w14:textId="77777777" w:rsidR="00662FF8" w:rsidRDefault="00662FF8"/>
        </w:tc>
        <w:tc>
          <w:tcPr>
            <w:tcW w:w="1067" w:type="dxa"/>
            <w:gridSpan w:val="2"/>
          </w:tcPr>
          <w:p w14:paraId="2EC7B716" w14:textId="77777777" w:rsidR="00662FF8" w:rsidRDefault="00000000">
            <w:r>
              <w:rPr>
                <w:rFonts w:hint="eastAsia"/>
              </w:rPr>
              <w:t>开课日期</w:t>
            </w:r>
          </w:p>
        </w:tc>
        <w:tc>
          <w:tcPr>
            <w:tcW w:w="1736" w:type="dxa"/>
            <w:gridSpan w:val="3"/>
          </w:tcPr>
          <w:p w14:paraId="3EC79C7C" w14:textId="77777777" w:rsidR="00662FF8" w:rsidRDefault="00662FF8"/>
        </w:tc>
      </w:tr>
      <w:tr w:rsidR="00662FF8" w14:paraId="20E4EC57" w14:textId="77777777">
        <w:trPr>
          <w:cantSplit/>
          <w:trHeight w:val="226"/>
          <w:jc w:val="center"/>
        </w:trPr>
        <w:tc>
          <w:tcPr>
            <w:tcW w:w="996" w:type="dxa"/>
            <w:vMerge w:val="restart"/>
            <w:textDirection w:val="tbRlV"/>
          </w:tcPr>
          <w:p w14:paraId="2E461774" w14:textId="77777777" w:rsidR="00662FF8" w:rsidRDefault="00000000">
            <w:pPr>
              <w:jc w:val="center"/>
            </w:pPr>
            <w:r>
              <w:rPr>
                <w:rFonts w:hint="eastAsia"/>
              </w:rPr>
              <w:t>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课</w:t>
            </w:r>
          </w:p>
        </w:tc>
        <w:tc>
          <w:tcPr>
            <w:tcW w:w="1816" w:type="dxa"/>
            <w:gridSpan w:val="3"/>
          </w:tcPr>
          <w:p w14:paraId="51FE9C00" w14:textId="77777777" w:rsidR="00662FF8" w:rsidRDefault="00000000">
            <w:r>
              <w:rPr>
                <w:rFonts w:hint="eastAsia"/>
              </w:rPr>
              <w:t>选修课名称</w:t>
            </w:r>
          </w:p>
        </w:tc>
        <w:tc>
          <w:tcPr>
            <w:tcW w:w="2890" w:type="dxa"/>
            <w:gridSpan w:val="9"/>
          </w:tcPr>
          <w:p w14:paraId="2FB38431" w14:textId="77777777" w:rsidR="00662FF8" w:rsidRDefault="00662FF8"/>
        </w:tc>
        <w:tc>
          <w:tcPr>
            <w:tcW w:w="1067" w:type="dxa"/>
            <w:gridSpan w:val="2"/>
          </w:tcPr>
          <w:p w14:paraId="14E31DA0" w14:textId="77777777" w:rsidR="00662FF8" w:rsidRDefault="00000000">
            <w:r>
              <w:rPr>
                <w:rFonts w:hint="eastAsia"/>
              </w:rPr>
              <w:t>参加人数</w:t>
            </w:r>
          </w:p>
        </w:tc>
        <w:tc>
          <w:tcPr>
            <w:tcW w:w="1736" w:type="dxa"/>
            <w:gridSpan w:val="3"/>
          </w:tcPr>
          <w:p w14:paraId="67F44416" w14:textId="77777777" w:rsidR="00662FF8" w:rsidRDefault="00662FF8"/>
        </w:tc>
      </w:tr>
      <w:tr w:rsidR="00662FF8" w14:paraId="7BD7C432" w14:textId="77777777">
        <w:trPr>
          <w:cantSplit/>
          <w:trHeight w:val="226"/>
          <w:jc w:val="center"/>
        </w:trPr>
        <w:tc>
          <w:tcPr>
            <w:tcW w:w="996" w:type="dxa"/>
            <w:vMerge/>
          </w:tcPr>
          <w:p w14:paraId="094B921C" w14:textId="77777777" w:rsidR="00662FF8" w:rsidRDefault="00662FF8"/>
        </w:tc>
        <w:tc>
          <w:tcPr>
            <w:tcW w:w="1816" w:type="dxa"/>
            <w:gridSpan w:val="3"/>
          </w:tcPr>
          <w:p w14:paraId="3331011B" w14:textId="77777777" w:rsidR="00662FF8" w:rsidRDefault="00000000">
            <w:r>
              <w:rPr>
                <w:rFonts w:hint="eastAsia"/>
              </w:rPr>
              <w:t>活动课名称</w:t>
            </w:r>
          </w:p>
        </w:tc>
        <w:tc>
          <w:tcPr>
            <w:tcW w:w="2890" w:type="dxa"/>
            <w:gridSpan w:val="9"/>
          </w:tcPr>
          <w:p w14:paraId="7A0446D7" w14:textId="77777777" w:rsidR="00662FF8" w:rsidRDefault="00662FF8"/>
        </w:tc>
        <w:tc>
          <w:tcPr>
            <w:tcW w:w="1067" w:type="dxa"/>
            <w:gridSpan w:val="2"/>
          </w:tcPr>
          <w:p w14:paraId="111EA4BD" w14:textId="77777777" w:rsidR="00662FF8" w:rsidRDefault="00000000">
            <w:r>
              <w:rPr>
                <w:rFonts w:hint="eastAsia"/>
              </w:rPr>
              <w:t>参加人数</w:t>
            </w:r>
          </w:p>
        </w:tc>
        <w:tc>
          <w:tcPr>
            <w:tcW w:w="1736" w:type="dxa"/>
            <w:gridSpan w:val="3"/>
          </w:tcPr>
          <w:p w14:paraId="5FA29916" w14:textId="77777777" w:rsidR="00662FF8" w:rsidRDefault="00662FF8"/>
        </w:tc>
      </w:tr>
      <w:tr w:rsidR="00662FF8" w14:paraId="781D01B8" w14:textId="77777777">
        <w:trPr>
          <w:cantSplit/>
          <w:trHeight w:val="226"/>
          <w:jc w:val="center"/>
        </w:trPr>
        <w:tc>
          <w:tcPr>
            <w:tcW w:w="996" w:type="dxa"/>
            <w:vMerge/>
          </w:tcPr>
          <w:p w14:paraId="1F8E9EE3" w14:textId="77777777" w:rsidR="00662FF8" w:rsidRDefault="00662FF8"/>
        </w:tc>
        <w:tc>
          <w:tcPr>
            <w:tcW w:w="1816" w:type="dxa"/>
            <w:gridSpan w:val="3"/>
          </w:tcPr>
          <w:p w14:paraId="3D723385" w14:textId="77777777" w:rsidR="00662FF8" w:rsidRDefault="00000000">
            <w:r>
              <w:rPr>
                <w:rFonts w:hint="eastAsia"/>
              </w:rPr>
              <w:t>业务进修内容</w:t>
            </w:r>
          </w:p>
        </w:tc>
        <w:tc>
          <w:tcPr>
            <w:tcW w:w="2890" w:type="dxa"/>
            <w:gridSpan w:val="9"/>
          </w:tcPr>
          <w:p w14:paraId="612F52FA" w14:textId="77777777" w:rsidR="00662FF8" w:rsidRDefault="00662FF8"/>
        </w:tc>
        <w:tc>
          <w:tcPr>
            <w:tcW w:w="1067" w:type="dxa"/>
            <w:gridSpan w:val="2"/>
          </w:tcPr>
          <w:p w14:paraId="6F8F1C9B" w14:textId="77777777" w:rsidR="00662FF8" w:rsidRDefault="00000000">
            <w:r>
              <w:rPr>
                <w:rFonts w:hint="eastAsia"/>
              </w:rPr>
              <w:t>选修形式</w:t>
            </w:r>
          </w:p>
        </w:tc>
        <w:tc>
          <w:tcPr>
            <w:tcW w:w="1736" w:type="dxa"/>
            <w:gridSpan w:val="3"/>
          </w:tcPr>
          <w:p w14:paraId="604953B4" w14:textId="77777777" w:rsidR="00662FF8" w:rsidRDefault="00662FF8"/>
        </w:tc>
      </w:tr>
      <w:tr w:rsidR="00662FF8" w14:paraId="0AB97775" w14:textId="77777777">
        <w:trPr>
          <w:cantSplit/>
          <w:trHeight w:val="899"/>
          <w:jc w:val="center"/>
        </w:trPr>
        <w:tc>
          <w:tcPr>
            <w:tcW w:w="996" w:type="dxa"/>
            <w:vMerge/>
          </w:tcPr>
          <w:p w14:paraId="0BD7EE2D" w14:textId="77777777" w:rsidR="00662FF8" w:rsidRDefault="00662FF8"/>
        </w:tc>
        <w:tc>
          <w:tcPr>
            <w:tcW w:w="1816" w:type="dxa"/>
            <w:gridSpan w:val="3"/>
          </w:tcPr>
          <w:p w14:paraId="75D8F143" w14:textId="77777777" w:rsidR="00662FF8" w:rsidRDefault="00000000">
            <w:r>
              <w:rPr>
                <w:rFonts w:hint="eastAsia"/>
              </w:rPr>
              <w:t>重点辅导对象</w:t>
            </w:r>
          </w:p>
        </w:tc>
        <w:tc>
          <w:tcPr>
            <w:tcW w:w="2890" w:type="dxa"/>
            <w:gridSpan w:val="9"/>
          </w:tcPr>
          <w:p w14:paraId="1EAC8B08" w14:textId="77777777" w:rsidR="00662FF8" w:rsidRDefault="00662FF8"/>
        </w:tc>
        <w:tc>
          <w:tcPr>
            <w:tcW w:w="1067" w:type="dxa"/>
            <w:gridSpan w:val="2"/>
          </w:tcPr>
          <w:p w14:paraId="5C5E76C4" w14:textId="77777777" w:rsidR="00662FF8" w:rsidRDefault="00662FF8"/>
        </w:tc>
        <w:tc>
          <w:tcPr>
            <w:tcW w:w="1736" w:type="dxa"/>
            <w:gridSpan w:val="3"/>
          </w:tcPr>
          <w:p w14:paraId="2EFF1445" w14:textId="77777777" w:rsidR="00662FF8" w:rsidRDefault="00662FF8"/>
        </w:tc>
      </w:tr>
      <w:tr w:rsidR="00662FF8" w14:paraId="20526F54" w14:textId="77777777">
        <w:trPr>
          <w:cantSplit/>
          <w:trHeight w:val="46"/>
          <w:jc w:val="center"/>
        </w:trPr>
        <w:tc>
          <w:tcPr>
            <w:tcW w:w="996" w:type="dxa"/>
            <w:vMerge w:val="restart"/>
          </w:tcPr>
          <w:p w14:paraId="0828758F" w14:textId="77777777" w:rsidR="00662FF8" w:rsidRDefault="00000000">
            <w:pPr>
              <w:jc w:val="center"/>
            </w:pPr>
            <w:r>
              <w:rPr>
                <w:rFonts w:hint="eastAsia"/>
              </w:rPr>
              <w:t>单元</w:t>
            </w:r>
          </w:p>
          <w:p w14:paraId="1332AF51" w14:textId="77777777" w:rsidR="00662FF8" w:rsidRDefault="00000000">
            <w:pPr>
              <w:jc w:val="center"/>
            </w:pPr>
            <w:r>
              <w:rPr>
                <w:rFonts w:hint="eastAsia"/>
              </w:rPr>
              <w:t>测验</w:t>
            </w:r>
          </w:p>
          <w:p w14:paraId="1A7C6B07" w14:textId="77777777" w:rsidR="00662FF8" w:rsidRDefault="00000000">
            <w:pPr>
              <w:jc w:val="center"/>
            </w:pPr>
            <w:r>
              <w:rPr>
                <w:rFonts w:hint="eastAsia"/>
              </w:rPr>
              <w:t>安排</w:t>
            </w:r>
          </w:p>
        </w:tc>
        <w:tc>
          <w:tcPr>
            <w:tcW w:w="1816" w:type="dxa"/>
            <w:gridSpan w:val="3"/>
          </w:tcPr>
          <w:p w14:paraId="3222B2A7" w14:textId="77777777" w:rsidR="00662FF8" w:rsidRDefault="00000000"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次</w:t>
            </w:r>
          </w:p>
        </w:tc>
        <w:tc>
          <w:tcPr>
            <w:tcW w:w="1784" w:type="dxa"/>
            <w:gridSpan w:val="5"/>
          </w:tcPr>
          <w:p w14:paraId="782C729A" w14:textId="77777777" w:rsidR="00662FF8" w:rsidRDefault="00000000"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容</w:t>
            </w:r>
          </w:p>
        </w:tc>
        <w:tc>
          <w:tcPr>
            <w:tcW w:w="796" w:type="dxa"/>
            <w:gridSpan w:val="2"/>
          </w:tcPr>
          <w:p w14:paraId="5C357827" w14:textId="77777777" w:rsidR="00662FF8" w:rsidRDefault="00000000"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次</w:t>
            </w:r>
          </w:p>
        </w:tc>
        <w:tc>
          <w:tcPr>
            <w:tcW w:w="3113" w:type="dxa"/>
            <w:gridSpan w:val="7"/>
          </w:tcPr>
          <w:p w14:paraId="0A4F53E7" w14:textId="77777777" w:rsidR="00662FF8" w:rsidRDefault="00000000"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容</w:t>
            </w:r>
          </w:p>
        </w:tc>
      </w:tr>
      <w:tr w:rsidR="00662FF8" w14:paraId="315D076C" w14:textId="77777777">
        <w:trPr>
          <w:cantSplit/>
          <w:trHeight w:val="226"/>
          <w:jc w:val="center"/>
        </w:trPr>
        <w:tc>
          <w:tcPr>
            <w:tcW w:w="996" w:type="dxa"/>
            <w:vMerge/>
          </w:tcPr>
          <w:p w14:paraId="1585BC04" w14:textId="77777777" w:rsidR="00662FF8" w:rsidRDefault="00662FF8"/>
        </w:tc>
        <w:tc>
          <w:tcPr>
            <w:tcW w:w="1816" w:type="dxa"/>
            <w:gridSpan w:val="3"/>
          </w:tcPr>
          <w:p w14:paraId="468A9867" w14:textId="77777777" w:rsidR="00662FF8" w:rsidRDefault="00662FF8"/>
        </w:tc>
        <w:tc>
          <w:tcPr>
            <w:tcW w:w="1784" w:type="dxa"/>
            <w:gridSpan w:val="5"/>
          </w:tcPr>
          <w:p w14:paraId="4E05950A" w14:textId="77777777" w:rsidR="00662FF8" w:rsidRDefault="00662FF8"/>
        </w:tc>
        <w:tc>
          <w:tcPr>
            <w:tcW w:w="796" w:type="dxa"/>
            <w:gridSpan w:val="2"/>
          </w:tcPr>
          <w:p w14:paraId="47337082" w14:textId="77777777" w:rsidR="00662FF8" w:rsidRDefault="00662FF8"/>
        </w:tc>
        <w:tc>
          <w:tcPr>
            <w:tcW w:w="3113" w:type="dxa"/>
            <w:gridSpan w:val="7"/>
          </w:tcPr>
          <w:p w14:paraId="1B6FF6D5" w14:textId="77777777" w:rsidR="00662FF8" w:rsidRDefault="00662FF8"/>
        </w:tc>
      </w:tr>
      <w:tr w:rsidR="00662FF8" w14:paraId="378E7F69" w14:textId="77777777">
        <w:trPr>
          <w:cantSplit/>
          <w:trHeight w:val="266"/>
          <w:jc w:val="center"/>
        </w:trPr>
        <w:tc>
          <w:tcPr>
            <w:tcW w:w="996" w:type="dxa"/>
            <w:vMerge/>
          </w:tcPr>
          <w:p w14:paraId="58F27CFF" w14:textId="77777777" w:rsidR="00662FF8" w:rsidRDefault="00662FF8"/>
        </w:tc>
        <w:tc>
          <w:tcPr>
            <w:tcW w:w="1816" w:type="dxa"/>
            <w:gridSpan w:val="3"/>
          </w:tcPr>
          <w:p w14:paraId="69B21668" w14:textId="77777777" w:rsidR="00662FF8" w:rsidRDefault="00662FF8"/>
        </w:tc>
        <w:tc>
          <w:tcPr>
            <w:tcW w:w="1784" w:type="dxa"/>
            <w:gridSpan w:val="5"/>
          </w:tcPr>
          <w:p w14:paraId="70127077" w14:textId="77777777" w:rsidR="00662FF8" w:rsidRDefault="00662FF8"/>
        </w:tc>
        <w:tc>
          <w:tcPr>
            <w:tcW w:w="796" w:type="dxa"/>
            <w:gridSpan w:val="2"/>
          </w:tcPr>
          <w:p w14:paraId="0E717986" w14:textId="77777777" w:rsidR="00662FF8" w:rsidRDefault="00662FF8"/>
        </w:tc>
        <w:tc>
          <w:tcPr>
            <w:tcW w:w="3113" w:type="dxa"/>
            <w:gridSpan w:val="7"/>
          </w:tcPr>
          <w:p w14:paraId="324FB98F" w14:textId="77777777" w:rsidR="00662FF8" w:rsidRDefault="00662FF8"/>
        </w:tc>
      </w:tr>
      <w:tr w:rsidR="00662FF8" w14:paraId="036072A5" w14:textId="77777777">
        <w:trPr>
          <w:cantSplit/>
          <w:trHeight w:val="414"/>
          <w:jc w:val="center"/>
        </w:trPr>
        <w:tc>
          <w:tcPr>
            <w:tcW w:w="2812" w:type="dxa"/>
            <w:gridSpan w:val="4"/>
          </w:tcPr>
          <w:p w14:paraId="70BABE87" w14:textId="77777777" w:rsidR="00662FF8" w:rsidRDefault="00000000">
            <w:r>
              <w:rPr>
                <w:rFonts w:hint="eastAsia"/>
              </w:rPr>
              <w:t>培养青年教师活动内容</w:t>
            </w:r>
          </w:p>
        </w:tc>
        <w:tc>
          <w:tcPr>
            <w:tcW w:w="5693" w:type="dxa"/>
            <w:gridSpan w:val="14"/>
          </w:tcPr>
          <w:p w14:paraId="472C23A6" w14:textId="77777777" w:rsidR="00662FF8" w:rsidRDefault="00662FF8"/>
        </w:tc>
      </w:tr>
    </w:tbl>
    <w:p w14:paraId="261AE787" w14:textId="77777777" w:rsidR="00662FF8" w:rsidRDefault="00000000">
      <w:pPr>
        <w:spacing w:afterLines="100" w:after="312"/>
        <w:jc w:val="center"/>
        <w:rPr>
          <w:rFonts w:ascii="幼圆" w:eastAsia="幼圆"/>
          <w:b/>
          <w:spacing w:val="60"/>
          <w:sz w:val="32"/>
          <w:szCs w:val="32"/>
        </w:rPr>
      </w:pPr>
      <w:r>
        <w:rPr>
          <w:rFonts w:ascii="幼圆" w:eastAsia="幼圆" w:hint="eastAsia"/>
          <w:b/>
          <w:spacing w:val="60"/>
          <w:sz w:val="32"/>
          <w:szCs w:val="32"/>
        </w:rPr>
        <w:lastRenderedPageBreak/>
        <w:t>学期授课进度安排表</w:t>
      </w:r>
    </w:p>
    <w:tbl>
      <w:tblPr>
        <w:tblW w:w="85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15"/>
        <w:gridCol w:w="2014"/>
        <w:gridCol w:w="921"/>
        <w:gridCol w:w="4855"/>
      </w:tblGrid>
      <w:tr w:rsidR="00662FF8" w14:paraId="3E0707D2" w14:textId="77777777">
        <w:trPr>
          <w:trHeight w:val="567"/>
          <w:jc w:val="center"/>
        </w:trPr>
        <w:tc>
          <w:tcPr>
            <w:tcW w:w="721" w:type="dxa"/>
            <w:vAlign w:val="center"/>
          </w:tcPr>
          <w:p w14:paraId="7130F9BC" w14:textId="77777777" w:rsidR="00662FF8" w:rsidRDefault="00000000">
            <w:pPr>
              <w:jc w:val="center"/>
              <w:rPr>
                <w:rFonts w:ascii="华文楷体" w:eastAsia="华文楷体" w:hAnsi="华文楷体"/>
                <w:b/>
                <w:sz w:val="24"/>
              </w:rPr>
            </w:pPr>
            <w:r>
              <w:rPr>
                <w:rFonts w:ascii="华文楷体" w:eastAsia="华文楷体" w:hAnsi="华文楷体" w:hint="eastAsia"/>
                <w:b/>
                <w:sz w:val="24"/>
              </w:rPr>
              <w:t>周次</w:t>
            </w:r>
          </w:p>
        </w:tc>
        <w:tc>
          <w:tcPr>
            <w:tcW w:w="2037" w:type="dxa"/>
            <w:vAlign w:val="center"/>
          </w:tcPr>
          <w:p w14:paraId="7EE99D60" w14:textId="77777777" w:rsidR="00662FF8" w:rsidRDefault="00000000">
            <w:pPr>
              <w:jc w:val="center"/>
              <w:rPr>
                <w:rFonts w:ascii="华文楷体" w:eastAsia="华文楷体" w:hAnsi="华文楷体"/>
                <w:b/>
                <w:sz w:val="24"/>
              </w:rPr>
            </w:pPr>
            <w:r>
              <w:rPr>
                <w:rFonts w:ascii="华文楷体" w:eastAsia="华文楷体" w:hAnsi="华文楷体" w:hint="eastAsia"/>
                <w:b/>
                <w:sz w:val="24"/>
              </w:rPr>
              <w:t>日  期</w:t>
            </w:r>
          </w:p>
        </w:tc>
        <w:tc>
          <w:tcPr>
            <w:tcW w:w="932" w:type="dxa"/>
            <w:vAlign w:val="center"/>
          </w:tcPr>
          <w:p w14:paraId="63476448" w14:textId="77777777" w:rsidR="00662FF8" w:rsidRDefault="00000000">
            <w:pPr>
              <w:jc w:val="center"/>
              <w:rPr>
                <w:rFonts w:ascii="华文楷体" w:eastAsia="华文楷体" w:hAnsi="华文楷体"/>
                <w:b/>
                <w:sz w:val="24"/>
              </w:rPr>
            </w:pPr>
            <w:r>
              <w:rPr>
                <w:rFonts w:ascii="华文楷体" w:eastAsia="华文楷体" w:hAnsi="华文楷体" w:hint="eastAsia"/>
                <w:b/>
                <w:sz w:val="24"/>
              </w:rPr>
              <w:t>课时</w:t>
            </w:r>
          </w:p>
        </w:tc>
        <w:tc>
          <w:tcPr>
            <w:tcW w:w="4957" w:type="dxa"/>
            <w:vAlign w:val="center"/>
          </w:tcPr>
          <w:p w14:paraId="44DF1A76" w14:textId="77777777" w:rsidR="00662FF8" w:rsidRDefault="00000000">
            <w:pPr>
              <w:jc w:val="center"/>
              <w:rPr>
                <w:rFonts w:ascii="华文楷体" w:eastAsia="华文楷体" w:hAnsi="华文楷体"/>
                <w:b/>
                <w:sz w:val="24"/>
              </w:rPr>
            </w:pPr>
            <w:r>
              <w:rPr>
                <w:rFonts w:ascii="华文楷体" w:eastAsia="华文楷体" w:hAnsi="华文楷体" w:hint="eastAsia"/>
                <w:b/>
                <w:sz w:val="24"/>
              </w:rPr>
              <w:t>教 学 内 容 安 排</w:t>
            </w:r>
          </w:p>
        </w:tc>
      </w:tr>
      <w:tr w:rsidR="00662FF8" w14:paraId="43DCB733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2EC3CCCC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37" w:type="dxa"/>
            <w:vAlign w:val="center"/>
          </w:tcPr>
          <w:p w14:paraId="289468DB" w14:textId="77777777" w:rsidR="00662FF8" w:rsidRDefault="00000000">
            <w:pPr>
              <w:jc w:val="center"/>
            </w:pPr>
            <w:r>
              <w:t>2.1</w:t>
            </w:r>
            <w:r>
              <w:rPr>
                <w:rFonts w:hint="eastAsia"/>
              </w:rPr>
              <w:t>7-</w:t>
            </w:r>
            <w:r>
              <w:t>2.</w:t>
            </w:r>
            <w:r>
              <w:rPr>
                <w:rFonts w:hint="eastAsia"/>
              </w:rPr>
              <w:t>21</w:t>
            </w:r>
          </w:p>
        </w:tc>
        <w:tc>
          <w:tcPr>
            <w:tcW w:w="932" w:type="dxa"/>
            <w:vAlign w:val="center"/>
          </w:tcPr>
          <w:p w14:paraId="60875C9E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43F9090B" w14:textId="77777777" w:rsidR="00662FF8" w:rsidRDefault="00662FF8"/>
        </w:tc>
      </w:tr>
      <w:tr w:rsidR="00662FF8" w14:paraId="780BC626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056CEEF5" w14:textId="77777777" w:rsidR="00662FF8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37" w:type="dxa"/>
            <w:vAlign w:val="center"/>
          </w:tcPr>
          <w:p w14:paraId="3F17CECC" w14:textId="77777777" w:rsidR="00662FF8" w:rsidRDefault="00000000">
            <w:pPr>
              <w:jc w:val="center"/>
            </w:pPr>
            <w:r>
              <w:rPr>
                <w:rFonts w:hint="eastAsia"/>
              </w:rPr>
              <w:t>2.</w:t>
            </w:r>
            <w:r>
              <w:t>2</w:t>
            </w:r>
            <w:r>
              <w:rPr>
                <w:rFonts w:hint="eastAsia"/>
              </w:rPr>
              <w:t>4-2.28</w:t>
            </w:r>
          </w:p>
        </w:tc>
        <w:tc>
          <w:tcPr>
            <w:tcW w:w="932" w:type="dxa"/>
            <w:vAlign w:val="center"/>
          </w:tcPr>
          <w:p w14:paraId="0F653EE1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3A29FE41" w14:textId="77777777" w:rsidR="00662FF8" w:rsidRDefault="00000000">
            <w:pPr>
              <w:widowControl/>
              <w:shd w:val="clear" w:color="auto" w:fill="FFFFFF"/>
              <w:spacing w:line="360" w:lineRule="atLeast"/>
              <w:jc w:val="left"/>
            </w:pPr>
            <w:r>
              <w:rPr>
                <w:rFonts w:ascii="Menlo" w:eastAsia="Menlo" w:hAnsi="Menlo" w:cs="Menlo"/>
                <w:color w:val="000000"/>
                <w:kern w:val="0"/>
                <w:sz w:val="24"/>
                <w:shd w:val="clear" w:color="auto" w:fill="FFFFFF"/>
                <w:lang w:bidi="ar"/>
              </w:rPr>
              <w:t>准备行动—红色之旅</w:t>
            </w:r>
          </w:p>
        </w:tc>
      </w:tr>
      <w:tr w:rsidR="00662FF8" w14:paraId="2D289B96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76BD8508" w14:textId="77777777" w:rsidR="00662FF8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37" w:type="dxa"/>
            <w:vAlign w:val="center"/>
          </w:tcPr>
          <w:p w14:paraId="5FA56D07" w14:textId="77777777" w:rsidR="00662FF8" w:rsidRDefault="00000000">
            <w:pPr>
              <w:jc w:val="center"/>
            </w:pPr>
            <w:r>
              <w:rPr>
                <w:rFonts w:hint="eastAsia"/>
              </w:rPr>
              <w:t>3.3-3.7</w:t>
            </w:r>
          </w:p>
        </w:tc>
        <w:tc>
          <w:tcPr>
            <w:tcW w:w="932" w:type="dxa"/>
            <w:vAlign w:val="center"/>
          </w:tcPr>
          <w:p w14:paraId="68549FC0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11816C68" w14:textId="77777777" w:rsidR="00662FF8" w:rsidRDefault="00000000">
            <w:r>
              <w:t>准备行动</w:t>
            </w:r>
            <w:r>
              <w:t xml:space="preserve"> </w:t>
            </w:r>
          </w:p>
        </w:tc>
      </w:tr>
      <w:tr w:rsidR="00662FF8" w14:paraId="09A1AD3B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09E5A01D" w14:textId="77777777" w:rsidR="00662FF8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37" w:type="dxa"/>
            <w:vAlign w:val="center"/>
          </w:tcPr>
          <w:p w14:paraId="493C2B1D" w14:textId="77777777" w:rsidR="00662FF8" w:rsidRDefault="00000000">
            <w:pPr>
              <w:jc w:val="center"/>
            </w:pPr>
            <w:r>
              <w:rPr>
                <w:rFonts w:hint="eastAsia"/>
              </w:rPr>
              <w:t>3.</w:t>
            </w:r>
            <w:r>
              <w:t>1</w:t>
            </w:r>
            <w:r>
              <w:rPr>
                <w:rFonts w:hint="eastAsia"/>
              </w:rPr>
              <w:t>0-3.14</w:t>
            </w:r>
          </w:p>
        </w:tc>
        <w:tc>
          <w:tcPr>
            <w:tcW w:w="932" w:type="dxa"/>
            <w:vAlign w:val="center"/>
          </w:tcPr>
          <w:p w14:paraId="244EC251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7C815B8A" w14:textId="77777777" w:rsidR="00662FF8" w:rsidRDefault="00000000">
            <w:r>
              <w:t>增加新的幻灯片</w:t>
            </w:r>
            <w:r>
              <w:t xml:space="preserve"> </w:t>
            </w:r>
          </w:p>
        </w:tc>
      </w:tr>
      <w:tr w:rsidR="00662FF8" w14:paraId="47B534BD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1A7F59B9" w14:textId="77777777" w:rsidR="00662FF8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37" w:type="dxa"/>
            <w:vAlign w:val="center"/>
          </w:tcPr>
          <w:p w14:paraId="22A1C4E8" w14:textId="77777777" w:rsidR="00662FF8" w:rsidRDefault="00000000">
            <w:pPr>
              <w:jc w:val="center"/>
            </w:pPr>
            <w:r>
              <w:rPr>
                <w:rFonts w:hint="eastAsia"/>
              </w:rPr>
              <w:t>3.17-3.21</w:t>
            </w:r>
          </w:p>
        </w:tc>
        <w:tc>
          <w:tcPr>
            <w:tcW w:w="932" w:type="dxa"/>
            <w:vAlign w:val="center"/>
          </w:tcPr>
          <w:p w14:paraId="330BC2B0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65389B93" w14:textId="77777777" w:rsidR="00662FF8" w:rsidRDefault="00000000">
            <w:r>
              <w:t>演示文稿的美化</w:t>
            </w:r>
          </w:p>
        </w:tc>
      </w:tr>
      <w:tr w:rsidR="00662FF8" w14:paraId="4FA2D4CA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0DB50470" w14:textId="77777777" w:rsidR="00662FF8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37" w:type="dxa"/>
            <w:vAlign w:val="center"/>
          </w:tcPr>
          <w:p w14:paraId="747804FE" w14:textId="77777777" w:rsidR="00662FF8" w:rsidRDefault="00000000">
            <w:pPr>
              <w:jc w:val="center"/>
            </w:pPr>
            <w:r>
              <w:rPr>
                <w:rFonts w:hint="eastAsia"/>
              </w:rPr>
              <w:t>3.24-</w:t>
            </w:r>
            <w:r>
              <w:t>3.</w:t>
            </w:r>
            <w:r>
              <w:rPr>
                <w:rFonts w:hint="eastAsia"/>
              </w:rPr>
              <w:t>28</w:t>
            </w:r>
          </w:p>
        </w:tc>
        <w:tc>
          <w:tcPr>
            <w:tcW w:w="932" w:type="dxa"/>
            <w:vAlign w:val="center"/>
          </w:tcPr>
          <w:p w14:paraId="3B6468FA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161C1D75" w14:textId="77777777" w:rsidR="00662FF8" w:rsidRDefault="00000000">
            <w:r>
              <w:t>演示文稿的动画效果和放映</w:t>
            </w:r>
          </w:p>
        </w:tc>
      </w:tr>
      <w:tr w:rsidR="00662FF8" w14:paraId="6997CAA2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34CA2792" w14:textId="77777777" w:rsidR="00662FF8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037" w:type="dxa"/>
            <w:vAlign w:val="center"/>
          </w:tcPr>
          <w:p w14:paraId="4A5CCBE1" w14:textId="77777777" w:rsidR="00662FF8" w:rsidRDefault="00000000">
            <w:pPr>
              <w:jc w:val="center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31-4.4</w:t>
            </w:r>
          </w:p>
        </w:tc>
        <w:tc>
          <w:tcPr>
            <w:tcW w:w="932" w:type="dxa"/>
            <w:vAlign w:val="center"/>
          </w:tcPr>
          <w:p w14:paraId="65064749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3CE99F79" w14:textId="77777777" w:rsidR="00662FF8" w:rsidRDefault="00000000">
            <w:r>
              <w:t>回顾整理</w:t>
            </w:r>
            <w:r>
              <w:t xml:space="preserve"> </w:t>
            </w:r>
          </w:p>
        </w:tc>
      </w:tr>
      <w:tr w:rsidR="00662FF8" w14:paraId="27011CF9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7F459558" w14:textId="77777777" w:rsidR="00662FF8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37" w:type="dxa"/>
            <w:vAlign w:val="center"/>
          </w:tcPr>
          <w:p w14:paraId="2B7F51C6" w14:textId="77777777" w:rsidR="00662FF8" w:rsidRDefault="00000000">
            <w:pPr>
              <w:jc w:val="center"/>
            </w:pPr>
            <w:r>
              <w:rPr>
                <w:rFonts w:hint="eastAsia"/>
              </w:rPr>
              <w:t>4.7-4.11</w:t>
            </w:r>
          </w:p>
        </w:tc>
        <w:tc>
          <w:tcPr>
            <w:tcW w:w="932" w:type="dxa"/>
            <w:vAlign w:val="center"/>
          </w:tcPr>
          <w:p w14:paraId="4E70D5B2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59C2F36A" w14:textId="77777777" w:rsidR="00662FF8" w:rsidRDefault="00000000">
            <w:r>
              <w:t>准备行动</w:t>
            </w:r>
            <w:r>
              <w:t>—</w:t>
            </w:r>
            <w:r>
              <w:t>机器人与我们的生活</w:t>
            </w:r>
          </w:p>
        </w:tc>
      </w:tr>
      <w:tr w:rsidR="00662FF8" w14:paraId="3E23364B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70C152C6" w14:textId="77777777" w:rsidR="00662FF8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037" w:type="dxa"/>
            <w:vAlign w:val="center"/>
          </w:tcPr>
          <w:p w14:paraId="4391595C" w14:textId="77777777" w:rsidR="00662FF8" w:rsidRDefault="00000000">
            <w:pPr>
              <w:jc w:val="center"/>
            </w:pPr>
            <w:r>
              <w:rPr>
                <w:rFonts w:hint="eastAsia"/>
              </w:rPr>
              <w:t>4.14-4.18</w:t>
            </w:r>
          </w:p>
        </w:tc>
        <w:tc>
          <w:tcPr>
            <w:tcW w:w="932" w:type="dxa"/>
            <w:vAlign w:val="center"/>
          </w:tcPr>
          <w:p w14:paraId="3A1DF9C3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2B03716D" w14:textId="77777777" w:rsidR="00662FF8" w:rsidRDefault="00000000">
            <w:r>
              <w:rPr>
                <w:rFonts w:hint="eastAsia"/>
              </w:rPr>
              <w:t>准</w:t>
            </w:r>
            <w:r>
              <w:t>备行动</w:t>
            </w:r>
          </w:p>
        </w:tc>
      </w:tr>
      <w:tr w:rsidR="00662FF8" w14:paraId="17BBBA5E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67E6B0F6" w14:textId="77777777" w:rsidR="00662FF8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037" w:type="dxa"/>
            <w:vAlign w:val="center"/>
          </w:tcPr>
          <w:p w14:paraId="181FC5C8" w14:textId="77777777" w:rsidR="00662FF8" w:rsidRDefault="00000000">
            <w:pPr>
              <w:jc w:val="center"/>
            </w:pPr>
            <w:r>
              <w:rPr>
                <w:rFonts w:hint="eastAsia"/>
              </w:rPr>
              <w:t>4.21-4.</w:t>
            </w:r>
            <w: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932" w:type="dxa"/>
            <w:vAlign w:val="center"/>
          </w:tcPr>
          <w:p w14:paraId="15F3392A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2EE4B9E1" w14:textId="77777777" w:rsidR="00662FF8" w:rsidRDefault="00000000">
            <w:r>
              <w:t>图片的修饰</w:t>
            </w:r>
            <w:r>
              <w:t xml:space="preserve"> </w:t>
            </w:r>
          </w:p>
        </w:tc>
      </w:tr>
      <w:tr w:rsidR="00662FF8" w14:paraId="2F85C225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17E96285" w14:textId="77777777" w:rsidR="00662FF8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037" w:type="dxa"/>
            <w:vAlign w:val="center"/>
          </w:tcPr>
          <w:p w14:paraId="6F754EE5" w14:textId="77777777" w:rsidR="00662FF8" w:rsidRDefault="00000000">
            <w:pPr>
              <w:jc w:val="center"/>
            </w:pPr>
            <w:r>
              <w:rPr>
                <w:rFonts w:hint="eastAsia"/>
              </w:rPr>
              <w:t>4.28-</w:t>
            </w:r>
            <w:r>
              <w:t>5.</w:t>
            </w:r>
            <w:r>
              <w:rPr>
                <w:rFonts w:hint="eastAsia"/>
              </w:rPr>
              <w:t>2</w:t>
            </w:r>
          </w:p>
        </w:tc>
        <w:tc>
          <w:tcPr>
            <w:tcW w:w="932" w:type="dxa"/>
            <w:vAlign w:val="center"/>
          </w:tcPr>
          <w:p w14:paraId="0260AB72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519DD874" w14:textId="77777777" w:rsidR="00662FF8" w:rsidRDefault="00000000">
            <w:r>
              <w:t>文稿的合成</w:t>
            </w:r>
          </w:p>
        </w:tc>
      </w:tr>
      <w:tr w:rsidR="00662FF8" w14:paraId="024B93FB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3975D46B" w14:textId="77777777" w:rsidR="00662FF8" w:rsidRDefault="0000000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037" w:type="dxa"/>
            <w:vAlign w:val="center"/>
          </w:tcPr>
          <w:p w14:paraId="7862D194" w14:textId="77777777" w:rsidR="00662FF8" w:rsidRDefault="00000000">
            <w:pPr>
              <w:jc w:val="center"/>
            </w:pPr>
            <w:r>
              <w:rPr>
                <w:rFonts w:hint="eastAsia"/>
              </w:rPr>
              <w:t>5.5-5.9</w:t>
            </w:r>
          </w:p>
        </w:tc>
        <w:tc>
          <w:tcPr>
            <w:tcW w:w="932" w:type="dxa"/>
            <w:vAlign w:val="center"/>
          </w:tcPr>
          <w:p w14:paraId="020F0A43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16096A9C" w14:textId="77777777" w:rsidR="00662FF8" w:rsidRDefault="00000000">
            <w:r>
              <w:t>在演示文稿中插入影片和声音</w:t>
            </w:r>
          </w:p>
        </w:tc>
      </w:tr>
      <w:tr w:rsidR="00662FF8" w14:paraId="312B8C9D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2878BC3B" w14:textId="77777777" w:rsidR="00662FF8" w:rsidRDefault="000000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037" w:type="dxa"/>
            <w:vAlign w:val="center"/>
          </w:tcPr>
          <w:p w14:paraId="3AD9F82E" w14:textId="77777777" w:rsidR="00662FF8" w:rsidRDefault="00000000">
            <w:pPr>
              <w:jc w:val="center"/>
            </w:pPr>
            <w:r>
              <w:rPr>
                <w:rFonts w:hint="eastAsia"/>
              </w:rPr>
              <w:t>5.12-5.</w:t>
            </w: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932" w:type="dxa"/>
            <w:vAlign w:val="center"/>
          </w:tcPr>
          <w:p w14:paraId="5712D7E6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08F16E92" w14:textId="77777777" w:rsidR="00662FF8" w:rsidRDefault="00000000">
            <w:r>
              <w:t>形组合与旋转</w:t>
            </w:r>
          </w:p>
        </w:tc>
      </w:tr>
      <w:tr w:rsidR="00662FF8" w14:paraId="5F91DC7A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6EBE3800" w14:textId="77777777" w:rsidR="00662FF8" w:rsidRDefault="000000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037" w:type="dxa"/>
            <w:vAlign w:val="center"/>
          </w:tcPr>
          <w:p w14:paraId="12775775" w14:textId="77777777" w:rsidR="00662FF8" w:rsidRDefault="00000000">
            <w:pPr>
              <w:jc w:val="center"/>
            </w:pPr>
            <w:r>
              <w:rPr>
                <w:rFonts w:hint="eastAsia"/>
              </w:rPr>
              <w:t>5.19-5.23</w:t>
            </w:r>
          </w:p>
        </w:tc>
        <w:tc>
          <w:tcPr>
            <w:tcW w:w="932" w:type="dxa"/>
            <w:vAlign w:val="center"/>
          </w:tcPr>
          <w:p w14:paraId="0762D5EF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75B5EEAA" w14:textId="77777777" w:rsidR="00662FF8" w:rsidRDefault="00000000">
            <w:r>
              <w:t>作品发布与交流</w:t>
            </w:r>
            <w:r>
              <w:t xml:space="preserve"> </w:t>
            </w:r>
          </w:p>
        </w:tc>
      </w:tr>
      <w:tr w:rsidR="00662FF8" w14:paraId="11AB8751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79C423BC" w14:textId="77777777" w:rsidR="00662FF8" w:rsidRDefault="000000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037" w:type="dxa"/>
            <w:vAlign w:val="center"/>
          </w:tcPr>
          <w:p w14:paraId="749BE751" w14:textId="77777777" w:rsidR="00662FF8" w:rsidRDefault="00000000">
            <w:pPr>
              <w:jc w:val="center"/>
            </w:pPr>
            <w:r>
              <w:rPr>
                <w:rFonts w:hint="eastAsia"/>
              </w:rPr>
              <w:t>5.</w:t>
            </w:r>
            <w:r>
              <w:t>2</w:t>
            </w:r>
            <w:r>
              <w:rPr>
                <w:rFonts w:hint="eastAsia"/>
              </w:rPr>
              <w:t>6-5.30</w:t>
            </w:r>
          </w:p>
        </w:tc>
        <w:tc>
          <w:tcPr>
            <w:tcW w:w="932" w:type="dxa"/>
            <w:vAlign w:val="center"/>
          </w:tcPr>
          <w:p w14:paraId="1C061094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2FB6C4E0" w14:textId="77777777" w:rsidR="00662FF8" w:rsidRDefault="00000000">
            <w:r>
              <w:t>幻灯片的管理</w:t>
            </w:r>
            <w:r>
              <w:t xml:space="preserve"> </w:t>
            </w:r>
          </w:p>
        </w:tc>
      </w:tr>
      <w:tr w:rsidR="00662FF8" w14:paraId="391F5FC5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7C72DBE7" w14:textId="77777777" w:rsidR="00662FF8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037" w:type="dxa"/>
            <w:vAlign w:val="center"/>
          </w:tcPr>
          <w:p w14:paraId="5D6B36EF" w14:textId="77777777" w:rsidR="00662FF8" w:rsidRDefault="00000000">
            <w:pPr>
              <w:jc w:val="center"/>
            </w:pPr>
            <w:r>
              <w:rPr>
                <w:rFonts w:hint="eastAsia"/>
              </w:rPr>
              <w:t>6.2-6</w:t>
            </w:r>
            <w:r>
              <w:t>.</w:t>
            </w:r>
            <w:r>
              <w:rPr>
                <w:rFonts w:hint="eastAsia"/>
              </w:rPr>
              <w:t>6</w:t>
            </w:r>
          </w:p>
        </w:tc>
        <w:tc>
          <w:tcPr>
            <w:tcW w:w="932" w:type="dxa"/>
            <w:vAlign w:val="center"/>
          </w:tcPr>
          <w:p w14:paraId="75275EFD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02740CE5" w14:textId="77777777" w:rsidR="00662FF8" w:rsidRDefault="00000000">
            <w:r>
              <w:t>表格和标注</w:t>
            </w:r>
            <w:r>
              <w:t xml:space="preserve"> </w:t>
            </w:r>
          </w:p>
        </w:tc>
      </w:tr>
      <w:tr w:rsidR="00662FF8" w14:paraId="795912AF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03A9D35A" w14:textId="77777777" w:rsidR="00662FF8" w:rsidRDefault="0000000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037" w:type="dxa"/>
            <w:vAlign w:val="center"/>
          </w:tcPr>
          <w:p w14:paraId="251DD274" w14:textId="77777777" w:rsidR="00662FF8" w:rsidRDefault="00000000">
            <w:pPr>
              <w:jc w:val="center"/>
            </w:pPr>
            <w:r>
              <w:rPr>
                <w:rFonts w:hint="eastAsia"/>
              </w:rPr>
              <w:t>6.9-6.13</w:t>
            </w:r>
          </w:p>
        </w:tc>
        <w:tc>
          <w:tcPr>
            <w:tcW w:w="932" w:type="dxa"/>
            <w:vAlign w:val="center"/>
          </w:tcPr>
          <w:p w14:paraId="041F6CCF" w14:textId="77777777" w:rsidR="00662FF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57" w:type="dxa"/>
            <w:vAlign w:val="center"/>
          </w:tcPr>
          <w:p w14:paraId="449DEB4F" w14:textId="77777777" w:rsidR="00662FF8" w:rsidRDefault="00000000">
            <w:r>
              <w:t>复习</w:t>
            </w:r>
            <w:r>
              <w:t xml:space="preserve"> </w:t>
            </w:r>
          </w:p>
        </w:tc>
      </w:tr>
      <w:tr w:rsidR="00662FF8" w14:paraId="16CBA9D6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692EAD5F" w14:textId="77777777" w:rsidR="00662FF8" w:rsidRDefault="0000000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037" w:type="dxa"/>
            <w:vAlign w:val="center"/>
          </w:tcPr>
          <w:p w14:paraId="3EBE01A2" w14:textId="77777777" w:rsidR="00662FF8" w:rsidRDefault="00000000">
            <w:pPr>
              <w:jc w:val="center"/>
            </w:pPr>
            <w:r>
              <w:rPr>
                <w:rFonts w:hint="eastAsia"/>
              </w:rPr>
              <w:t>6.9-6.13</w:t>
            </w:r>
          </w:p>
        </w:tc>
        <w:tc>
          <w:tcPr>
            <w:tcW w:w="932" w:type="dxa"/>
            <w:vAlign w:val="center"/>
          </w:tcPr>
          <w:p w14:paraId="1A5181D0" w14:textId="77777777" w:rsidR="00662FF8" w:rsidRDefault="00662FF8">
            <w:pPr>
              <w:jc w:val="center"/>
            </w:pPr>
          </w:p>
        </w:tc>
        <w:tc>
          <w:tcPr>
            <w:tcW w:w="4957" w:type="dxa"/>
            <w:vAlign w:val="center"/>
          </w:tcPr>
          <w:p w14:paraId="43EDD9DC" w14:textId="77777777" w:rsidR="00662FF8" w:rsidRDefault="00000000">
            <w:r>
              <w:rPr>
                <w:rFonts w:hint="eastAsia"/>
              </w:rPr>
              <w:t>期末考查</w:t>
            </w:r>
          </w:p>
        </w:tc>
      </w:tr>
      <w:tr w:rsidR="00662FF8" w14:paraId="7A4A2291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1E3F3336" w14:textId="77777777" w:rsidR="00662FF8" w:rsidRDefault="00662FF8"/>
        </w:tc>
        <w:tc>
          <w:tcPr>
            <w:tcW w:w="2037" w:type="dxa"/>
            <w:vAlign w:val="center"/>
          </w:tcPr>
          <w:p w14:paraId="799C687E" w14:textId="77777777" w:rsidR="00662FF8" w:rsidRDefault="00662FF8">
            <w:pPr>
              <w:jc w:val="center"/>
            </w:pPr>
          </w:p>
        </w:tc>
        <w:tc>
          <w:tcPr>
            <w:tcW w:w="932" w:type="dxa"/>
            <w:vAlign w:val="center"/>
          </w:tcPr>
          <w:p w14:paraId="0061ADBA" w14:textId="77777777" w:rsidR="00662FF8" w:rsidRDefault="00662FF8">
            <w:pPr>
              <w:jc w:val="center"/>
            </w:pPr>
          </w:p>
        </w:tc>
        <w:tc>
          <w:tcPr>
            <w:tcW w:w="4957" w:type="dxa"/>
            <w:vAlign w:val="center"/>
          </w:tcPr>
          <w:p w14:paraId="3E52671A" w14:textId="77777777" w:rsidR="00662FF8" w:rsidRDefault="00662FF8"/>
        </w:tc>
      </w:tr>
      <w:tr w:rsidR="00662FF8" w14:paraId="2C79A246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091CFFE7" w14:textId="77777777" w:rsidR="00662FF8" w:rsidRDefault="00662FF8"/>
        </w:tc>
        <w:tc>
          <w:tcPr>
            <w:tcW w:w="2037" w:type="dxa"/>
            <w:vAlign w:val="center"/>
          </w:tcPr>
          <w:p w14:paraId="3891F1B2" w14:textId="77777777" w:rsidR="00662FF8" w:rsidRDefault="00662FF8">
            <w:pPr>
              <w:jc w:val="center"/>
            </w:pPr>
          </w:p>
        </w:tc>
        <w:tc>
          <w:tcPr>
            <w:tcW w:w="932" w:type="dxa"/>
            <w:vAlign w:val="center"/>
          </w:tcPr>
          <w:p w14:paraId="51F21D05" w14:textId="77777777" w:rsidR="00662FF8" w:rsidRDefault="00662FF8">
            <w:pPr>
              <w:jc w:val="center"/>
            </w:pPr>
          </w:p>
        </w:tc>
        <w:tc>
          <w:tcPr>
            <w:tcW w:w="4957" w:type="dxa"/>
            <w:vAlign w:val="center"/>
          </w:tcPr>
          <w:p w14:paraId="50501D1C" w14:textId="77777777" w:rsidR="00662FF8" w:rsidRDefault="00662FF8"/>
        </w:tc>
      </w:tr>
      <w:tr w:rsidR="00662FF8" w14:paraId="6D1A3F2A" w14:textId="77777777">
        <w:trPr>
          <w:trHeight w:val="510"/>
          <w:jc w:val="center"/>
        </w:trPr>
        <w:tc>
          <w:tcPr>
            <w:tcW w:w="721" w:type="dxa"/>
            <w:vAlign w:val="center"/>
          </w:tcPr>
          <w:p w14:paraId="51532EDF" w14:textId="77777777" w:rsidR="00662FF8" w:rsidRDefault="00662FF8"/>
        </w:tc>
        <w:tc>
          <w:tcPr>
            <w:tcW w:w="2037" w:type="dxa"/>
            <w:vAlign w:val="center"/>
          </w:tcPr>
          <w:p w14:paraId="7F39F9E0" w14:textId="77777777" w:rsidR="00662FF8" w:rsidRDefault="00662FF8">
            <w:pPr>
              <w:jc w:val="center"/>
            </w:pPr>
          </w:p>
        </w:tc>
        <w:tc>
          <w:tcPr>
            <w:tcW w:w="932" w:type="dxa"/>
            <w:vAlign w:val="center"/>
          </w:tcPr>
          <w:p w14:paraId="6E33F08C" w14:textId="77777777" w:rsidR="00662FF8" w:rsidRDefault="00662FF8">
            <w:pPr>
              <w:jc w:val="center"/>
            </w:pPr>
          </w:p>
        </w:tc>
        <w:tc>
          <w:tcPr>
            <w:tcW w:w="4957" w:type="dxa"/>
            <w:vAlign w:val="center"/>
          </w:tcPr>
          <w:p w14:paraId="59A01388" w14:textId="77777777" w:rsidR="00662FF8" w:rsidRDefault="00662FF8"/>
        </w:tc>
      </w:tr>
    </w:tbl>
    <w:p w14:paraId="22F62AA4" w14:textId="77777777" w:rsidR="00662FF8" w:rsidRDefault="00662FF8">
      <w:pPr>
        <w:rPr>
          <w:vanish/>
        </w:rPr>
      </w:pPr>
    </w:p>
    <w:tbl>
      <w:tblPr>
        <w:tblpPr w:leftFromText="180" w:rightFromText="180" w:vertAnchor="text" w:horzAnchor="margin" w:tblpXSpec="center" w:tblpY="1128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5"/>
      </w:tblGrid>
      <w:tr w:rsidR="00662FF8" w14:paraId="23384C05" w14:textId="77777777">
        <w:trPr>
          <w:cantSplit/>
          <w:trHeight w:val="11619"/>
          <w:jc w:val="center"/>
        </w:trPr>
        <w:tc>
          <w:tcPr>
            <w:tcW w:w="8472" w:type="dxa"/>
          </w:tcPr>
          <w:p w14:paraId="58CE9D22" w14:textId="77777777" w:rsidR="00662FF8" w:rsidRDefault="00000000">
            <w:pPr>
              <w:spacing w:line="276" w:lineRule="auto"/>
            </w:pPr>
            <w:r>
              <w:lastRenderedPageBreak/>
              <w:t>本单元中有三个活动，它们分别是</w:t>
            </w:r>
            <w:r>
              <w:t>“</w:t>
            </w:r>
            <w:r>
              <w:t>红色之旅</w:t>
            </w:r>
            <w:r>
              <w:t>”</w:t>
            </w:r>
            <w:r>
              <w:t>、</w:t>
            </w:r>
            <w:r>
              <w:t>“</w:t>
            </w:r>
            <w:r>
              <w:t>机器人与我们的生活</w:t>
            </w:r>
            <w:r>
              <w:t>”</w:t>
            </w:r>
            <w:r>
              <w:t>和</w:t>
            </w:r>
            <w:r>
              <w:t>“</w:t>
            </w:r>
            <w:r>
              <w:t>科技创造未来</w:t>
            </w:r>
            <w:r>
              <w:t>”</w:t>
            </w:r>
            <w:r>
              <w:t>。三个活动中支持软件都是演示文稿。</w:t>
            </w:r>
          </w:p>
          <w:p w14:paraId="096F0D1A" w14:textId="77777777" w:rsidR="00662FF8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>在活动</w:t>
            </w:r>
            <w:r>
              <w:t>1“</w:t>
            </w:r>
            <w:r>
              <w:t>红色之旅</w:t>
            </w:r>
            <w:r>
              <w:t>”</w:t>
            </w:r>
            <w:r>
              <w:t>中，演示文稿和素材基本上都是现成的，学生们是边学边练，体验</w:t>
            </w:r>
            <w:r>
              <w:t>“</w:t>
            </w:r>
            <w:r>
              <w:t>演示文稿</w:t>
            </w:r>
            <w:r>
              <w:t>”</w:t>
            </w:r>
            <w:r>
              <w:t>的制作。活动的主体目标可以理解为是知识技能的习得。当然，这里面还应自然融入一些与前面单元相衔接的资源搜索的策略，保护知识产权的意识，培养爱国主义精神等教学目标，会在后面具体介绍。</w:t>
            </w:r>
          </w:p>
          <w:p w14:paraId="04565991" w14:textId="77777777" w:rsidR="00662FF8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>在活动</w:t>
            </w:r>
            <w:r>
              <w:t>2“</w:t>
            </w:r>
            <w:r>
              <w:t>机器人与我们的生活</w:t>
            </w:r>
            <w:r>
              <w:t>”</w:t>
            </w:r>
            <w:r>
              <w:t>中，教材光盘中只提供了部分素材，主要是通过小组合作来完成演示文稿的制作。活动的主体目标除了知识技能的习得外，还包括合作开发作品、独立搜索资源、自主创建个性演示文稿等能力目标。</w:t>
            </w:r>
          </w:p>
          <w:p w14:paraId="7FB6CF36" w14:textId="77777777" w:rsidR="00662FF8" w:rsidRDefault="00000000">
            <w:pPr>
              <w:numPr>
                <w:ilvl w:val="0"/>
                <w:numId w:val="3"/>
              </w:numPr>
              <w:spacing w:line="276" w:lineRule="auto"/>
            </w:pPr>
            <w:r>
              <w:t>在活动</w:t>
            </w:r>
            <w:r>
              <w:t>3</w:t>
            </w:r>
            <w:r>
              <w:t>中</w:t>
            </w:r>
            <w:r>
              <w:t>“</w:t>
            </w:r>
            <w:r>
              <w:t>科技创造未来</w:t>
            </w:r>
            <w:r>
              <w:t>”</w:t>
            </w:r>
            <w:r>
              <w:t>中，教材中只提供了主题要求，学生们需要分小组自行确定副标题，自学软件，并合作完成演示文稿的制作。活动的主体目标是培养学生的自主学习，自主探究，自我评价，合作交流等能力。</w:t>
            </w:r>
            <w:r>
              <w:t xml:space="preserve"> </w:t>
            </w:r>
            <w:r>
              <w:t>从活动</w:t>
            </w:r>
            <w:r>
              <w:t>1</w:t>
            </w:r>
            <w:r>
              <w:t>至活动</w:t>
            </w:r>
            <w:r>
              <w:t>3</w:t>
            </w:r>
            <w:r>
              <w:t>，学生们的创造自由度是逐渐提高的；在教师也逐渐地减少了支持的力度，旨在培养学生的自主学习与自主解决问题的能力。这是由学生们在演示文稿这个软件上的学情差异性决定的。基于这种差异性，教材在这一部分，兼顾了学生们初次接触演示文稿这一软件的情况。而现实情况是，很多学生在小学阶段学过演示文稿的操作。实施教学时，要根据自己执教班的学情，合理调配教学时间，可以对教材中预定的教学课时有较大的压缩。</w:t>
            </w:r>
          </w:p>
        </w:tc>
      </w:tr>
    </w:tbl>
    <w:p w14:paraId="41C929F8" w14:textId="77777777" w:rsidR="00F6684C" w:rsidRDefault="00000000">
      <w:pPr>
        <w:spacing w:afterLines="100" w:after="312"/>
        <w:jc w:val="center"/>
        <w:rPr>
          <w:rFonts w:ascii="幼圆" w:eastAsia="幼圆"/>
          <w:b/>
          <w:spacing w:val="60"/>
          <w:sz w:val="32"/>
          <w:szCs w:val="32"/>
        </w:rPr>
      </w:pPr>
      <w:r>
        <w:rPr>
          <w:rFonts w:ascii="幼圆" w:eastAsia="幼圆" w:hint="eastAsia"/>
          <w:b/>
          <w:spacing w:val="60"/>
          <w:sz w:val="32"/>
          <w:szCs w:val="32"/>
        </w:rPr>
        <w:t>对教材的分析和总体</w:t>
      </w:r>
    </w:p>
    <w:sectPr w:rsidR="00F6684C">
      <w:pgSz w:w="11051" w:h="15298"/>
      <w:pgMar w:top="1134" w:right="1418" w:bottom="1134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214DF"/>
    <w:multiLevelType w:val="multilevel"/>
    <w:tmpl w:val="73D214DF"/>
    <w:lvl w:ilvl="0">
      <w:start w:val="1"/>
      <w:numFmt w:val="bullet"/>
      <w:lvlText w:val=""/>
      <w:lvlJc w:val="left"/>
      <w:pPr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99B73FB"/>
    <w:multiLevelType w:val="multilevel"/>
    <w:tmpl w:val="799B73FB"/>
    <w:lvl w:ilvl="0">
      <w:start w:val="1"/>
      <w:numFmt w:val="decimal"/>
      <w:pStyle w:val="a"/>
      <w:lvlText w:val="%1."/>
      <w:lvlJc w:val="right"/>
      <w:pPr>
        <w:ind w:left="397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num w:numId="1" w16cid:durableId="1999531884">
    <w:abstractNumId w:val="1"/>
  </w:num>
  <w:num w:numId="2" w16cid:durableId="1188368452">
    <w:abstractNumId w:val="1"/>
    <w:lvlOverride w:ilvl="0">
      <w:startOverride w:val="1"/>
    </w:lvlOverride>
  </w:num>
  <w:num w:numId="3" w16cid:durableId="106059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612"/>
    <w:rsid w:val="FEFE60EB"/>
    <w:rsid w:val="00001AA8"/>
    <w:rsid w:val="00034A7C"/>
    <w:rsid w:val="00057E31"/>
    <w:rsid w:val="00064303"/>
    <w:rsid w:val="00067AB4"/>
    <w:rsid w:val="000B1CDF"/>
    <w:rsid w:val="000D33A9"/>
    <w:rsid w:val="000D6A8C"/>
    <w:rsid w:val="00150F0F"/>
    <w:rsid w:val="0019512A"/>
    <w:rsid w:val="001B0899"/>
    <w:rsid w:val="001C2854"/>
    <w:rsid w:val="00204E25"/>
    <w:rsid w:val="00230357"/>
    <w:rsid w:val="0023759B"/>
    <w:rsid w:val="00247373"/>
    <w:rsid w:val="002528AC"/>
    <w:rsid w:val="00254B67"/>
    <w:rsid w:val="00265182"/>
    <w:rsid w:val="002739C1"/>
    <w:rsid w:val="002921C0"/>
    <w:rsid w:val="002A0C53"/>
    <w:rsid w:val="002A4CD0"/>
    <w:rsid w:val="002A5031"/>
    <w:rsid w:val="002F0C15"/>
    <w:rsid w:val="00320CB4"/>
    <w:rsid w:val="00332070"/>
    <w:rsid w:val="00350391"/>
    <w:rsid w:val="00367F92"/>
    <w:rsid w:val="00384B45"/>
    <w:rsid w:val="003D4AF0"/>
    <w:rsid w:val="00445194"/>
    <w:rsid w:val="004650B9"/>
    <w:rsid w:val="00473C89"/>
    <w:rsid w:val="004939EA"/>
    <w:rsid w:val="004A2317"/>
    <w:rsid w:val="005234E3"/>
    <w:rsid w:val="00532BE7"/>
    <w:rsid w:val="005F0448"/>
    <w:rsid w:val="00611516"/>
    <w:rsid w:val="00611B78"/>
    <w:rsid w:val="0061301B"/>
    <w:rsid w:val="0064323C"/>
    <w:rsid w:val="00662FF8"/>
    <w:rsid w:val="006A3F24"/>
    <w:rsid w:val="006E1612"/>
    <w:rsid w:val="007679DA"/>
    <w:rsid w:val="00785198"/>
    <w:rsid w:val="00786133"/>
    <w:rsid w:val="00802EDF"/>
    <w:rsid w:val="00841B4D"/>
    <w:rsid w:val="00853ACA"/>
    <w:rsid w:val="00876427"/>
    <w:rsid w:val="008B45BC"/>
    <w:rsid w:val="00901A0F"/>
    <w:rsid w:val="00911E64"/>
    <w:rsid w:val="009578B6"/>
    <w:rsid w:val="009849CB"/>
    <w:rsid w:val="009A758F"/>
    <w:rsid w:val="009B684E"/>
    <w:rsid w:val="009C7C08"/>
    <w:rsid w:val="009F1968"/>
    <w:rsid w:val="00A32B20"/>
    <w:rsid w:val="00A409CC"/>
    <w:rsid w:val="00A47548"/>
    <w:rsid w:val="00AA22B0"/>
    <w:rsid w:val="00AA3531"/>
    <w:rsid w:val="00AB505C"/>
    <w:rsid w:val="00AD0226"/>
    <w:rsid w:val="00AE4637"/>
    <w:rsid w:val="00AE4D9D"/>
    <w:rsid w:val="00B17562"/>
    <w:rsid w:val="00B5315D"/>
    <w:rsid w:val="00B73FF3"/>
    <w:rsid w:val="00BC4626"/>
    <w:rsid w:val="00BD367A"/>
    <w:rsid w:val="00BE419B"/>
    <w:rsid w:val="00C1424A"/>
    <w:rsid w:val="00C235C5"/>
    <w:rsid w:val="00C311DA"/>
    <w:rsid w:val="00C35CF2"/>
    <w:rsid w:val="00C67185"/>
    <w:rsid w:val="00C90711"/>
    <w:rsid w:val="00CA11E4"/>
    <w:rsid w:val="00CA1228"/>
    <w:rsid w:val="00CA3C9E"/>
    <w:rsid w:val="00CA7DCA"/>
    <w:rsid w:val="00D77149"/>
    <w:rsid w:val="00D83CE9"/>
    <w:rsid w:val="00DA0B4C"/>
    <w:rsid w:val="00DC0285"/>
    <w:rsid w:val="00DC34B2"/>
    <w:rsid w:val="00DF329B"/>
    <w:rsid w:val="00DF631B"/>
    <w:rsid w:val="00E022B7"/>
    <w:rsid w:val="00E23526"/>
    <w:rsid w:val="00E36014"/>
    <w:rsid w:val="00E70FFD"/>
    <w:rsid w:val="00F12C8F"/>
    <w:rsid w:val="00F219D6"/>
    <w:rsid w:val="00F253CB"/>
    <w:rsid w:val="00F353FB"/>
    <w:rsid w:val="00F6684C"/>
    <w:rsid w:val="00F748E9"/>
    <w:rsid w:val="00F76144"/>
    <w:rsid w:val="00F90E29"/>
    <w:rsid w:val="00F9210D"/>
    <w:rsid w:val="00F95DA0"/>
    <w:rsid w:val="00F976C3"/>
    <w:rsid w:val="00FA15B5"/>
    <w:rsid w:val="00FA2A9C"/>
    <w:rsid w:val="00FB3EDC"/>
    <w:rsid w:val="00FE163F"/>
    <w:rsid w:val="4665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A83F"/>
  <w15:chartTrackingRefBased/>
  <w15:docId w15:val="{030E4955-11D6-8644-84D6-BC97D7A2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0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0"/>
    <w:qFormat/>
    <w:rPr>
      <w:sz w:val="24"/>
    </w:rPr>
  </w:style>
  <w:style w:type="character" w:styleId="a9">
    <w:name w:val="Strong"/>
    <w:uiPriority w:val="22"/>
    <w:qFormat/>
    <w:rPr>
      <w:b/>
      <w:bCs/>
    </w:rPr>
  </w:style>
  <w:style w:type="table" w:styleId="aa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oewjo1">
    <w:name w:val="_block_oewjo_1"/>
    <w:basedOn w:val="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">
    <w:name w:val="备课项目"/>
    <w:basedOn w:val="blockoewjo1"/>
    <w:qFormat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wen/Library/Mobile%20Documents/com~apple~CloudDocs/MyDoc/G7info-B0&#25945;&#23398;&#20934;&#22791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G7info-B0教学准备.dotx</Template>
  <TotalTime>0</TotalTime>
  <Pages>4</Pages>
  <Words>386</Words>
  <Characters>2204</Characters>
  <Application>Microsoft Office Word</Application>
  <DocSecurity>0</DocSecurity>
  <Lines>18</Lines>
  <Paragraphs>5</Paragraphs>
  <ScaleCrop>false</ScaleCrop>
  <Company>Xtzj.Com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重点辅导学生*计划</dc:title>
  <dc:subject/>
  <dc:creator>戴意芳</dc:creator>
  <cp:keywords/>
  <cp:lastModifiedBy>YI FANG DAI</cp:lastModifiedBy>
  <cp:revision>2</cp:revision>
  <dcterms:created xsi:type="dcterms:W3CDTF">2025-03-31T10:24:00Z</dcterms:created>
  <dcterms:modified xsi:type="dcterms:W3CDTF">2025-03-31T10:24:00Z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92202BEDA34364A8989BB6675A814ED3_42</vt:lpwstr>
  </property>
</Properties>
</file>