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"/>
        <w:tblW w:w="0" w:type="auto"/>
        <w:tblLook w:val="04A0"/>
      </w:tblPr>
      <w:tblGrid>
        <w:gridCol w:w="4606"/>
        <w:gridCol w:w="4606"/>
      </w:tblGrid>
      <w:tr w:rsidR="00043CBE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Chantier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100000000000"/>
            </w:pPr>
            <w:r>
              <w:t>ETL</w:t>
            </w:r>
          </w:p>
        </w:tc>
      </w:tr>
      <w:tr w:rsidR="00043CBE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Chef de Projet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000000100000"/>
            </w:pPr>
            <w:r>
              <w:t>Laura Requet</w:t>
            </w:r>
          </w:p>
        </w:tc>
      </w:tr>
      <w:tr w:rsidR="00043CBE">
        <w:tc>
          <w:tcPr>
            <w:cnfStyle w:val="001000000000"/>
            <w:tcW w:w="4606" w:type="dxa"/>
          </w:tcPr>
          <w:p w:rsidR="00043CBE" w:rsidRDefault="00043CBE" w:rsidP="00F35B67">
            <w:r>
              <w:t>Date Début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000000000000"/>
            </w:pPr>
            <w:r>
              <w:t>Mercredi 25 novembre 2010</w:t>
            </w:r>
          </w:p>
        </w:tc>
      </w:tr>
      <w:tr w:rsidR="00043CBE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Date fin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000000100000"/>
            </w:pPr>
            <w:r>
              <w:t>Mercredi 1 décembre 2010</w:t>
            </w: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43CBE" w:rsidRDefault="007C2E0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565665" w:history="1">
            <w:r w:rsidR="00043CBE" w:rsidRPr="009240C6">
              <w:rPr>
                <w:rStyle w:val="Lienhypertexte"/>
                <w:noProof/>
              </w:rPr>
              <w:t>Objectifs attendus pour le groupe :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_Toc276565665 \h </w:instrText>
            </w:r>
            <w:r w:rsidR="00F35B67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7C2E0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565666" w:history="1">
            <w:r w:rsidR="00043CBE" w:rsidRPr="009240C6">
              <w:rPr>
                <w:rStyle w:val="Lienhypertexte"/>
                <w:noProof/>
              </w:rPr>
              <w:t>Objectif : (Personne X) – (Nom tache)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_Toc276565666 \h </w:instrText>
            </w:r>
            <w:r w:rsidR="00F35B67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7C2E0F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565665"/>
      <w:r>
        <w:t>O</w:t>
      </w:r>
      <w:r w:rsidR="00340BDE">
        <w:t>bjectifs attendus pour le groupe :</w:t>
      </w:r>
      <w:bookmarkEnd w:id="0"/>
    </w:p>
    <w:p w:rsidR="00F35B67" w:rsidRDefault="00F35B67" w:rsidP="00930E49">
      <w:r>
        <w:t xml:space="preserve">Finir l’analyse sur les incohérences du fichier </w:t>
      </w:r>
      <w:proofErr w:type="spellStart"/>
      <w:r>
        <w:t>Darties</w:t>
      </w:r>
      <w:proofErr w:type="spellEnd"/>
    </w:p>
    <w:p w:rsidR="00F35B67" w:rsidRDefault="00F35B67" w:rsidP="00930E49">
      <w:r>
        <w:t xml:space="preserve">Rédiger les cas d’utilisation pour l’alimentation mensuelle en fonction des différentes données issues du fichier </w:t>
      </w:r>
      <w:proofErr w:type="spellStart"/>
      <w:r>
        <w:t>Darties</w:t>
      </w:r>
      <w:proofErr w:type="spellEnd"/>
      <w:r>
        <w:t>.</w:t>
      </w:r>
    </w:p>
    <w:p w:rsidR="00F35B67" w:rsidRDefault="00F35B67" w:rsidP="00930E49">
      <w:r>
        <w:t xml:space="preserve">Rédiger une documentation sur la mise en forme correcte du fichier </w:t>
      </w:r>
      <w:proofErr w:type="spellStart"/>
      <w:r>
        <w:t>Darties</w:t>
      </w:r>
      <w:proofErr w:type="spellEnd"/>
      <w:r>
        <w:t>.</w:t>
      </w:r>
    </w:p>
    <w:p w:rsidR="00340BDE" w:rsidRDefault="00F35B67" w:rsidP="00930E49">
      <w:r>
        <w:t xml:space="preserve">Rédiger une </w:t>
      </w:r>
      <w:proofErr w:type="spellStart"/>
      <w:r>
        <w:t>docuentation</w:t>
      </w:r>
      <w:proofErr w:type="spellEnd"/>
      <w:r>
        <w:t xml:space="preserve"> sur la mise en forme de la base de données Oracle.</w:t>
      </w:r>
    </w:p>
    <w:p w:rsidR="00340BDE" w:rsidRDefault="00340BDE" w:rsidP="00930E49"/>
    <w:p w:rsidR="00930E49" w:rsidRDefault="00930E49" w:rsidP="00930E49"/>
    <w:p w:rsidR="00340BDE" w:rsidRDefault="00340BDE">
      <w:r>
        <w:br w:type="page"/>
      </w:r>
    </w:p>
    <w:p w:rsidR="00930E49" w:rsidRDefault="00340BDE" w:rsidP="00340BDE">
      <w:pPr>
        <w:pStyle w:val="Titre1"/>
      </w:pPr>
      <w:bookmarkStart w:id="1" w:name="_Toc276565666"/>
      <w:r>
        <w:t>(Personne X</w:t>
      </w:r>
      <w:r w:rsidR="008350B0">
        <w:t>1</w:t>
      </w:r>
      <w:r>
        <w:t xml:space="preserve">) </w:t>
      </w:r>
      <w:r w:rsidR="008350B0">
        <w:t xml:space="preserve">- (Personne X1) </w:t>
      </w:r>
      <w:r>
        <w:t>– (Nom tache)</w:t>
      </w:r>
      <w:bookmarkEnd w:id="1"/>
    </w:p>
    <w:p w:rsidR="00340BDE" w:rsidRDefault="00340BDE" w:rsidP="00340BDE"/>
    <w:p w:rsidR="00340BDE" w:rsidRDefault="00340BDE" w:rsidP="00340BDE"/>
    <w:tbl>
      <w:tblPr>
        <w:tblStyle w:val="Grille"/>
        <w:tblW w:w="5000" w:type="pct"/>
        <w:tblLook w:val="04A0"/>
      </w:tblPr>
      <w:tblGrid>
        <w:gridCol w:w="3096"/>
        <w:gridCol w:w="4243"/>
        <w:gridCol w:w="1949"/>
      </w:tblGrid>
      <w:tr w:rsidR="00043CBE">
        <w:tc>
          <w:tcPr>
            <w:tcW w:w="1667" w:type="pct"/>
          </w:tcPr>
          <w:p w:rsidR="00043CBE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CUs</w:t>
            </w:r>
            <w:proofErr w:type="spellEnd"/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F35B67" w:rsidP="00043CBE">
            <w:pPr>
              <w:jc w:val="center"/>
            </w:pPr>
            <w:r>
              <w:t>Mercredi 25 novembre 2010</w:t>
            </w:r>
          </w:p>
        </w:tc>
      </w:tr>
      <w:tr w:rsid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F35B67" w:rsidP="00043CBE">
            <w:pPr>
              <w:jc w:val="center"/>
            </w:pPr>
            <w:r>
              <w:t>Mercredi 1 décembre 2010</w:t>
            </w:r>
          </w:p>
        </w:tc>
      </w:tr>
      <w:tr w:rsid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 / Non réalisé</w:t>
            </w:r>
          </w:p>
        </w:tc>
      </w:tr>
      <w:tr w:rsidR="00043CBE">
        <w:trPr>
          <w:trHeight w:val="301"/>
        </w:trPr>
        <w:tc>
          <w:tcPr>
            <w:tcW w:w="1667" w:type="pct"/>
            <w:vMerge w:val="restart"/>
          </w:tcPr>
          <w:p w:rsidR="00043CBE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Nicolas </w:t>
            </w:r>
            <w:proofErr w:type="spellStart"/>
            <w:r>
              <w:rPr>
                <w:b/>
              </w:rPr>
              <w:t>Gérantet</w:t>
            </w:r>
            <w:proofErr w:type="spellEnd"/>
          </w:p>
        </w:tc>
        <w:tc>
          <w:tcPr>
            <w:tcW w:w="2284" w:type="pct"/>
          </w:tcPr>
          <w:p w:rsidR="00043CBE" w:rsidRDefault="00F35B67" w:rsidP="00043CBE">
            <w:pPr>
              <w:jc w:val="center"/>
            </w:pPr>
            <w:r>
              <w:t>Analyse des chiffres d’affaires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NR</w:t>
            </w:r>
          </w:p>
        </w:tc>
      </w:tr>
      <w:tr w:rsid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F35B67" w:rsidP="00043CBE">
            <w:pPr>
              <w:jc w:val="center"/>
            </w:pPr>
            <w:r>
              <w:t>Rédaction des cas d’utilisations</w:t>
            </w:r>
          </w:p>
        </w:tc>
        <w:tc>
          <w:tcPr>
            <w:tcW w:w="1049" w:type="pct"/>
          </w:tcPr>
          <w:p w:rsidR="00043CBE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 xml:space="preserve">Rédaction de l’analyse des incohérences des </w:t>
            </w:r>
            <w:proofErr w:type="spellStart"/>
            <w:r>
              <w:t>CAs</w:t>
            </w:r>
            <w:proofErr w:type="spellEnd"/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22"/>
        </w:trPr>
        <w:tc>
          <w:tcPr>
            <w:tcW w:w="1667" w:type="pct"/>
            <w:vMerge w:val="restar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Loic</w:t>
            </w:r>
            <w:proofErr w:type="spellEnd"/>
            <w:r>
              <w:rPr>
                <w:b/>
              </w:rPr>
              <w:t xml:space="preserve"> Faure</w:t>
            </w: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Analyse des ventes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  <w:vMerge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Rédaction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Rédaction de l’analyse des incohérences des ventes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  <w:vMerge w:val="restar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Louis </w:t>
            </w:r>
            <w:proofErr w:type="spellStart"/>
            <w:r>
              <w:rPr>
                <w:b/>
              </w:rPr>
              <w:t>Génésio</w:t>
            </w:r>
            <w:proofErr w:type="spellEnd"/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Analyse des marges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  <w:vMerge/>
          </w:tcPr>
          <w:p w:rsidR="00F35B67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Rédaction des cas d’utilisation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Charlotte </w:t>
            </w:r>
            <w:proofErr w:type="spellStart"/>
            <w:r>
              <w:rPr>
                <w:b/>
              </w:rPr>
              <w:t>Galzy</w:t>
            </w:r>
            <w:proofErr w:type="spellEnd"/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Analyse de la mise en forme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Rédaction du rapport sur la mise en forme</w:t>
            </w:r>
            <w:r w:rsidR="0042495D">
              <w:t xml:space="preserve"> Excel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42495D">
        <w:trPr>
          <w:trHeight w:val="301"/>
        </w:trPr>
        <w:tc>
          <w:tcPr>
            <w:tcW w:w="1667" w:type="pct"/>
          </w:tcPr>
          <w:p w:rsidR="0042495D" w:rsidRDefault="0042495D" w:rsidP="00043CBE">
            <w:pPr>
              <w:jc w:val="center"/>
              <w:rPr>
                <w:b/>
              </w:rPr>
            </w:pPr>
            <w:r>
              <w:rPr>
                <w:b/>
              </w:rPr>
              <w:t>Romain Girard</w:t>
            </w:r>
          </w:p>
        </w:tc>
        <w:tc>
          <w:tcPr>
            <w:tcW w:w="2284" w:type="pct"/>
          </w:tcPr>
          <w:p w:rsidR="0042495D" w:rsidRDefault="0042495D" w:rsidP="00043CBE">
            <w:pPr>
              <w:jc w:val="center"/>
            </w:pPr>
            <w:r>
              <w:t>Rédaction du rapport sur la mise en forme BDD</w:t>
            </w:r>
          </w:p>
        </w:tc>
        <w:tc>
          <w:tcPr>
            <w:tcW w:w="1049" w:type="pct"/>
          </w:tcPr>
          <w:p w:rsidR="0042495D" w:rsidRDefault="0042495D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Default="0042495D" w:rsidP="00043CBE">
            <w:pPr>
              <w:jc w:val="center"/>
              <w:rPr>
                <w:b/>
              </w:rPr>
            </w:pPr>
            <w:r>
              <w:rPr>
                <w:b/>
              </w:rPr>
              <w:t>Laura Requet</w:t>
            </w: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>Mise en forme commune des cas d’utilisation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Default="00F35B67" w:rsidP="00043CBE">
            <w:pPr>
              <w:jc w:val="center"/>
              <w:rPr>
                <w:b/>
              </w:rPr>
            </w:pPr>
          </w:p>
          <w:p w:rsidR="00F35B67" w:rsidRDefault="00F35B67" w:rsidP="00F35B67">
            <w:pPr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  <w:r>
              <w:t xml:space="preserve">Les cas d’utilisation serviront à créer les jobs sous </w:t>
            </w:r>
            <w:proofErr w:type="spellStart"/>
            <w:r>
              <w:t>Talend</w:t>
            </w:r>
            <w:proofErr w:type="spellEnd"/>
            <w:r>
              <w:t>.</w:t>
            </w:r>
          </w:p>
          <w:p w:rsidR="00F35B67" w:rsidRDefault="00F35B67" w:rsidP="00043CBE">
            <w:pPr>
              <w:jc w:val="center"/>
            </w:pPr>
            <w:r>
              <w:t>La spécification du fichier Excel permettra de faire l’alimentation correcte de la base de données</w:t>
            </w:r>
          </w:p>
          <w:p w:rsidR="00F35B67" w:rsidRDefault="00F35B67" w:rsidP="00043CBE">
            <w:pPr>
              <w:jc w:val="center"/>
            </w:pPr>
          </w:p>
        </w:tc>
      </w:tr>
      <w:tr w:rsidR="00F35B67">
        <w:trPr>
          <w:trHeight w:val="301"/>
        </w:trPr>
        <w:tc>
          <w:tcPr>
            <w:tcW w:w="5000" w:type="pct"/>
            <w:gridSpan w:val="3"/>
          </w:tcPr>
          <w:p w:rsidR="00F35B67" w:rsidRPr="008350B0" w:rsidRDefault="00F35B67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F35B67">
        <w:trPr>
          <w:trHeight w:val="301"/>
        </w:trPr>
        <w:tc>
          <w:tcPr>
            <w:tcW w:w="5000" w:type="pct"/>
            <w:gridSpan w:val="3"/>
          </w:tcPr>
          <w:p w:rsidR="00F35B67" w:rsidRDefault="00F35B67" w:rsidP="008350B0"/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</w:tc>
      </w:tr>
    </w:tbl>
    <w:p w:rsidR="00F35B67" w:rsidRPr="00340BDE" w:rsidRDefault="00F35B67" w:rsidP="00F35B67"/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67" w:rsidRDefault="00F35B67" w:rsidP="008350B0">
      <w:pPr>
        <w:spacing w:after="0" w:line="240" w:lineRule="auto"/>
      </w:pPr>
      <w:r>
        <w:separator/>
      </w:r>
    </w:p>
  </w:endnote>
  <w:endnote w:type="continuationSeparator" w:id="0">
    <w:p w:rsidR="00F35B67" w:rsidRDefault="00F35B67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F35B67">
      <w:tc>
        <w:tcPr>
          <w:tcW w:w="918" w:type="dxa"/>
        </w:tcPr>
        <w:p w:rsidR="00F35B67" w:rsidRDefault="00F35B67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2495D" w:rsidRPr="0042495D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35B67" w:rsidRDefault="00F35B67">
          <w:pPr>
            <w:pStyle w:val="Pieddepage"/>
          </w:pPr>
        </w:p>
      </w:tc>
    </w:tr>
  </w:tbl>
  <w:p w:rsidR="00F35B67" w:rsidRDefault="00F35B67">
    <w:pPr>
      <w:pStyle w:val="Pieddepag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67" w:rsidRDefault="00F35B67" w:rsidP="008350B0">
      <w:pPr>
        <w:spacing w:after="0" w:line="240" w:lineRule="auto"/>
      </w:pPr>
      <w:r>
        <w:separator/>
      </w:r>
    </w:p>
  </w:footnote>
  <w:footnote w:type="continuationSeparator" w:id="0">
    <w:p w:rsidR="00F35B67" w:rsidRDefault="00F35B67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67" w:rsidRDefault="00F35B67" w:rsidP="008350B0">
    <w:pPr>
      <w:pStyle w:val="En-tte"/>
      <w:jc w:val="right"/>
    </w:pPr>
    <w:r>
      <w:t xml:space="preserve">Rapport Hebdomadaire – Projet </w:t>
    </w:r>
    <w:proofErr w:type="spellStart"/>
    <w:r>
      <w:t>Darties</w:t>
    </w:r>
    <w:proofErr w:type="spellEnd"/>
    <w:r>
      <w:t xml:space="preserve">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E49"/>
    <w:rsid w:val="00043CBE"/>
    <w:rsid w:val="000660C3"/>
    <w:rsid w:val="00076D74"/>
    <w:rsid w:val="002C436B"/>
    <w:rsid w:val="00340BDE"/>
    <w:rsid w:val="0042495D"/>
    <w:rsid w:val="005965BB"/>
    <w:rsid w:val="007C2E0F"/>
    <w:rsid w:val="008350B0"/>
    <w:rsid w:val="00930E49"/>
    <w:rsid w:val="00E36D1B"/>
    <w:rsid w:val="00F35B67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emoyenne1">
    <w:name w:val="Medium Lis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C7583-528B-DA42-B645-FC9A8B57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Laura Requet</cp:lastModifiedBy>
  <cp:revision>2</cp:revision>
  <dcterms:created xsi:type="dcterms:W3CDTF">2010-11-28T14:58:00Z</dcterms:created>
  <dcterms:modified xsi:type="dcterms:W3CDTF">2010-11-28T14:58:00Z</dcterms:modified>
</cp:coreProperties>
</file>