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EAC" w:rsidRDefault="00113EAC" w:rsidP="00113EAC">
      <w:pPr>
        <w:pStyle w:val="Titre1"/>
      </w:pPr>
      <w:bookmarkStart w:id="0" w:name="_Toc278796862"/>
      <w:r>
        <w:t xml:space="preserve">Les </w:t>
      </w:r>
      <w:proofErr w:type="spellStart"/>
      <w:r>
        <w:t>CUs</w:t>
      </w:r>
      <w:bookmarkEnd w:id="0"/>
      <w:proofErr w:type="spellEnd"/>
    </w:p>
    <w:p w:rsidR="006577CF" w:rsidRPr="006577CF" w:rsidRDefault="006577CF" w:rsidP="006577CF"/>
    <w:sdt>
      <w:sdtPr>
        <w:id w:val="614714041"/>
        <w:docPartObj>
          <w:docPartGallery w:val="Table of Contents"/>
          <w:docPartUnique/>
        </w:docPartObj>
      </w:sdtPr>
      <w:sdtEndPr>
        <w:rPr>
          <w:rFonts w:asciiTheme="minorHAnsi" w:eastAsiaTheme="minorHAnsi" w:hAnsiTheme="minorHAnsi" w:cstheme="minorBidi"/>
          <w:color w:val="auto"/>
          <w:sz w:val="24"/>
          <w:szCs w:val="24"/>
          <w:lang w:eastAsia="en-US"/>
        </w:rPr>
      </w:sdtEndPr>
      <w:sdtContent>
        <w:p w:rsidR="006577CF" w:rsidRDefault="006577CF">
          <w:pPr>
            <w:pStyle w:val="En-ttedetabledesmatires"/>
          </w:pPr>
          <w:r>
            <w:t>Contenu</w:t>
          </w:r>
        </w:p>
        <w:p w:rsidR="006577CF" w:rsidRDefault="006577CF">
          <w:pPr>
            <w:pStyle w:val="TM1"/>
            <w:tabs>
              <w:tab w:val="right" w:leader="dot" w:pos="9056"/>
            </w:tabs>
            <w:rPr>
              <w:noProof/>
            </w:rPr>
          </w:pPr>
          <w:r>
            <w:fldChar w:fldCharType="begin"/>
          </w:r>
          <w:r>
            <w:instrText xml:space="preserve"> TOC \o "1-3" \h \z \u </w:instrText>
          </w:r>
          <w:r>
            <w:fldChar w:fldCharType="separate"/>
          </w:r>
          <w:hyperlink w:anchor="_Toc278796862" w:history="1">
            <w:r w:rsidRPr="00062049">
              <w:rPr>
                <w:rStyle w:val="Lienhypertexte"/>
                <w:noProof/>
              </w:rPr>
              <w:t>Les CUs</w:t>
            </w:r>
            <w:r>
              <w:rPr>
                <w:noProof/>
                <w:webHidden/>
              </w:rPr>
              <w:tab/>
            </w:r>
            <w:r>
              <w:rPr>
                <w:noProof/>
                <w:webHidden/>
              </w:rPr>
              <w:fldChar w:fldCharType="begin"/>
            </w:r>
            <w:r>
              <w:rPr>
                <w:noProof/>
                <w:webHidden/>
              </w:rPr>
              <w:instrText xml:space="preserve"> PAGEREF _Toc278796862 \h </w:instrText>
            </w:r>
            <w:r>
              <w:rPr>
                <w:noProof/>
                <w:webHidden/>
              </w:rPr>
            </w:r>
            <w:r>
              <w:rPr>
                <w:noProof/>
                <w:webHidden/>
              </w:rPr>
              <w:fldChar w:fldCharType="separate"/>
            </w:r>
            <w:r>
              <w:rPr>
                <w:noProof/>
                <w:webHidden/>
              </w:rPr>
              <w:t>1</w:t>
            </w:r>
            <w:r>
              <w:rPr>
                <w:noProof/>
                <w:webHidden/>
              </w:rPr>
              <w:fldChar w:fldCharType="end"/>
            </w:r>
          </w:hyperlink>
        </w:p>
        <w:p w:rsidR="006577CF" w:rsidRDefault="006577CF">
          <w:pPr>
            <w:pStyle w:val="TM1"/>
            <w:tabs>
              <w:tab w:val="right" w:leader="dot" w:pos="9056"/>
            </w:tabs>
            <w:rPr>
              <w:noProof/>
            </w:rPr>
          </w:pPr>
          <w:hyperlink w:anchor="_Toc278796863" w:history="1">
            <w:r w:rsidRPr="00062049">
              <w:rPr>
                <w:rStyle w:val="Lienhypertexte"/>
                <w:noProof/>
              </w:rPr>
              <w:t>Avec un batch</w:t>
            </w:r>
            <w:r>
              <w:rPr>
                <w:noProof/>
                <w:webHidden/>
              </w:rPr>
              <w:tab/>
            </w:r>
            <w:r>
              <w:rPr>
                <w:noProof/>
                <w:webHidden/>
              </w:rPr>
              <w:fldChar w:fldCharType="begin"/>
            </w:r>
            <w:r>
              <w:rPr>
                <w:noProof/>
                <w:webHidden/>
              </w:rPr>
              <w:instrText xml:space="preserve"> PAGEREF _Toc278796863 \h </w:instrText>
            </w:r>
            <w:r>
              <w:rPr>
                <w:noProof/>
                <w:webHidden/>
              </w:rPr>
            </w:r>
            <w:r>
              <w:rPr>
                <w:noProof/>
                <w:webHidden/>
              </w:rPr>
              <w:fldChar w:fldCharType="separate"/>
            </w:r>
            <w:r>
              <w:rPr>
                <w:noProof/>
                <w:webHidden/>
              </w:rPr>
              <w:t>1</w:t>
            </w:r>
            <w:r>
              <w:rPr>
                <w:noProof/>
                <w:webHidden/>
              </w:rPr>
              <w:fldChar w:fldCharType="end"/>
            </w:r>
          </w:hyperlink>
        </w:p>
        <w:p w:rsidR="006577CF" w:rsidRDefault="006577CF">
          <w:pPr>
            <w:pStyle w:val="TM2"/>
            <w:tabs>
              <w:tab w:val="right" w:leader="dot" w:pos="9056"/>
            </w:tabs>
            <w:rPr>
              <w:noProof/>
            </w:rPr>
          </w:pPr>
          <w:hyperlink w:anchor="_Toc278796864" w:history="1">
            <w:r w:rsidRPr="00062049">
              <w:rPr>
                <w:rStyle w:val="Lienhypertexte"/>
                <w:noProof/>
              </w:rPr>
              <w:t>L’alimentation annuelle</w:t>
            </w:r>
            <w:r>
              <w:rPr>
                <w:noProof/>
                <w:webHidden/>
              </w:rPr>
              <w:tab/>
            </w:r>
            <w:r>
              <w:rPr>
                <w:noProof/>
                <w:webHidden/>
              </w:rPr>
              <w:fldChar w:fldCharType="begin"/>
            </w:r>
            <w:r>
              <w:rPr>
                <w:noProof/>
                <w:webHidden/>
              </w:rPr>
              <w:instrText xml:space="preserve"> PAGEREF _Toc278796864 \h </w:instrText>
            </w:r>
            <w:r>
              <w:rPr>
                <w:noProof/>
                <w:webHidden/>
              </w:rPr>
            </w:r>
            <w:r>
              <w:rPr>
                <w:noProof/>
                <w:webHidden/>
              </w:rPr>
              <w:fldChar w:fldCharType="separate"/>
            </w:r>
            <w:r>
              <w:rPr>
                <w:noProof/>
                <w:webHidden/>
              </w:rPr>
              <w:t>1</w:t>
            </w:r>
            <w:r>
              <w:rPr>
                <w:noProof/>
                <w:webHidden/>
              </w:rPr>
              <w:fldChar w:fldCharType="end"/>
            </w:r>
          </w:hyperlink>
        </w:p>
        <w:p w:rsidR="006577CF" w:rsidRDefault="006577CF">
          <w:pPr>
            <w:pStyle w:val="TM2"/>
            <w:tabs>
              <w:tab w:val="right" w:leader="dot" w:pos="9056"/>
            </w:tabs>
            <w:rPr>
              <w:noProof/>
            </w:rPr>
          </w:pPr>
          <w:hyperlink w:anchor="_Toc278796865" w:history="1">
            <w:r w:rsidRPr="00062049">
              <w:rPr>
                <w:rStyle w:val="Lienhypertexte"/>
                <w:noProof/>
              </w:rPr>
              <w:t>L’alimentation mensuelle</w:t>
            </w:r>
            <w:r>
              <w:rPr>
                <w:noProof/>
                <w:webHidden/>
              </w:rPr>
              <w:tab/>
            </w:r>
            <w:r>
              <w:rPr>
                <w:noProof/>
                <w:webHidden/>
              </w:rPr>
              <w:fldChar w:fldCharType="begin"/>
            </w:r>
            <w:r>
              <w:rPr>
                <w:noProof/>
                <w:webHidden/>
              </w:rPr>
              <w:instrText xml:space="preserve"> PAGEREF _Toc278796865 \h </w:instrText>
            </w:r>
            <w:r>
              <w:rPr>
                <w:noProof/>
                <w:webHidden/>
              </w:rPr>
            </w:r>
            <w:r>
              <w:rPr>
                <w:noProof/>
                <w:webHidden/>
              </w:rPr>
              <w:fldChar w:fldCharType="separate"/>
            </w:r>
            <w:r>
              <w:rPr>
                <w:noProof/>
                <w:webHidden/>
              </w:rPr>
              <w:t>2</w:t>
            </w:r>
            <w:r>
              <w:rPr>
                <w:noProof/>
                <w:webHidden/>
              </w:rPr>
              <w:fldChar w:fldCharType="end"/>
            </w:r>
          </w:hyperlink>
        </w:p>
        <w:p w:rsidR="006577CF" w:rsidRDefault="006577CF">
          <w:pPr>
            <w:pStyle w:val="TM1"/>
            <w:tabs>
              <w:tab w:val="right" w:leader="dot" w:pos="9056"/>
            </w:tabs>
            <w:rPr>
              <w:noProof/>
            </w:rPr>
          </w:pPr>
          <w:hyperlink w:anchor="_Toc278796866" w:history="1">
            <w:r w:rsidRPr="00062049">
              <w:rPr>
                <w:rStyle w:val="Lienhypertexte"/>
                <w:noProof/>
              </w:rPr>
              <w:t>Manuellement</w:t>
            </w:r>
            <w:r>
              <w:rPr>
                <w:noProof/>
                <w:webHidden/>
              </w:rPr>
              <w:tab/>
            </w:r>
            <w:r>
              <w:rPr>
                <w:noProof/>
                <w:webHidden/>
              </w:rPr>
              <w:fldChar w:fldCharType="begin"/>
            </w:r>
            <w:r>
              <w:rPr>
                <w:noProof/>
                <w:webHidden/>
              </w:rPr>
              <w:instrText xml:space="preserve"> PAGEREF _Toc278796866 \h </w:instrText>
            </w:r>
            <w:r>
              <w:rPr>
                <w:noProof/>
                <w:webHidden/>
              </w:rPr>
            </w:r>
            <w:r>
              <w:rPr>
                <w:noProof/>
                <w:webHidden/>
              </w:rPr>
              <w:fldChar w:fldCharType="separate"/>
            </w:r>
            <w:r>
              <w:rPr>
                <w:noProof/>
                <w:webHidden/>
              </w:rPr>
              <w:t>2</w:t>
            </w:r>
            <w:r>
              <w:rPr>
                <w:noProof/>
                <w:webHidden/>
              </w:rPr>
              <w:fldChar w:fldCharType="end"/>
            </w:r>
          </w:hyperlink>
        </w:p>
        <w:p w:rsidR="006577CF" w:rsidRDefault="006577CF">
          <w:pPr>
            <w:pStyle w:val="TM2"/>
            <w:tabs>
              <w:tab w:val="right" w:leader="dot" w:pos="9056"/>
            </w:tabs>
            <w:rPr>
              <w:noProof/>
            </w:rPr>
          </w:pPr>
          <w:hyperlink w:anchor="_Toc278796867" w:history="1">
            <w:r w:rsidRPr="00062049">
              <w:rPr>
                <w:rStyle w:val="Lienhypertexte"/>
                <w:noProof/>
              </w:rPr>
              <w:t>L’alimentation exceptionnelle</w:t>
            </w:r>
            <w:r>
              <w:rPr>
                <w:noProof/>
                <w:webHidden/>
              </w:rPr>
              <w:tab/>
            </w:r>
            <w:r>
              <w:rPr>
                <w:noProof/>
                <w:webHidden/>
              </w:rPr>
              <w:fldChar w:fldCharType="begin"/>
            </w:r>
            <w:r>
              <w:rPr>
                <w:noProof/>
                <w:webHidden/>
              </w:rPr>
              <w:instrText xml:space="preserve"> PAGEREF _Toc278796867 \h </w:instrText>
            </w:r>
            <w:r>
              <w:rPr>
                <w:noProof/>
                <w:webHidden/>
              </w:rPr>
            </w:r>
            <w:r>
              <w:rPr>
                <w:noProof/>
                <w:webHidden/>
              </w:rPr>
              <w:fldChar w:fldCharType="separate"/>
            </w:r>
            <w:r>
              <w:rPr>
                <w:noProof/>
                <w:webHidden/>
              </w:rPr>
              <w:t>2</w:t>
            </w:r>
            <w:r>
              <w:rPr>
                <w:noProof/>
                <w:webHidden/>
              </w:rPr>
              <w:fldChar w:fldCharType="end"/>
            </w:r>
          </w:hyperlink>
        </w:p>
        <w:p w:rsidR="006577CF" w:rsidRDefault="006577CF">
          <w:pPr>
            <w:pStyle w:val="TM3"/>
            <w:tabs>
              <w:tab w:val="right" w:leader="dot" w:pos="9056"/>
            </w:tabs>
            <w:rPr>
              <w:noProof/>
            </w:rPr>
          </w:pPr>
          <w:hyperlink w:anchor="_Toc278796868" w:history="1">
            <w:r w:rsidRPr="00062049">
              <w:rPr>
                <w:rStyle w:val="Lienhypertexte"/>
                <w:noProof/>
              </w:rPr>
              <w:t>Profil</w:t>
            </w:r>
            <w:r>
              <w:rPr>
                <w:noProof/>
                <w:webHidden/>
              </w:rPr>
              <w:tab/>
            </w:r>
            <w:r>
              <w:rPr>
                <w:noProof/>
                <w:webHidden/>
              </w:rPr>
              <w:fldChar w:fldCharType="begin"/>
            </w:r>
            <w:r>
              <w:rPr>
                <w:noProof/>
                <w:webHidden/>
              </w:rPr>
              <w:instrText xml:space="preserve"> PAGEREF _Toc278796868 \h </w:instrText>
            </w:r>
            <w:r>
              <w:rPr>
                <w:noProof/>
                <w:webHidden/>
              </w:rPr>
            </w:r>
            <w:r>
              <w:rPr>
                <w:noProof/>
                <w:webHidden/>
              </w:rPr>
              <w:fldChar w:fldCharType="separate"/>
            </w:r>
            <w:r>
              <w:rPr>
                <w:noProof/>
                <w:webHidden/>
              </w:rPr>
              <w:t>2</w:t>
            </w:r>
            <w:r>
              <w:rPr>
                <w:noProof/>
                <w:webHidden/>
              </w:rPr>
              <w:fldChar w:fldCharType="end"/>
            </w:r>
          </w:hyperlink>
        </w:p>
        <w:p w:rsidR="006577CF" w:rsidRDefault="006577CF">
          <w:pPr>
            <w:pStyle w:val="TM3"/>
            <w:tabs>
              <w:tab w:val="right" w:leader="dot" w:pos="9056"/>
            </w:tabs>
            <w:rPr>
              <w:noProof/>
            </w:rPr>
          </w:pPr>
          <w:hyperlink w:anchor="_Toc278796869" w:history="1">
            <w:r w:rsidRPr="00062049">
              <w:rPr>
                <w:rStyle w:val="Lienhypertexte"/>
                <w:noProof/>
              </w:rPr>
              <w:t>Enseigne</w:t>
            </w:r>
            <w:r>
              <w:rPr>
                <w:noProof/>
                <w:webHidden/>
              </w:rPr>
              <w:tab/>
            </w:r>
            <w:r>
              <w:rPr>
                <w:noProof/>
                <w:webHidden/>
              </w:rPr>
              <w:fldChar w:fldCharType="begin"/>
            </w:r>
            <w:r>
              <w:rPr>
                <w:noProof/>
                <w:webHidden/>
              </w:rPr>
              <w:instrText xml:space="preserve"> PAGEREF _Toc278796869 \h </w:instrText>
            </w:r>
            <w:r>
              <w:rPr>
                <w:noProof/>
                <w:webHidden/>
              </w:rPr>
            </w:r>
            <w:r>
              <w:rPr>
                <w:noProof/>
                <w:webHidden/>
              </w:rPr>
              <w:fldChar w:fldCharType="separate"/>
            </w:r>
            <w:r>
              <w:rPr>
                <w:noProof/>
                <w:webHidden/>
              </w:rPr>
              <w:t>4</w:t>
            </w:r>
            <w:r>
              <w:rPr>
                <w:noProof/>
                <w:webHidden/>
              </w:rPr>
              <w:fldChar w:fldCharType="end"/>
            </w:r>
          </w:hyperlink>
        </w:p>
        <w:p w:rsidR="006577CF" w:rsidRDefault="006577CF">
          <w:pPr>
            <w:pStyle w:val="TM3"/>
            <w:tabs>
              <w:tab w:val="right" w:leader="dot" w:pos="9056"/>
            </w:tabs>
            <w:rPr>
              <w:noProof/>
            </w:rPr>
          </w:pPr>
          <w:hyperlink w:anchor="_Toc278796870" w:history="1">
            <w:r w:rsidRPr="00062049">
              <w:rPr>
                <w:rStyle w:val="Lienhypertexte"/>
                <w:noProof/>
              </w:rPr>
              <w:t>Magasin</w:t>
            </w:r>
            <w:r>
              <w:rPr>
                <w:noProof/>
                <w:webHidden/>
              </w:rPr>
              <w:tab/>
            </w:r>
            <w:r>
              <w:rPr>
                <w:noProof/>
                <w:webHidden/>
              </w:rPr>
              <w:fldChar w:fldCharType="begin"/>
            </w:r>
            <w:r>
              <w:rPr>
                <w:noProof/>
                <w:webHidden/>
              </w:rPr>
              <w:instrText xml:space="preserve"> PAGEREF _Toc278796870 \h </w:instrText>
            </w:r>
            <w:r>
              <w:rPr>
                <w:noProof/>
                <w:webHidden/>
              </w:rPr>
            </w:r>
            <w:r>
              <w:rPr>
                <w:noProof/>
                <w:webHidden/>
              </w:rPr>
              <w:fldChar w:fldCharType="separate"/>
            </w:r>
            <w:r>
              <w:rPr>
                <w:noProof/>
                <w:webHidden/>
              </w:rPr>
              <w:t>6</w:t>
            </w:r>
            <w:r>
              <w:rPr>
                <w:noProof/>
                <w:webHidden/>
              </w:rPr>
              <w:fldChar w:fldCharType="end"/>
            </w:r>
          </w:hyperlink>
        </w:p>
        <w:p w:rsidR="006577CF" w:rsidRDefault="006577CF">
          <w:pPr>
            <w:pStyle w:val="TM3"/>
            <w:tabs>
              <w:tab w:val="right" w:leader="dot" w:pos="9056"/>
            </w:tabs>
            <w:rPr>
              <w:noProof/>
            </w:rPr>
          </w:pPr>
          <w:hyperlink w:anchor="_Toc278796871" w:history="1">
            <w:r w:rsidRPr="00062049">
              <w:rPr>
                <w:rStyle w:val="Lienhypertexte"/>
                <w:noProof/>
              </w:rPr>
              <w:t>Utilisateur</w:t>
            </w:r>
            <w:r>
              <w:rPr>
                <w:noProof/>
                <w:webHidden/>
              </w:rPr>
              <w:tab/>
            </w:r>
            <w:r>
              <w:rPr>
                <w:noProof/>
                <w:webHidden/>
              </w:rPr>
              <w:fldChar w:fldCharType="begin"/>
            </w:r>
            <w:r>
              <w:rPr>
                <w:noProof/>
                <w:webHidden/>
              </w:rPr>
              <w:instrText xml:space="preserve"> PAGEREF _Toc278796871 \h </w:instrText>
            </w:r>
            <w:r>
              <w:rPr>
                <w:noProof/>
                <w:webHidden/>
              </w:rPr>
            </w:r>
            <w:r>
              <w:rPr>
                <w:noProof/>
                <w:webHidden/>
              </w:rPr>
              <w:fldChar w:fldCharType="separate"/>
            </w:r>
            <w:r>
              <w:rPr>
                <w:noProof/>
                <w:webHidden/>
              </w:rPr>
              <w:t>7</w:t>
            </w:r>
            <w:r>
              <w:rPr>
                <w:noProof/>
                <w:webHidden/>
              </w:rPr>
              <w:fldChar w:fldCharType="end"/>
            </w:r>
          </w:hyperlink>
        </w:p>
        <w:p w:rsidR="006577CF" w:rsidRDefault="006577CF">
          <w:r>
            <w:rPr>
              <w:b/>
              <w:bCs/>
            </w:rPr>
            <w:fldChar w:fldCharType="end"/>
          </w:r>
        </w:p>
      </w:sdtContent>
    </w:sdt>
    <w:p w:rsidR="00113EAC" w:rsidRDefault="00113EAC" w:rsidP="00113EAC">
      <w:bookmarkStart w:id="1" w:name="_GoBack"/>
      <w:bookmarkEnd w:id="1"/>
    </w:p>
    <w:p w:rsidR="00113EAC" w:rsidRDefault="00113EAC" w:rsidP="00113EAC">
      <w:pPr>
        <w:pStyle w:val="Titre1"/>
      </w:pPr>
      <w:bookmarkStart w:id="2" w:name="_Toc278796863"/>
      <w:r>
        <w:t>Avec un batch</w:t>
      </w:r>
      <w:bookmarkEnd w:id="2"/>
    </w:p>
    <w:p w:rsidR="000D4516" w:rsidRDefault="00113EAC" w:rsidP="00113EAC">
      <w:pPr>
        <w:pStyle w:val="Titre2"/>
      </w:pPr>
      <w:bookmarkStart w:id="3" w:name="_Toc278796864"/>
      <w:r>
        <w:t>L’alimentation annuelle</w:t>
      </w:r>
      <w:bookmarkEnd w:id="3"/>
    </w:p>
    <w:p w:rsidR="00113EAC" w:rsidRPr="000D4516" w:rsidRDefault="00113EAC" w:rsidP="000D4516"/>
    <w:p w:rsidR="000D4516" w:rsidRDefault="00113EAC" w:rsidP="00113EAC">
      <w:r>
        <w:t>Création des faits pour l’année suivante pour chaque mois et chaque produit.</w:t>
      </w:r>
    </w:p>
    <w:p w:rsidR="000D4516" w:rsidRDefault="000D4516" w:rsidP="00113EAC"/>
    <w:p w:rsidR="002D335A" w:rsidRDefault="000D4516" w:rsidP="00113EAC">
      <w:r>
        <w:t xml:space="preserve">Ce cas d’utilisation se produit une fois par an </w:t>
      </w:r>
      <w:r w:rsidR="002D335A">
        <w:t>dans la nuit du 31 décembre au 1</w:t>
      </w:r>
      <w:r w:rsidR="002D335A" w:rsidRPr="002D335A">
        <w:rPr>
          <w:vertAlign w:val="superscript"/>
        </w:rPr>
        <w:t>er</w:t>
      </w:r>
      <w:r w:rsidR="002D335A">
        <w:t xml:space="preserve"> janvier. </w:t>
      </w:r>
    </w:p>
    <w:p w:rsidR="002D335A" w:rsidRDefault="002D335A" w:rsidP="00113EAC"/>
    <w:p w:rsidR="002D335A" w:rsidRDefault="002D335A" w:rsidP="00113EAC">
      <w:r w:rsidRPr="002D335A">
        <w:rPr>
          <w:u w:val="single"/>
        </w:rPr>
        <w:t>Intervenant</w:t>
      </w:r>
      <w:r>
        <w:t> : Le batch</w:t>
      </w:r>
    </w:p>
    <w:p w:rsidR="002D335A" w:rsidRDefault="002D335A" w:rsidP="00113EAC"/>
    <w:p w:rsidR="002D335A" w:rsidRDefault="002D335A" w:rsidP="00113EAC">
      <w:proofErr w:type="spellStart"/>
      <w:r w:rsidRPr="002D335A">
        <w:rPr>
          <w:u w:val="single"/>
        </w:rPr>
        <w:t>Préconditions</w:t>
      </w:r>
      <w:proofErr w:type="spellEnd"/>
      <w:r w:rsidRPr="002D335A">
        <w:rPr>
          <w:u w:val="single"/>
        </w:rPr>
        <w:t> </w:t>
      </w:r>
      <w:r>
        <w:t xml:space="preserve">: Il faut que le fichier </w:t>
      </w:r>
      <w:proofErr w:type="spellStart"/>
      <w:r>
        <w:t>xls</w:t>
      </w:r>
      <w:proofErr w:type="spellEnd"/>
      <w:r>
        <w:t xml:space="preserve">(x) existe et soit au bon endroit. </w:t>
      </w:r>
      <w:r w:rsidR="007D7988">
        <w:t xml:space="preserve"> L’ETL est configuré de sorte à reconnaître les colonnes du fichier Excel aux tables de la base de données.</w:t>
      </w:r>
    </w:p>
    <w:p w:rsidR="002D335A" w:rsidRDefault="002D335A" w:rsidP="00113EAC"/>
    <w:p w:rsidR="002D335A" w:rsidRDefault="002D335A" w:rsidP="00113EAC">
      <w:r w:rsidRPr="002D335A">
        <w:rPr>
          <w:u w:val="single"/>
        </w:rPr>
        <w:t>Garantie minimale </w:t>
      </w:r>
      <w:r>
        <w:t>: La base de données reste en l’état du 31 décembre et un message d’information explique que la mise à jour n’a pas fonctionné.</w:t>
      </w:r>
    </w:p>
    <w:p w:rsidR="002D335A" w:rsidRDefault="002D335A" w:rsidP="00113EAC">
      <w:r w:rsidRPr="002D335A">
        <w:rPr>
          <w:u w:val="single"/>
        </w:rPr>
        <w:t>Garantie en cas de succès </w:t>
      </w:r>
      <w:r>
        <w:t>: Les informations contenues dans le fichier Excel sont présentes dans la base de données.</w:t>
      </w:r>
    </w:p>
    <w:p w:rsidR="002D335A" w:rsidRDefault="002D335A" w:rsidP="00113EAC"/>
    <w:p w:rsidR="002D335A" w:rsidRDefault="002D335A" w:rsidP="00113EAC">
      <w:r w:rsidRPr="002D335A">
        <w:rPr>
          <w:u w:val="single"/>
        </w:rPr>
        <w:t>Déclencheur</w:t>
      </w:r>
      <w:r>
        <w:t> : Exécution automatique durant la nuit du 31 décembre au 1</w:t>
      </w:r>
      <w:r w:rsidRPr="002D335A">
        <w:rPr>
          <w:vertAlign w:val="superscript"/>
        </w:rPr>
        <w:t>er</w:t>
      </w:r>
      <w:r>
        <w:t xml:space="preserve"> janvier</w:t>
      </w:r>
    </w:p>
    <w:p w:rsidR="002D335A" w:rsidRDefault="002D335A" w:rsidP="00113EAC"/>
    <w:p w:rsidR="002D335A" w:rsidRDefault="002D335A" w:rsidP="002D335A">
      <w:r w:rsidRPr="002D335A">
        <w:rPr>
          <w:u w:val="single"/>
        </w:rPr>
        <w:t>Scénario</w:t>
      </w:r>
      <w:r>
        <w:t xml:space="preserve"> : </w:t>
      </w:r>
    </w:p>
    <w:p w:rsidR="00CA6517" w:rsidRDefault="002D335A" w:rsidP="002D335A">
      <w:pPr>
        <w:pStyle w:val="Paragraphedeliste"/>
        <w:numPr>
          <w:ilvl w:val="0"/>
          <w:numId w:val="2"/>
        </w:numPr>
      </w:pPr>
      <w:r>
        <w:t>Le fichier est récupéré dans le dossier adéquat</w:t>
      </w:r>
      <w:r w:rsidR="00CA6517">
        <w:t>.</w:t>
      </w:r>
    </w:p>
    <w:p w:rsidR="002D335A" w:rsidRDefault="000D47A8" w:rsidP="002D335A">
      <w:pPr>
        <w:pStyle w:val="Paragraphedeliste"/>
        <w:numPr>
          <w:ilvl w:val="0"/>
          <w:numId w:val="2"/>
        </w:numPr>
      </w:pPr>
      <w:r>
        <w:t xml:space="preserve">Connexion à la base de données </w:t>
      </w:r>
      <w:proofErr w:type="spellStart"/>
      <w:r>
        <w:t>Darties</w:t>
      </w:r>
      <w:proofErr w:type="spellEnd"/>
    </w:p>
    <w:p w:rsidR="007D7988" w:rsidRDefault="007D7988" w:rsidP="002D335A">
      <w:pPr>
        <w:pStyle w:val="Paragraphedeliste"/>
        <w:numPr>
          <w:ilvl w:val="0"/>
          <w:numId w:val="2"/>
        </w:numPr>
      </w:pPr>
      <w:r>
        <w:t xml:space="preserve">Extraction des données </w:t>
      </w:r>
      <w:r w:rsidR="000D47A8">
        <w:t xml:space="preserve"> </w:t>
      </w:r>
    </w:p>
    <w:p w:rsidR="007D7988" w:rsidRDefault="007D7988" w:rsidP="002D335A">
      <w:pPr>
        <w:pStyle w:val="Paragraphedeliste"/>
        <w:numPr>
          <w:ilvl w:val="0"/>
          <w:numId w:val="2"/>
        </w:numPr>
      </w:pPr>
      <w:proofErr w:type="spellStart"/>
      <w:r>
        <w:lastRenderedPageBreak/>
        <w:t>Mapping</w:t>
      </w:r>
      <w:proofErr w:type="spellEnd"/>
      <w:r>
        <w:t xml:space="preserve"> des noms de magasin et des villes</w:t>
      </w:r>
    </w:p>
    <w:p w:rsidR="007D7988" w:rsidRDefault="007D7988" w:rsidP="007D7988">
      <w:pPr>
        <w:pStyle w:val="Paragraphedeliste"/>
        <w:numPr>
          <w:ilvl w:val="0"/>
          <w:numId w:val="2"/>
        </w:numPr>
      </w:pPr>
      <w:r>
        <w:t>P</w:t>
      </w:r>
      <w:r w:rsidR="000D47A8">
        <w:t>assage dans un format unique et approprié pour le traitement de la transformation</w:t>
      </w:r>
      <w:r>
        <w:t>.</w:t>
      </w:r>
    </w:p>
    <w:p w:rsidR="007D7988" w:rsidRDefault="007D7988" w:rsidP="007D7988">
      <w:pPr>
        <w:pStyle w:val="Paragraphedeliste"/>
        <w:numPr>
          <w:ilvl w:val="0"/>
          <w:numId w:val="2"/>
        </w:numPr>
      </w:pPr>
      <w:r>
        <w:t>Mise en forme des données en fonction des types attendus par la base.</w:t>
      </w:r>
    </w:p>
    <w:p w:rsidR="00CA6517" w:rsidRDefault="007D7988" w:rsidP="007D7988">
      <w:pPr>
        <w:pStyle w:val="Paragraphedeliste"/>
        <w:numPr>
          <w:ilvl w:val="0"/>
          <w:numId w:val="2"/>
        </w:numPr>
      </w:pPr>
      <w:r>
        <w:t>Insertion dans la base de données.</w:t>
      </w:r>
    </w:p>
    <w:p w:rsidR="00CA6517" w:rsidRDefault="009E3445" w:rsidP="007D7988">
      <w:pPr>
        <w:pStyle w:val="Paragraphedeliste"/>
        <w:numPr>
          <w:ilvl w:val="0"/>
          <w:numId w:val="2"/>
        </w:numPr>
      </w:pPr>
      <w:r>
        <w:t>Inscription de la réussite de</w:t>
      </w:r>
      <w:r w:rsidR="00CA6517">
        <w:t>s insertions dans le journal de log.</w:t>
      </w:r>
    </w:p>
    <w:p w:rsidR="007D7988" w:rsidRDefault="00CA6517" w:rsidP="007D7988">
      <w:pPr>
        <w:pStyle w:val="Paragraphedeliste"/>
        <w:numPr>
          <w:ilvl w:val="0"/>
          <w:numId w:val="2"/>
        </w:numPr>
      </w:pPr>
      <w:r>
        <w:t>Envoi du journal de log au directeur de France.</w:t>
      </w:r>
    </w:p>
    <w:p w:rsidR="007D7988" w:rsidRDefault="007D7988" w:rsidP="007D7988">
      <w:pPr>
        <w:rPr>
          <w:u w:val="single"/>
        </w:rPr>
      </w:pPr>
      <w:r w:rsidRPr="007D7988">
        <w:rPr>
          <w:u w:val="single"/>
        </w:rPr>
        <w:t>Extension</w:t>
      </w:r>
    </w:p>
    <w:p w:rsidR="00CA6517" w:rsidRPr="00CA6517" w:rsidRDefault="00CA6517" w:rsidP="007D7988">
      <w:pPr>
        <w:pStyle w:val="Paragraphedeliste"/>
        <w:numPr>
          <w:ilvl w:val="0"/>
          <w:numId w:val="3"/>
        </w:numPr>
        <w:rPr>
          <w:u w:val="single"/>
        </w:rPr>
      </w:pPr>
      <w:r>
        <w:t>1. Le fichier n’existe pas</w:t>
      </w:r>
    </w:p>
    <w:p w:rsidR="00CA6517" w:rsidRPr="00CA6517" w:rsidRDefault="00CA6517" w:rsidP="00CA6517">
      <w:pPr>
        <w:pStyle w:val="Paragraphedeliste"/>
        <w:numPr>
          <w:ilvl w:val="1"/>
          <w:numId w:val="3"/>
        </w:numPr>
        <w:rPr>
          <w:u w:val="single"/>
        </w:rPr>
      </w:pPr>
      <w:r>
        <w:t>Envoi d’un mail au gestionnaire de fichier indiquant que le fichier était introuvable et de fait les insertions dans la base de données n’ont pas pu avoir lieu.</w:t>
      </w:r>
    </w:p>
    <w:p w:rsidR="00CA6517" w:rsidRPr="00CA6517" w:rsidRDefault="00CA6517" w:rsidP="00CA6517">
      <w:pPr>
        <w:pStyle w:val="Paragraphedeliste"/>
        <w:numPr>
          <w:ilvl w:val="0"/>
          <w:numId w:val="3"/>
        </w:numPr>
        <w:rPr>
          <w:u w:val="single"/>
        </w:rPr>
      </w:pPr>
      <w:r>
        <w:t>La connexion à la base de données échoue</w:t>
      </w:r>
    </w:p>
    <w:p w:rsidR="00CA6517" w:rsidRDefault="00CA6517" w:rsidP="00CA6517">
      <w:pPr>
        <w:pStyle w:val="Paragraphedeliste"/>
        <w:numPr>
          <w:ilvl w:val="1"/>
          <w:numId w:val="3"/>
        </w:numPr>
      </w:pPr>
      <w:r>
        <w:t>Tentative de reconnexion : toutes les 10 minutes pendant 1 heure tant qu’il n’y a pas de succès</w:t>
      </w:r>
    </w:p>
    <w:p w:rsidR="00CA6517" w:rsidRDefault="00CA6517" w:rsidP="00CA6517">
      <w:pPr>
        <w:pStyle w:val="Paragraphedeliste"/>
        <w:numPr>
          <w:ilvl w:val="1"/>
          <w:numId w:val="3"/>
        </w:numPr>
      </w:pPr>
      <w:r>
        <w:t xml:space="preserve">Si après toutes les tentatives, la connexion n’a pas eu lieu, envoi d’un message d’alerte au technicien. </w:t>
      </w:r>
    </w:p>
    <w:p w:rsidR="00CA6517" w:rsidRDefault="00CA6517" w:rsidP="00CA6517">
      <w:pPr>
        <w:pStyle w:val="Paragraphedeliste"/>
        <w:numPr>
          <w:ilvl w:val="0"/>
          <w:numId w:val="3"/>
        </w:numPr>
      </w:pPr>
      <w:r>
        <w:t>…</w:t>
      </w:r>
    </w:p>
    <w:p w:rsidR="00CA6517" w:rsidRDefault="00CA6517" w:rsidP="00CA6517">
      <w:pPr>
        <w:pStyle w:val="Paragraphedeliste"/>
        <w:numPr>
          <w:ilvl w:val="0"/>
          <w:numId w:val="3"/>
        </w:numPr>
      </w:pPr>
    </w:p>
    <w:p w:rsidR="00CA6517" w:rsidRDefault="00CA6517" w:rsidP="00CA6517">
      <w:pPr>
        <w:pStyle w:val="Paragraphedeliste"/>
        <w:numPr>
          <w:ilvl w:val="1"/>
          <w:numId w:val="3"/>
        </w:numPr>
      </w:pPr>
      <w:r>
        <w:t xml:space="preserve">Le nom du magasin ou la ville n’existe pas dans le référentiel de </w:t>
      </w:r>
      <w:proofErr w:type="spellStart"/>
      <w:r>
        <w:t>mapping</w:t>
      </w:r>
      <w:proofErr w:type="spellEnd"/>
    </w:p>
    <w:p w:rsidR="00CA6517" w:rsidRDefault="00CA6517" w:rsidP="00CA6517">
      <w:pPr>
        <w:pStyle w:val="Paragraphedeliste"/>
        <w:numPr>
          <w:ilvl w:val="1"/>
          <w:numId w:val="3"/>
        </w:numPr>
      </w:pPr>
      <w:r>
        <w:t>L’insertion de la ligne n’a pas lieu.</w:t>
      </w:r>
    </w:p>
    <w:p w:rsidR="009E3445" w:rsidRDefault="00CA6517" w:rsidP="00CA6517">
      <w:pPr>
        <w:pStyle w:val="Paragraphedeliste"/>
        <w:numPr>
          <w:ilvl w:val="1"/>
          <w:numId w:val="3"/>
        </w:numPr>
      </w:pPr>
      <w:r>
        <w:t>Inscription de l’échec dans le journal de log.</w:t>
      </w:r>
    </w:p>
    <w:p w:rsidR="009E3445" w:rsidRDefault="009E3445" w:rsidP="009E3445">
      <w:pPr>
        <w:pStyle w:val="Paragraphedeliste"/>
        <w:numPr>
          <w:ilvl w:val="0"/>
          <w:numId w:val="3"/>
        </w:numPr>
      </w:pPr>
      <w:r>
        <w:t>….</w:t>
      </w:r>
    </w:p>
    <w:p w:rsidR="009E3445" w:rsidRDefault="009E3445" w:rsidP="009E3445">
      <w:pPr>
        <w:pStyle w:val="Paragraphedeliste"/>
        <w:numPr>
          <w:ilvl w:val="0"/>
          <w:numId w:val="3"/>
        </w:numPr>
      </w:pPr>
      <w:r>
        <w:t>…</w:t>
      </w:r>
    </w:p>
    <w:p w:rsidR="009E3445" w:rsidRDefault="009E3445" w:rsidP="009E3445">
      <w:pPr>
        <w:pStyle w:val="Paragraphedeliste"/>
        <w:numPr>
          <w:ilvl w:val="0"/>
          <w:numId w:val="3"/>
        </w:numPr>
      </w:pPr>
    </w:p>
    <w:p w:rsidR="009E3445" w:rsidRDefault="009E3445" w:rsidP="009E3445">
      <w:pPr>
        <w:pStyle w:val="Paragraphedeliste"/>
        <w:numPr>
          <w:ilvl w:val="1"/>
          <w:numId w:val="3"/>
        </w:numPr>
      </w:pPr>
      <w:r>
        <w:t>L’insertion n’a pas pu se faire</w:t>
      </w:r>
    </w:p>
    <w:p w:rsidR="009E3445" w:rsidRDefault="009E3445" w:rsidP="009E3445">
      <w:pPr>
        <w:pStyle w:val="Paragraphedeliste"/>
        <w:numPr>
          <w:ilvl w:val="1"/>
          <w:numId w:val="3"/>
        </w:numPr>
      </w:pPr>
      <w:r>
        <w:t>Inscription de l’échec dans le journal de log.</w:t>
      </w:r>
    </w:p>
    <w:p w:rsidR="00CA6517" w:rsidRPr="00CA6517" w:rsidRDefault="00CA6517" w:rsidP="009E3445">
      <w:pPr>
        <w:pStyle w:val="Paragraphedeliste"/>
        <w:ind w:left="360"/>
      </w:pPr>
    </w:p>
    <w:p w:rsidR="00CA6517" w:rsidRPr="00CA6517" w:rsidRDefault="00CA6517" w:rsidP="00CA6517">
      <w:pPr>
        <w:rPr>
          <w:u w:val="single"/>
        </w:rPr>
      </w:pPr>
    </w:p>
    <w:p w:rsidR="000D47A8" w:rsidRPr="007D7988" w:rsidRDefault="000D47A8" w:rsidP="00CA6517">
      <w:pPr>
        <w:pStyle w:val="Paragraphedeliste"/>
        <w:ind w:left="1440"/>
        <w:rPr>
          <w:u w:val="single"/>
        </w:rPr>
      </w:pPr>
    </w:p>
    <w:p w:rsidR="00113EAC" w:rsidRPr="00113EAC" w:rsidRDefault="00113EAC" w:rsidP="00113EAC"/>
    <w:p w:rsidR="000D4516" w:rsidRDefault="00113EAC" w:rsidP="00113EAC">
      <w:pPr>
        <w:pStyle w:val="Titre2"/>
      </w:pPr>
      <w:bookmarkStart w:id="4" w:name="_Toc278796865"/>
      <w:r>
        <w:t>L’alimentation mensuelle</w:t>
      </w:r>
      <w:bookmarkEnd w:id="4"/>
    </w:p>
    <w:p w:rsidR="00113EAC" w:rsidRPr="000D4516" w:rsidRDefault="00113EAC" w:rsidP="000D4516"/>
    <w:p w:rsidR="00113EAC" w:rsidRPr="00113EAC" w:rsidRDefault="00113EAC" w:rsidP="00113EAC">
      <w:r>
        <w:t>Reprise des faits et remplissage des données réelles.</w:t>
      </w:r>
    </w:p>
    <w:p w:rsidR="00113EAC" w:rsidRDefault="00113EAC" w:rsidP="00113EAC">
      <w:pPr>
        <w:pStyle w:val="Titre1"/>
      </w:pPr>
      <w:bookmarkStart w:id="5" w:name="_Toc278796866"/>
      <w:r>
        <w:t>Manuellement</w:t>
      </w:r>
      <w:bookmarkEnd w:id="5"/>
    </w:p>
    <w:p w:rsidR="000D4516" w:rsidRDefault="00113EAC" w:rsidP="00113EAC">
      <w:pPr>
        <w:pStyle w:val="Titre2"/>
      </w:pPr>
      <w:bookmarkStart w:id="6" w:name="_Toc278796867"/>
      <w:r>
        <w:t>L’alimentation exceptionnelle</w:t>
      </w:r>
      <w:bookmarkEnd w:id="6"/>
    </w:p>
    <w:p w:rsidR="00113EAC" w:rsidRPr="000D4516" w:rsidRDefault="00113EAC" w:rsidP="000D4516"/>
    <w:p w:rsidR="00DE6AA5" w:rsidRDefault="00113EAC" w:rsidP="00113EAC">
      <w:r>
        <w:t>MAJ des objectifs et des données autour de la table de fait (enseigne, magasin, article, devise, ville</w:t>
      </w:r>
      <w:r w:rsidR="000D4516">
        <w:t>, région, pays, continent</w:t>
      </w:r>
      <w:r>
        <w:t>)</w:t>
      </w:r>
    </w:p>
    <w:p w:rsidR="00DE6AA5" w:rsidRDefault="00DE6AA5" w:rsidP="00113EAC"/>
    <w:p w:rsidR="00DE6AA5" w:rsidRDefault="00DE6AA5" w:rsidP="00DE6AA5"/>
    <w:p w:rsidR="00DE6AA5" w:rsidRDefault="00DE6AA5" w:rsidP="00DE6AA5">
      <w:pPr>
        <w:pStyle w:val="Titre3"/>
      </w:pPr>
      <w:bookmarkStart w:id="7" w:name="_Toc278796868"/>
      <w:r>
        <w:t>Profil</w:t>
      </w:r>
      <w:bookmarkEnd w:id="7"/>
    </w:p>
    <w:p w:rsidR="00DE6AA5" w:rsidRPr="00DE6AA5" w:rsidRDefault="00DE6AA5" w:rsidP="00DE6AA5">
      <w:pPr>
        <w:rPr>
          <w:b/>
        </w:rPr>
      </w:pPr>
    </w:p>
    <w:p w:rsidR="00DE6AA5" w:rsidRDefault="00DE6AA5" w:rsidP="00DE6AA5">
      <w:r>
        <w:t>Création d’un nouveau profil</w:t>
      </w:r>
    </w:p>
    <w:p w:rsidR="00DE6AA5" w:rsidRDefault="00DE6AA5" w:rsidP="00DE6AA5"/>
    <w:p w:rsidR="00DE6AA5" w:rsidRDefault="00DE6AA5" w:rsidP="00DE6AA5">
      <w:r>
        <w:lastRenderedPageBreak/>
        <w:t>Ce cas d’utilisation se produit exceptionnellement lorsqu’un nouveau profil est nécessaire. Cela peut se produire lorsqu’il y a de nouvelles fonctionnalités dans le tableau de bord qui ne doivent être visibles que pour un certain nouveau type d’employé. Par exemple, un représentant qui pourrait voir tous les résultats des magasins. Il se déplacerait dans celles qui effectuent les moins bons résultats pour les conseiller.</w:t>
      </w:r>
    </w:p>
    <w:p w:rsidR="00DE6AA5" w:rsidRDefault="00DE6AA5" w:rsidP="00DE6AA5"/>
    <w:p w:rsidR="00DE6AA5" w:rsidRDefault="00DE6AA5" w:rsidP="00DE6AA5">
      <w:r w:rsidRPr="002D335A">
        <w:rPr>
          <w:u w:val="single"/>
        </w:rPr>
        <w:t>Intervenant</w:t>
      </w:r>
      <w:r>
        <w:t> : Le directeur France</w:t>
      </w:r>
    </w:p>
    <w:p w:rsidR="00DE6AA5" w:rsidRDefault="00DE6AA5" w:rsidP="00DE6AA5"/>
    <w:p w:rsidR="00DE6AA5" w:rsidRDefault="00DE6AA5" w:rsidP="00DE6AA5">
      <w:proofErr w:type="spellStart"/>
      <w:r w:rsidRPr="002D335A">
        <w:rPr>
          <w:u w:val="single"/>
        </w:rPr>
        <w:t>Préconditions</w:t>
      </w:r>
      <w:proofErr w:type="spellEnd"/>
      <w:r w:rsidRPr="002D335A">
        <w:rPr>
          <w:u w:val="single"/>
        </w:rPr>
        <w:t> </w:t>
      </w:r>
      <w:r>
        <w:t>: Il faut un onglet Administration et qu’il soit accessible par le profil apte à faire l’ajout.</w:t>
      </w:r>
    </w:p>
    <w:p w:rsidR="00DE6AA5" w:rsidRDefault="00DE6AA5" w:rsidP="00DE6AA5"/>
    <w:p w:rsidR="00DE6AA5" w:rsidRDefault="00DE6AA5" w:rsidP="00DE6AA5">
      <w:r w:rsidRPr="002D335A">
        <w:rPr>
          <w:u w:val="single"/>
        </w:rPr>
        <w:t>Garantie minimale </w:t>
      </w:r>
      <w:r>
        <w:t>: La base de données reste en l’état avant l’ajout d’information et un message explique que la mise à jour n’a pas fonctionné.</w:t>
      </w:r>
    </w:p>
    <w:p w:rsidR="00DE6AA5" w:rsidRDefault="00DE6AA5" w:rsidP="00DE6AA5">
      <w:r w:rsidRPr="002D335A">
        <w:rPr>
          <w:u w:val="single"/>
        </w:rPr>
        <w:t>Garantie en cas de succès </w:t>
      </w:r>
      <w:r>
        <w:t>: Le nouveau profil est créé dans la base de données.</w:t>
      </w:r>
    </w:p>
    <w:p w:rsidR="00DE6AA5" w:rsidRDefault="00DE6AA5" w:rsidP="00DE6AA5"/>
    <w:p w:rsidR="00DE6AA5" w:rsidRDefault="00DE6AA5" w:rsidP="00DE6AA5">
      <w:r w:rsidRPr="002D335A">
        <w:rPr>
          <w:u w:val="single"/>
        </w:rPr>
        <w:t>Déclencheur</w:t>
      </w:r>
      <w:r>
        <w:t> : Exceptionnel, lorsqu’il a été décidé par un conseil de la création d’un nouveau profil.</w:t>
      </w:r>
    </w:p>
    <w:p w:rsidR="00DE6AA5" w:rsidRDefault="00DE6AA5" w:rsidP="00DE6AA5"/>
    <w:p w:rsidR="00DE6AA5" w:rsidRDefault="00DE6AA5" w:rsidP="00DE6AA5">
      <w:r w:rsidRPr="002D335A">
        <w:rPr>
          <w:u w:val="single"/>
        </w:rPr>
        <w:t>Scénario</w:t>
      </w:r>
      <w:r>
        <w:t xml:space="preserve"> : </w:t>
      </w:r>
    </w:p>
    <w:p w:rsidR="00DE6AA5" w:rsidRDefault="00DE6AA5" w:rsidP="00DE6AA5">
      <w:pPr>
        <w:pStyle w:val="Paragraphedeliste"/>
        <w:numPr>
          <w:ilvl w:val="0"/>
          <w:numId w:val="6"/>
        </w:numPr>
      </w:pPr>
      <w:r>
        <w:t>L’utilisateur se connecte à l’application</w:t>
      </w:r>
    </w:p>
    <w:p w:rsidR="00DE6AA5" w:rsidRDefault="00DE6AA5" w:rsidP="00DE6AA5">
      <w:pPr>
        <w:pStyle w:val="Paragraphedeliste"/>
        <w:numPr>
          <w:ilvl w:val="0"/>
          <w:numId w:val="6"/>
        </w:numPr>
      </w:pPr>
      <w:r>
        <w:t>Il sélectionne l’onglet « Administration »</w:t>
      </w:r>
    </w:p>
    <w:p w:rsidR="00DE6AA5" w:rsidRDefault="00DE6AA5" w:rsidP="00DE6AA5">
      <w:pPr>
        <w:pStyle w:val="Paragraphedeliste"/>
        <w:numPr>
          <w:ilvl w:val="0"/>
          <w:numId w:val="6"/>
        </w:numPr>
      </w:pPr>
      <w:r>
        <w:t>Il clique sur l’onglet « Ajout d’un profil »</w:t>
      </w:r>
    </w:p>
    <w:p w:rsidR="00DE6AA5" w:rsidRDefault="00DE6AA5" w:rsidP="00DE6AA5">
      <w:pPr>
        <w:pStyle w:val="Paragraphedeliste"/>
        <w:numPr>
          <w:ilvl w:val="0"/>
          <w:numId w:val="6"/>
        </w:numPr>
      </w:pPr>
      <w:r>
        <w:t xml:space="preserve">L’utilisateur </w:t>
      </w:r>
      <w:r w:rsidR="00056BE4">
        <w:t>entre une chaine de caractères pour nommer son profil</w:t>
      </w:r>
    </w:p>
    <w:p w:rsidR="00DE6AA5" w:rsidRDefault="00056BE4" w:rsidP="00DE6AA5">
      <w:pPr>
        <w:pStyle w:val="Paragraphedeliste"/>
        <w:numPr>
          <w:ilvl w:val="0"/>
          <w:numId w:val="6"/>
        </w:numPr>
      </w:pPr>
      <w:r>
        <w:t>Il clique sur le bouton « valider ».</w:t>
      </w:r>
    </w:p>
    <w:p w:rsidR="00056BE4" w:rsidRDefault="00056BE4" w:rsidP="00DE6AA5">
      <w:pPr>
        <w:pStyle w:val="Paragraphedeliste"/>
        <w:numPr>
          <w:ilvl w:val="0"/>
          <w:numId w:val="6"/>
        </w:numPr>
      </w:pPr>
      <w:r>
        <w:t>Le nouveau profil est inséré dans la base.</w:t>
      </w:r>
    </w:p>
    <w:p w:rsidR="00DE6AA5" w:rsidRDefault="00056BE4" w:rsidP="00DE6AA5">
      <w:pPr>
        <w:pStyle w:val="Paragraphedeliste"/>
        <w:numPr>
          <w:ilvl w:val="0"/>
          <w:numId w:val="6"/>
        </w:numPr>
      </w:pPr>
      <w:r>
        <w:t>Un message d’information indique à l’utilisateur que le profil a été créé avec succès</w:t>
      </w:r>
      <w:r w:rsidR="00DE6AA5">
        <w:t>.</w:t>
      </w:r>
    </w:p>
    <w:p w:rsidR="00DE6AA5" w:rsidRDefault="00056BE4" w:rsidP="00DE6AA5">
      <w:pPr>
        <w:pStyle w:val="Paragraphedeliste"/>
        <w:numPr>
          <w:ilvl w:val="0"/>
          <w:numId w:val="6"/>
        </w:numPr>
      </w:pPr>
      <w:r>
        <w:t>Visualisation de l’ensemble des profils avec le nouveau.</w:t>
      </w:r>
    </w:p>
    <w:p w:rsidR="00DE6AA5" w:rsidRDefault="00DE6AA5" w:rsidP="00DE6AA5">
      <w:pPr>
        <w:rPr>
          <w:u w:val="single"/>
        </w:rPr>
      </w:pPr>
      <w:r w:rsidRPr="007D7988">
        <w:rPr>
          <w:u w:val="single"/>
        </w:rPr>
        <w:t>Extension</w:t>
      </w:r>
    </w:p>
    <w:p w:rsidR="00DE6AA5" w:rsidRPr="00CA6517" w:rsidRDefault="00DE6AA5" w:rsidP="00056BE4">
      <w:pPr>
        <w:pStyle w:val="Paragraphedeliste"/>
        <w:numPr>
          <w:ilvl w:val="0"/>
          <w:numId w:val="9"/>
        </w:numPr>
        <w:rPr>
          <w:u w:val="single"/>
        </w:rPr>
      </w:pPr>
      <w:r>
        <w:t xml:space="preserve"> L</w:t>
      </w:r>
      <w:r w:rsidR="00056BE4">
        <w:t>’utilisateur n’arrive pas à se connecter</w:t>
      </w:r>
    </w:p>
    <w:p w:rsidR="00DE6AA5" w:rsidRPr="00CA6517" w:rsidRDefault="00056BE4" w:rsidP="00DE6AA5">
      <w:pPr>
        <w:pStyle w:val="Paragraphedeliste"/>
        <w:numPr>
          <w:ilvl w:val="1"/>
          <w:numId w:val="9"/>
        </w:numPr>
        <w:rPr>
          <w:u w:val="single"/>
        </w:rPr>
      </w:pPr>
      <w:r>
        <w:t>Voir le cas d’utilisation pour la connexion.</w:t>
      </w:r>
    </w:p>
    <w:p w:rsidR="00DE6AA5" w:rsidRPr="00CA6517" w:rsidRDefault="00056BE4" w:rsidP="00DE6AA5">
      <w:pPr>
        <w:pStyle w:val="Paragraphedeliste"/>
        <w:numPr>
          <w:ilvl w:val="0"/>
          <w:numId w:val="9"/>
        </w:numPr>
        <w:rPr>
          <w:u w:val="single"/>
        </w:rPr>
      </w:pPr>
      <w:r>
        <w:t>, 3. L’utilisateur ne peut pas accéder à l’onglet « Administration », à « Ajout d’un profil »</w:t>
      </w:r>
    </w:p>
    <w:p w:rsidR="00DE6AA5" w:rsidRDefault="00056BE4" w:rsidP="00DE6AA5">
      <w:pPr>
        <w:pStyle w:val="Paragraphedeliste"/>
        <w:numPr>
          <w:ilvl w:val="1"/>
          <w:numId w:val="9"/>
        </w:numPr>
      </w:pPr>
      <w:r>
        <w:t>Il doit contacter le service technique.</w:t>
      </w:r>
    </w:p>
    <w:p w:rsidR="00DE6AA5" w:rsidRDefault="00DE6AA5" w:rsidP="00DE6AA5">
      <w:pPr>
        <w:pStyle w:val="Paragraphedeliste"/>
        <w:numPr>
          <w:ilvl w:val="0"/>
          <w:numId w:val="9"/>
        </w:numPr>
      </w:pPr>
    </w:p>
    <w:p w:rsidR="00DE6AA5" w:rsidRDefault="00056BE4" w:rsidP="00DE6AA5">
      <w:pPr>
        <w:pStyle w:val="Paragraphedeliste"/>
        <w:numPr>
          <w:ilvl w:val="0"/>
          <w:numId w:val="9"/>
        </w:numPr>
      </w:pPr>
      <w:r>
        <w:t>L’utilisateur entre des chiffres</w:t>
      </w:r>
    </w:p>
    <w:p w:rsidR="00DE6AA5" w:rsidRDefault="00056BE4" w:rsidP="00DE6AA5">
      <w:pPr>
        <w:pStyle w:val="Paragraphedeliste"/>
        <w:numPr>
          <w:ilvl w:val="1"/>
          <w:numId w:val="9"/>
        </w:numPr>
      </w:pPr>
      <w:r>
        <w:t>La saisie n’est pas prise en compte.</w:t>
      </w:r>
    </w:p>
    <w:p w:rsidR="00DE6AA5" w:rsidRDefault="00DE6AA5" w:rsidP="00DE6AA5">
      <w:pPr>
        <w:pStyle w:val="Paragraphedeliste"/>
        <w:numPr>
          <w:ilvl w:val="0"/>
          <w:numId w:val="9"/>
        </w:numPr>
      </w:pPr>
      <w:r>
        <w:t>….</w:t>
      </w:r>
    </w:p>
    <w:p w:rsidR="00056BE4" w:rsidRDefault="00056BE4" w:rsidP="00DE6AA5">
      <w:pPr>
        <w:pStyle w:val="Paragraphedeliste"/>
        <w:numPr>
          <w:ilvl w:val="0"/>
          <w:numId w:val="9"/>
        </w:numPr>
      </w:pPr>
      <w:r>
        <w:t>Le profil n’a pas pu être inséré</w:t>
      </w:r>
    </w:p>
    <w:p w:rsidR="00056BE4" w:rsidRDefault="00056BE4" w:rsidP="00056BE4">
      <w:pPr>
        <w:pStyle w:val="Paragraphedeliste"/>
        <w:numPr>
          <w:ilvl w:val="1"/>
          <w:numId w:val="9"/>
        </w:numPr>
      </w:pPr>
      <w:r>
        <w:t>Inscription de l’erreur dans le journal de log</w:t>
      </w:r>
    </w:p>
    <w:p w:rsidR="00DE6AA5" w:rsidRDefault="00056BE4" w:rsidP="00056BE4">
      <w:pPr>
        <w:pStyle w:val="Paragraphedeliste"/>
        <w:numPr>
          <w:ilvl w:val="1"/>
          <w:numId w:val="9"/>
        </w:numPr>
      </w:pPr>
      <w:r>
        <w:t xml:space="preserve">Un message d’erreur est affiché </w:t>
      </w:r>
    </w:p>
    <w:p w:rsidR="00056BE4" w:rsidRDefault="00056BE4" w:rsidP="00056BE4"/>
    <w:p w:rsidR="00056BE4" w:rsidRDefault="00056BE4" w:rsidP="00056BE4">
      <w:r>
        <w:t>Modification d’un nouveau profil</w:t>
      </w:r>
    </w:p>
    <w:p w:rsidR="00056BE4" w:rsidRDefault="00056BE4" w:rsidP="00056BE4"/>
    <w:p w:rsidR="00056BE4" w:rsidRDefault="00056BE4" w:rsidP="00056BE4">
      <w:r>
        <w:t xml:space="preserve">Ce cas d’utilisation se produit exceptionnellement lorsqu’un  profil doit être renommé. Cela peut se produire lorsque le nom du profil peut paraître obsolète par exemple « Vendeur » deviendrait « Commercial » ou lorsqu’il y a eu une faute de frappe </w:t>
      </w:r>
      <w:r w:rsidR="007E01C5">
        <w:t>à la création « </w:t>
      </w:r>
      <w:proofErr w:type="spellStart"/>
      <w:r w:rsidR="007E01C5">
        <w:t>Comercial</w:t>
      </w:r>
      <w:proofErr w:type="spellEnd"/>
      <w:r w:rsidR="007E01C5">
        <w:t> » serait « Commercial ».</w:t>
      </w:r>
    </w:p>
    <w:p w:rsidR="00056BE4" w:rsidRDefault="00056BE4" w:rsidP="00056BE4">
      <w:r w:rsidRPr="002D335A">
        <w:rPr>
          <w:u w:val="single"/>
        </w:rPr>
        <w:t>Intervenant</w:t>
      </w:r>
      <w:r>
        <w:t> : Le directeur France</w:t>
      </w:r>
    </w:p>
    <w:p w:rsidR="00056BE4" w:rsidRDefault="00056BE4" w:rsidP="00056BE4"/>
    <w:p w:rsidR="00056BE4" w:rsidRDefault="00056BE4" w:rsidP="00056BE4">
      <w:proofErr w:type="spellStart"/>
      <w:r w:rsidRPr="002D335A">
        <w:rPr>
          <w:u w:val="single"/>
        </w:rPr>
        <w:t>Préconditions</w:t>
      </w:r>
      <w:proofErr w:type="spellEnd"/>
      <w:r w:rsidRPr="002D335A">
        <w:rPr>
          <w:u w:val="single"/>
        </w:rPr>
        <w:t> </w:t>
      </w:r>
      <w:r>
        <w:t xml:space="preserve">: Il faut un onglet Administration et qu’il soit accessible par le profil apte à faire </w:t>
      </w:r>
      <w:r w:rsidR="000E7D47">
        <w:t>la modification.</w:t>
      </w:r>
    </w:p>
    <w:p w:rsidR="00056BE4" w:rsidRDefault="00056BE4" w:rsidP="00056BE4"/>
    <w:p w:rsidR="00056BE4" w:rsidRDefault="00056BE4" w:rsidP="00056BE4">
      <w:r w:rsidRPr="002D335A">
        <w:rPr>
          <w:u w:val="single"/>
        </w:rPr>
        <w:t>Garantie minimale </w:t>
      </w:r>
      <w:r>
        <w:t xml:space="preserve">: La base de données reste en l’état avant </w:t>
      </w:r>
      <w:r w:rsidR="007E01C5">
        <w:t>la modification de l’</w:t>
      </w:r>
      <w:r>
        <w:t>information et un message explique que la mise à jour n’a pas fonctionné.</w:t>
      </w:r>
    </w:p>
    <w:p w:rsidR="00056BE4" w:rsidRDefault="00056BE4" w:rsidP="00056BE4">
      <w:r w:rsidRPr="002D335A">
        <w:rPr>
          <w:u w:val="single"/>
        </w:rPr>
        <w:t>Garantie en cas de succès </w:t>
      </w:r>
      <w:r>
        <w:t xml:space="preserve">: Le profil est </w:t>
      </w:r>
      <w:r w:rsidR="007E01C5">
        <w:t>modifié</w:t>
      </w:r>
      <w:r>
        <w:t xml:space="preserve"> dans la base de données.</w:t>
      </w:r>
    </w:p>
    <w:p w:rsidR="00056BE4" w:rsidRDefault="00056BE4" w:rsidP="00056BE4"/>
    <w:p w:rsidR="00056BE4" w:rsidRDefault="00056BE4" w:rsidP="00056BE4">
      <w:r w:rsidRPr="002D335A">
        <w:rPr>
          <w:u w:val="single"/>
        </w:rPr>
        <w:t>Déclencheur</w:t>
      </w:r>
      <w:r>
        <w:t xml:space="preserve"> : Exceptionnel, lorsqu’il a été décidé par un conseil </w:t>
      </w:r>
      <w:r w:rsidR="007E01C5">
        <w:t>du changement de nom d’un profil ou lorsqu’il y a eu une faute de frappe dans le nom d’un profil.</w:t>
      </w:r>
    </w:p>
    <w:p w:rsidR="00056BE4" w:rsidRDefault="00056BE4" w:rsidP="00056BE4"/>
    <w:p w:rsidR="00056BE4" w:rsidRDefault="00056BE4" w:rsidP="00056BE4">
      <w:r w:rsidRPr="002D335A">
        <w:rPr>
          <w:u w:val="single"/>
        </w:rPr>
        <w:t>Scénario</w:t>
      </w:r>
      <w:r>
        <w:t xml:space="preserve"> : </w:t>
      </w:r>
    </w:p>
    <w:p w:rsidR="00056BE4" w:rsidRDefault="00056BE4" w:rsidP="00056BE4">
      <w:pPr>
        <w:pStyle w:val="Paragraphedeliste"/>
        <w:numPr>
          <w:ilvl w:val="0"/>
          <w:numId w:val="11"/>
        </w:numPr>
      </w:pPr>
      <w:r>
        <w:t>L’utilisateur se connecte à l’application</w:t>
      </w:r>
    </w:p>
    <w:p w:rsidR="00056BE4" w:rsidRDefault="00056BE4" w:rsidP="00056BE4">
      <w:pPr>
        <w:pStyle w:val="Paragraphedeliste"/>
        <w:numPr>
          <w:ilvl w:val="0"/>
          <w:numId w:val="11"/>
        </w:numPr>
      </w:pPr>
      <w:r>
        <w:t>Il sélectionne l’onglet « Administration »</w:t>
      </w:r>
    </w:p>
    <w:p w:rsidR="007E01C5" w:rsidRDefault="00056BE4" w:rsidP="00056BE4">
      <w:pPr>
        <w:pStyle w:val="Paragraphedeliste"/>
        <w:numPr>
          <w:ilvl w:val="0"/>
          <w:numId w:val="11"/>
        </w:numPr>
      </w:pPr>
      <w:r>
        <w:t xml:space="preserve">Il </w:t>
      </w:r>
      <w:r w:rsidR="00EE47F5">
        <w:t>choisit « Profil »</w:t>
      </w:r>
    </w:p>
    <w:p w:rsidR="00056BE4" w:rsidRDefault="007E01C5" w:rsidP="00056BE4">
      <w:pPr>
        <w:pStyle w:val="Paragraphedeliste"/>
        <w:numPr>
          <w:ilvl w:val="0"/>
          <w:numId w:val="11"/>
        </w:numPr>
      </w:pPr>
      <w:r>
        <w:t>Il choisit le profil à modifier parmi l’ensemble.</w:t>
      </w:r>
    </w:p>
    <w:p w:rsidR="00056BE4" w:rsidRDefault="00056BE4" w:rsidP="00056BE4">
      <w:pPr>
        <w:pStyle w:val="Paragraphedeliste"/>
        <w:numPr>
          <w:ilvl w:val="0"/>
          <w:numId w:val="11"/>
        </w:numPr>
      </w:pPr>
      <w:r>
        <w:t xml:space="preserve">L’utilisateur entre une chaine de caractères pour </w:t>
      </w:r>
      <w:r w:rsidR="007E01C5">
        <w:t>re</w:t>
      </w:r>
      <w:r>
        <w:t>nommer son profil</w:t>
      </w:r>
    </w:p>
    <w:p w:rsidR="00056BE4" w:rsidRDefault="00056BE4" w:rsidP="00056BE4">
      <w:pPr>
        <w:pStyle w:val="Paragraphedeliste"/>
        <w:numPr>
          <w:ilvl w:val="0"/>
          <w:numId w:val="11"/>
        </w:numPr>
      </w:pPr>
      <w:r>
        <w:t>Il clique sur le bouton « valider ».</w:t>
      </w:r>
    </w:p>
    <w:p w:rsidR="00056BE4" w:rsidRDefault="00056BE4" w:rsidP="00056BE4">
      <w:pPr>
        <w:pStyle w:val="Paragraphedeliste"/>
        <w:numPr>
          <w:ilvl w:val="0"/>
          <w:numId w:val="11"/>
        </w:numPr>
      </w:pPr>
      <w:r>
        <w:t xml:space="preserve">Le profil est </w:t>
      </w:r>
      <w:r w:rsidR="007E01C5">
        <w:t>modifié</w:t>
      </w:r>
      <w:r>
        <w:t xml:space="preserve"> dans la base.</w:t>
      </w:r>
    </w:p>
    <w:p w:rsidR="00056BE4" w:rsidRDefault="00056BE4" w:rsidP="00056BE4">
      <w:pPr>
        <w:pStyle w:val="Paragraphedeliste"/>
        <w:numPr>
          <w:ilvl w:val="0"/>
          <w:numId w:val="11"/>
        </w:numPr>
      </w:pPr>
      <w:r>
        <w:t xml:space="preserve">Un message d’information indique à l’utilisateur que le profil a été </w:t>
      </w:r>
      <w:r w:rsidR="007E01C5">
        <w:t>modifié</w:t>
      </w:r>
      <w:r>
        <w:t xml:space="preserve"> avec succès.</w:t>
      </w:r>
    </w:p>
    <w:p w:rsidR="00056BE4" w:rsidRDefault="00056BE4" w:rsidP="00056BE4">
      <w:pPr>
        <w:pStyle w:val="Paragraphedeliste"/>
        <w:numPr>
          <w:ilvl w:val="0"/>
          <w:numId w:val="11"/>
        </w:numPr>
      </w:pPr>
      <w:r>
        <w:t>Visualis</w:t>
      </w:r>
      <w:r w:rsidR="007E01C5">
        <w:t>ation de l’ensemble des profils</w:t>
      </w:r>
      <w:r>
        <w:t>.</w:t>
      </w:r>
    </w:p>
    <w:p w:rsidR="00056BE4" w:rsidRDefault="00056BE4" w:rsidP="00056BE4">
      <w:pPr>
        <w:rPr>
          <w:u w:val="single"/>
        </w:rPr>
      </w:pPr>
      <w:r w:rsidRPr="007D7988">
        <w:rPr>
          <w:u w:val="single"/>
        </w:rPr>
        <w:t>Extension</w:t>
      </w:r>
    </w:p>
    <w:p w:rsidR="00056BE4" w:rsidRPr="00CA6517" w:rsidRDefault="00056BE4" w:rsidP="00056BE4">
      <w:pPr>
        <w:pStyle w:val="Paragraphedeliste"/>
        <w:numPr>
          <w:ilvl w:val="0"/>
          <w:numId w:val="12"/>
        </w:numPr>
        <w:rPr>
          <w:u w:val="single"/>
        </w:rPr>
      </w:pPr>
      <w:r>
        <w:t xml:space="preserve"> L’utilisateur n’arrive pas à se connecter</w:t>
      </w:r>
    </w:p>
    <w:p w:rsidR="00056BE4" w:rsidRPr="00CA6517" w:rsidRDefault="00056BE4" w:rsidP="00056BE4">
      <w:pPr>
        <w:pStyle w:val="Paragraphedeliste"/>
        <w:numPr>
          <w:ilvl w:val="1"/>
          <w:numId w:val="12"/>
        </w:numPr>
        <w:rPr>
          <w:u w:val="single"/>
        </w:rPr>
      </w:pPr>
      <w:r>
        <w:t>Voir le cas d’utilisation pour la connexion.</w:t>
      </w:r>
    </w:p>
    <w:p w:rsidR="00056BE4" w:rsidRPr="00CA6517" w:rsidRDefault="00056BE4" w:rsidP="00056BE4">
      <w:pPr>
        <w:pStyle w:val="Paragraphedeliste"/>
        <w:numPr>
          <w:ilvl w:val="0"/>
          <w:numId w:val="12"/>
        </w:numPr>
        <w:rPr>
          <w:u w:val="single"/>
        </w:rPr>
      </w:pPr>
      <w:r>
        <w:t>, 3. L’utilisateur ne peut pas accéder à l’onglet « Administration », à « Ajout d’un profil »</w:t>
      </w:r>
    </w:p>
    <w:p w:rsidR="00056BE4" w:rsidRDefault="00056BE4" w:rsidP="00056BE4">
      <w:pPr>
        <w:pStyle w:val="Paragraphedeliste"/>
        <w:numPr>
          <w:ilvl w:val="1"/>
          <w:numId w:val="12"/>
        </w:numPr>
      </w:pPr>
      <w:r>
        <w:t>Il doit contacter le service technique.</w:t>
      </w:r>
    </w:p>
    <w:p w:rsidR="00056BE4" w:rsidRDefault="00056BE4" w:rsidP="00056BE4">
      <w:pPr>
        <w:pStyle w:val="Paragraphedeliste"/>
        <w:numPr>
          <w:ilvl w:val="0"/>
          <w:numId w:val="12"/>
        </w:numPr>
      </w:pPr>
    </w:p>
    <w:p w:rsidR="00056BE4" w:rsidRDefault="00056BE4" w:rsidP="00056BE4">
      <w:pPr>
        <w:pStyle w:val="Paragraphedeliste"/>
        <w:numPr>
          <w:ilvl w:val="0"/>
          <w:numId w:val="12"/>
        </w:numPr>
      </w:pPr>
      <w:r>
        <w:t>L’utilisateur entre des chiffres</w:t>
      </w:r>
    </w:p>
    <w:p w:rsidR="00056BE4" w:rsidRDefault="00056BE4" w:rsidP="00056BE4">
      <w:pPr>
        <w:pStyle w:val="Paragraphedeliste"/>
        <w:numPr>
          <w:ilvl w:val="1"/>
          <w:numId w:val="12"/>
        </w:numPr>
      </w:pPr>
      <w:r>
        <w:t>La saisie n’est pas prise en compte.</w:t>
      </w:r>
    </w:p>
    <w:p w:rsidR="00056BE4" w:rsidRDefault="00056BE4" w:rsidP="00056BE4">
      <w:pPr>
        <w:pStyle w:val="Paragraphedeliste"/>
        <w:numPr>
          <w:ilvl w:val="0"/>
          <w:numId w:val="12"/>
        </w:numPr>
      </w:pPr>
      <w:r>
        <w:t>….</w:t>
      </w:r>
    </w:p>
    <w:p w:rsidR="00056BE4" w:rsidRDefault="00056BE4" w:rsidP="00056BE4">
      <w:pPr>
        <w:pStyle w:val="Paragraphedeliste"/>
        <w:numPr>
          <w:ilvl w:val="0"/>
          <w:numId w:val="12"/>
        </w:numPr>
      </w:pPr>
      <w:r>
        <w:t xml:space="preserve">Le profil n’a pas pu être </w:t>
      </w:r>
      <w:r w:rsidR="007E01C5">
        <w:t>modifié</w:t>
      </w:r>
    </w:p>
    <w:p w:rsidR="00056BE4" w:rsidRDefault="00056BE4" w:rsidP="00056BE4">
      <w:pPr>
        <w:pStyle w:val="Paragraphedeliste"/>
        <w:numPr>
          <w:ilvl w:val="1"/>
          <w:numId w:val="12"/>
        </w:numPr>
      </w:pPr>
      <w:r>
        <w:t>Inscription de l’erreur dans le journal de log</w:t>
      </w:r>
    </w:p>
    <w:p w:rsidR="000E7D47" w:rsidRDefault="00056BE4" w:rsidP="00056BE4">
      <w:pPr>
        <w:pStyle w:val="Paragraphedeliste"/>
        <w:numPr>
          <w:ilvl w:val="1"/>
          <w:numId w:val="12"/>
        </w:numPr>
      </w:pPr>
      <w:r>
        <w:t xml:space="preserve">Un message d’erreur est affiché </w:t>
      </w:r>
    </w:p>
    <w:p w:rsidR="000E7D47" w:rsidRDefault="000E7D47" w:rsidP="000E7D47"/>
    <w:p w:rsidR="000E7D47" w:rsidRDefault="000E7D47" w:rsidP="000E7D47">
      <w:pPr>
        <w:pStyle w:val="Titre3"/>
      </w:pPr>
      <w:bookmarkStart w:id="8" w:name="_Toc278796869"/>
      <w:r>
        <w:t>Enseigne</w:t>
      </w:r>
      <w:bookmarkEnd w:id="8"/>
    </w:p>
    <w:p w:rsidR="000E7D47" w:rsidRPr="00DE6AA5" w:rsidRDefault="000E7D47" w:rsidP="000E7D47">
      <w:pPr>
        <w:rPr>
          <w:b/>
        </w:rPr>
      </w:pPr>
    </w:p>
    <w:p w:rsidR="000E7D47" w:rsidRDefault="000E7D47" w:rsidP="000E7D47">
      <w:r>
        <w:t>Création d’une nouvelle enseigne</w:t>
      </w:r>
    </w:p>
    <w:p w:rsidR="000E7D47" w:rsidRDefault="000E7D47" w:rsidP="000E7D47"/>
    <w:p w:rsidR="000E7D47" w:rsidRDefault="000E7D47" w:rsidP="000E7D47">
      <w:r>
        <w:t>Ce cas d’utilisation se produit exceptionnellement lorsqu’une nouvelle enseigne est nécessaire. Cela peut se produire lorsqu’il y a la création réelle d’une enseigne, lorsqu’une enseigne change de nom ou le groupe décide d’acheter une enseigne.</w:t>
      </w:r>
    </w:p>
    <w:p w:rsidR="000E7D47" w:rsidRDefault="000E7D47" w:rsidP="000E7D47"/>
    <w:p w:rsidR="000E7D47" w:rsidRDefault="000E7D47" w:rsidP="000E7D47">
      <w:r w:rsidRPr="002D335A">
        <w:rPr>
          <w:u w:val="single"/>
        </w:rPr>
        <w:t>Intervenant</w:t>
      </w:r>
      <w:r>
        <w:t> : Le directeur France</w:t>
      </w:r>
    </w:p>
    <w:p w:rsidR="000E7D47" w:rsidRDefault="000E7D47" w:rsidP="000E7D47"/>
    <w:p w:rsidR="000E7D47" w:rsidRDefault="000E7D47" w:rsidP="000E7D47">
      <w:proofErr w:type="spellStart"/>
      <w:r w:rsidRPr="002D335A">
        <w:rPr>
          <w:u w:val="single"/>
        </w:rPr>
        <w:t>Préconditions</w:t>
      </w:r>
      <w:proofErr w:type="spellEnd"/>
      <w:r w:rsidRPr="002D335A">
        <w:rPr>
          <w:u w:val="single"/>
        </w:rPr>
        <w:t> </w:t>
      </w:r>
      <w:r>
        <w:t>: Il faut un onglet Administration et qu’il soit accessible par le profil apte à faire l’ajout.</w:t>
      </w:r>
    </w:p>
    <w:p w:rsidR="000E7D47" w:rsidRDefault="000E7D47" w:rsidP="000E7D47"/>
    <w:p w:rsidR="000E7D47" w:rsidRDefault="000E7D47" w:rsidP="000E7D47">
      <w:r w:rsidRPr="002D335A">
        <w:rPr>
          <w:u w:val="single"/>
        </w:rPr>
        <w:lastRenderedPageBreak/>
        <w:t>Garantie minimale </w:t>
      </w:r>
      <w:r>
        <w:t>: La base de données reste en l’état avant l’ajout d’information et un message explique que la mise à jour n’a pas fonctionné.</w:t>
      </w:r>
    </w:p>
    <w:p w:rsidR="000E7D47" w:rsidRDefault="000E7D47" w:rsidP="000E7D47">
      <w:r w:rsidRPr="002D335A">
        <w:rPr>
          <w:u w:val="single"/>
        </w:rPr>
        <w:t>Garantie en cas de succès </w:t>
      </w:r>
      <w:r>
        <w:t>: La nouvelle enseigne est créée dans la base de données.</w:t>
      </w:r>
    </w:p>
    <w:p w:rsidR="000E7D47" w:rsidRDefault="000E7D47" w:rsidP="000E7D47"/>
    <w:p w:rsidR="000E7D47" w:rsidRDefault="000E7D47" w:rsidP="000E7D47">
      <w:r w:rsidRPr="002D335A">
        <w:rPr>
          <w:u w:val="single"/>
        </w:rPr>
        <w:t>Déclencheur</w:t>
      </w:r>
      <w:r>
        <w:t> : Exceptionnel, lorsqu’il a été décidé par un conseil de la création d’une nouvelle enseigne</w:t>
      </w:r>
    </w:p>
    <w:p w:rsidR="000E7D47" w:rsidRDefault="000E7D47" w:rsidP="000E7D47"/>
    <w:p w:rsidR="000E7D47" w:rsidRDefault="000E7D47" w:rsidP="000E7D47">
      <w:r w:rsidRPr="002D335A">
        <w:rPr>
          <w:u w:val="single"/>
        </w:rPr>
        <w:t>Scénario</w:t>
      </w:r>
      <w:r>
        <w:t xml:space="preserve"> : </w:t>
      </w:r>
    </w:p>
    <w:p w:rsidR="000E7D47" w:rsidRDefault="000E7D47" w:rsidP="000E7D47">
      <w:pPr>
        <w:pStyle w:val="Paragraphedeliste"/>
        <w:numPr>
          <w:ilvl w:val="0"/>
          <w:numId w:val="13"/>
        </w:numPr>
      </w:pPr>
      <w:r>
        <w:t>L’utilisateur se connecte à l’application</w:t>
      </w:r>
    </w:p>
    <w:p w:rsidR="000E7D47" w:rsidRDefault="000E7D47" w:rsidP="000E7D47">
      <w:pPr>
        <w:pStyle w:val="Paragraphedeliste"/>
        <w:numPr>
          <w:ilvl w:val="0"/>
          <w:numId w:val="13"/>
        </w:numPr>
      </w:pPr>
      <w:r>
        <w:t>Il sélectionne l’onglet « Administration »</w:t>
      </w:r>
    </w:p>
    <w:p w:rsidR="000E7D47" w:rsidRDefault="000E7D47" w:rsidP="000E7D47">
      <w:pPr>
        <w:pStyle w:val="Paragraphedeliste"/>
        <w:numPr>
          <w:ilvl w:val="0"/>
          <w:numId w:val="13"/>
        </w:numPr>
      </w:pPr>
      <w:r>
        <w:t>Il clique sur l’onglet « Ajout d’une enseigne »</w:t>
      </w:r>
    </w:p>
    <w:p w:rsidR="000E7D47" w:rsidRDefault="000E7D47" w:rsidP="000E7D47">
      <w:pPr>
        <w:pStyle w:val="Paragraphedeliste"/>
        <w:numPr>
          <w:ilvl w:val="0"/>
          <w:numId w:val="13"/>
        </w:numPr>
      </w:pPr>
      <w:r>
        <w:t>L’utilisateur entre une chaine de caractères pour nommer son enseigne</w:t>
      </w:r>
    </w:p>
    <w:p w:rsidR="000E7D47" w:rsidRDefault="000E7D47" w:rsidP="000E7D47">
      <w:pPr>
        <w:pStyle w:val="Paragraphedeliste"/>
        <w:numPr>
          <w:ilvl w:val="0"/>
          <w:numId w:val="13"/>
        </w:numPr>
      </w:pPr>
      <w:r>
        <w:t>Il clique sur le bouton « valider ».</w:t>
      </w:r>
    </w:p>
    <w:p w:rsidR="000E7D47" w:rsidRDefault="000E7D47" w:rsidP="000E7D47">
      <w:pPr>
        <w:pStyle w:val="Paragraphedeliste"/>
        <w:numPr>
          <w:ilvl w:val="0"/>
          <w:numId w:val="13"/>
        </w:numPr>
      </w:pPr>
      <w:r>
        <w:t>La nouvelle enseigne est insérée dans la base.</w:t>
      </w:r>
    </w:p>
    <w:p w:rsidR="000E7D47" w:rsidRDefault="000E7D47" w:rsidP="000E7D47">
      <w:pPr>
        <w:pStyle w:val="Paragraphedeliste"/>
        <w:numPr>
          <w:ilvl w:val="0"/>
          <w:numId w:val="13"/>
        </w:numPr>
      </w:pPr>
      <w:r>
        <w:t xml:space="preserve">Un message d’information indique à l’utilisateur que </w:t>
      </w:r>
      <w:proofErr w:type="spellStart"/>
      <w:r>
        <w:t>ll’enseigne</w:t>
      </w:r>
      <w:proofErr w:type="spellEnd"/>
      <w:r>
        <w:t xml:space="preserve"> a été créée avec succès.</w:t>
      </w:r>
    </w:p>
    <w:p w:rsidR="000E7D47" w:rsidRDefault="000E7D47" w:rsidP="000E7D47">
      <w:pPr>
        <w:pStyle w:val="Paragraphedeliste"/>
        <w:numPr>
          <w:ilvl w:val="0"/>
          <w:numId w:val="13"/>
        </w:numPr>
      </w:pPr>
      <w:r>
        <w:t>Visualisation de l’ensemble des enseignes avec la nouvelle.</w:t>
      </w:r>
    </w:p>
    <w:p w:rsidR="000E7D47" w:rsidRDefault="000E7D47" w:rsidP="000E7D47">
      <w:pPr>
        <w:rPr>
          <w:u w:val="single"/>
        </w:rPr>
      </w:pPr>
      <w:r w:rsidRPr="007D7988">
        <w:rPr>
          <w:u w:val="single"/>
        </w:rPr>
        <w:t>Extension</w:t>
      </w:r>
    </w:p>
    <w:p w:rsidR="000E7D47" w:rsidRPr="00CA6517" w:rsidRDefault="000E7D47" w:rsidP="000E7D47">
      <w:pPr>
        <w:pStyle w:val="Paragraphedeliste"/>
        <w:numPr>
          <w:ilvl w:val="0"/>
          <w:numId w:val="14"/>
        </w:numPr>
        <w:rPr>
          <w:u w:val="single"/>
        </w:rPr>
      </w:pPr>
      <w:r>
        <w:t xml:space="preserve"> L’utilisateur n’arrive pas à se connecter</w:t>
      </w:r>
    </w:p>
    <w:p w:rsidR="000E7D47" w:rsidRPr="00CA6517" w:rsidRDefault="000E7D47" w:rsidP="000E7D47">
      <w:pPr>
        <w:pStyle w:val="Paragraphedeliste"/>
        <w:numPr>
          <w:ilvl w:val="1"/>
          <w:numId w:val="14"/>
        </w:numPr>
        <w:rPr>
          <w:u w:val="single"/>
        </w:rPr>
      </w:pPr>
      <w:r>
        <w:t>Voir le cas d’utilisation pour la connexion.</w:t>
      </w:r>
    </w:p>
    <w:p w:rsidR="000E7D47" w:rsidRPr="00CA6517" w:rsidRDefault="000E7D47" w:rsidP="000E7D47">
      <w:pPr>
        <w:pStyle w:val="Paragraphedeliste"/>
        <w:numPr>
          <w:ilvl w:val="0"/>
          <w:numId w:val="14"/>
        </w:numPr>
        <w:rPr>
          <w:u w:val="single"/>
        </w:rPr>
      </w:pPr>
      <w:r>
        <w:t>, 3. L’utilisateur ne peut pas accéder à l’onglet « Administration », à « Ajout d’une enseigne »</w:t>
      </w:r>
    </w:p>
    <w:p w:rsidR="000E7D47" w:rsidRDefault="000E7D47" w:rsidP="000E7D47">
      <w:pPr>
        <w:pStyle w:val="Paragraphedeliste"/>
        <w:numPr>
          <w:ilvl w:val="1"/>
          <w:numId w:val="14"/>
        </w:numPr>
      </w:pPr>
      <w:r>
        <w:t>Il doit contacter le service technique.</w:t>
      </w:r>
    </w:p>
    <w:p w:rsidR="000E7D47" w:rsidRDefault="000E7D47" w:rsidP="000E7D47">
      <w:pPr>
        <w:pStyle w:val="Paragraphedeliste"/>
        <w:numPr>
          <w:ilvl w:val="0"/>
          <w:numId w:val="14"/>
        </w:numPr>
      </w:pPr>
    </w:p>
    <w:p w:rsidR="000E7D47" w:rsidRDefault="000E7D47" w:rsidP="000E7D47">
      <w:pPr>
        <w:pStyle w:val="Paragraphedeliste"/>
        <w:numPr>
          <w:ilvl w:val="0"/>
          <w:numId w:val="14"/>
        </w:numPr>
      </w:pPr>
      <w:r>
        <w:t>L’utilisateur entre des chiffres</w:t>
      </w:r>
    </w:p>
    <w:p w:rsidR="000E7D47" w:rsidRDefault="000E7D47" w:rsidP="000E7D47">
      <w:pPr>
        <w:pStyle w:val="Paragraphedeliste"/>
        <w:numPr>
          <w:ilvl w:val="1"/>
          <w:numId w:val="14"/>
        </w:numPr>
      </w:pPr>
      <w:r>
        <w:t>La saisie n’est pas prise en compte.</w:t>
      </w:r>
    </w:p>
    <w:p w:rsidR="000E7D47" w:rsidRDefault="000E7D47" w:rsidP="000E7D47">
      <w:pPr>
        <w:pStyle w:val="Paragraphedeliste"/>
        <w:numPr>
          <w:ilvl w:val="0"/>
          <w:numId w:val="14"/>
        </w:numPr>
      </w:pPr>
      <w:r>
        <w:t>….</w:t>
      </w:r>
    </w:p>
    <w:p w:rsidR="000E7D47" w:rsidRDefault="000E7D47" w:rsidP="000E7D47">
      <w:pPr>
        <w:pStyle w:val="Paragraphedeliste"/>
        <w:numPr>
          <w:ilvl w:val="0"/>
          <w:numId w:val="14"/>
        </w:numPr>
      </w:pPr>
      <w:r>
        <w:t>L’enseigne n’a pas pu être insérée</w:t>
      </w:r>
    </w:p>
    <w:p w:rsidR="000E7D47" w:rsidRDefault="000E7D47" w:rsidP="000E7D47">
      <w:pPr>
        <w:pStyle w:val="Paragraphedeliste"/>
        <w:numPr>
          <w:ilvl w:val="1"/>
          <w:numId w:val="14"/>
        </w:numPr>
      </w:pPr>
      <w:r>
        <w:t>Inscription de l’erreur dans le journal de log</w:t>
      </w:r>
    </w:p>
    <w:p w:rsidR="000E7D47" w:rsidRDefault="000E7D47" w:rsidP="000E7D47">
      <w:pPr>
        <w:pStyle w:val="Paragraphedeliste"/>
        <w:numPr>
          <w:ilvl w:val="1"/>
          <w:numId w:val="14"/>
        </w:numPr>
      </w:pPr>
      <w:r>
        <w:t xml:space="preserve">Un message d’erreur est affiché </w:t>
      </w:r>
    </w:p>
    <w:p w:rsidR="000E7D47" w:rsidRDefault="000E7D47" w:rsidP="000E7D47"/>
    <w:p w:rsidR="000E7D47" w:rsidRDefault="000E7D47" w:rsidP="000E7D47">
      <w:r>
        <w:t>Modification d’une nouvelle enseigne</w:t>
      </w:r>
    </w:p>
    <w:p w:rsidR="000E7D47" w:rsidRDefault="000E7D47" w:rsidP="000E7D47"/>
    <w:p w:rsidR="000E7D47" w:rsidRDefault="000E7D47" w:rsidP="000E7D47">
      <w:r>
        <w:t>Ce cas d’utilisation se produit exceptionnellement lorsqu’une  enseigne doit être renommée. Cela peut se produire lorsqu’il y a eu une faute de frappe à la création « Boulenger » serait « Boulanger ».</w:t>
      </w:r>
    </w:p>
    <w:p w:rsidR="000E7D47" w:rsidRDefault="000E7D47" w:rsidP="000E7D47">
      <w:r w:rsidRPr="002D335A">
        <w:rPr>
          <w:u w:val="single"/>
        </w:rPr>
        <w:t>Intervenant</w:t>
      </w:r>
      <w:r>
        <w:t> : Le directeur France</w:t>
      </w:r>
    </w:p>
    <w:p w:rsidR="000E7D47" w:rsidRDefault="000E7D47" w:rsidP="000E7D47"/>
    <w:p w:rsidR="000E7D47" w:rsidRDefault="000E7D47" w:rsidP="000E7D47">
      <w:proofErr w:type="spellStart"/>
      <w:r w:rsidRPr="002D335A">
        <w:rPr>
          <w:u w:val="single"/>
        </w:rPr>
        <w:t>Préconditions</w:t>
      </w:r>
      <w:proofErr w:type="spellEnd"/>
      <w:r w:rsidRPr="002D335A">
        <w:rPr>
          <w:u w:val="single"/>
        </w:rPr>
        <w:t> </w:t>
      </w:r>
      <w:r>
        <w:t>: Il faut un onglet Administration et qu’il soit accessible par le profil apte à faire la modification.</w:t>
      </w:r>
    </w:p>
    <w:p w:rsidR="000E7D47" w:rsidRDefault="000E7D47" w:rsidP="000E7D47"/>
    <w:p w:rsidR="000E7D47" w:rsidRDefault="000E7D47" w:rsidP="000E7D47">
      <w:r w:rsidRPr="002D335A">
        <w:rPr>
          <w:u w:val="single"/>
        </w:rPr>
        <w:t>Garantie minimale </w:t>
      </w:r>
      <w:r>
        <w:t>: La base de données reste en l’état avant la modification de l’information et un message explique que la mise à jour n’a pas fonctionné.</w:t>
      </w:r>
    </w:p>
    <w:p w:rsidR="000E7D47" w:rsidRDefault="000E7D47" w:rsidP="000E7D47">
      <w:r w:rsidRPr="002D335A">
        <w:rPr>
          <w:u w:val="single"/>
        </w:rPr>
        <w:t>Garantie en cas de succès </w:t>
      </w:r>
      <w:r>
        <w:t>: L’enseigne est modifiée dans la base de données.</w:t>
      </w:r>
    </w:p>
    <w:p w:rsidR="000E7D47" w:rsidRDefault="000E7D47" w:rsidP="000E7D47"/>
    <w:p w:rsidR="000E7D47" w:rsidRDefault="000E7D47" w:rsidP="000E7D47">
      <w:r w:rsidRPr="002D335A">
        <w:rPr>
          <w:u w:val="single"/>
        </w:rPr>
        <w:t>Déclencheur</w:t>
      </w:r>
      <w:r>
        <w:t> : Exceptionnel, lorsqu’il y a eu une faute de frappe dans le nom d’une enseigne.</w:t>
      </w:r>
    </w:p>
    <w:p w:rsidR="000E7D47" w:rsidRDefault="000E7D47" w:rsidP="000E7D47">
      <w:r w:rsidRPr="002D335A">
        <w:rPr>
          <w:u w:val="single"/>
        </w:rPr>
        <w:t>Scénario</w:t>
      </w:r>
      <w:r>
        <w:t xml:space="preserve"> : </w:t>
      </w:r>
    </w:p>
    <w:p w:rsidR="000E7D47" w:rsidRDefault="000E7D47" w:rsidP="00B728DB">
      <w:pPr>
        <w:pStyle w:val="Paragraphedeliste"/>
        <w:numPr>
          <w:ilvl w:val="0"/>
          <w:numId w:val="15"/>
        </w:numPr>
      </w:pPr>
      <w:r>
        <w:t>L’utilisateur se connecte à l’application</w:t>
      </w:r>
    </w:p>
    <w:p w:rsidR="000E7D47" w:rsidRDefault="000E7D47" w:rsidP="000E7D47">
      <w:pPr>
        <w:pStyle w:val="Paragraphedeliste"/>
        <w:numPr>
          <w:ilvl w:val="0"/>
          <w:numId w:val="15"/>
        </w:numPr>
      </w:pPr>
      <w:r>
        <w:lastRenderedPageBreak/>
        <w:t>Il sélectionne l’onglet « Administration »</w:t>
      </w:r>
    </w:p>
    <w:p w:rsidR="000E7D47" w:rsidRDefault="000E7D47" w:rsidP="000E7D47">
      <w:pPr>
        <w:pStyle w:val="Paragraphedeliste"/>
        <w:numPr>
          <w:ilvl w:val="0"/>
          <w:numId w:val="15"/>
        </w:numPr>
      </w:pPr>
      <w:r>
        <w:t>Il sélectionne « Enseigne »</w:t>
      </w:r>
    </w:p>
    <w:p w:rsidR="000E7D47" w:rsidRDefault="000E7D47" w:rsidP="000E7D47">
      <w:pPr>
        <w:pStyle w:val="Paragraphedeliste"/>
        <w:numPr>
          <w:ilvl w:val="0"/>
          <w:numId w:val="15"/>
        </w:numPr>
      </w:pPr>
      <w:r>
        <w:t>Il choisit</w:t>
      </w:r>
      <w:r w:rsidR="00B728DB">
        <w:t xml:space="preserve"> l‘enseigne</w:t>
      </w:r>
      <w:r>
        <w:t xml:space="preserve"> à modifier parmi l’ensemble.</w:t>
      </w:r>
    </w:p>
    <w:p w:rsidR="000E7D47" w:rsidRDefault="000E7D47" w:rsidP="000E7D47">
      <w:pPr>
        <w:pStyle w:val="Paragraphedeliste"/>
        <w:numPr>
          <w:ilvl w:val="0"/>
          <w:numId w:val="15"/>
        </w:numPr>
      </w:pPr>
      <w:r>
        <w:t xml:space="preserve">L’utilisateur entre une chaine de caractères pour renommer son </w:t>
      </w:r>
      <w:r w:rsidR="00B728DB">
        <w:t>enseigne.</w:t>
      </w:r>
    </w:p>
    <w:p w:rsidR="000E7D47" w:rsidRDefault="000E7D47" w:rsidP="000E7D47">
      <w:pPr>
        <w:pStyle w:val="Paragraphedeliste"/>
        <w:numPr>
          <w:ilvl w:val="0"/>
          <w:numId w:val="15"/>
        </w:numPr>
      </w:pPr>
      <w:r>
        <w:t>Il clique sur le bouton « valider ».</w:t>
      </w:r>
    </w:p>
    <w:p w:rsidR="000E7D47" w:rsidRDefault="00B728DB" w:rsidP="000E7D47">
      <w:pPr>
        <w:pStyle w:val="Paragraphedeliste"/>
        <w:numPr>
          <w:ilvl w:val="0"/>
          <w:numId w:val="15"/>
        </w:numPr>
      </w:pPr>
      <w:r>
        <w:t>L’enseigne</w:t>
      </w:r>
      <w:r w:rsidR="000E7D47">
        <w:t xml:space="preserve"> est modifié</w:t>
      </w:r>
      <w:r>
        <w:t>e</w:t>
      </w:r>
      <w:r w:rsidR="000E7D47">
        <w:t xml:space="preserve"> dans la base.</w:t>
      </w:r>
    </w:p>
    <w:p w:rsidR="000E7D47" w:rsidRDefault="000E7D47" w:rsidP="000E7D47">
      <w:pPr>
        <w:pStyle w:val="Paragraphedeliste"/>
        <w:numPr>
          <w:ilvl w:val="0"/>
          <w:numId w:val="15"/>
        </w:numPr>
      </w:pPr>
      <w:r>
        <w:t xml:space="preserve">Un message d’information indique à l’utilisateur que </w:t>
      </w:r>
      <w:r w:rsidR="00B728DB">
        <w:t>l’enseigne</w:t>
      </w:r>
      <w:r>
        <w:t xml:space="preserve"> a été modifié</w:t>
      </w:r>
      <w:r w:rsidR="00B728DB">
        <w:t>e</w:t>
      </w:r>
      <w:r>
        <w:t xml:space="preserve"> avec succès.</w:t>
      </w:r>
    </w:p>
    <w:p w:rsidR="000E7D47" w:rsidRDefault="000E7D47" w:rsidP="000E7D47">
      <w:pPr>
        <w:pStyle w:val="Paragraphedeliste"/>
        <w:numPr>
          <w:ilvl w:val="0"/>
          <w:numId w:val="15"/>
        </w:numPr>
      </w:pPr>
      <w:r>
        <w:t xml:space="preserve">Visualisation de l’ensemble des </w:t>
      </w:r>
      <w:r w:rsidR="00B728DB">
        <w:t>enseignes.</w:t>
      </w:r>
    </w:p>
    <w:p w:rsidR="000E7D47" w:rsidRDefault="000E7D47" w:rsidP="000E7D47">
      <w:pPr>
        <w:rPr>
          <w:u w:val="single"/>
        </w:rPr>
      </w:pPr>
      <w:r w:rsidRPr="007D7988">
        <w:rPr>
          <w:u w:val="single"/>
        </w:rPr>
        <w:t>Extension</w:t>
      </w:r>
    </w:p>
    <w:p w:rsidR="000E7D47" w:rsidRPr="00CA6517" w:rsidRDefault="000E7D47" w:rsidP="00B728DB">
      <w:pPr>
        <w:pStyle w:val="Paragraphedeliste"/>
        <w:numPr>
          <w:ilvl w:val="0"/>
          <w:numId w:val="16"/>
        </w:numPr>
        <w:rPr>
          <w:u w:val="single"/>
        </w:rPr>
      </w:pPr>
      <w:r>
        <w:t xml:space="preserve"> L’utilisateur n’arrive pas à se connecter</w:t>
      </w:r>
    </w:p>
    <w:p w:rsidR="000E7D47" w:rsidRPr="00CA6517" w:rsidRDefault="000E7D47" w:rsidP="000E7D47">
      <w:pPr>
        <w:pStyle w:val="Paragraphedeliste"/>
        <w:numPr>
          <w:ilvl w:val="1"/>
          <w:numId w:val="16"/>
        </w:numPr>
        <w:rPr>
          <w:u w:val="single"/>
        </w:rPr>
      </w:pPr>
      <w:r>
        <w:t>Voir le cas d’utilisation pour la connexion.</w:t>
      </w:r>
    </w:p>
    <w:p w:rsidR="000E7D47" w:rsidRPr="00CA6517" w:rsidRDefault="000E7D47" w:rsidP="000E7D47">
      <w:pPr>
        <w:pStyle w:val="Paragraphedeliste"/>
        <w:numPr>
          <w:ilvl w:val="0"/>
          <w:numId w:val="16"/>
        </w:numPr>
        <w:rPr>
          <w:u w:val="single"/>
        </w:rPr>
      </w:pPr>
      <w:r>
        <w:t>, 3. L’utilisateur ne peut pas accéder à l</w:t>
      </w:r>
      <w:r w:rsidR="00B728DB">
        <w:t>’onglet « Administrati</w:t>
      </w:r>
      <w:r w:rsidR="00AC0A69">
        <w:t>on », ne peut modifier une enseigne.</w:t>
      </w:r>
    </w:p>
    <w:p w:rsidR="000E7D47" w:rsidRDefault="000E7D47" w:rsidP="000E7D47">
      <w:pPr>
        <w:pStyle w:val="Paragraphedeliste"/>
        <w:numPr>
          <w:ilvl w:val="1"/>
          <w:numId w:val="16"/>
        </w:numPr>
      </w:pPr>
      <w:r>
        <w:t>Il doit contacter le service technique.</w:t>
      </w:r>
    </w:p>
    <w:p w:rsidR="000E7D47" w:rsidRDefault="000E7D47" w:rsidP="000E7D47">
      <w:pPr>
        <w:pStyle w:val="Paragraphedeliste"/>
        <w:numPr>
          <w:ilvl w:val="0"/>
          <w:numId w:val="16"/>
        </w:numPr>
      </w:pPr>
    </w:p>
    <w:p w:rsidR="00B728DB" w:rsidRDefault="00B728DB" w:rsidP="000E7D47">
      <w:pPr>
        <w:pStyle w:val="Paragraphedeliste"/>
        <w:numPr>
          <w:ilvl w:val="0"/>
          <w:numId w:val="16"/>
        </w:numPr>
      </w:pPr>
    </w:p>
    <w:p w:rsidR="000E7D47" w:rsidRDefault="000E7D47" w:rsidP="000E7D47">
      <w:pPr>
        <w:pStyle w:val="Paragraphedeliste"/>
        <w:numPr>
          <w:ilvl w:val="0"/>
          <w:numId w:val="16"/>
        </w:numPr>
      </w:pPr>
      <w:r>
        <w:t>L’utilisateur entre des chiffres</w:t>
      </w:r>
    </w:p>
    <w:p w:rsidR="000E7D47" w:rsidRDefault="000E7D47" w:rsidP="000E7D47">
      <w:pPr>
        <w:pStyle w:val="Paragraphedeliste"/>
        <w:numPr>
          <w:ilvl w:val="1"/>
          <w:numId w:val="16"/>
        </w:numPr>
      </w:pPr>
      <w:r>
        <w:t>La saisie n’est pas prise en compte.</w:t>
      </w:r>
    </w:p>
    <w:p w:rsidR="000E7D47" w:rsidRDefault="000E7D47" w:rsidP="000E7D47">
      <w:pPr>
        <w:pStyle w:val="Paragraphedeliste"/>
        <w:numPr>
          <w:ilvl w:val="0"/>
          <w:numId w:val="16"/>
        </w:numPr>
      </w:pPr>
      <w:r>
        <w:t>….</w:t>
      </w:r>
    </w:p>
    <w:p w:rsidR="000E7D47" w:rsidRDefault="00B728DB" w:rsidP="000E7D47">
      <w:pPr>
        <w:pStyle w:val="Paragraphedeliste"/>
        <w:numPr>
          <w:ilvl w:val="0"/>
          <w:numId w:val="16"/>
        </w:numPr>
      </w:pPr>
      <w:r>
        <w:t>L’enseigne</w:t>
      </w:r>
      <w:r w:rsidR="000E7D47">
        <w:t xml:space="preserve"> n’a pas pu être modifié</w:t>
      </w:r>
      <w:r w:rsidR="00AC0A69">
        <w:t>e</w:t>
      </w:r>
    </w:p>
    <w:p w:rsidR="000E7D47" w:rsidRDefault="000E7D47" w:rsidP="000E7D47">
      <w:pPr>
        <w:pStyle w:val="Paragraphedeliste"/>
        <w:numPr>
          <w:ilvl w:val="1"/>
          <w:numId w:val="16"/>
        </w:numPr>
      </w:pPr>
      <w:r>
        <w:t>Inscription de l’erreur dans le journal de log</w:t>
      </w:r>
    </w:p>
    <w:p w:rsidR="00EE47F5" w:rsidRDefault="000E7D47" w:rsidP="000E7D47">
      <w:pPr>
        <w:pStyle w:val="Paragraphedeliste"/>
        <w:numPr>
          <w:ilvl w:val="1"/>
          <w:numId w:val="16"/>
        </w:numPr>
      </w:pPr>
      <w:r>
        <w:t xml:space="preserve">Un message d’erreur est affiché </w:t>
      </w:r>
    </w:p>
    <w:p w:rsidR="00EE47F5" w:rsidRDefault="00EE47F5" w:rsidP="00EE47F5"/>
    <w:p w:rsidR="00EE47F5" w:rsidRDefault="00EE47F5" w:rsidP="00EE47F5">
      <w:pPr>
        <w:pStyle w:val="Titre3"/>
      </w:pPr>
      <w:bookmarkStart w:id="9" w:name="_Toc278796870"/>
      <w:r>
        <w:t>Magasin</w:t>
      </w:r>
      <w:bookmarkEnd w:id="9"/>
    </w:p>
    <w:p w:rsidR="00EE47F5" w:rsidRDefault="00EE47F5" w:rsidP="00EE47F5"/>
    <w:p w:rsidR="00EE47F5" w:rsidRDefault="00EE47F5" w:rsidP="00EE47F5">
      <w:r>
        <w:t>Modification d’un nouveau magasin</w:t>
      </w:r>
    </w:p>
    <w:p w:rsidR="00EE47F5" w:rsidRDefault="00EE47F5" w:rsidP="00EE47F5"/>
    <w:p w:rsidR="00EE47F5" w:rsidRDefault="00EE47F5" w:rsidP="00EE47F5">
      <w:r>
        <w:t>Ce cas d’utilisation se produit exceptionnellement lorsqu’un  magasin à  ses horaires qui ont changé, son nombre de caisses ou son adresse. Cela peut se produire aussi lorsqu’il y a eu une faute de frappe à la création.</w:t>
      </w:r>
    </w:p>
    <w:p w:rsidR="00EE47F5" w:rsidRDefault="00EE47F5" w:rsidP="00EE47F5">
      <w:pPr>
        <w:rPr>
          <w:u w:val="single"/>
        </w:rPr>
      </w:pPr>
    </w:p>
    <w:p w:rsidR="00EE47F5" w:rsidRDefault="00EE47F5" w:rsidP="00EE47F5">
      <w:r w:rsidRPr="002D335A">
        <w:rPr>
          <w:u w:val="single"/>
        </w:rPr>
        <w:t>Intervenant</w:t>
      </w:r>
      <w:r>
        <w:t> : Le responsable régional si le magasin est dans sa région ou le directeur France.</w:t>
      </w:r>
    </w:p>
    <w:p w:rsidR="00EE47F5" w:rsidRDefault="00EE47F5" w:rsidP="00EE47F5"/>
    <w:p w:rsidR="00EE47F5" w:rsidRDefault="00EE47F5" w:rsidP="00EE47F5">
      <w:proofErr w:type="spellStart"/>
      <w:r w:rsidRPr="002D335A">
        <w:rPr>
          <w:u w:val="single"/>
        </w:rPr>
        <w:t>Préconditions</w:t>
      </w:r>
      <w:proofErr w:type="spellEnd"/>
      <w:r w:rsidRPr="002D335A">
        <w:rPr>
          <w:u w:val="single"/>
        </w:rPr>
        <w:t> </w:t>
      </w:r>
      <w:r>
        <w:t>: Il faut un onglet Administration et qu’il soit accessible par le profil apte à faire la modification.</w:t>
      </w:r>
    </w:p>
    <w:p w:rsidR="00EE47F5" w:rsidRDefault="00EE47F5" w:rsidP="00EE47F5"/>
    <w:p w:rsidR="00EE47F5" w:rsidRDefault="00EE47F5" w:rsidP="00EE47F5">
      <w:r w:rsidRPr="002D335A">
        <w:rPr>
          <w:u w:val="single"/>
        </w:rPr>
        <w:t>Garantie minimale </w:t>
      </w:r>
      <w:r>
        <w:t>: La base de données reste en l’état avant la modification de l’information et un message explique que la mise à jour n’a pas fonctionné.</w:t>
      </w:r>
    </w:p>
    <w:p w:rsidR="00EE47F5" w:rsidRDefault="00EE47F5" w:rsidP="00EE47F5">
      <w:r w:rsidRPr="002D335A">
        <w:rPr>
          <w:u w:val="single"/>
        </w:rPr>
        <w:t>Garantie en cas de succès </w:t>
      </w:r>
      <w:r>
        <w:t>: Le magasin est modifié dans la base de données.</w:t>
      </w:r>
    </w:p>
    <w:p w:rsidR="00EE47F5" w:rsidRDefault="00EE47F5" w:rsidP="00EE47F5"/>
    <w:p w:rsidR="00EE47F5" w:rsidRDefault="00EE47F5" w:rsidP="00EE47F5">
      <w:r w:rsidRPr="002D335A">
        <w:rPr>
          <w:u w:val="single"/>
        </w:rPr>
        <w:t>Déclencheur</w:t>
      </w:r>
      <w:r>
        <w:t> : Exceptionnel, lorsqu’il y a eu une faute de frappe dans le nom d’une magasin ou que des informations ne sont plus à jour.</w:t>
      </w:r>
    </w:p>
    <w:p w:rsidR="00EE47F5" w:rsidRDefault="00EE47F5" w:rsidP="00EE47F5">
      <w:r w:rsidRPr="002D335A">
        <w:rPr>
          <w:u w:val="single"/>
        </w:rPr>
        <w:t>Scénario</w:t>
      </w:r>
      <w:r>
        <w:t xml:space="preserve"> : </w:t>
      </w:r>
    </w:p>
    <w:p w:rsidR="00EE47F5" w:rsidRDefault="00EE47F5" w:rsidP="00AC0A69">
      <w:pPr>
        <w:pStyle w:val="Paragraphedeliste"/>
        <w:numPr>
          <w:ilvl w:val="0"/>
          <w:numId w:val="17"/>
        </w:numPr>
      </w:pPr>
      <w:r>
        <w:t>L’utilisateur se connecte à l’application</w:t>
      </w:r>
    </w:p>
    <w:p w:rsidR="00EE47F5" w:rsidRDefault="00EE47F5" w:rsidP="00EE47F5">
      <w:pPr>
        <w:pStyle w:val="Paragraphedeliste"/>
        <w:numPr>
          <w:ilvl w:val="0"/>
          <w:numId w:val="17"/>
        </w:numPr>
      </w:pPr>
      <w:r>
        <w:t>Il sélectionne l’onglet « Administration »</w:t>
      </w:r>
    </w:p>
    <w:p w:rsidR="00EE47F5" w:rsidRDefault="00EE47F5" w:rsidP="00EE47F5">
      <w:pPr>
        <w:pStyle w:val="Paragraphedeliste"/>
        <w:numPr>
          <w:ilvl w:val="0"/>
          <w:numId w:val="17"/>
        </w:numPr>
      </w:pPr>
      <w:r>
        <w:t>Il sélectionne « Magasin »</w:t>
      </w:r>
    </w:p>
    <w:p w:rsidR="00EE47F5" w:rsidRDefault="00EE47F5" w:rsidP="00EE47F5">
      <w:pPr>
        <w:pStyle w:val="Paragraphedeliste"/>
        <w:numPr>
          <w:ilvl w:val="0"/>
          <w:numId w:val="17"/>
        </w:numPr>
      </w:pPr>
      <w:r>
        <w:t>Il choisit le magasin à modifier parmi l’ensemble.</w:t>
      </w:r>
    </w:p>
    <w:p w:rsidR="00AC0A69" w:rsidRDefault="00EE47F5" w:rsidP="00EE47F5">
      <w:pPr>
        <w:pStyle w:val="Paragraphedeliste"/>
        <w:numPr>
          <w:ilvl w:val="0"/>
          <w:numId w:val="17"/>
        </w:numPr>
      </w:pPr>
      <w:r>
        <w:lastRenderedPageBreak/>
        <w:t xml:space="preserve">L’utilisateur </w:t>
      </w:r>
      <w:r w:rsidR="00AC0A69">
        <w:t>peut modifier les informations suivantes :</w:t>
      </w:r>
    </w:p>
    <w:p w:rsidR="00AC0A69" w:rsidRDefault="00AC0A69" w:rsidP="00AC0A69">
      <w:pPr>
        <w:pStyle w:val="Paragraphedeliste"/>
        <w:numPr>
          <w:ilvl w:val="1"/>
          <w:numId w:val="17"/>
        </w:numPr>
      </w:pPr>
      <w:r>
        <w:t>Nombre de caisses</w:t>
      </w:r>
    </w:p>
    <w:p w:rsidR="00AC0A69" w:rsidRDefault="00AC0A69" w:rsidP="00AC0A69">
      <w:pPr>
        <w:pStyle w:val="Paragraphedeliste"/>
        <w:numPr>
          <w:ilvl w:val="1"/>
          <w:numId w:val="17"/>
        </w:numPr>
      </w:pPr>
      <w:r>
        <w:t>Horaires</w:t>
      </w:r>
    </w:p>
    <w:p w:rsidR="00AC0A69" w:rsidRDefault="00AC0A69" w:rsidP="00AC0A69">
      <w:pPr>
        <w:pStyle w:val="Paragraphedeliste"/>
        <w:numPr>
          <w:ilvl w:val="1"/>
          <w:numId w:val="17"/>
        </w:numPr>
      </w:pPr>
      <w:r>
        <w:t>Adresse</w:t>
      </w:r>
    </w:p>
    <w:p w:rsidR="00EE47F5" w:rsidRDefault="00AC0A69" w:rsidP="00AC0A69">
      <w:pPr>
        <w:pStyle w:val="Paragraphedeliste"/>
        <w:numPr>
          <w:ilvl w:val="1"/>
          <w:numId w:val="17"/>
        </w:numPr>
      </w:pPr>
      <w:r>
        <w:t>Villes parmi une liste de villes non affectées à un magasin.</w:t>
      </w:r>
    </w:p>
    <w:p w:rsidR="00EE47F5" w:rsidRDefault="00EE47F5" w:rsidP="00EE47F5">
      <w:pPr>
        <w:pStyle w:val="Paragraphedeliste"/>
        <w:numPr>
          <w:ilvl w:val="0"/>
          <w:numId w:val="17"/>
        </w:numPr>
      </w:pPr>
      <w:r>
        <w:t>Il clique sur le bouton « valider ».</w:t>
      </w:r>
    </w:p>
    <w:p w:rsidR="00EE47F5" w:rsidRDefault="00AC0A69" w:rsidP="00EE47F5">
      <w:pPr>
        <w:pStyle w:val="Paragraphedeliste"/>
        <w:numPr>
          <w:ilvl w:val="0"/>
          <w:numId w:val="17"/>
        </w:numPr>
      </w:pPr>
      <w:r>
        <w:t>Le magasin est modifié</w:t>
      </w:r>
      <w:r w:rsidR="00EE47F5">
        <w:t xml:space="preserve"> dans la base.</w:t>
      </w:r>
    </w:p>
    <w:p w:rsidR="00EE47F5" w:rsidRDefault="00EE47F5" w:rsidP="00EE47F5">
      <w:pPr>
        <w:pStyle w:val="Paragraphedeliste"/>
        <w:numPr>
          <w:ilvl w:val="0"/>
          <w:numId w:val="17"/>
        </w:numPr>
      </w:pPr>
      <w:r>
        <w:t>Un message d’informatio</w:t>
      </w:r>
      <w:r w:rsidR="00AC0A69">
        <w:t>n indique à l’utilisateur que le magasin a été modifié</w:t>
      </w:r>
      <w:r>
        <w:t xml:space="preserve"> avec succès.</w:t>
      </w:r>
    </w:p>
    <w:p w:rsidR="00EE47F5" w:rsidRDefault="00EE47F5" w:rsidP="00EE47F5">
      <w:pPr>
        <w:pStyle w:val="Paragraphedeliste"/>
        <w:numPr>
          <w:ilvl w:val="0"/>
          <w:numId w:val="17"/>
        </w:numPr>
      </w:pPr>
      <w:r>
        <w:t>Visualisation de l’ensemble des magasins.</w:t>
      </w:r>
    </w:p>
    <w:p w:rsidR="00EE47F5" w:rsidRDefault="00EE47F5" w:rsidP="00EE47F5">
      <w:pPr>
        <w:rPr>
          <w:u w:val="single"/>
        </w:rPr>
      </w:pPr>
      <w:r w:rsidRPr="007D7988">
        <w:rPr>
          <w:u w:val="single"/>
        </w:rPr>
        <w:t>Extension</w:t>
      </w:r>
    </w:p>
    <w:p w:rsidR="00EE47F5" w:rsidRPr="00CA6517" w:rsidRDefault="00EE47F5" w:rsidP="00AC0A69">
      <w:pPr>
        <w:pStyle w:val="Paragraphedeliste"/>
        <w:numPr>
          <w:ilvl w:val="0"/>
          <w:numId w:val="18"/>
        </w:numPr>
        <w:rPr>
          <w:u w:val="single"/>
        </w:rPr>
      </w:pPr>
      <w:r>
        <w:t xml:space="preserve"> L’utilisateur n’arrive pas à se connecter</w:t>
      </w:r>
    </w:p>
    <w:p w:rsidR="00EE47F5" w:rsidRPr="00CA6517" w:rsidRDefault="00EE47F5" w:rsidP="00EE47F5">
      <w:pPr>
        <w:pStyle w:val="Paragraphedeliste"/>
        <w:numPr>
          <w:ilvl w:val="1"/>
          <w:numId w:val="18"/>
        </w:numPr>
        <w:rPr>
          <w:u w:val="single"/>
        </w:rPr>
      </w:pPr>
      <w:r>
        <w:t>Voir le cas d’utilisation pour la connexion.</w:t>
      </w:r>
    </w:p>
    <w:p w:rsidR="00EE47F5" w:rsidRPr="00CA6517" w:rsidRDefault="00EE47F5" w:rsidP="00EE47F5">
      <w:pPr>
        <w:pStyle w:val="Paragraphedeliste"/>
        <w:numPr>
          <w:ilvl w:val="0"/>
          <w:numId w:val="18"/>
        </w:numPr>
        <w:rPr>
          <w:u w:val="single"/>
        </w:rPr>
      </w:pPr>
      <w:r>
        <w:t xml:space="preserve">, 3. L’utilisateur ne peut pas accéder à l’onglet « Administration », ne peut modifier un </w:t>
      </w:r>
      <w:r w:rsidR="00AC0A69">
        <w:t>magasin.</w:t>
      </w:r>
    </w:p>
    <w:p w:rsidR="00EE47F5" w:rsidRDefault="00EE47F5" w:rsidP="00EE47F5">
      <w:pPr>
        <w:pStyle w:val="Paragraphedeliste"/>
        <w:numPr>
          <w:ilvl w:val="1"/>
          <w:numId w:val="18"/>
        </w:numPr>
      </w:pPr>
      <w:r>
        <w:t>Il doit contacter le service technique.</w:t>
      </w:r>
    </w:p>
    <w:p w:rsidR="00EE47F5" w:rsidRDefault="00EE47F5" w:rsidP="00EE47F5">
      <w:pPr>
        <w:pStyle w:val="Paragraphedeliste"/>
        <w:numPr>
          <w:ilvl w:val="0"/>
          <w:numId w:val="18"/>
        </w:numPr>
      </w:pPr>
    </w:p>
    <w:p w:rsidR="00EE47F5" w:rsidRDefault="00EE47F5" w:rsidP="00EE47F5">
      <w:pPr>
        <w:pStyle w:val="Paragraphedeliste"/>
        <w:numPr>
          <w:ilvl w:val="0"/>
          <w:numId w:val="18"/>
        </w:numPr>
      </w:pPr>
    </w:p>
    <w:p w:rsidR="00EE47F5" w:rsidRDefault="00EE47F5" w:rsidP="00AC0A69">
      <w:pPr>
        <w:pStyle w:val="Paragraphedeliste"/>
        <w:numPr>
          <w:ilvl w:val="0"/>
          <w:numId w:val="18"/>
        </w:numPr>
      </w:pPr>
      <w:r>
        <w:t xml:space="preserve">L’utilisateur entre des </w:t>
      </w:r>
      <w:r w:rsidR="00AC0A69">
        <w:t>caractères pour le nombre de caisses, ne voit pas sa ville</w:t>
      </w:r>
    </w:p>
    <w:p w:rsidR="00AC0A69" w:rsidRDefault="00EE47F5" w:rsidP="00EE47F5">
      <w:pPr>
        <w:pStyle w:val="Paragraphedeliste"/>
        <w:numPr>
          <w:ilvl w:val="1"/>
          <w:numId w:val="18"/>
        </w:numPr>
      </w:pPr>
      <w:r>
        <w:t>La saisie n’est pas prise en compte.</w:t>
      </w:r>
    </w:p>
    <w:p w:rsidR="00EE47F5" w:rsidRDefault="00AC0A69" w:rsidP="00EE47F5">
      <w:pPr>
        <w:pStyle w:val="Paragraphedeliste"/>
        <w:numPr>
          <w:ilvl w:val="1"/>
          <w:numId w:val="18"/>
        </w:numPr>
      </w:pPr>
      <w:r>
        <w:t>Vérifier que la ville n’est pas déjà utilisé par un magasin, créer la ville.</w:t>
      </w:r>
    </w:p>
    <w:p w:rsidR="00EE47F5" w:rsidRDefault="00EE47F5" w:rsidP="00EE47F5">
      <w:pPr>
        <w:pStyle w:val="Paragraphedeliste"/>
        <w:numPr>
          <w:ilvl w:val="0"/>
          <w:numId w:val="18"/>
        </w:numPr>
      </w:pPr>
      <w:r>
        <w:t>….</w:t>
      </w:r>
    </w:p>
    <w:p w:rsidR="00EE47F5" w:rsidRDefault="00AC0A69" w:rsidP="00EE47F5">
      <w:pPr>
        <w:pStyle w:val="Paragraphedeliste"/>
        <w:numPr>
          <w:ilvl w:val="0"/>
          <w:numId w:val="18"/>
        </w:numPr>
      </w:pPr>
      <w:r>
        <w:t xml:space="preserve">Le </w:t>
      </w:r>
      <w:r w:rsidR="00EE47F5">
        <w:t>magasin n’a pas pu être modifié</w:t>
      </w:r>
    </w:p>
    <w:p w:rsidR="00EE47F5" w:rsidRDefault="00EE47F5" w:rsidP="00EE47F5">
      <w:pPr>
        <w:pStyle w:val="Paragraphedeliste"/>
        <w:numPr>
          <w:ilvl w:val="1"/>
          <w:numId w:val="18"/>
        </w:numPr>
      </w:pPr>
      <w:r>
        <w:t>Inscription de l’erreur dans le journal de log</w:t>
      </w:r>
    </w:p>
    <w:p w:rsidR="00AC0A69" w:rsidRDefault="00EE47F5" w:rsidP="00EE47F5">
      <w:pPr>
        <w:pStyle w:val="Paragraphedeliste"/>
        <w:numPr>
          <w:ilvl w:val="1"/>
          <w:numId w:val="18"/>
        </w:numPr>
      </w:pPr>
      <w:r>
        <w:t xml:space="preserve">Un message d’erreur est affiché </w:t>
      </w:r>
    </w:p>
    <w:p w:rsidR="00AC0A69" w:rsidRDefault="00AC0A69" w:rsidP="00AC0A69"/>
    <w:p w:rsidR="00AC0A69" w:rsidRDefault="00AC0A69" w:rsidP="00AC0A69">
      <w:pPr>
        <w:pStyle w:val="Titre3"/>
      </w:pPr>
      <w:bookmarkStart w:id="10" w:name="_Toc278796871"/>
      <w:r>
        <w:t>Utilisateur</w:t>
      </w:r>
      <w:bookmarkEnd w:id="10"/>
    </w:p>
    <w:p w:rsidR="00AC0A69" w:rsidRDefault="00AC0A69" w:rsidP="00AC0A69">
      <w:r>
        <w:t>Création d’un nouvel utilisateur</w:t>
      </w:r>
    </w:p>
    <w:p w:rsidR="00AC0A69" w:rsidRDefault="00AC0A69" w:rsidP="00AC0A69"/>
    <w:p w:rsidR="00AC0A69" w:rsidRDefault="00AC0A69" w:rsidP="00AC0A69">
      <w:r>
        <w:t xml:space="preserve">Ce cas d’utilisation se produit exceptionnellement lorsqu’un nouvel employé doit utiliser l’application pour travailler. </w:t>
      </w:r>
    </w:p>
    <w:p w:rsidR="00AC0A69" w:rsidRDefault="00AC0A69" w:rsidP="00AC0A69"/>
    <w:p w:rsidR="00AC0A69" w:rsidRDefault="00AC0A69" w:rsidP="00AC0A69">
      <w:r w:rsidRPr="002D335A">
        <w:rPr>
          <w:u w:val="single"/>
        </w:rPr>
        <w:t>Intervenant</w:t>
      </w:r>
      <w:r>
        <w:t> : Le directeur France</w:t>
      </w:r>
    </w:p>
    <w:p w:rsidR="00AC0A69" w:rsidRDefault="00AC0A69" w:rsidP="00AC0A69"/>
    <w:p w:rsidR="00AC0A69" w:rsidRDefault="00AC0A69" w:rsidP="00AC0A69">
      <w:proofErr w:type="spellStart"/>
      <w:r w:rsidRPr="002D335A">
        <w:rPr>
          <w:u w:val="single"/>
        </w:rPr>
        <w:t>Préconditions</w:t>
      </w:r>
      <w:proofErr w:type="spellEnd"/>
      <w:r w:rsidRPr="002D335A">
        <w:rPr>
          <w:u w:val="single"/>
        </w:rPr>
        <w:t> </w:t>
      </w:r>
      <w:r>
        <w:t>: Il faut un onglet Administration et qu’il soit accessible par le profil apte à faire l’ajout.</w:t>
      </w:r>
    </w:p>
    <w:p w:rsidR="00AC0A69" w:rsidRDefault="00AC0A69" w:rsidP="00AC0A69"/>
    <w:p w:rsidR="00AC0A69" w:rsidRDefault="00AC0A69" w:rsidP="00AC0A69">
      <w:r w:rsidRPr="002D335A">
        <w:rPr>
          <w:u w:val="single"/>
        </w:rPr>
        <w:t>Garantie minimale </w:t>
      </w:r>
      <w:r>
        <w:t>: La base de données reste en l’état avant l’ajout d’information et un message explique que la mise à jour n’a pas fonctionné.</w:t>
      </w:r>
    </w:p>
    <w:p w:rsidR="00AC0A69" w:rsidRDefault="00AC0A69" w:rsidP="00AC0A69">
      <w:r w:rsidRPr="002D335A">
        <w:rPr>
          <w:u w:val="single"/>
        </w:rPr>
        <w:t>Garantie en cas de succès </w:t>
      </w:r>
      <w:r w:rsidR="00993651">
        <w:t>: Le nouvel utilisateur est créé</w:t>
      </w:r>
      <w:r>
        <w:t xml:space="preserve"> dans la base de données.</w:t>
      </w:r>
    </w:p>
    <w:p w:rsidR="00AC0A69" w:rsidRDefault="00AC0A69" w:rsidP="00AC0A69"/>
    <w:p w:rsidR="00AC0A69" w:rsidRDefault="00AC0A69" w:rsidP="00AC0A69">
      <w:r w:rsidRPr="002D335A">
        <w:rPr>
          <w:u w:val="single"/>
        </w:rPr>
        <w:t>Déclencheur</w:t>
      </w:r>
      <w:r>
        <w:t> : Exceptionnel, lorsqu’il a été décidé par un conseil de la création d’une nouvel utilisateur</w:t>
      </w:r>
    </w:p>
    <w:p w:rsidR="00AC0A69" w:rsidRDefault="00AC0A69" w:rsidP="00AC0A69"/>
    <w:p w:rsidR="00AC0A69" w:rsidRDefault="00AC0A69" w:rsidP="00AC0A69">
      <w:r w:rsidRPr="002D335A">
        <w:rPr>
          <w:u w:val="single"/>
        </w:rPr>
        <w:t>Scénario</w:t>
      </w:r>
      <w:r>
        <w:t xml:space="preserve"> : </w:t>
      </w:r>
    </w:p>
    <w:p w:rsidR="00AC0A69" w:rsidRDefault="00AC0A69" w:rsidP="00993651">
      <w:pPr>
        <w:pStyle w:val="Paragraphedeliste"/>
        <w:numPr>
          <w:ilvl w:val="0"/>
          <w:numId w:val="19"/>
        </w:numPr>
      </w:pPr>
      <w:r>
        <w:t>L’utilisateur se connecte à l’application</w:t>
      </w:r>
    </w:p>
    <w:p w:rsidR="00AC0A69" w:rsidRDefault="00AC0A69" w:rsidP="00AC0A69">
      <w:pPr>
        <w:pStyle w:val="Paragraphedeliste"/>
        <w:numPr>
          <w:ilvl w:val="0"/>
          <w:numId w:val="19"/>
        </w:numPr>
      </w:pPr>
      <w:r>
        <w:t>Il sélectionne l’onglet « Administration »</w:t>
      </w:r>
    </w:p>
    <w:p w:rsidR="00AC0A69" w:rsidRDefault="00AC0A69" w:rsidP="00AC0A69">
      <w:pPr>
        <w:pStyle w:val="Paragraphedeliste"/>
        <w:numPr>
          <w:ilvl w:val="0"/>
          <w:numId w:val="19"/>
        </w:numPr>
      </w:pPr>
      <w:r>
        <w:t>Il c</w:t>
      </w:r>
      <w:r w:rsidR="00993651">
        <w:t>lique sur l’onglet « Ajout d’un</w:t>
      </w:r>
      <w:r>
        <w:t xml:space="preserve"> utilisateur »</w:t>
      </w:r>
    </w:p>
    <w:p w:rsidR="00993651" w:rsidRDefault="00AC0A69" w:rsidP="00AC0A69">
      <w:pPr>
        <w:pStyle w:val="Paragraphedeliste"/>
        <w:numPr>
          <w:ilvl w:val="0"/>
          <w:numId w:val="19"/>
        </w:numPr>
      </w:pPr>
      <w:r>
        <w:t xml:space="preserve">L’utilisateur entre </w:t>
      </w:r>
      <w:r w:rsidR="00993651">
        <w:t>les informations suivantes</w:t>
      </w:r>
    </w:p>
    <w:p w:rsidR="00993651" w:rsidRDefault="00993651" w:rsidP="00993651">
      <w:pPr>
        <w:pStyle w:val="Paragraphedeliste"/>
        <w:numPr>
          <w:ilvl w:val="1"/>
          <w:numId w:val="19"/>
        </w:numPr>
      </w:pPr>
      <w:r>
        <w:lastRenderedPageBreak/>
        <w:t>Nom</w:t>
      </w:r>
    </w:p>
    <w:p w:rsidR="00993651" w:rsidRDefault="00993651" w:rsidP="00993651">
      <w:pPr>
        <w:pStyle w:val="Paragraphedeliste"/>
        <w:numPr>
          <w:ilvl w:val="1"/>
          <w:numId w:val="19"/>
        </w:numPr>
      </w:pPr>
      <w:r>
        <w:t>Prénom</w:t>
      </w:r>
    </w:p>
    <w:p w:rsidR="00993651" w:rsidRDefault="00993651" w:rsidP="00993651">
      <w:pPr>
        <w:pStyle w:val="Paragraphedeliste"/>
        <w:numPr>
          <w:ilvl w:val="1"/>
          <w:numId w:val="19"/>
        </w:numPr>
      </w:pPr>
      <w:r>
        <w:t>Type de profil parmi une liste déroulante</w:t>
      </w:r>
    </w:p>
    <w:p w:rsidR="00993651" w:rsidRDefault="00993651" w:rsidP="00993651">
      <w:pPr>
        <w:pStyle w:val="Paragraphedeliste"/>
        <w:numPr>
          <w:ilvl w:val="1"/>
          <w:numId w:val="19"/>
        </w:numPr>
      </w:pPr>
      <w:r>
        <w:t>Adresse e-mail</w:t>
      </w:r>
    </w:p>
    <w:p w:rsidR="00993651" w:rsidRDefault="00993651" w:rsidP="00993651">
      <w:pPr>
        <w:pStyle w:val="Paragraphedeliste"/>
        <w:numPr>
          <w:ilvl w:val="1"/>
          <w:numId w:val="19"/>
        </w:numPr>
      </w:pPr>
      <w:r>
        <w:t>Téléphone</w:t>
      </w:r>
    </w:p>
    <w:p w:rsidR="00993651" w:rsidRDefault="00993651" w:rsidP="00993651">
      <w:pPr>
        <w:pStyle w:val="Paragraphedeliste"/>
        <w:numPr>
          <w:ilvl w:val="1"/>
          <w:numId w:val="19"/>
        </w:numPr>
      </w:pPr>
      <w:r>
        <w:t>Identifiant</w:t>
      </w:r>
    </w:p>
    <w:p w:rsidR="00AC0A69" w:rsidRDefault="00993651" w:rsidP="00993651">
      <w:pPr>
        <w:pStyle w:val="Paragraphedeliste"/>
        <w:numPr>
          <w:ilvl w:val="1"/>
          <w:numId w:val="19"/>
        </w:numPr>
      </w:pPr>
      <w:r>
        <w:t xml:space="preserve">Mot de passe d’initialisation </w:t>
      </w:r>
    </w:p>
    <w:p w:rsidR="00AC0A69" w:rsidRDefault="00AC0A69" w:rsidP="00AC0A69">
      <w:pPr>
        <w:pStyle w:val="Paragraphedeliste"/>
        <w:numPr>
          <w:ilvl w:val="0"/>
          <w:numId w:val="19"/>
        </w:numPr>
      </w:pPr>
      <w:r>
        <w:t>Il clique sur le bouton « valider ».</w:t>
      </w:r>
    </w:p>
    <w:p w:rsidR="00AC0A69" w:rsidRDefault="00993651" w:rsidP="00AC0A69">
      <w:pPr>
        <w:pStyle w:val="Paragraphedeliste"/>
        <w:numPr>
          <w:ilvl w:val="0"/>
          <w:numId w:val="19"/>
        </w:numPr>
      </w:pPr>
      <w:r>
        <w:t>Le nouvel utilisateur est inséré</w:t>
      </w:r>
      <w:r w:rsidR="00AC0A69">
        <w:t xml:space="preserve"> dans la base.</w:t>
      </w:r>
    </w:p>
    <w:p w:rsidR="00993651" w:rsidRDefault="00AC0A69" w:rsidP="00AC0A69">
      <w:pPr>
        <w:pStyle w:val="Paragraphedeliste"/>
        <w:numPr>
          <w:ilvl w:val="0"/>
          <w:numId w:val="19"/>
        </w:numPr>
      </w:pPr>
      <w:r>
        <w:t>Un message d’informatio</w:t>
      </w:r>
      <w:r w:rsidR="00993651">
        <w:t>n indique à l’utilisateur que l’utilisateur a été créé</w:t>
      </w:r>
      <w:r>
        <w:t xml:space="preserve"> avec succès.</w:t>
      </w:r>
    </w:p>
    <w:p w:rsidR="00AC0A69" w:rsidRDefault="00993651" w:rsidP="00AC0A69">
      <w:pPr>
        <w:pStyle w:val="Paragraphedeliste"/>
        <w:numPr>
          <w:ilvl w:val="0"/>
          <w:numId w:val="19"/>
        </w:numPr>
      </w:pPr>
      <w:r>
        <w:t>Un message demande s’il faut envoyer automatiquement les données du compte au nouvel utilisateur.</w:t>
      </w:r>
    </w:p>
    <w:p w:rsidR="00993651" w:rsidRDefault="00993651" w:rsidP="00993651">
      <w:pPr>
        <w:pStyle w:val="Paragraphedeliste"/>
        <w:numPr>
          <w:ilvl w:val="1"/>
          <w:numId w:val="19"/>
        </w:numPr>
      </w:pPr>
      <w:r>
        <w:t xml:space="preserve"> Si il clique sur « Oui » Un mail est envoyé à l’adresse e-mail de l’utilisateur lui indiquant son identifiant et son mot de passe</w:t>
      </w:r>
    </w:p>
    <w:p w:rsidR="00993651" w:rsidRDefault="00993651" w:rsidP="00993651">
      <w:pPr>
        <w:pStyle w:val="Paragraphedeliste"/>
        <w:numPr>
          <w:ilvl w:val="0"/>
          <w:numId w:val="19"/>
        </w:numPr>
      </w:pPr>
      <w:r>
        <w:t>Visualisation de l’ensemble des utilisateurs.</w:t>
      </w:r>
    </w:p>
    <w:p w:rsidR="00AC0A69" w:rsidRDefault="00AC0A69" w:rsidP="00993651">
      <w:pPr>
        <w:ind w:left="720"/>
      </w:pPr>
    </w:p>
    <w:p w:rsidR="00AC0A69" w:rsidRDefault="00AC0A69" w:rsidP="00AC0A69">
      <w:pPr>
        <w:rPr>
          <w:u w:val="single"/>
        </w:rPr>
      </w:pPr>
      <w:r w:rsidRPr="007D7988">
        <w:rPr>
          <w:u w:val="single"/>
        </w:rPr>
        <w:t>Extension</w:t>
      </w:r>
    </w:p>
    <w:p w:rsidR="00AC0A69" w:rsidRPr="00CA6517" w:rsidRDefault="00AC0A69" w:rsidP="00993651">
      <w:pPr>
        <w:pStyle w:val="Paragraphedeliste"/>
        <w:numPr>
          <w:ilvl w:val="0"/>
          <w:numId w:val="20"/>
        </w:numPr>
        <w:rPr>
          <w:u w:val="single"/>
        </w:rPr>
      </w:pPr>
      <w:r>
        <w:t xml:space="preserve"> L’utilisateur n’arrive pas à se connecter</w:t>
      </w:r>
    </w:p>
    <w:p w:rsidR="00AC0A69" w:rsidRPr="00CA6517" w:rsidRDefault="00AC0A69" w:rsidP="00AC0A69">
      <w:pPr>
        <w:pStyle w:val="Paragraphedeliste"/>
        <w:numPr>
          <w:ilvl w:val="1"/>
          <w:numId w:val="20"/>
        </w:numPr>
        <w:rPr>
          <w:u w:val="single"/>
        </w:rPr>
      </w:pPr>
      <w:r>
        <w:t>Voir le cas d’utilisation pour la connexion.</w:t>
      </w:r>
    </w:p>
    <w:p w:rsidR="00AC0A69" w:rsidRPr="00CA6517" w:rsidRDefault="00AC0A69" w:rsidP="00AC0A69">
      <w:pPr>
        <w:pStyle w:val="Paragraphedeliste"/>
        <w:numPr>
          <w:ilvl w:val="0"/>
          <w:numId w:val="20"/>
        </w:numPr>
        <w:rPr>
          <w:u w:val="single"/>
        </w:rPr>
      </w:pPr>
      <w:r>
        <w:t>, 3. L’utilisateur ne peut pas accéder à l’onglet « A</w:t>
      </w:r>
      <w:r w:rsidR="00993651">
        <w:t>dministration », à « Ajout d’un</w:t>
      </w:r>
      <w:r>
        <w:t xml:space="preserve"> utilisateur »</w:t>
      </w:r>
    </w:p>
    <w:p w:rsidR="00AC0A69" w:rsidRDefault="00AC0A69" w:rsidP="00AC0A69">
      <w:pPr>
        <w:pStyle w:val="Paragraphedeliste"/>
        <w:numPr>
          <w:ilvl w:val="1"/>
          <w:numId w:val="20"/>
        </w:numPr>
      </w:pPr>
      <w:r>
        <w:t>Il doit contacter le service technique.</w:t>
      </w:r>
    </w:p>
    <w:p w:rsidR="00AC0A69" w:rsidRDefault="00AC0A69" w:rsidP="00AC0A69">
      <w:pPr>
        <w:pStyle w:val="Paragraphedeliste"/>
        <w:numPr>
          <w:ilvl w:val="0"/>
          <w:numId w:val="20"/>
        </w:numPr>
      </w:pPr>
    </w:p>
    <w:p w:rsidR="00AC0A69" w:rsidRDefault="00AC0A69" w:rsidP="00AC0A69">
      <w:pPr>
        <w:pStyle w:val="Paragraphedeliste"/>
        <w:numPr>
          <w:ilvl w:val="0"/>
          <w:numId w:val="20"/>
        </w:numPr>
      </w:pPr>
      <w:r>
        <w:t xml:space="preserve">L’utilisateur </w:t>
      </w:r>
      <w:r w:rsidR="00993651">
        <w:t>ne trouve pas le profil adéquat dans la liste</w:t>
      </w:r>
    </w:p>
    <w:p w:rsidR="00993651" w:rsidRDefault="00993651" w:rsidP="00AC0A69">
      <w:pPr>
        <w:pStyle w:val="Paragraphedeliste"/>
        <w:numPr>
          <w:ilvl w:val="1"/>
          <w:numId w:val="20"/>
        </w:numPr>
      </w:pPr>
      <w:r>
        <w:t>Il doit interrompre la procédure</w:t>
      </w:r>
      <w:r w:rsidR="00F40B7B">
        <w:t xml:space="preserve"> et le profil doit être créé au préalable</w:t>
      </w:r>
    </w:p>
    <w:p w:rsidR="00AC0A69" w:rsidRDefault="00AC0A69" w:rsidP="00AC0A69">
      <w:pPr>
        <w:pStyle w:val="Paragraphedeliste"/>
        <w:numPr>
          <w:ilvl w:val="1"/>
          <w:numId w:val="20"/>
        </w:numPr>
      </w:pPr>
    </w:p>
    <w:p w:rsidR="00AC0A69" w:rsidRDefault="00AC0A69" w:rsidP="00AC0A69">
      <w:pPr>
        <w:pStyle w:val="Paragraphedeliste"/>
        <w:numPr>
          <w:ilvl w:val="0"/>
          <w:numId w:val="20"/>
        </w:numPr>
      </w:pPr>
      <w:r>
        <w:t>….</w:t>
      </w:r>
    </w:p>
    <w:p w:rsidR="00AC0A69" w:rsidRDefault="00AC0A69" w:rsidP="00AC0A69">
      <w:pPr>
        <w:pStyle w:val="Paragraphedeliste"/>
        <w:numPr>
          <w:ilvl w:val="0"/>
          <w:numId w:val="20"/>
        </w:numPr>
      </w:pPr>
      <w:r>
        <w:t>L’utilisateur n’a pas pu être insérée</w:t>
      </w:r>
    </w:p>
    <w:p w:rsidR="00F40B7B" w:rsidRDefault="00AC0A69" w:rsidP="00AC0A69">
      <w:pPr>
        <w:pStyle w:val="Paragraphedeliste"/>
        <w:numPr>
          <w:ilvl w:val="1"/>
          <w:numId w:val="20"/>
        </w:numPr>
      </w:pPr>
      <w:r>
        <w:t>Inscription de l’erreur dans le journal de log</w:t>
      </w:r>
    </w:p>
    <w:p w:rsidR="00AC0A69" w:rsidRPr="00AC0A69" w:rsidRDefault="00AC0A69" w:rsidP="00AC0A69">
      <w:pPr>
        <w:pStyle w:val="Paragraphedeliste"/>
        <w:numPr>
          <w:ilvl w:val="1"/>
          <w:numId w:val="20"/>
        </w:numPr>
      </w:pPr>
      <w:r>
        <w:t xml:space="preserve">Un message d’erreur est affiché </w:t>
      </w:r>
    </w:p>
    <w:p w:rsidR="00AC0A69" w:rsidRDefault="00AC0A69" w:rsidP="00AC0A69"/>
    <w:p w:rsidR="00AC0A69" w:rsidRDefault="00AC0A69" w:rsidP="00AC0A69">
      <w:r>
        <w:t>Modification d’un nouvel utilisateur</w:t>
      </w:r>
    </w:p>
    <w:p w:rsidR="00AC0A69" w:rsidRDefault="00AC0A69" w:rsidP="00AC0A69"/>
    <w:p w:rsidR="00AC0A69" w:rsidRDefault="00AC0A69" w:rsidP="00AC0A69">
      <w:r>
        <w:t>Ce cas d’utilisation se produit exceptionnellemen</w:t>
      </w:r>
      <w:r w:rsidR="00F40B7B">
        <w:t xml:space="preserve">t lorsqu’un  utilisateur à  son nom, coordonnées ou profil </w:t>
      </w:r>
      <w:r>
        <w:t>qui ont changé. Cela peut se produire aussi lorsqu’il y a eu une faute de frappe à la création.</w:t>
      </w:r>
    </w:p>
    <w:p w:rsidR="00AC0A69" w:rsidRDefault="00AC0A69" w:rsidP="00AC0A69">
      <w:pPr>
        <w:rPr>
          <w:u w:val="single"/>
        </w:rPr>
      </w:pPr>
    </w:p>
    <w:p w:rsidR="00AC0A69" w:rsidRDefault="00AC0A69" w:rsidP="00AC0A69">
      <w:r w:rsidRPr="002D335A">
        <w:rPr>
          <w:u w:val="single"/>
        </w:rPr>
        <w:t>Intervenant</w:t>
      </w:r>
      <w:r>
        <w:t> </w:t>
      </w:r>
      <w:r w:rsidR="00F40B7B">
        <w:t xml:space="preserve">: Le directeur France </w:t>
      </w:r>
    </w:p>
    <w:p w:rsidR="00AC0A69" w:rsidRDefault="00AC0A69" w:rsidP="00AC0A69"/>
    <w:p w:rsidR="00AC0A69" w:rsidRDefault="00AC0A69" w:rsidP="00AC0A69">
      <w:proofErr w:type="spellStart"/>
      <w:r w:rsidRPr="002D335A">
        <w:rPr>
          <w:u w:val="single"/>
        </w:rPr>
        <w:t>Préconditions</w:t>
      </w:r>
      <w:proofErr w:type="spellEnd"/>
      <w:r w:rsidRPr="002D335A">
        <w:rPr>
          <w:u w:val="single"/>
        </w:rPr>
        <w:t> </w:t>
      </w:r>
      <w:r>
        <w:t>: Il faut un onglet Administration et qu’il soit accessible par le profil apte à faire la modification.</w:t>
      </w:r>
    </w:p>
    <w:p w:rsidR="00AC0A69" w:rsidRDefault="00AC0A69" w:rsidP="00AC0A69"/>
    <w:p w:rsidR="00AC0A69" w:rsidRDefault="00AC0A69" w:rsidP="00AC0A69">
      <w:r w:rsidRPr="002D335A">
        <w:rPr>
          <w:u w:val="single"/>
        </w:rPr>
        <w:t>Garantie minimale </w:t>
      </w:r>
      <w:r>
        <w:t>: La base de données reste en l’état avant la modification de l’information et un message explique que la mise à jour n’a pas fonctionné.</w:t>
      </w:r>
    </w:p>
    <w:p w:rsidR="00AC0A69" w:rsidRDefault="00AC0A69" w:rsidP="00AC0A69">
      <w:r w:rsidRPr="002D335A">
        <w:rPr>
          <w:u w:val="single"/>
        </w:rPr>
        <w:t>Garantie en cas de succès </w:t>
      </w:r>
      <w:r w:rsidR="00F40B7B">
        <w:t>: L’</w:t>
      </w:r>
      <w:r>
        <w:t>utilisateur est modifié dans la base de données.</w:t>
      </w:r>
    </w:p>
    <w:p w:rsidR="00AC0A69" w:rsidRDefault="00AC0A69" w:rsidP="00AC0A69"/>
    <w:p w:rsidR="00AC0A69" w:rsidRDefault="00AC0A69" w:rsidP="00AC0A69">
      <w:r w:rsidRPr="002D335A">
        <w:rPr>
          <w:u w:val="single"/>
        </w:rPr>
        <w:t>Déclencheur</w:t>
      </w:r>
      <w:r>
        <w:t> : Exceptionnel, lorsqu’il y a eu une f</w:t>
      </w:r>
      <w:r w:rsidR="00F40B7B">
        <w:t>aute de frappe dans le nom d’un</w:t>
      </w:r>
      <w:r>
        <w:t xml:space="preserve"> utilisateur ou que des informations ne sont plus à jour.</w:t>
      </w:r>
    </w:p>
    <w:p w:rsidR="00AC0A69" w:rsidRDefault="00AC0A69" w:rsidP="00AC0A69">
      <w:r w:rsidRPr="002D335A">
        <w:rPr>
          <w:u w:val="single"/>
        </w:rPr>
        <w:lastRenderedPageBreak/>
        <w:t>Scénario</w:t>
      </w:r>
      <w:r>
        <w:t xml:space="preserve"> : </w:t>
      </w:r>
    </w:p>
    <w:p w:rsidR="00AC0A69" w:rsidRDefault="00AC0A69" w:rsidP="00F40B7B">
      <w:pPr>
        <w:pStyle w:val="Paragraphedeliste"/>
        <w:numPr>
          <w:ilvl w:val="0"/>
          <w:numId w:val="22"/>
        </w:numPr>
      </w:pPr>
      <w:r>
        <w:t>L’utilisateur se connecte à l’application</w:t>
      </w:r>
    </w:p>
    <w:p w:rsidR="00AC0A69" w:rsidRDefault="00AC0A69" w:rsidP="00AC0A69">
      <w:pPr>
        <w:pStyle w:val="Paragraphedeliste"/>
        <w:numPr>
          <w:ilvl w:val="0"/>
          <w:numId w:val="22"/>
        </w:numPr>
      </w:pPr>
      <w:r>
        <w:t>Il sélectionne l’onglet « Administration »</w:t>
      </w:r>
    </w:p>
    <w:p w:rsidR="00AC0A69" w:rsidRDefault="00AC0A69" w:rsidP="00AC0A69">
      <w:pPr>
        <w:pStyle w:val="Paragraphedeliste"/>
        <w:numPr>
          <w:ilvl w:val="0"/>
          <w:numId w:val="22"/>
        </w:numPr>
      </w:pPr>
      <w:r>
        <w:t>Il sélectionne « Utilisateur »</w:t>
      </w:r>
    </w:p>
    <w:p w:rsidR="00AC0A69" w:rsidRDefault="00F40B7B" w:rsidP="00AC0A69">
      <w:pPr>
        <w:pStyle w:val="Paragraphedeliste"/>
        <w:numPr>
          <w:ilvl w:val="0"/>
          <w:numId w:val="22"/>
        </w:numPr>
      </w:pPr>
      <w:r>
        <w:t>Il choisit l’</w:t>
      </w:r>
      <w:r w:rsidR="00AC0A69">
        <w:t>utilisateur à modifier parmi l’ensemble.</w:t>
      </w:r>
    </w:p>
    <w:p w:rsidR="00AC0A69" w:rsidRDefault="00AC0A69" w:rsidP="00AC0A69">
      <w:pPr>
        <w:pStyle w:val="Paragraphedeliste"/>
        <w:numPr>
          <w:ilvl w:val="0"/>
          <w:numId w:val="22"/>
        </w:numPr>
      </w:pPr>
      <w:r>
        <w:t>L’utilisateur peut modifier les informations suivantes :</w:t>
      </w:r>
    </w:p>
    <w:p w:rsidR="00F40B7B" w:rsidRDefault="00AC0A69" w:rsidP="00AC0A69">
      <w:pPr>
        <w:pStyle w:val="Paragraphedeliste"/>
        <w:numPr>
          <w:ilvl w:val="1"/>
          <w:numId w:val="22"/>
        </w:numPr>
      </w:pPr>
      <w:r>
        <w:t>Nom</w:t>
      </w:r>
    </w:p>
    <w:p w:rsidR="00AC0A69" w:rsidRDefault="00F40B7B" w:rsidP="00AC0A69">
      <w:pPr>
        <w:pStyle w:val="Paragraphedeliste"/>
        <w:numPr>
          <w:ilvl w:val="1"/>
          <w:numId w:val="22"/>
        </w:numPr>
      </w:pPr>
      <w:r>
        <w:t>Prénom</w:t>
      </w:r>
    </w:p>
    <w:p w:rsidR="00F40B7B" w:rsidRDefault="00AC0A69" w:rsidP="00AC0A69">
      <w:pPr>
        <w:pStyle w:val="Paragraphedeliste"/>
        <w:numPr>
          <w:ilvl w:val="1"/>
          <w:numId w:val="22"/>
        </w:numPr>
      </w:pPr>
      <w:r>
        <w:t>Adresse</w:t>
      </w:r>
      <w:r w:rsidR="00F40B7B">
        <w:t xml:space="preserve"> e-mail</w:t>
      </w:r>
    </w:p>
    <w:p w:rsidR="00F40B7B" w:rsidRDefault="00F40B7B" w:rsidP="00AC0A69">
      <w:pPr>
        <w:pStyle w:val="Paragraphedeliste"/>
        <w:numPr>
          <w:ilvl w:val="1"/>
          <w:numId w:val="22"/>
        </w:numPr>
      </w:pPr>
      <w:r>
        <w:t>Téléphone</w:t>
      </w:r>
    </w:p>
    <w:p w:rsidR="00F40B7B" w:rsidRDefault="00F40B7B" w:rsidP="00AC0A69">
      <w:pPr>
        <w:pStyle w:val="Paragraphedeliste"/>
        <w:numPr>
          <w:ilvl w:val="1"/>
          <w:numId w:val="22"/>
        </w:numPr>
      </w:pPr>
      <w:r>
        <w:t>Profil parmi une liste de profils</w:t>
      </w:r>
    </w:p>
    <w:p w:rsidR="00AC0A69" w:rsidRDefault="00F40B7B" w:rsidP="00AC0A69">
      <w:pPr>
        <w:pStyle w:val="Paragraphedeliste"/>
        <w:numPr>
          <w:ilvl w:val="1"/>
          <w:numId w:val="22"/>
        </w:numPr>
      </w:pPr>
      <w:r>
        <w:t>Identifiant de login</w:t>
      </w:r>
    </w:p>
    <w:p w:rsidR="00AC0A69" w:rsidRDefault="00AC0A69" w:rsidP="00AC0A69">
      <w:pPr>
        <w:pStyle w:val="Paragraphedeliste"/>
        <w:numPr>
          <w:ilvl w:val="0"/>
          <w:numId w:val="22"/>
        </w:numPr>
      </w:pPr>
      <w:r>
        <w:t>Il clique sur le bouton « valider ».</w:t>
      </w:r>
    </w:p>
    <w:p w:rsidR="00AC0A69" w:rsidRDefault="00F40B7B" w:rsidP="00AC0A69">
      <w:pPr>
        <w:pStyle w:val="Paragraphedeliste"/>
        <w:numPr>
          <w:ilvl w:val="0"/>
          <w:numId w:val="22"/>
        </w:numPr>
      </w:pPr>
      <w:r>
        <w:t>L’</w:t>
      </w:r>
      <w:r w:rsidR="00AC0A69">
        <w:t>utilisateur est modifié dans la base.</w:t>
      </w:r>
    </w:p>
    <w:p w:rsidR="00AC0A69" w:rsidRDefault="00AC0A69" w:rsidP="00AC0A69">
      <w:pPr>
        <w:pStyle w:val="Paragraphedeliste"/>
        <w:numPr>
          <w:ilvl w:val="0"/>
          <w:numId w:val="22"/>
        </w:numPr>
      </w:pPr>
      <w:r>
        <w:t>Un message d’information indique à l’utilisateur que le utilisateur a été modifié avec succès.</w:t>
      </w:r>
    </w:p>
    <w:p w:rsidR="00AC0A69" w:rsidRDefault="00AC0A69" w:rsidP="00AC0A69">
      <w:pPr>
        <w:pStyle w:val="Paragraphedeliste"/>
        <w:numPr>
          <w:ilvl w:val="0"/>
          <w:numId w:val="22"/>
        </w:numPr>
      </w:pPr>
      <w:r>
        <w:t>Visualisation de l’ensemble des utilisateurs.</w:t>
      </w:r>
    </w:p>
    <w:p w:rsidR="00AC0A69" w:rsidRDefault="00AC0A69" w:rsidP="00AC0A69">
      <w:pPr>
        <w:rPr>
          <w:u w:val="single"/>
        </w:rPr>
      </w:pPr>
      <w:r w:rsidRPr="007D7988">
        <w:rPr>
          <w:u w:val="single"/>
        </w:rPr>
        <w:t>Extension</w:t>
      </w:r>
    </w:p>
    <w:p w:rsidR="00AC0A69" w:rsidRPr="00CA6517" w:rsidRDefault="00AC0A69" w:rsidP="00F40B7B">
      <w:pPr>
        <w:pStyle w:val="Paragraphedeliste"/>
        <w:numPr>
          <w:ilvl w:val="0"/>
          <w:numId w:val="23"/>
        </w:numPr>
        <w:rPr>
          <w:u w:val="single"/>
        </w:rPr>
      </w:pPr>
      <w:r>
        <w:t xml:space="preserve"> L’utilisateur n’arrive pas à se connecter</w:t>
      </w:r>
    </w:p>
    <w:p w:rsidR="00AC0A69" w:rsidRPr="00CA6517" w:rsidRDefault="00AC0A69" w:rsidP="00AC0A69">
      <w:pPr>
        <w:pStyle w:val="Paragraphedeliste"/>
        <w:numPr>
          <w:ilvl w:val="1"/>
          <w:numId w:val="23"/>
        </w:numPr>
        <w:rPr>
          <w:u w:val="single"/>
        </w:rPr>
      </w:pPr>
      <w:r>
        <w:t>Voir le cas d’utilisation pour la connexion.</w:t>
      </w:r>
    </w:p>
    <w:p w:rsidR="00AC0A69" w:rsidRPr="00CA6517" w:rsidRDefault="00AC0A69" w:rsidP="00AC0A69">
      <w:pPr>
        <w:pStyle w:val="Paragraphedeliste"/>
        <w:numPr>
          <w:ilvl w:val="0"/>
          <w:numId w:val="23"/>
        </w:numPr>
        <w:rPr>
          <w:u w:val="single"/>
        </w:rPr>
      </w:pPr>
      <w:r>
        <w:t>, 3. L’utilisateur ne peut pas accéder à l’onglet « Administration », ne peut modifier un utilisateur.</w:t>
      </w:r>
    </w:p>
    <w:p w:rsidR="00AC0A69" w:rsidRDefault="00AC0A69" w:rsidP="00AC0A69">
      <w:pPr>
        <w:pStyle w:val="Paragraphedeliste"/>
        <w:numPr>
          <w:ilvl w:val="1"/>
          <w:numId w:val="23"/>
        </w:numPr>
      </w:pPr>
      <w:r>
        <w:t>Il doit contacter le service technique.</w:t>
      </w:r>
    </w:p>
    <w:p w:rsidR="00AC0A69" w:rsidRDefault="00AC0A69" w:rsidP="00AC0A69">
      <w:pPr>
        <w:pStyle w:val="Paragraphedeliste"/>
        <w:numPr>
          <w:ilvl w:val="0"/>
          <w:numId w:val="23"/>
        </w:numPr>
      </w:pPr>
    </w:p>
    <w:p w:rsidR="00AC0A69" w:rsidRDefault="00AC0A69" w:rsidP="00AC0A69">
      <w:pPr>
        <w:pStyle w:val="Paragraphedeliste"/>
        <w:numPr>
          <w:ilvl w:val="0"/>
          <w:numId w:val="23"/>
        </w:numPr>
      </w:pPr>
    </w:p>
    <w:p w:rsidR="00AC0A69" w:rsidRDefault="00AC0A69" w:rsidP="00AC0A69">
      <w:pPr>
        <w:pStyle w:val="Paragraphedeliste"/>
        <w:numPr>
          <w:ilvl w:val="0"/>
          <w:numId w:val="23"/>
        </w:numPr>
      </w:pPr>
      <w:r>
        <w:t xml:space="preserve">L’utilisateur ne voit pas </w:t>
      </w:r>
      <w:r w:rsidR="00F40B7B">
        <w:t>son profil</w:t>
      </w:r>
    </w:p>
    <w:p w:rsidR="00F40B7B" w:rsidRDefault="00F40B7B" w:rsidP="00F40B7B">
      <w:pPr>
        <w:pStyle w:val="Paragraphedeliste"/>
        <w:numPr>
          <w:ilvl w:val="1"/>
          <w:numId w:val="23"/>
        </w:numPr>
      </w:pPr>
      <w:r>
        <w:t>Il doit interrompre la procédure et le profil doit être créé au préalable</w:t>
      </w:r>
    </w:p>
    <w:p w:rsidR="00AC0A69" w:rsidRDefault="00AC0A69" w:rsidP="00AC0A69">
      <w:pPr>
        <w:pStyle w:val="Paragraphedeliste"/>
        <w:numPr>
          <w:ilvl w:val="0"/>
          <w:numId w:val="23"/>
        </w:numPr>
      </w:pPr>
      <w:r>
        <w:t>….</w:t>
      </w:r>
    </w:p>
    <w:p w:rsidR="00AC0A69" w:rsidRDefault="00F40B7B" w:rsidP="00AC0A69">
      <w:pPr>
        <w:pStyle w:val="Paragraphedeliste"/>
        <w:numPr>
          <w:ilvl w:val="0"/>
          <w:numId w:val="23"/>
        </w:numPr>
      </w:pPr>
      <w:r>
        <w:t>L’</w:t>
      </w:r>
      <w:r w:rsidR="00AC0A69">
        <w:t>utilisateur n’a pas pu être modifié</w:t>
      </w:r>
    </w:p>
    <w:p w:rsidR="00AC0A69" w:rsidRDefault="00AC0A69" w:rsidP="00AC0A69">
      <w:pPr>
        <w:pStyle w:val="Paragraphedeliste"/>
        <w:numPr>
          <w:ilvl w:val="1"/>
          <w:numId w:val="23"/>
        </w:numPr>
      </w:pPr>
      <w:r>
        <w:t>Inscription de l’erreur dans le journal de log</w:t>
      </w:r>
    </w:p>
    <w:p w:rsidR="00AC0A69" w:rsidRDefault="00AC0A69" w:rsidP="00AC0A69">
      <w:pPr>
        <w:pStyle w:val="Paragraphedeliste"/>
        <w:numPr>
          <w:ilvl w:val="1"/>
          <w:numId w:val="23"/>
        </w:numPr>
      </w:pPr>
      <w:r>
        <w:t xml:space="preserve">Un message d’erreur est affiché </w:t>
      </w:r>
    </w:p>
    <w:p w:rsidR="00EE47F5" w:rsidRDefault="00EE47F5" w:rsidP="00AC0A69"/>
    <w:p w:rsidR="00EE47F5" w:rsidRDefault="00EE47F5" w:rsidP="00EE47F5"/>
    <w:p w:rsidR="000E7D47" w:rsidRDefault="000E7D47" w:rsidP="00EE47F5"/>
    <w:p w:rsidR="00056BE4" w:rsidRDefault="00056BE4" w:rsidP="000E7D47"/>
    <w:p w:rsidR="00DE6AA5" w:rsidRPr="00CA6517" w:rsidRDefault="00DE6AA5" w:rsidP="00056BE4"/>
    <w:p w:rsidR="00DE6AA5" w:rsidRDefault="00DE6AA5" w:rsidP="00113EAC"/>
    <w:p w:rsidR="000D4516" w:rsidRDefault="000D4516" w:rsidP="00113EAC"/>
    <w:p w:rsidR="000D4516" w:rsidRDefault="000D4516" w:rsidP="00113EAC"/>
    <w:p w:rsidR="00113EAC" w:rsidRPr="00113EAC" w:rsidRDefault="00113EAC" w:rsidP="00113EAC"/>
    <w:sectPr w:rsidR="00113EAC" w:rsidRPr="00113EAC" w:rsidSect="00113EAC">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merican Typewriter">
    <w:altName w:val="Nyala"/>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211A5"/>
    <w:multiLevelType w:val="hybridMultilevel"/>
    <w:tmpl w:val="047678E0"/>
    <w:lvl w:ilvl="0" w:tplc="D8A8307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3A86312"/>
    <w:multiLevelType w:val="hybridMultilevel"/>
    <w:tmpl w:val="7332DBD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06232096"/>
    <w:multiLevelType w:val="multilevel"/>
    <w:tmpl w:val="6FC2F5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77C61AB"/>
    <w:multiLevelType w:val="hybridMultilevel"/>
    <w:tmpl w:val="6D6C2094"/>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0A5931B2"/>
    <w:multiLevelType w:val="hybridMultilevel"/>
    <w:tmpl w:val="7332DBD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121A13DC"/>
    <w:multiLevelType w:val="hybridMultilevel"/>
    <w:tmpl w:val="220A3B16"/>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160022D7"/>
    <w:multiLevelType w:val="multilevel"/>
    <w:tmpl w:val="34CE1A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1BD4451A"/>
    <w:multiLevelType w:val="hybridMultilevel"/>
    <w:tmpl w:val="220A3B1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1CD435B9"/>
    <w:multiLevelType w:val="hybridMultilevel"/>
    <w:tmpl w:val="220A3B16"/>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24BE49FE"/>
    <w:multiLevelType w:val="hybridMultilevel"/>
    <w:tmpl w:val="7332DBD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2A315EF7"/>
    <w:multiLevelType w:val="hybridMultilevel"/>
    <w:tmpl w:val="7332DBD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38AD7CAD"/>
    <w:multiLevelType w:val="hybridMultilevel"/>
    <w:tmpl w:val="7332DBD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nsid w:val="3C6E1679"/>
    <w:multiLevelType w:val="hybridMultilevel"/>
    <w:tmpl w:val="7332DBD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nsid w:val="43A55798"/>
    <w:multiLevelType w:val="hybridMultilevel"/>
    <w:tmpl w:val="7332DBD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nsid w:val="4D5E4A4E"/>
    <w:multiLevelType w:val="hybridMultilevel"/>
    <w:tmpl w:val="8DBAB9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7FA4A89"/>
    <w:multiLevelType w:val="hybridMultilevel"/>
    <w:tmpl w:val="220A3B16"/>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5CC54AE6"/>
    <w:multiLevelType w:val="hybridMultilevel"/>
    <w:tmpl w:val="220A3B1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620B15B9"/>
    <w:multiLevelType w:val="hybridMultilevel"/>
    <w:tmpl w:val="34CE1AEA"/>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nsid w:val="6AFE51E8"/>
    <w:multiLevelType w:val="multilevel"/>
    <w:tmpl w:val="220A3B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70B238A3"/>
    <w:multiLevelType w:val="hybridMultilevel"/>
    <w:tmpl w:val="220A3B16"/>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nsid w:val="74DC746D"/>
    <w:multiLevelType w:val="hybridMultilevel"/>
    <w:tmpl w:val="6FC2F5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7240477"/>
    <w:multiLevelType w:val="multilevel"/>
    <w:tmpl w:val="7332DB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nsid w:val="7D8E751A"/>
    <w:multiLevelType w:val="multilevel"/>
    <w:tmpl w:val="34CE1A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20"/>
  </w:num>
  <w:num w:numId="3">
    <w:abstractNumId w:val="17"/>
  </w:num>
  <w:num w:numId="4">
    <w:abstractNumId w:val="0"/>
  </w:num>
  <w:num w:numId="5">
    <w:abstractNumId w:val="2"/>
  </w:num>
  <w:num w:numId="6">
    <w:abstractNumId w:val="16"/>
  </w:num>
  <w:num w:numId="7">
    <w:abstractNumId w:val="22"/>
  </w:num>
  <w:num w:numId="8">
    <w:abstractNumId w:val="6"/>
  </w:num>
  <w:num w:numId="9">
    <w:abstractNumId w:val="11"/>
  </w:num>
  <w:num w:numId="10">
    <w:abstractNumId w:val="21"/>
  </w:num>
  <w:num w:numId="11">
    <w:abstractNumId w:val="7"/>
  </w:num>
  <w:num w:numId="12">
    <w:abstractNumId w:val="12"/>
  </w:num>
  <w:num w:numId="13">
    <w:abstractNumId w:val="19"/>
  </w:num>
  <w:num w:numId="14">
    <w:abstractNumId w:val="1"/>
  </w:num>
  <w:num w:numId="15">
    <w:abstractNumId w:val="5"/>
  </w:num>
  <w:num w:numId="16">
    <w:abstractNumId w:val="4"/>
  </w:num>
  <w:num w:numId="17">
    <w:abstractNumId w:val="8"/>
  </w:num>
  <w:num w:numId="18">
    <w:abstractNumId w:val="13"/>
  </w:num>
  <w:num w:numId="19">
    <w:abstractNumId w:val="15"/>
  </w:num>
  <w:num w:numId="20">
    <w:abstractNumId w:val="10"/>
  </w:num>
  <w:num w:numId="21">
    <w:abstractNumId w:val="18"/>
  </w:num>
  <w:num w:numId="22">
    <w:abstractNumId w:val="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113EAC"/>
    <w:rsid w:val="00056BE4"/>
    <w:rsid w:val="000D4516"/>
    <w:rsid w:val="000D47A8"/>
    <w:rsid w:val="000E7D47"/>
    <w:rsid w:val="00113EAC"/>
    <w:rsid w:val="002A7AAF"/>
    <w:rsid w:val="002D335A"/>
    <w:rsid w:val="006577CF"/>
    <w:rsid w:val="007D7988"/>
    <w:rsid w:val="007E01C5"/>
    <w:rsid w:val="00993651"/>
    <w:rsid w:val="009E3445"/>
    <w:rsid w:val="00AC0A69"/>
    <w:rsid w:val="00B728DB"/>
    <w:rsid w:val="00CA6517"/>
    <w:rsid w:val="00DE6AA5"/>
    <w:rsid w:val="00EE47F5"/>
    <w:rsid w:val="00F40B7B"/>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sdException w:name="TOC Heading" w:uiPriority="39" w:qFormat="1"/>
  </w:latentStyles>
  <w:style w:type="paragraph" w:default="1" w:styleId="Normal">
    <w:name w:val="Normal"/>
    <w:qFormat/>
    <w:rsid w:val="00F97680"/>
  </w:style>
  <w:style w:type="paragraph" w:styleId="Titre1">
    <w:name w:val="heading 1"/>
    <w:basedOn w:val="Normal"/>
    <w:next w:val="Normal"/>
    <w:link w:val="Titre1Car"/>
    <w:uiPriority w:val="9"/>
    <w:qFormat/>
    <w:rsid w:val="00113E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113E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rsid w:val="00DE6AA5"/>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F7D08"/>
    <w:pPr>
      <w:spacing w:line="360" w:lineRule="auto"/>
    </w:pPr>
    <w:rPr>
      <w:rFonts w:ascii="American Typewriter" w:eastAsiaTheme="minorEastAsia" w:hAnsi="American Typewriter"/>
      <w:i/>
      <w:sz w:val="22"/>
      <w:szCs w:val="22"/>
      <w:lang w:eastAsia="fr-FR"/>
    </w:rPr>
  </w:style>
  <w:style w:type="character" w:customStyle="1" w:styleId="SansinterligneCar">
    <w:name w:val="Sans interligne Car"/>
    <w:basedOn w:val="Policepardfaut"/>
    <w:link w:val="Sansinterligne"/>
    <w:uiPriority w:val="1"/>
    <w:rsid w:val="00BF7D08"/>
    <w:rPr>
      <w:rFonts w:ascii="American Typewriter" w:eastAsiaTheme="minorEastAsia" w:hAnsi="American Typewriter"/>
      <w:i/>
      <w:sz w:val="22"/>
      <w:szCs w:val="22"/>
      <w:lang w:eastAsia="fr-FR"/>
    </w:rPr>
  </w:style>
  <w:style w:type="character" w:customStyle="1" w:styleId="Titre1Car">
    <w:name w:val="Titre 1 Car"/>
    <w:basedOn w:val="Policepardfaut"/>
    <w:link w:val="Titre1"/>
    <w:uiPriority w:val="9"/>
    <w:rsid w:val="00113EAC"/>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113EAC"/>
    <w:rPr>
      <w:rFonts w:asciiTheme="majorHAnsi" w:eastAsiaTheme="majorEastAsia" w:hAnsiTheme="majorHAnsi" w:cstheme="majorBidi"/>
      <w:b/>
      <w:bCs/>
      <w:color w:val="4F81BD" w:themeColor="accent1"/>
      <w:sz w:val="26"/>
      <w:szCs w:val="26"/>
    </w:rPr>
  </w:style>
  <w:style w:type="paragraph" w:styleId="Paragraphedeliste">
    <w:name w:val="List Paragraph"/>
    <w:basedOn w:val="Normal"/>
    <w:rsid w:val="002D335A"/>
    <w:pPr>
      <w:ind w:left="720"/>
      <w:contextualSpacing/>
    </w:pPr>
  </w:style>
  <w:style w:type="character" w:customStyle="1" w:styleId="Titre3Car">
    <w:name w:val="Titre 3 Car"/>
    <w:basedOn w:val="Policepardfaut"/>
    <w:link w:val="Titre3"/>
    <w:rsid w:val="00DE6AA5"/>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6577CF"/>
    <w:pPr>
      <w:spacing w:line="276" w:lineRule="auto"/>
      <w:outlineLvl w:val="9"/>
    </w:pPr>
    <w:rPr>
      <w:color w:val="365F91" w:themeColor="accent1" w:themeShade="BF"/>
      <w:sz w:val="28"/>
      <w:szCs w:val="28"/>
      <w:lang w:eastAsia="fr-FR"/>
    </w:rPr>
  </w:style>
  <w:style w:type="paragraph" w:styleId="TM1">
    <w:name w:val="toc 1"/>
    <w:basedOn w:val="Normal"/>
    <w:next w:val="Normal"/>
    <w:autoRedefine/>
    <w:uiPriority w:val="39"/>
    <w:rsid w:val="006577CF"/>
    <w:pPr>
      <w:spacing w:after="100"/>
    </w:pPr>
  </w:style>
  <w:style w:type="paragraph" w:styleId="TM2">
    <w:name w:val="toc 2"/>
    <w:basedOn w:val="Normal"/>
    <w:next w:val="Normal"/>
    <w:autoRedefine/>
    <w:uiPriority w:val="39"/>
    <w:rsid w:val="006577CF"/>
    <w:pPr>
      <w:spacing w:after="100"/>
      <w:ind w:left="240"/>
    </w:pPr>
  </w:style>
  <w:style w:type="paragraph" w:styleId="TM3">
    <w:name w:val="toc 3"/>
    <w:basedOn w:val="Normal"/>
    <w:next w:val="Normal"/>
    <w:autoRedefine/>
    <w:uiPriority w:val="39"/>
    <w:rsid w:val="006577CF"/>
    <w:pPr>
      <w:spacing w:after="100"/>
      <w:ind w:left="480"/>
    </w:pPr>
  </w:style>
  <w:style w:type="character" w:styleId="Lienhypertexte">
    <w:name w:val="Hyperlink"/>
    <w:basedOn w:val="Policepardfaut"/>
    <w:uiPriority w:val="99"/>
    <w:unhideWhenUsed/>
    <w:rsid w:val="006577CF"/>
    <w:rPr>
      <w:color w:val="0000FF" w:themeColor="hyperlink"/>
      <w:u w:val="single"/>
    </w:rPr>
  </w:style>
  <w:style w:type="paragraph" w:styleId="Textedebulles">
    <w:name w:val="Balloon Text"/>
    <w:basedOn w:val="Normal"/>
    <w:link w:val="TextedebullesCar"/>
    <w:rsid w:val="006577CF"/>
    <w:rPr>
      <w:rFonts w:ascii="Tahoma" w:hAnsi="Tahoma" w:cs="Tahoma"/>
      <w:sz w:val="16"/>
      <w:szCs w:val="16"/>
    </w:rPr>
  </w:style>
  <w:style w:type="character" w:customStyle="1" w:styleId="TextedebullesCar">
    <w:name w:val="Texte de bulles Car"/>
    <w:basedOn w:val="Policepardfaut"/>
    <w:link w:val="Textedebulles"/>
    <w:rsid w:val="006577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666F1-5101-449C-8155-B288580F2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2384</Words>
  <Characters>13112</Characters>
  <Application>Microsoft Office Word</Application>
  <DocSecurity>0</DocSecurity>
  <Lines>109</Lines>
  <Paragraphs>30</Paragraphs>
  <ScaleCrop>false</ScaleCrop>
  <Company>Hewlett-Packard</Company>
  <LinksUpToDate>false</LinksUpToDate>
  <CharactersWithSpaces>15466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Requet</dc:creator>
  <cp:keywords/>
  <cp:lastModifiedBy>pierre</cp:lastModifiedBy>
  <cp:revision>6</cp:revision>
  <dcterms:created xsi:type="dcterms:W3CDTF">2010-10-21T14:01:00Z</dcterms:created>
  <dcterms:modified xsi:type="dcterms:W3CDTF">2010-11-29T11:25:00Z</dcterms:modified>
</cp:coreProperties>
</file>