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217F8" w:rsidRDefault="006A4C85">
      <w:pPr>
        <w:rPr>
          <w:kern w:val="28"/>
        </w:rPr>
      </w:pPr>
      <w:r w:rsidRPr="006A4C8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8" o:spid="_x0000_s1031" type="#_x0000_t75" alt="http://istil.univ-lyon1.fr/images/istil/logoistillarge.jpg" style="position:absolute;margin-left:-13.2pt;margin-top:-10.15pt;width:355.65pt;height:132.55pt;z-index:-251655168;visibility:visible" wrapcoords="-46 0 -46 21478 21600 21478 21600 0 -46 0">
            <v:imagedata r:id="rId7" o:title=""/>
            <w10:wrap type="through"/>
          </v:shape>
        </w:pict>
      </w:r>
      <w:r w:rsidRPr="006A4C85">
        <w:rPr>
          <w:noProof/>
        </w:rPr>
        <w:pict>
          <v:shape id="Image 7" o:spid="_x0000_s1032" type="#_x0000_t75" alt="logodarties.png" style="position:absolute;margin-left:387pt;margin-top:-3.5pt;width:103.8pt;height:104.65pt;z-index:-251658240;visibility:visible" wrapcoords="1722 1851 1722 19440 19722 19440 19722 1851 1722 1851">
            <v:imagedata r:id="rId8" o:title=""/>
            <w10:wrap type="through"/>
          </v:shape>
        </w:pict>
      </w:r>
    </w:p>
    <w:p w:rsidR="007217F8" w:rsidRDefault="006A4C85">
      <w:pPr>
        <w:spacing w:line="276" w:lineRule="auto"/>
        <w:rPr>
          <w:rFonts w:ascii="Arial Black" w:hAnsi="Arial Black"/>
          <w:caps/>
          <w:color w:val="000000"/>
          <w:spacing w:val="-20"/>
          <w:kern w:val="28"/>
          <w:sz w:val="56"/>
          <w:szCs w:val="56"/>
        </w:rPr>
      </w:pPr>
      <w:r w:rsidRPr="006A4C85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Zone de texte 26" o:spid="_x0000_s1033" type="#_x0000_t202" style="position:absolute;margin-left:7.5pt;margin-top:217.85pt;width:460.9pt;height:104.25pt;z-index:251655168;visibility:visible;mso-position-horizontal-relative:margin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" filled="f" stroked="f">
            <v:textbox>
              <w:txbxContent>
                <w:p w:rsidR="007217F8" w:rsidRDefault="00C36A6F">
                  <w:pPr>
                    <w:pStyle w:val="Titre"/>
                    <w:rPr>
                      <w:sz w:val="56"/>
                    </w:rPr>
                  </w:pPr>
                  <w:r>
                    <w:rPr>
                      <w:sz w:val="56"/>
                    </w:rPr>
                    <w:t>Cas d’utilisation Alimentation annuelle</w:t>
                  </w:r>
                </w:p>
              </w:txbxContent>
            </v:textbox>
            <w10:wrap anchorx="margin" anchory="margin"/>
          </v:shape>
        </w:pict>
      </w:r>
      <w:r w:rsidRPr="006A4C85">
        <w:rPr>
          <w:noProof/>
        </w:rPr>
        <w:pict>
          <v:shape id="Zone de texte 11" o:spid="_x0000_s1034" type="#_x0000_t202" style="position:absolute;margin-left:17.45pt;margin-top:322.25pt;width:480.5pt;height:44.6pt;z-index:25166028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<v:textbox>
              <w:txbxContent>
                <w:p w:rsidR="007217F8" w:rsidRDefault="007217F8">
                  <w:pPr>
                    <w:pStyle w:val="Sous-titre"/>
                  </w:pPr>
                  <w:r>
                    <w:t>Projet Darties – Groupe2</w:t>
                  </w:r>
                </w:p>
              </w:txbxContent>
            </v:textbox>
            <w10:wrap anchorx="margin" anchory="margin"/>
          </v:shape>
        </w:pict>
      </w:r>
      <w:r w:rsidRPr="006A4C85">
        <w:rPr>
          <w:noProof/>
        </w:rPr>
        <w:pict>
          <v:rect id="Rectangle 9" o:spid="_x0000_s1035" style="position:absolute;margin-left:550.2pt;margin-top:566.4pt;width:9.8pt;height:236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" stroked="f">
            <w10:wrap anchorx="margin" anchory="margin"/>
          </v:rect>
        </w:pict>
      </w:r>
      <w:r w:rsidRPr="006A4C85">
        <w:rPr>
          <w:noProof/>
        </w:rPr>
        <w:pict>
          <v:rect id="Rectangle 8" o:spid="_x0000_s1036" style="position:absolute;margin-left:550.2pt;margin-top:39.25pt;width:9.8pt;height:527.15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" stroked="f">
            <w10:wrap anchorx="margin" anchory="margin"/>
          </v:rect>
        </w:pict>
      </w:r>
      <w:r w:rsidRPr="006A4C85">
        <w:rPr>
          <w:noProof/>
        </w:rPr>
        <w:pict>
          <v:rect id="Rectangle 4" o:spid="_x0000_s1037" style="position:absolute;margin-left:0;margin-top:0;width:523.2pt;height:761.7pt;z-index:251656192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>
            <w10:wrap anchorx="margin" anchory="margin"/>
          </v:rect>
        </w:pict>
      </w:r>
      <w:r w:rsidRPr="006A4C85">
        <w:rPr>
          <w:noProof/>
        </w:rPr>
        <w:pict>
          <v:shape id="Zone de texte 24" o:spid="_x0000_s1038" type="#_x0000_t202" style="position:absolute;margin-left:0;margin-top:690pt;width:460.9pt;height:63.35pt;z-index:251654144;visibility:visible;mso-position-horizontal:lef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<v:textbox>
              <w:txbxContent>
                <w:p w:rsidR="007217F8" w:rsidRPr="00F53D42" w:rsidRDefault="007217F8">
                  <w:pPr>
                    <w:rPr>
                      <w:b/>
                    </w:rPr>
                  </w:pPr>
                  <w:r w:rsidRPr="00F53D42">
                    <w:rPr>
                      <w:b/>
                    </w:rPr>
                    <w:t xml:space="preserve">Création du document : </w:t>
                  </w:r>
                  <w:r>
                    <w:rPr>
                      <w:b/>
                    </w:rPr>
                    <w:t>Laurat Requet – Chef de Projet Alimentation</w:t>
                  </w:r>
                </w:p>
                <w:p w:rsidR="007217F8" w:rsidRPr="00F53D42" w:rsidRDefault="007217F8">
                  <w:pPr>
                    <w:rPr>
                      <w:b/>
                    </w:rPr>
                  </w:pPr>
                  <w:r w:rsidRPr="00F53D42">
                    <w:rPr>
                      <w:b/>
                    </w:rPr>
                    <w:t xml:space="preserve">Date : </w:t>
                  </w:r>
                  <w:r w:rsidRPr="00C30349">
                    <w:rPr>
                      <w:b/>
                    </w:rPr>
                    <w:t>15/12/2010</w:t>
                  </w:r>
                </w:p>
              </w:txbxContent>
            </v:textbox>
            <w10:wrap anchorx="margin" anchory="margin"/>
          </v:shape>
        </w:pict>
      </w:r>
      <w:r w:rsidR="007217F8">
        <w:rPr>
          <w:sz w:val="56"/>
        </w:rPr>
        <w:br w:type="page"/>
      </w:r>
    </w:p>
    <w:p w:rsidR="007217F8" w:rsidRDefault="007217F8">
      <w:pPr>
        <w:pStyle w:val="Titre"/>
      </w:pPr>
      <w:r>
        <w:t>LES CAS D’UTILISATIO</w:t>
      </w:r>
      <w:r w:rsidR="00581FB5">
        <w:t>N  Ali</w:t>
      </w:r>
      <w:r>
        <w:t>mentation Annuel</w:t>
      </w:r>
      <w:r w:rsidR="00581FB5">
        <w:t>L</w:t>
      </w:r>
      <w:r>
        <w:t>e</w:t>
      </w:r>
    </w:p>
    <w:p w:rsidR="007217F8" w:rsidRDefault="007217F8">
      <w:pPr>
        <w:pStyle w:val="Sous-titre"/>
      </w:pPr>
      <w:r>
        <w:t xml:space="preserve">Projet Darties – Groupe2 </w:t>
      </w:r>
    </w:p>
    <w:p w:rsidR="007217F8" w:rsidRDefault="007217F8" w:rsidP="0012757D">
      <w:pPr>
        <w:pStyle w:val="Titre1"/>
        <w:numPr>
          <w:ilvl w:val="0"/>
          <w:numId w:val="0"/>
        </w:numPr>
        <w:ind w:left="720" w:hanging="360"/>
      </w:pPr>
    </w:p>
    <w:p w:rsidR="0012757D" w:rsidRDefault="006A4C85">
      <w:pPr>
        <w:pStyle w:val="TM1"/>
        <w:tabs>
          <w:tab w:val="left" w:pos="362"/>
          <w:tab w:val="right" w:leader="dot" w:pos="97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 w:rsidR="007217F8">
        <w:instrText xml:space="preserve"> TOC \o "1-3" \h \z \u </w:instrText>
      </w:r>
      <w:r>
        <w:fldChar w:fldCharType="separate"/>
      </w:r>
      <w:bookmarkStart w:id="0" w:name="_GoBack"/>
      <w:bookmarkEnd w:id="0"/>
      <w:r w:rsidR="0012757D">
        <w:rPr>
          <w:noProof/>
        </w:rPr>
        <w:t>I.</w:t>
      </w:r>
      <w:r w:rsidR="0012757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12757D">
        <w:rPr>
          <w:noProof/>
        </w:rPr>
        <w:t>Contenu</w:t>
      </w:r>
      <w:r w:rsidR="0012757D">
        <w:rPr>
          <w:noProof/>
        </w:rPr>
        <w:tab/>
      </w:r>
      <w:r>
        <w:rPr>
          <w:noProof/>
        </w:rPr>
        <w:fldChar w:fldCharType="begin"/>
      </w:r>
      <w:r w:rsidR="0012757D">
        <w:rPr>
          <w:noProof/>
        </w:rPr>
        <w:instrText xml:space="preserve"> PAGEREF _Toc158193979 \h </w:instrText>
      </w:r>
      <w:r w:rsidR="007805DB">
        <w:rPr>
          <w:noProof/>
        </w:rPr>
      </w:r>
      <w:r>
        <w:rPr>
          <w:noProof/>
        </w:rPr>
        <w:fldChar w:fldCharType="separate"/>
      </w:r>
      <w:r w:rsidR="0012757D">
        <w:rPr>
          <w:noProof/>
        </w:rPr>
        <w:t>2</w:t>
      </w:r>
      <w:r>
        <w:rPr>
          <w:noProof/>
        </w:rPr>
        <w:fldChar w:fldCharType="end"/>
      </w:r>
    </w:p>
    <w:p w:rsidR="0012757D" w:rsidRDefault="0012757D">
      <w:pPr>
        <w:pStyle w:val="TM1"/>
        <w:tabs>
          <w:tab w:val="left" w:pos="423"/>
          <w:tab w:val="right" w:leader="dot" w:pos="97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Les Cas d’Utilisation Annuels</w:t>
      </w:r>
      <w:r>
        <w:rPr>
          <w:noProof/>
        </w:rPr>
        <w:tab/>
      </w:r>
      <w:r w:rsidR="006A4C85">
        <w:rPr>
          <w:noProof/>
        </w:rPr>
        <w:fldChar w:fldCharType="begin"/>
      </w:r>
      <w:r>
        <w:rPr>
          <w:noProof/>
        </w:rPr>
        <w:instrText xml:space="preserve"> PAGEREF _Toc158193980 \h </w:instrText>
      </w:r>
      <w:r w:rsidR="007805DB">
        <w:rPr>
          <w:noProof/>
        </w:rPr>
      </w:r>
      <w:r w:rsidR="006A4C85">
        <w:rPr>
          <w:noProof/>
        </w:rPr>
        <w:fldChar w:fldCharType="separate"/>
      </w:r>
      <w:r>
        <w:rPr>
          <w:noProof/>
        </w:rPr>
        <w:t>2</w:t>
      </w:r>
      <w:r w:rsidR="006A4C85">
        <w:rPr>
          <w:noProof/>
        </w:rPr>
        <w:fldChar w:fldCharType="end"/>
      </w:r>
    </w:p>
    <w:p w:rsidR="0012757D" w:rsidRDefault="0012757D">
      <w:pPr>
        <w:pStyle w:val="TM2"/>
        <w:tabs>
          <w:tab w:val="left" w:pos="643"/>
          <w:tab w:val="right" w:leader="dot" w:pos="97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Avec Talend et un programme Java</w:t>
      </w:r>
      <w:r>
        <w:rPr>
          <w:noProof/>
        </w:rPr>
        <w:tab/>
      </w:r>
      <w:r w:rsidR="006A4C85">
        <w:rPr>
          <w:noProof/>
        </w:rPr>
        <w:fldChar w:fldCharType="begin"/>
      </w:r>
      <w:r>
        <w:rPr>
          <w:noProof/>
        </w:rPr>
        <w:instrText xml:space="preserve"> PAGEREF _Toc158193981 \h </w:instrText>
      </w:r>
      <w:r w:rsidR="007805DB">
        <w:rPr>
          <w:noProof/>
        </w:rPr>
      </w:r>
      <w:r w:rsidR="006A4C85">
        <w:rPr>
          <w:noProof/>
        </w:rPr>
        <w:fldChar w:fldCharType="separate"/>
      </w:r>
      <w:r>
        <w:rPr>
          <w:noProof/>
        </w:rPr>
        <w:t>2</w:t>
      </w:r>
      <w:r w:rsidR="006A4C85">
        <w:rPr>
          <w:noProof/>
        </w:rPr>
        <w:fldChar w:fldCharType="end"/>
      </w:r>
    </w:p>
    <w:p w:rsidR="0012757D" w:rsidRDefault="0012757D">
      <w:pPr>
        <w:pStyle w:val="TM3"/>
        <w:tabs>
          <w:tab w:val="right" w:leader="dot" w:pos="97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L’alimentation annuellE MAGNETOSCOPE</w:t>
      </w:r>
      <w:r>
        <w:rPr>
          <w:noProof/>
        </w:rPr>
        <w:tab/>
      </w:r>
      <w:r w:rsidR="006A4C85">
        <w:rPr>
          <w:noProof/>
        </w:rPr>
        <w:fldChar w:fldCharType="begin"/>
      </w:r>
      <w:r>
        <w:rPr>
          <w:noProof/>
        </w:rPr>
        <w:instrText xml:space="preserve"> PAGEREF _Toc158193982 \h </w:instrText>
      </w:r>
      <w:r w:rsidR="007805DB">
        <w:rPr>
          <w:noProof/>
        </w:rPr>
      </w:r>
      <w:r w:rsidR="006A4C85">
        <w:rPr>
          <w:noProof/>
        </w:rPr>
        <w:fldChar w:fldCharType="separate"/>
      </w:r>
      <w:r>
        <w:rPr>
          <w:noProof/>
        </w:rPr>
        <w:t>2</w:t>
      </w:r>
      <w:r w:rsidR="006A4C85">
        <w:rPr>
          <w:noProof/>
        </w:rPr>
        <w:fldChar w:fldCharType="end"/>
      </w:r>
    </w:p>
    <w:p w:rsidR="0012757D" w:rsidRDefault="0012757D">
      <w:pPr>
        <w:pStyle w:val="TM3"/>
        <w:tabs>
          <w:tab w:val="right" w:leader="dot" w:pos="97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L’alimentation annuellE HIFI</w:t>
      </w:r>
      <w:r>
        <w:rPr>
          <w:noProof/>
        </w:rPr>
        <w:tab/>
      </w:r>
      <w:r w:rsidR="006A4C85">
        <w:rPr>
          <w:noProof/>
        </w:rPr>
        <w:fldChar w:fldCharType="begin"/>
      </w:r>
      <w:r>
        <w:rPr>
          <w:noProof/>
        </w:rPr>
        <w:instrText xml:space="preserve"> PAGEREF _Toc158193983 \h </w:instrText>
      </w:r>
      <w:r w:rsidR="007805DB">
        <w:rPr>
          <w:noProof/>
        </w:rPr>
      </w:r>
      <w:r w:rsidR="006A4C85">
        <w:rPr>
          <w:noProof/>
        </w:rPr>
        <w:fldChar w:fldCharType="separate"/>
      </w:r>
      <w:r>
        <w:rPr>
          <w:noProof/>
        </w:rPr>
        <w:t>3</w:t>
      </w:r>
      <w:r w:rsidR="006A4C85">
        <w:rPr>
          <w:noProof/>
        </w:rPr>
        <w:fldChar w:fldCharType="end"/>
      </w:r>
    </w:p>
    <w:p w:rsidR="0012757D" w:rsidRDefault="0012757D">
      <w:pPr>
        <w:pStyle w:val="TM3"/>
        <w:tabs>
          <w:tab w:val="right" w:leader="dot" w:pos="97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L’alimentation annuellE FOUR</w:t>
      </w:r>
      <w:r>
        <w:rPr>
          <w:noProof/>
        </w:rPr>
        <w:tab/>
      </w:r>
      <w:r w:rsidR="006A4C85">
        <w:rPr>
          <w:noProof/>
        </w:rPr>
        <w:fldChar w:fldCharType="begin"/>
      </w:r>
      <w:r>
        <w:rPr>
          <w:noProof/>
        </w:rPr>
        <w:instrText xml:space="preserve"> PAGEREF _Toc158193984 \h </w:instrText>
      </w:r>
      <w:r w:rsidR="007805DB">
        <w:rPr>
          <w:noProof/>
        </w:rPr>
      </w:r>
      <w:r w:rsidR="006A4C85">
        <w:rPr>
          <w:noProof/>
        </w:rPr>
        <w:fldChar w:fldCharType="separate"/>
      </w:r>
      <w:r>
        <w:rPr>
          <w:noProof/>
        </w:rPr>
        <w:t>5</w:t>
      </w:r>
      <w:r w:rsidR="006A4C85">
        <w:rPr>
          <w:noProof/>
        </w:rPr>
        <w:fldChar w:fldCharType="end"/>
      </w:r>
    </w:p>
    <w:p w:rsidR="007217F8" w:rsidRDefault="006A4C85">
      <w:r>
        <w:fldChar w:fldCharType="end"/>
      </w:r>
    </w:p>
    <w:p w:rsidR="007217F8" w:rsidRDefault="007217F8">
      <w:pPr>
        <w:spacing w:line="276" w:lineRule="auto"/>
      </w:pPr>
      <w:r>
        <w:br w:type="page"/>
      </w:r>
    </w:p>
    <w:p w:rsidR="0012757D" w:rsidRDefault="0012757D" w:rsidP="0012757D">
      <w:pPr>
        <w:pStyle w:val="Titre1"/>
      </w:pPr>
      <w:bookmarkStart w:id="1" w:name="_Toc158193979"/>
      <w:r>
        <w:t>Contenu</w:t>
      </w:r>
      <w:bookmarkEnd w:id="1"/>
    </w:p>
    <w:p w:rsidR="0012757D" w:rsidRDefault="0012757D" w:rsidP="0012757D">
      <w:r>
        <w:t xml:space="preserve">Nous détaillerons l’alimentation des objectifs pour chaque famille produit. </w:t>
      </w:r>
    </w:p>
    <w:p w:rsidR="0012757D" w:rsidRPr="0012757D" w:rsidRDefault="0012757D" w:rsidP="0012757D">
      <w:r>
        <w:t>Pour effectuer les mises à jour du référentiel, il faut se référer à la documentation de l’alimentation mensuelle : alimentation du référentiel. Les étapes sont identiques.</w:t>
      </w:r>
    </w:p>
    <w:p w:rsidR="0012757D" w:rsidRPr="0012757D" w:rsidRDefault="0012757D" w:rsidP="0012757D"/>
    <w:p w:rsidR="007217F8" w:rsidRDefault="007217F8" w:rsidP="0012757D">
      <w:pPr>
        <w:pStyle w:val="Titre1"/>
      </w:pPr>
      <w:bookmarkStart w:id="2" w:name="_Toc158193980"/>
      <w:r>
        <w:t>Les Cas d’Utilisation Annuels</w:t>
      </w:r>
      <w:bookmarkEnd w:id="2"/>
    </w:p>
    <w:p w:rsidR="007217F8" w:rsidRDefault="007217F8" w:rsidP="00A846FC"/>
    <w:p w:rsidR="007217F8" w:rsidRDefault="007217F8" w:rsidP="00A846FC">
      <w:pPr>
        <w:pStyle w:val="Titre2"/>
      </w:pPr>
      <w:bookmarkStart w:id="3" w:name="_Toc158193981"/>
      <w:r>
        <w:t>Avec</w:t>
      </w:r>
      <w:r w:rsidR="00C36A6F">
        <w:t xml:space="preserve"> </w:t>
      </w:r>
      <w:r w:rsidR="00581FB5">
        <w:t>Talend</w:t>
      </w:r>
      <w:r w:rsidR="00C36A6F">
        <w:t xml:space="preserve"> et un programme Java</w:t>
      </w:r>
      <w:bookmarkEnd w:id="3"/>
    </w:p>
    <w:p w:rsidR="007217F8" w:rsidRPr="007805DB" w:rsidRDefault="007217F8" w:rsidP="00A846FC">
      <w:pPr>
        <w:pStyle w:val="Titre3"/>
      </w:pPr>
      <w:bookmarkStart w:id="4" w:name="_Toc158193982"/>
      <w:r w:rsidRPr="007805DB">
        <w:t>L’alimentation annuellE MAGNETOSCOPE</w:t>
      </w:r>
      <w:bookmarkEnd w:id="4"/>
    </w:p>
    <w:p w:rsidR="007217F8" w:rsidRPr="007805DB" w:rsidRDefault="007217F8" w:rsidP="00A846FC"/>
    <w:p w:rsidR="007217F8" w:rsidRPr="007805DB" w:rsidRDefault="007217F8" w:rsidP="00A846FC">
      <w:r w:rsidRPr="007805DB">
        <w:t>Ce cas d’utilisation se produit lors de l’obtention des objectifs qui sont définitifs le 1</w:t>
      </w:r>
      <w:r w:rsidRPr="007805DB">
        <w:rPr>
          <w:vertAlign w:val="superscript"/>
        </w:rPr>
        <w:t>er</w:t>
      </w:r>
      <w:r w:rsidRPr="007805DB">
        <w:t xml:space="preserve"> Décembre de l’année précédente </w:t>
      </w:r>
    </w:p>
    <w:p w:rsidR="007217F8" w:rsidRPr="007805DB" w:rsidRDefault="007217F8" w:rsidP="000F712D">
      <w:r w:rsidRPr="007805DB">
        <w:rPr>
          <w:u w:val="single"/>
        </w:rPr>
        <w:t>Préconditions </w:t>
      </w:r>
      <w:r w:rsidRPr="007805DB">
        <w:t>: Il faut que le fichier xls(x) existe et soit au bon endroit, nommé selon l’année prochaine a+1.  (Intervention humaine)</w:t>
      </w:r>
    </w:p>
    <w:p w:rsidR="007217F8" w:rsidRPr="007805DB" w:rsidRDefault="007217F8" w:rsidP="000F712D">
      <w:r w:rsidRPr="007805DB">
        <w:rPr>
          <w:u w:val="single"/>
        </w:rPr>
        <w:t>Garantie minimale </w:t>
      </w:r>
      <w:r w:rsidRPr="007805DB">
        <w:t>: La base de données reste en l’état du dernier jour de l’année a  et un message d’information explique que la mise à jour n’a pas fonctionné.</w:t>
      </w:r>
    </w:p>
    <w:p w:rsidR="007217F8" w:rsidRPr="007805DB" w:rsidRDefault="007217F8" w:rsidP="000F712D">
      <w:r w:rsidRPr="007805DB">
        <w:rPr>
          <w:u w:val="single"/>
        </w:rPr>
        <w:t>Garantie en cas de succès </w:t>
      </w:r>
      <w:r w:rsidRPr="007805DB">
        <w:t>: Les informations contenues dans le fichier Excel sont présentes dans la base de données.</w:t>
      </w:r>
    </w:p>
    <w:p w:rsidR="007217F8" w:rsidRPr="007805DB" w:rsidRDefault="007217F8" w:rsidP="000F712D"/>
    <w:p w:rsidR="007217F8" w:rsidRPr="007805DB" w:rsidRDefault="007217F8" w:rsidP="000F712D">
      <w:r w:rsidRPr="007805DB">
        <w:rPr>
          <w:u w:val="single"/>
        </w:rPr>
        <w:t>Déclencheur</w:t>
      </w:r>
      <w:r w:rsidRPr="007805DB">
        <w:t> : Exécution automatique durant le dernier jour de l’année a</w:t>
      </w:r>
    </w:p>
    <w:p w:rsidR="007217F8" w:rsidRPr="007805DB" w:rsidRDefault="007217F8" w:rsidP="000F712D"/>
    <w:p w:rsidR="007217F8" w:rsidRPr="007805DB" w:rsidRDefault="007217F8" w:rsidP="000F712D">
      <w:r w:rsidRPr="007805DB">
        <w:rPr>
          <w:u w:val="single"/>
        </w:rPr>
        <w:t>Scénario</w:t>
      </w:r>
      <w:r w:rsidRPr="007805DB">
        <w:t xml:space="preserve"> : </w:t>
      </w:r>
    </w:p>
    <w:p w:rsidR="007217F8" w:rsidRPr="007805DB" w:rsidRDefault="007217F8" w:rsidP="000F712D">
      <w:pPr>
        <w:pStyle w:val="Paragraphedeliste"/>
        <w:numPr>
          <w:ilvl w:val="0"/>
          <w:numId w:val="12"/>
        </w:numPr>
        <w:spacing w:after="0" w:line="240" w:lineRule="auto"/>
      </w:pPr>
      <w:r w:rsidRPr="007805DB">
        <w:t>Le fichier est récupéré dans le dossier adéquat.</w:t>
      </w:r>
    </w:p>
    <w:p w:rsidR="007217F8" w:rsidRPr="007805DB" w:rsidRDefault="007217F8" w:rsidP="000F712D">
      <w:pPr>
        <w:spacing w:after="0" w:line="240" w:lineRule="auto"/>
      </w:pPr>
    </w:p>
    <w:p w:rsidR="0012757D" w:rsidRPr="007805DB" w:rsidRDefault="007217F8" w:rsidP="0012757D">
      <w:pPr>
        <w:pStyle w:val="Paragraphedeliste"/>
        <w:numPr>
          <w:ilvl w:val="0"/>
          <w:numId w:val="12"/>
        </w:numPr>
        <w:spacing w:after="0" w:line="240" w:lineRule="auto"/>
      </w:pPr>
      <w:r w:rsidRPr="007805DB">
        <w:t>Connexion à la base de données Darties</w:t>
      </w:r>
    </w:p>
    <w:p w:rsidR="0012757D" w:rsidRPr="007805DB" w:rsidRDefault="0012757D" w:rsidP="0012757D">
      <w:pPr>
        <w:pStyle w:val="Paragraphedeliste"/>
        <w:spacing w:after="0" w:line="240" w:lineRule="auto"/>
        <w:ind w:left="0"/>
      </w:pPr>
    </w:p>
    <w:p w:rsidR="0012757D" w:rsidRPr="007805DB" w:rsidRDefault="0012757D" w:rsidP="0012757D">
      <w:pPr>
        <w:pStyle w:val="Paragraphedeliste"/>
        <w:numPr>
          <w:ilvl w:val="0"/>
          <w:numId w:val="12"/>
        </w:numPr>
        <w:spacing w:after="0" w:line="240" w:lineRule="auto"/>
      </w:pPr>
      <w:r w:rsidRPr="007805DB">
        <w:t>Référentiel effectuer les actions : se référer à l’alimentation mensuelle du référentiel pour les opérations</w:t>
      </w:r>
    </w:p>
    <w:p w:rsidR="0012757D" w:rsidRPr="007805DB" w:rsidRDefault="0012757D" w:rsidP="0012757D">
      <w:pPr>
        <w:pStyle w:val="Paragraphedeliste"/>
      </w:pPr>
    </w:p>
    <w:p w:rsidR="0012757D" w:rsidRPr="007805DB" w:rsidRDefault="0012757D" w:rsidP="0012757D">
      <w:pPr>
        <w:pStyle w:val="Paragraphedeliste"/>
      </w:pPr>
      <w:r w:rsidRPr="007805DB">
        <w:t xml:space="preserve">Vérification de la structure </w:t>
      </w:r>
    </w:p>
    <w:p w:rsidR="0012757D" w:rsidRPr="007805DB" w:rsidRDefault="0012757D" w:rsidP="0012757D">
      <w:pPr>
        <w:pStyle w:val="Paragraphedeliste"/>
        <w:spacing w:after="0" w:line="240" w:lineRule="auto"/>
      </w:pPr>
    </w:p>
    <w:p w:rsidR="0012757D" w:rsidRPr="007805DB" w:rsidRDefault="0012757D" w:rsidP="0012757D">
      <w:pPr>
        <w:pStyle w:val="Paragraphedeliste"/>
        <w:spacing w:after="0" w:line="240" w:lineRule="auto"/>
      </w:pPr>
      <w:r w:rsidRPr="007805DB">
        <w:t>Positionnement de l’onglet sur la famille produit</w:t>
      </w:r>
    </w:p>
    <w:p w:rsidR="007217F8" w:rsidRPr="007805DB" w:rsidRDefault="007217F8" w:rsidP="000F712D">
      <w:pPr>
        <w:pStyle w:val="Paragraphedeliste"/>
        <w:spacing w:after="0" w:line="240" w:lineRule="auto"/>
      </w:pPr>
    </w:p>
    <w:p w:rsidR="007217F8" w:rsidRPr="007805DB" w:rsidRDefault="007217F8" w:rsidP="000F712D">
      <w:pPr>
        <w:pStyle w:val="Paragraphedeliste"/>
        <w:numPr>
          <w:ilvl w:val="0"/>
          <w:numId w:val="12"/>
        </w:numPr>
        <w:spacing w:after="0" w:line="240" w:lineRule="auto"/>
      </w:pPr>
      <w:r w:rsidRPr="007805DB">
        <w:t>Répéter pour chaque ligne du fichier Excel (nombre de magasins dans la base + ajouts - suppressions)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 xml:space="preserve">Récupérer l’identifiant IDFAMILLEARTICLE table FAMILLE_ARTICLE de la famille produit « Magnetoscope »,  nom de la feuille Excel. 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>Récupérer l’identifiant de la ville IDVILLE table VILLE à partir du nom présent dans le champ de la colonne « Villes » du fichier Excel.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>Récuperer l’identifiant du magasin  IDMAGASIN table magasin en relation avec la ville.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>Récupération du mois et de l’année dans le fichier Excel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>Créer le fait table FAIT identifiant IDFAMILLEARTICLE, idmagasin, MOISfaits,ANNEEfaits.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>Récupération de la donnée à la Colonne « O_VE »,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Vérification la donnée contient que des chiffres et n’est pas vide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Vérification le nombre est entre 0 et 500 et entier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Insertion dans la base de données table FAITS,  champ VENTESOBJECTIFFAITS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>Récupération de la donnée à la Colonne « O_CA » ,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Vérification la donnée contient que des chiffres et une « , » ou « . »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Remplacer « . » par « , »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Vérification le nombre est entre 0 et 1000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Insertion dans la base de données table Faits,  champ CAOBJECTIFFAITS</w:t>
      </w:r>
    </w:p>
    <w:p w:rsidR="007217F8" w:rsidRPr="007805DB" w:rsidRDefault="007217F8" w:rsidP="000F712D">
      <w:pPr>
        <w:pStyle w:val="Paragraphedeliste"/>
        <w:numPr>
          <w:ilvl w:val="1"/>
          <w:numId w:val="12"/>
        </w:numPr>
        <w:spacing w:after="0" w:line="240" w:lineRule="auto"/>
      </w:pPr>
      <w:r w:rsidRPr="007805DB">
        <w:t>Récupération de la donnée à la Colonne « O_MB » ,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donnée contient que des chiffres et une « , » ou « . »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Remplacer « . » par « , »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marge est &lt;= 50% du chiffre d’affaires réel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marge est entre -10 et 10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Insertion dans la base de données table Faits,  champ MBOBJECTIFFAITS</w:t>
      </w:r>
    </w:p>
    <w:p w:rsidR="007217F8" w:rsidRPr="007805DB" w:rsidRDefault="007217F8" w:rsidP="000F712D"/>
    <w:p w:rsidR="007217F8" w:rsidRPr="007805DB" w:rsidRDefault="007217F8" w:rsidP="000F712D">
      <w:pPr>
        <w:pStyle w:val="Paragraphedeliste"/>
        <w:numPr>
          <w:ilvl w:val="0"/>
          <w:numId w:val="12"/>
        </w:numPr>
        <w:spacing w:after="0" w:line="240" w:lineRule="auto"/>
      </w:pPr>
      <w:r w:rsidRPr="007805DB">
        <w:t>Inscription de la réussite de l’insertion dans le journal de log. ( a preciser )</w:t>
      </w:r>
    </w:p>
    <w:p w:rsidR="007217F8" w:rsidRPr="007805DB" w:rsidRDefault="007217F8" w:rsidP="000F712D">
      <w:pPr>
        <w:pStyle w:val="Paragraphedeliste"/>
        <w:numPr>
          <w:ilvl w:val="0"/>
          <w:numId w:val="12"/>
        </w:numPr>
        <w:spacing w:after="0" w:line="240" w:lineRule="auto"/>
      </w:pPr>
      <w:r w:rsidRPr="007805DB">
        <w:t>Envoi du journal de log au directeur de France.</w:t>
      </w:r>
    </w:p>
    <w:p w:rsidR="007217F8" w:rsidRPr="007805DB" w:rsidRDefault="007217F8" w:rsidP="000F712D">
      <w:pPr>
        <w:rPr>
          <w:u w:val="single"/>
        </w:rPr>
      </w:pPr>
      <w:r w:rsidRPr="007805DB">
        <w:rPr>
          <w:u w:val="single"/>
        </w:rPr>
        <w:t>Extension</w:t>
      </w:r>
    </w:p>
    <w:p w:rsidR="007217F8" w:rsidRPr="007805DB" w:rsidRDefault="007217F8" w:rsidP="000F712D">
      <w:pPr>
        <w:pStyle w:val="Paragraphedeliste"/>
        <w:numPr>
          <w:ilvl w:val="0"/>
          <w:numId w:val="16"/>
        </w:numPr>
        <w:spacing w:after="0" w:line="240" w:lineRule="auto"/>
        <w:rPr>
          <w:u w:val="single"/>
        </w:rPr>
      </w:pPr>
      <w:r w:rsidRPr="007805DB">
        <w:t>1. Le fichier n’existe pas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  <w:rPr>
          <w:u w:val="single"/>
        </w:rPr>
      </w:pPr>
      <w:r w:rsidRPr="007805DB">
        <w:t>Envoi d’un mail au gestionnaire de fichier indiquant que le fichier était introuvable et de fait les insertions dans la base de données n’ont pas pu avoir lieu.</w:t>
      </w:r>
    </w:p>
    <w:p w:rsidR="007217F8" w:rsidRPr="007805DB" w:rsidRDefault="007217F8" w:rsidP="000F712D">
      <w:pPr>
        <w:pStyle w:val="Paragraphedeliste"/>
        <w:numPr>
          <w:ilvl w:val="0"/>
          <w:numId w:val="16"/>
        </w:numPr>
        <w:spacing w:after="0" w:line="240" w:lineRule="auto"/>
        <w:rPr>
          <w:u w:val="single"/>
        </w:rPr>
      </w:pPr>
      <w:r w:rsidRPr="007805DB">
        <w:t>La connexion à la base de données échoue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</w:pPr>
      <w:r w:rsidRPr="007805DB">
        <w:t>Tentative de reconnexion : toutes les 10 minutes pendant 1 heure tant qu’il n’y a pas de succès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</w:pPr>
      <w:r w:rsidRPr="007805DB">
        <w:t xml:space="preserve">Si après toutes les tentatives, la connexion n’a pas eu lieu, envoi d’un message d’alerte au technicien. </w:t>
      </w:r>
    </w:p>
    <w:p w:rsidR="007217F8" w:rsidRPr="007805DB" w:rsidRDefault="007217F8" w:rsidP="000F712D">
      <w:pPr>
        <w:pStyle w:val="Paragraphedeliste"/>
        <w:numPr>
          <w:ilvl w:val="0"/>
          <w:numId w:val="16"/>
        </w:numPr>
        <w:spacing w:after="0" w:line="240" w:lineRule="auto"/>
      </w:pPr>
      <w:r w:rsidRPr="007805DB">
        <w:t>La structure ne convient pas.</w:t>
      </w:r>
    </w:p>
    <w:p w:rsidR="007217F8" w:rsidRPr="007805DB" w:rsidRDefault="007217F8" w:rsidP="000F712D">
      <w:pPr>
        <w:spacing w:after="0" w:line="240" w:lineRule="auto"/>
        <w:ind w:left="360" w:firstLine="360"/>
      </w:pPr>
      <w:r w:rsidRPr="007805DB">
        <w:t>A</w:t>
      </w:r>
      <w:r w:rsidRPr="007805DB">
        <w:tab/>
        <w:t xml:space="preserve"> arret du job. (garantie minimale)</w:t>
      </w:r>
    </w:p>
    <w:p w:rsidR="007217F8" w:rsidRPr="007805DB" w:rsidRDefault="007217F8" w:rsidP="000F712D">
      <w:pPr>
        <w:spacing w:after="0" w:line="240" w:lineRule="auto"/>
      </w:pPr>
    </w:p>
    <w:p w:rsidR="007217F8" w:rsidRPr="007805DB" w:rsidRDefault="007217F8" w:rsidP="000F712D">
      <w:pPr>
        <w:spacing w:after="0" w:line="240" w:lineRule="auto"/>
      </w:pPr>
      <w:r w:rsidRPr="007805DB">
        <w:t>4</w:t>
      </w:r>
    </w:p>
    <w:p w:rsidR="007217F8" w:rsidRPr="007805DB" w:rsidRDefault="007217F8" w:rsidP="000F712D">
      <w:pPr>
        <w:spacing w:after="0" w:line="240" w:lineRule="auto"/>
        <w:ind w:firstLine="720"/>
      </w:pPr>
      <w:r w:rsidRPr="007805DB">
        <w:t>A b c .  Le fait existe d</w:t>
      </w:r>
      <w:r w:rsidR="0012757D" w:rsidRPr="007805DB">
        <w:t>éjà </w:t>
      </w:r>
    </w:p>
    <w:p w:rsidR="007217F8" w:rsidRPr="007805DB" w:rsidRDefault="007217F8" w:rsidP="000F712D">
      <w:pPr>
        <w:pStyle w:val="Paragraphedeliste"/>
        <w:numPr>
          <w:ilvl w:val="2"/>
          <w:numId w:val="16"/>
        </w:numPr>
        <w:spacing w:after="0" w:line="240" w:lineRule="auto"/>
      </w:pPr>
      <w:r w:rsidRPr="007805DB">
        <w:t>Arrêt du job (garantie minimal)</w:t>
      </w:r>
    </w:p>
    <w:p w:rsidR="007217F8" w:rsidRPr="007805DB" w:rsidRDefault="007217F8" w:rsidP="000F712D">
      <w:pPr>
        <w:spacing w:after="0" w:line="240" w:lineRule="auto"/>
        <w:ind w:left="720"/>
      </w:pPr>
      <w:r w:rsidRPr="007805DB">
        <w:t>f. 1,3, g 1-2,4, h1-2,5 : La ligne n’est pas insérée, une erreur est inscrite dans le fichier de log et le fichier Excel d’erreur, on continue quand même</w:t>
      </w:r>
    </w:p>
    <w:p w:rsidR="007217F8" w:rsidRPr="007805DB" w:rsidRDefault="007217F8" w:rsidP="000F712D">
      <w:pPr>
        <w:pStyle w:val="Paragraphedeliste"/>
        <w:numPr>
          <w:ilvl w:val="0"/>
          <w:numId w:val="17"/>
        </w:numPr>
        <w:spacing w:after="0" w:line="240" w:lineRule="auto"/>
      </w:pPr>
      <w:r w:rsidRPr="007805DB">
        <w:t>2., g.3 h.3-4 : La valeur n’est pas dans la plage souhaitée : on inscrit un avertissement dans le fichier de log</w:t>
      </w:r>
    </w:p>
    <w:p w:rsidR="007217F8" w:rsidRPr="007805DB" w:rsidRDefault="007217F8" w:rsidP="000F712D">
      <w:pPr>
        <w:pStyle w:val="Paragraphedeliste"/>
        <w:numPr>
          <w:ilvl w:val="0"/>
          <w:numId w:val="17"/>
        </w:numPr>
        <w:spacing w:after="0" w:line="240" w:lineRule="auto"/>
      </w:pPr>
      <w:r w:rsidRPr="007805DB">
        <w:t>m à j L’insertion n’a pas pu se faire</w:t>
      </w:r>
    </w:p>
    <w:p w:rsidR="007217F8" w:rsidRPr="007805DB" w:rsidRDefault="007217F8" w:rsidP="000F712D">
      <w:pPr>
        <w:pStyle w:val="Paragraphedeliste"/>
        <w:numPr>
          <w:ilvl w:val="2"/>
          <w:numId w:val="16"/>
        </w:numPr>
        <w:spacing w:after="0" w:line="240" w:lineRule="auto"/>
      </w:pPr>
      <w:r w:rsidRPr="007805DB">
        <w:t>Inscription de l’erreur selon le format explicité dans le fichier de log erreur.</w:t>
      </w:r>
    </w:p>
    <w:p w:rsidR="007217F8" w:rsidRPr="007805DB" w:rsidRDefault="007217F8" w:rsidP="000F712D">
      <w:pPr>
        <w:pStyle w:val="Paragraphedeliste"/>
        <w:spacing w:after="0" w:line="240" w:lineRule="auto"/>
        <w:ind w:left="0"/>
      </w:pPr>
    </w:p>
    <w:p w:rsidR="007217F8" w:rsidRPr="007805DB" w:rsidRDefault="007217F8" w:rsidP="000F712D">
      <w:pPr>
        <w:pStyle w:val="Titre3"/>
      </w:pPr>
      <w:bookmarkStart w:id="5" w:name="_Toc158193983"/>
      <w:r w:rsidRPr="007805DB">
        <w:t>L’alimentation annuellE HIFI</w:t>
      </w:r>
      <w:bookmarkEnd w:id="5"/>
    </w:p>
    <w:p w:rsidR="007217F8" w:rsidRPr="007805DB" w:rsidRDefault="007217F8" w:rsidP="000F712D"/>
    <w:p w:rsidR="007217F8" w:rsidRPr="007805DB" w:rsidRDefault="007217F8" w:rsidP="000F712D">
      <w:r w:rsidRPr="007805DB">
        <w:t>Ce cas d’utilisation se produit lors de l’obtention des objectifs qui sont définitifs le 1</w:t>
      </w:r>
      <w:r w:rsidRPr="007805DB">
        <w:rPr>
          <w:vertAlign w:val="superscript"/>
        </w:rPr>
        <w:t>er</w:t>
      </w:r>
      <w:r w:rsidRPr="007805DB">
        <w:t xml:space="preserve"> Décembre de l’année précédente </w:t>
      </w:r>
    </w:p>
    <w:p w:rsidR="007217F8" w:rsidRPr="007805DB" w:rsidRDefault="007217F8" w:rsidP="000F712D">
      <w:r w:rsidRPr="007805DB">
        <w:rPr>
          <w:u w:val="single"/>
        </w:rPr>
        <w:t>Préconditions </w:t>
      </w:r>
      <w:r w:rsidRPr="007805DB">
        <w:t>: Il faut que le fichier xls(x) existe et soit au bon endroit, nommé selon l’année prochaine a+1.  (Intervention humaine)</w:t>
      </w:r>
    </w:p>
    <w:p w:rsidR="007217F8" w:rsidRPr="007805DB" w:rsidRDefault="007217F8" w:rsidP="000F712D">
      <w:r w:rsidRPr="007805DB">
        <w:rPr>
          <w:u w:val="single"/>
        </w:rPr>
        <w:t>Garantie minimale </w:t>
      </w:r>
      <w:r w:rsidRPr="007805DB">
        <w:t>: La base de données reste en l’état du dernier jour de l’année a  et un message d’information explique que la mise à jour n’a pas fonctionné.</w:t>
      </w:r>
    </w:p>
    <w:p w:rsidR="007217F8" w:rsidRPr="007805DB" w:rsidRDefault="007217F8" w:rsidP="000F712D">
      <w:r w:rsidRPr="007805DB">
        <w:rPr>
          <w:u w:val="single"/>
        </w:rPr>
        <w:t>Garantie en cas de succès </w:t>
      </w:r>
      <w:r w:rsidRPr="007805DB">
        <w:t>: Les informations contenues dans le fichier Excel sont présentes dans la base de données.</w:t>
      </w:r>
    </w:p>
    <w:p w:rsidR="007217F8" w:rsidRPr="007805DB" w:rsidRDefault="007217F8" w:rsidP="000F712D"/>
    <w:p w:rsidR="007217F8" w:rsidRPr="007805DB" w:rsidRDefault="007217F8" w:rsidP="000F712D">
      <w:r w:rsidRPr="007805DB">
        <w:rPr>
          <w:u w:val="single"/>
        </w:rPr>
        <w:t>Déclencheur</w:t>
      </w:r>
      <w:r w:rsidRPr="007805DB">
        <w:t> : Exécution automatique durant le dernier jour de l’année a</w:t>
      </w:r>
    </w:p>
    <w:p w:rsidR="007217F8" w:rsidRPr="007805DB" w:rsidRDefault="007217F8" w:rsidP="000F712D"/>
    <w:p w:rsidR="007217F8" w:rsidRPr="007805DB" w:rsidRDefault="007217F8" w:rsidP="000F712D">
      <w:r w:rsidRPr="007805DB">
        <w:rPr>
          <w:u w:val="single"/>
        </w:rPr>
        <w:t>Scénario</w:t>
      </w:r>
      <w:r w:rsidRPr="007805DB">
        <w:t xml:space="preserve"> : </w:t>
      </w:r>
    </w:p>
    <w:p w:rsidR="007217F8" w:rsidRPr="007805DB" w:rsidRDefault="007217F8" w:rsidP="0012757D">
      <w:pPr>
        <w:pStyle w:val="Paragraphedeliste"/>
        <w:numPr>
          <w:ilvl w:val="0"/>
          <w:numId w:val="19"/>
        </w:numPr>
        <w:spacing w:after="0" w:line="240" w:lineRule="auto"/>
      </w:pPr>
      <w:r w:rsidRPr="007805DB">
        <w:t>Le fichier est récupéré dans le dossier adéquat.</w:t>
      </w:r>
    </w:p>
    <w:p w:rsidR="007217F8" w:rsidRPr="007805DB" w:rsidRDefault="007217F8" w:rsidP="000F712D">
      <w:pPr>
        <w:spacing w:after="0" w:line="240" w:lineRule="auto"/>
      </w:pPr>
    </w:p>
    <w:p w:rsidR="007217F8" w:rsidRPr="007805DB" w:rsidRDefault="007217F8" w:rsidP="000F712D">
      <w:pPr>
        <w:pStyle w:val="Paragraphedeliste"/>
        <w:numPr>
          <w:ilvl w:val="0"/>
          <w:numId w:val="19"/>
        </w:numPr>
        <w:spacing w:after="0" w:line="240" w:lineRule="auto"/>
      </w:pPr>
      <w:r w:rsidRPr="007805DB">
        <w:t>Connexion à la base de données Darties</w:t>
      </w:r>
    </w:p>
    <w:p w:rsidR="007217F8" w:rsidRPr="007805DB" w:rsidRDefault="007217F8" w:rsidP="000F712D">
      <w:pPr>
        <w:pStyle w:val="Paragraphedeliste"/>
      </w:pPr>
    </w:p>
    <w:p w:rsidR="007217F8" w:rsidRPr="007805DB" w:rsidRDefault="0012757D" w:rsidP="000F712D">
      <w:pPr>
        <w:pStyle w:val="Paragraphedeliste"/>
        <w:numPr>
          <w:ilvl w:val="0"/>
          <w:numId w:val="19"/>
        </w:numPr>
        <w:spacing w:after="0" w:line="240" w:lineRule="auto"/>
      </w:pPr>
      <w:r w:rsidRPr="007805DB">
        <w:t>Réfé</w:t>
      </w:r>
      <w:r w:rsidR="007217F8" w:rsidRPr="007805DB">
        <w:t>rentiel effectuer les actions</w:t>
      </w:r>
      <w:r w:rsidRPr="007805DB">
        <w:t> : se référer à l’alimentation mensuelle du référentiel pour les opérations</w:t>
      </w:r>
    </w:p>
    <w:p w:rsidR="007217F8" w:rsidRPr="007805DB" w:rsidRDefault="007217F8" w:rsidP="000F712D">
      <w:pPr>
        <w:pStyle w:val="Paragraphedeliste"/>
      </w:pPr>
    </w:p>
    <w:p w:rsidR="007217F8" w:rsidRPr="007805DB" w:rsidRDefault="0012757D" w:rsidP="000F712D">
      <w:pPr>
        <w:pStyle w:val="Paragraphedeliste"/>
      </w:pPr>
      <w:r w:rsidRPr="007805DB">
        <w:t>Vé</w:t>
      </w:r>
      <w:r w:rsidR="007217F8" w:rsidRPr="007805DB">
        <w:t>rif</w:t>
      </w:r>
      <w:r w:rsidRPr="007805DB">
        <w:t>ication de la structure</w:t>
      </w:r>
      <w:r w:rsidR="007217F8" w:rsidRPr="007805DB">
        <w:t xml:space="preserve"> </w:t>
      </w:r>
    </w:p>
    <w:p w:rsidR="007217F8" w:rsidRPr="007805DB" w:rsidRDefault="007217F8" w:rsidP="000F712D">
      <w:pPr>
        <w:pStyle w:val="Paragraphedeliste"/>
        <w:spacing w:after="0" w:line="240" w:lineRule="auto"/>
      </w:pPr>
    </w:p>
    <w:p w:rsidR="007217F8" w:rsidRPr="007805DB" w:rsidRDefault="0012757D" w:rsidP="000F712D">
      <w:pPr>
        <w:pStyle w:val="Paragraphedeliste"/>
        <w:spacing w:after="0" w:line="240" w:lineRule="auto"/>
      </w:pPr>
      <w:r w:rsidRPr="007805DB">
        <w:t>Positionnement de l’onglet sur la famille produit</w:t>
      </w:r>
    </w:p>
    <w:p w:rsidR="007217F8" w:rsidRPr="007805DB" w:rsidRDefault="007217F8" w:rsidP="000F712D">
      <w:pPr>
        <w:pStyle w:val="Paragraphedeliste"/>
        <w:spacing w:after="0" w:line="240" w:lineRule="auto"/>
      </w:pPr>
    </w:p>
    <w:p w:rsidR="007217F8" w:rsidRPr="007805DB" w:rsidRDefault="007217F8" w:rsidP="000F712D">
      <w:pPr>
        <w:pStyle w:val="Paragraphedeliste"/>
        <w:numPr>
          <w:ilvl w:val="0"/>
          <w:numId w:val="19"/>
        </w:numPr>
        <w:spacing w:after="0" w:line="240" w:lineRule="auto"/>
      </w:pPr>
      <w:r w:rsidRPr="007805DB">
        <w:t>Répéter pour chaque ligne du fichier Excel (nombre de magasins dans la base + ajouts - suppressions)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 xml:space="preserve">Récupérer l’identifiant IDFAMILLEARTICLE table FAMILLE_ARTICLE de la famille produit « Hifi »,  nom de la feuille Excel. 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>Récupérer l’identifiant de la ville IDVILLE table VILLE à partir du nom présent dans le champ de la colonne « Villes » du fichier Excel.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>Récuperer l’identifiant du magasin  IDMAGASIN table magasin en relation avec la ville.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>Récupération du mois et de l’année dans le fichier Excel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>Créer le fait table FAIT identifiant IDFAMILLEARTICLE, idmagasin, MOISfaits,ANNEEfaits.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>Récupération de la donnée à la Colonne « O_VE »,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Vérification la donnée contient que des chiffres et n’est pas vide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Vérification le nombre est entre 0 et 1000 et entier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Insertion dans la base de données table FAITS,  champ VENTESOBJECTIFFAITS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>Récupération de la donnée à la Colonne « O_CA » ,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Vérification la donnée contient que des chiffres et une « , » ou « . »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Remplacer « . » par « , »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Vérification le nombre est entre 0 et 2000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Insertion dans la base de données table Faits,  champ CAOBJECTIFFAITS</w:t>
      </w:r>
    </w:p>
    <w:p w:rsidR="007217F8" w:rsidRPr="007805DB" w:rsidRDefault="007217F8" w:rsidP="000F712D">
      <w:pPr>
        <w:pStyle w:val="Paragraphedeliste"/>
        <w:numPr>
          <w:ilvl w:val="1"/>
          <w:numId w:val="19"/>
        </w:numPr>
        <w:spacing w:after="0" w:line="240" w:lineRule="auto"/>
      </w:pPr>
      <w:r w:rsidRPr="007805DB">
        <w:t>Récupération de la donnée à la Colonne « O_MB » ,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donnée contient que des chiffres et une « , » ou « . »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Remplacer « . » par « , »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marge est &lt;= 50% du chiffre d’affaires réel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marge est entre -10 et 10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Insertion dans la base de données table Faits,  champ MBOBJECTIFFAITS</w:t>
      </w:r>
    </w:p>
    <w:p w:rsidR="007217F8" w:rsidRPr="007805DB" w:rsidRDefault="007217F8" w:rsidP="000F712D"/>
    <w:p w:rsidR="007217F8" w:rsidRPr="007805DB" w:rsidRDefault="007217F8" w:rsidP="000F712D">
      <w:pPr>
        <w:pStyle w:val="Paragraphedeliste"/>
        <w:numPr>
          <w:ilvl w:val="0"/>
          <w:numId w:val="19"/>
        </w:numPr>
        <w:spacing w:after="0" w:line="240" w:lineRule="auto"/>
      </w:pPr>
      <w:r w:rsidRPr="007805DB">
        <w:t>Inscription de la réussite de l’insertion dans le journal de log. ( a preciser )</w:t>
      </w:r>
    </w:p>
    <w:p w:rsidR="007217F8" w:rsidRPr="007805DB" w:rsidRDefault="007217F8" w:rsidP="000F712D">
      <w:pPr>
        <w:pStyle w:val="Paragraphedeliste"/>
        <w:numPr>
          <w:ilvl w:val="0"/>
          <w:numId w:val="19"/>
        </w:numPr>
        <w:spacing w:after="0" w:line="240" w:lineRule="auto"/>
      </w:pPr>
      <w:r w:rsidRPr="007805DB">
        <w:t>Envoi du journal de log au directeur de France.</w:t>
      </w:r>
    </w:p>
    <w:p w:rsidR="007217F8" w:rsidRPr="007805DB" w:rsidRDefault="007217F8" w:rsidP="000F712D">
      <w:pPr>
        <w:rPr>
          <w:u w:val="single"/>
        </w:rPr>
      </w:pPr>
      <w:r w:rsidRPr="007805DB">
        <w:rPr>
          <w:u w:val="single"/>
        </w:rPr>
        <w:t>Extension</w:t>
      </w:r>
    </w:p>
    <w:p w:rsidR="007217F8" w:rsidRPr="007805DB" w:rsidRDefault="007217F8" w:rsidP="0012757D">
      <w:pPr>
        <w:pStyle w:val="Paragraphedeliste"/>
        <w:spacing w:after="0" w:line="240" w:lineRule="auto"/>
        <w:ind w:left="360"/>
        <w:rPr>
          <w:u w:val="single"/>
        </w:rPr>
      </w:pPr>
      <w:r w:rsidRPr="007805DB">
        <w:t>1. Le fichier n’existe pas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  <w:rPr>
          <w:u w:val="single"/>
        </w:rPr>
      </w:pPr>
      <w:r w:rsidRPr="007805DB">
        <w:t>Envoi d’un mail au gestionnaire de fichier indiquant que le fichier était introuvable et de fait les insertions dans la base de données n’ont pas pu avoir lieu.</w:t>
      </w:r>
    </w:p>
    <w:p w:rsidR="007217F8" w:rsidRPr="007805DB" w:rsidRDefault="0012757D" w:rsidP="0012757D">
      <w:pPr>
        <w:pStyle w:val="Paragraphedeliste"/>
        <w:spacing w:after="0" w:line="240" w:lineRule="auto"/>
        <w:ind w:left="360"/>
        <w:rPr>
          <w:u w:val="single"/>
        </w:rPr>
      </w:pPr>
      <w:r w:rsidRPr="007805DB">
        <w:t>2.</w:t>
      </w:r>
      <w:r w:rsidR="007217F8" w:rsidRPr="007805DB">
        <w:t>La connexion à la base de données échoue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</w:pPr>
      <w:r w:rsidRPr="007805DB">
        <w:t>Tentative de reconnexion : toutes les 10 minutes pendant 1 heure tant qu’il n’y a pas de succès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</w:pPr>
      <w:r w:rsidRPr="007805DB">
        <w:t xml:space="preserve">Si après toutes les tentatives, la connexion n’a pas eu lieu, envoi d’un message d’alerte au technicien. </w:t>
      </w:r>
    </w:p>
    <w:p w:rsidR="007217F8" w:rsidRPr="007805DB" w:rsidRDefault="0012757D" w:rsidP="0012757D">
      <w:pPr>
        <w:pStyle w:val="Paragraphedeliste"/>
        <w:spacing w:after="0" w:line="240" w:lineRule="auto"/>
        <w:ind w:left="360"/>
      </w:pPr>
      <w:r w:rsidRPr="007805DB">
        <w:t>3.</w:t>
      </w:r>
      <w:r w:rsidR="007217F8" w:rsidRPr="007805DB">
        <w:t>La structure ne convient pas.</w:t>
      </w:r>
    </w:p>
    <w:p w:rsidR="007217F8" w:rsidRPr="007805DB" w:rsidRDefault="007217F8" w:rsidP="000F712D">
      <w:pPr>
        <w:spacing w:after="0" w:line="240" w:lineRule="auto"/>
        <w:ind w:left="360" w:firstLine="360"/>
      </w:pPr>
      <w:r w:rsidRPr="007805DB">
        <w:t>A</w:t>
      </w:r>
      <w:r w:rsidRPr="007805DB">
        <w:tab/>
        <w:t xml:space="preserve"> arret du job. (garantie minimale)</w:t>
      </w:r>
    </w:p>
    <w:p w:rsidR="007217F8" w:rsidRPr="007805DB" w:rsidRDefault="007217F8" w:rsidP="000F712D">
      <w:pPr>
        <w:spacing w:after="0" w:line="240" w:lineRule="auto"/>
      </w:pPr>
    </w:p>
    <w:p w:rsidR="007217F8" w:rsidRPr="007805DB" w:rsidRDefault="007217F8" w:rsidP="000F712D">
      <w:pPr>
        <w:spacing w:after="0" w:line="240" w:lineRule="auto"/>
      </w:pPr>
      <w:r w:rsidRPr="007805DB">
        <w:t>4</w:t>
      </w:r>
    </w:p>
    <w:p w:rsidR="007217F8" w:rsidRPr="007805DB" w:rsidRDefault="0012757D" w:rsidP="000F712D">
      <w:pPr>
        <w:spacing w:after="0" w:line="240" w:lineRule="auto"/>
        <w:ind w:firstLine="720"/>
      </w:pPr>
      <w:r w:rsidRPr="007805DB">
        <w:t>A b c .  Le fait existe déjà </w:t>
      </w:r>
    </w:p>
    <w:p w:rsidR="007217F8" w:rsidRPr="007805DB" w:rsidRDefault="007217F8" w:rsidP="000F712D">
      <w:pPr>
        <w:pStyle w:val="Paragraphedeliste"/>
        <w:numPr>
          <w:ilvl w:val="2"/>
          <w:numId w:val="16"/>
        </w:numPr>
        <w:spacing w:after="0" w:line="240" w:lineRule="auto"/>
      </w:pPr>
      <w:r w:rsidRPr="007805DB">
        <w:t>Arrêt du job (garantie minimal)</w:t>
      </w:r>
    </w:p>
    <w:p w:rsidR="007217F8" w:rsidRPr="007805DB" w:rsidRDefault="007217F8" w:rsidP="000F712D">
      <w:pPr>
        <w:spacing w:after="0" w:line="240" w:lineRule="auto"/>
        <w:ind w:left="720"/>
      </w:pPr>
      <w:r w:rsidRPr="007805DB">
        <w:t>f. 1,3, g 1-2,4, h1-2,5 : La ligne n’est pas insérée, une erreur est inscrite dans le fichier de log et le fichier Excel d’erreur, on continue quand même</w:t>
      </w:r>
    </w:p>
    <w:p w:rsidR="007217F8" w:rsidRPr="007805DB" w:rsidRDefault="007217F8" w:rsidP="000F712D">
      <w:pPr>
        <w:pStyle w:val="Paragraphedeliste"/>
        <w:numPr>
          <w:ilvl w:val="0"/>
          <w:numId w:val="17"/>
        </w:numPr>
        <w:spacing w:after="0" w:line="240" w:lineRule="auto"/>
      </w:pPr>
      <w:r w:rsidRPr="007805DB">
        <w:t>2., g.3 h.3-4 : La valeur n’est pas dans la plage souhaitée : on inscrit un avertissement dans le fichier de log</w:t>
      </w:r>
    </w:p>
    <w:p w:rsidR="007217F8" w:rsidRPr="007805DB" w:rsidRDefault="007217F8" w:rsidP="000F712D">
      <w:pPr>
        <w:pStyle w:val="Paragraphedeliste"/>
        <w:numPr>
          <w:ilvl w:val="0"/>
          <w:numId w:val="17"/>
        </w:numPr>
        <w:spacing w:after="0" w:line="240" w:lineRule="auto"/>
      </w:pPr>
      <w:r w:rsidRPr="007805DB">
        <w:t>m à j L’insertion n’a pas pu se faire</w:t>
      </w:r>
    </w:p>
    <w:p w:rsidR="007217F8" w:rsidRPr="007805DB" w:rsidRDefault="007217F8" w:rsidP="000F712D">
      <w:pPr>
        <w:pStyle w:val="Paragraphedeliste"/>
        <w:numPr>
          <w:ilvl w:val="2"/>
          <w:numId w:val="16"/>
        </w:numPr>
        <w:spacing w:after="0" w:line="240" w:lineRule="auto"/>
      </w:pPr>
      <w:r w:rsidRPr="007805DB">
        <w:t>Inscription de l’erreur selon le format explicité dans le fichier de log erreur.</w:t>
      </w:r>
    </w:p>
    <w:p w:rsidR="007217F8" w:rsidRPr="007805DB" w:rsidRDefault="007217F8" w:rsidP="000F712D">
      <w:pPr>
        <w:pStyle w:val="Paragraphedeliste"/>
        <w:spacing w:after="0" w:line="240" w:lineRule="auto"/>
        <w:ind w:left="0"/>
      </w:pPr>
    </w:p>
    <w:p w:rsidR="007217F8" w:rsidRPr="007805DB" w:rsidRDefault="007217F8" w:rsidP="000F712D">
      <w:pPr>
        <w:pStyle w:val="Titre3"/>
      </w:pPr>
      <w:bookmarkStart w:id="6" w:name="_Toc158193984"/>
      <w:r w:rsidRPr="007805DB">
        <w:t>L’alimentation annuellE FOUR</w:t>
      </w:r>
      <w:bookmarkEnd w:id="6"/>
    </w:p>
    <w:p w:rsidR="007217F8" w:rsidRPr="007805DB" w:rsidRDefault="007217F8" w:rsidP="000F712D"/>
    <w:p w:rsidR="007217F8" w:rsidRPr="007805DB" w:rsidRDefault="007217F8" w:rsidP="000F712D">
      <w:r w:rsidRPr="007805DB">
        <w:t>Ce cas d’utilisation se produit lors de l’obtention des objectifs qui sont définitifs le 1</w:t>
      </w:r>
      <w:r w:rsidRPr="007805DB">
        <w:rPr>
          <w:vertAlign w:val="superscript"/>
        </w:rPr>
        <w:t>er</w:t>
      </w:r>
      <w:r w:rsidRPr="007805DB">
        <w:t xml:space="preserve"> Décembre de l’année précédente </w:t>
      </w:r>
    </w:p>
    <w:p w:rsidR="007217F8" w:rsidRPr="007805DB" w:rsidRDefault="007217F8" w:rsidP="000F712D">
      <w:r w:rsidRPr="007805DB">
        <w:rPr>
          <w:u w:val="single"/>
        </w:rPr>
        <w:t>Préconditions </w:t>
      </w:r>
      <w:r w:rsidRPr="007805DB">
        <w:t>: Il faut que le fichier xls(x) existe et soit au bon endroit, nommé selon l’année prochaine a+1.  (Intervention humaine)</w:t>
      </w:r>
    </w:p>
    <w:p w:rsidR="007217F8" w:rsidRPr="007805DB" w:rsidRDefault="007217F8" w:rsidP="000F712D">
      <w:r w:rsidRPr="007805DB">
        <w:rPr>
          <w:u w:val="single"/>
        </w:rPr>
        <w:t>Garantie minimale </w:t>
      </w:r>
      <w:r w:rsidRPr="007805DB">
        <w:t>: La base de données reste en l’état du dernier jour de l’année a  et un message d’information explique que la mise à jour n’a pas fonctionné.</w:t>
      </w:r>
    </w:p>
    <w:p w:rsidR="007217F8" w:rsidRPr="007805DB" w:rsidRDefault="007217F8" w:rsidP="000F712D">
      <w:r w:rsidRPr="007805DB">
        <w:rPr>
          <w:u w:val="single"/>
        </w:rPr>
        <w:t>Garantie en cas de succès </w:t>
      </w:r>
      <w:r w:rsidRPr="007805DB">
        <w:t>: Les informations contenues dans le fichier Excel sont présentes dans la base de données.</w:t>
      </w:r>
    </w:p>
    <w:p w:rsidR="007217F8" w:rsidRPr="007805DB" w:rsidRDefault="007217F8" w:rsidP="000F712D"/>
    <w:p w:rsidR="007217F8" w:rsidRPr="007805DB" w:rsidRDefault="007217F8" w:rsidP="000F712D">
      <w:r w:rsidRPr="007805DB">
        <w:rPr>
          <w:u w:val="single"/>
        </w:rPr>
        <w:t>Déclencheur</w:t>
      </w:r>
      <w:r w:rsidRPr="007805DB">
        <w:t> : Exécution automatique durant le dernier jour de l’année a</w:t>
      </w:r>
    </w:p>
    <w:p w:rsidR="007217F8" w:rsidRPr="007805DB" w:rsidRDefault="007217F8" w:rsidP="000F712D"/>
    <w:p w:rsidR="007217F8" w:rsidRPr="007805DB" w:rsidRDefault="007217F8" w:rsidP="000F712D">
      <w:r w:rsidRPr="007805DB">
        <w:rPr>
          <w:u w:val="single"/>
        </w:rPr>
        <w:t>Scénario</w:t>
      </w:r>
      <w:r w:rsidRPr="007805DB">
        <w:t xml:space="preserve"> : </w:t>
      </w:r>
    </w:p>
    <w:p w:rsidR="007217F8" w:rsidRPr="007805DB" w:rsidRDefault="007217F8" w:rsidP="0012757D">
      <w:pPr>
        <w:pStyle w:val="Paragraphedeliste"/>
        <w:numPr>
          <w:ilvl w:val="0"/>
          <w:numId w:val="21"/>
        </w:numPr>
        <w:spacing w:after="0" w:line="240" w:lineRule="auto"/>
      </w:pPr>
      <w:r w:rsidRPr="007805DB">
        <w:t>Le fichier est récupéré dans le dossier adéquat.</w:t>
      </w:r>
    </w:p>
    <w:p w:rsidR="007217F8" w:rsidRPr="007805DB" w:rsidRDefault="007217F8" w:rsidP="000F712D">
      <w:pPr>
        <w:spacing w:after="0" w:line="240" w:lineRule="auto"/>
      </w:pPr>
    </w:p>
    <w:p w:rsidR="007217F8" w:rsidRPr="007805DB" w:rsidRDefault="007217F8" w:rsidP="000F712D">
      <w:pPr>
        <w:pStyle w:val="Paragraphedeliste"/>
        <w:numPr>
          <w:ilvl w:val="0"/>
          <w:numId w:val="21"/>
        </w:numPr>
        <w:spacing w:after="0" w:line="240" w:lineRule="auto"/>
      </w:pPr>
      <w:r w:rsidRPr="007805DB">
        <w:t>Connexion à la base de données Darties</w:t>
      </w:r>
    </w:p>
    <w:p w:rsidR="007217F8" w:rsidRPr="007805DB" w:rsidRDefault="007217F8" w:rsidP="000F712D">
      <w:pPr>
        <w:pStyle w:val="Paragraphedeliste"/>
      </w:pPr>
    </w:p>
    <w:p w:rsidR="0012757D" w:rsidRPr="007805DB" w:rsidRDefault="0012757D" w:rsidP="0012757D">
      <w:pPr>
        <w:pStyle w:val="Paragraphedeliste"/>
        <w:numPr>
          <w:ilvl w:val="0"/>
          <w:numId w:val="21"/>
        </w:numPr>
        <w:spacing w:after="0" w:line="240" w:lineRule="auto"/>
      </w:pPr>
      <w:r w:rsidRPr="007805DB">
        <w:t>Référentiel effectuer les actions : se référer à l’alimentation mensuelle du référentiel pour les opérations</w:t>
      </w:r>
    </w:p>
    <w:p w:rsidR="0012757D" w:rsidRPr="007805DB" w:rsidRDefault="0012757D" w:rsidP="0012757D">
      <w:pPr>
        <w:pStyle w:val="Paragraphedeliste"/>
      </w:pPr>
    </w:p>
    <w:p w:rsidR="0012757D" w:rsidRPr="007805DB" w:rsidRDefault="0012757D" w:rsidP="0012757D">
      <w:pPr>
        <w:pStyle w:val="Paragraphedeliste"/>
      </w:pPr>
      <w:r w:rsidRPr="007805DB">
        <w:t xml:space="preserve">Vérification de la structure </w:t>
      </w:r>
    </w:p>
    <w:p w:rsidR="0012757D" w:rsidRPr="007805DB" w:rsidRDefault="0012757D" w:rsidP="0012757D">
      <w:pPr>
        <w:pStyle w:val="Paragraphedeliste"/>
        <w:spacing w:after="0" w:line="240" w:lineRule="auto"/>
      </w:pPr>
    </w:p>
    <w:p w:rsidR="0012757D" w:rsidRPr="007805DB" w:rsidRDefault="0012757D" w:rsidP="0012757D">
      <w:pPr>
        <w:pStyle w:val="Paragraphedeliste"/>
        <w:spacing w:after="0" w:line="240" w:lineRule="auto"/>
      </w:pPr>
      <w:r w:rsidRPr="007805DB">
        <w:t>Positionnement de l’onglet sur la famille produit</w:t>
      </w:r>
    </w:p>
    <w:p w:rsidR="007217F8" w:rsidRPr="007805DB" w:rsidRDefault="007217F8" w:rsidP="000F712D">
      <w:pPr>
        <w:pStyle w:val="Paragraphedeliste"/>
        <w:spacing w:after="0" w:line="240" w:lineRule="auto"/>
      </w:pPr>
    </w:p>
    <w:p w:rsidR="007217F8" w:rsidRPr="007805DB" w:rsidRDefault="007217F8" w:rsidP="000F712D">
      <w:pPr>
        <w:pStyle w:val="Paragraphedeliste"/>
        <w:numPr>
          <w:ilvl w:val="0"/>
          <w:numId w:val="21"/>
        </w:numPr>
        <w:spacing w:after="0" w:line="240" w:lineRule="auto"/>
      </w:pPr>
      <w:r w:rsidRPr="007805DB">
        <w:t>Répéter pour chaque ligne du fichier Excel (nombre de magasins dans la base + ajouts - suppressions)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 xml:space="preserve">Récupérer l’identifiant IDFAMILLEARTICLE table FAMILLE_ARTICLE de la famille produit « Four »,  nom de la feuille Excel. 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>Récupérer l’identifiant de la ville IDVILLE table VILLE à partir du nom présent dans le champ de la colonne « Villes » du fichier Excel.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>Récuperer l’identifiant du magasin  IDMAGASIN table magasin en relation avec la ville.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>Récupération du mois et de l’année dans le fichier Excel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>Créer le fait table FAIT identifiant IDFAMILLEARTICLE, idmagasin, MOISfaits,ANNEEfaits.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>Récupération de la donnée à la Colonne « O_VE »,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Vérification la donnée contient que des chiffres et n’est pas vide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Vérification le nombre est entre 0 et 1000 et entier</w:t>
      </w:r>
    </w:p>
    <w:p w:rsidR="007217F8" w:rsidRPr="007805DB" w:rsidRDefault="007217F8" w:rsidP="000F712D">
      <w:pPr>
        <w:pStyle w:val="Paragraphedeliste"/>
        <w:numPr>
          <w:ilvl w:val="0"/>
          <w:numId w:val="13"/>
        </w:numPr>
        <w:spacing w:after="0" w:line="240" w:lineRule="auto"/>
      </w:pPr>
      <w:r w:rsidRPr="007805DB">
        <w:t>Insertion dans la base de données table FAITS,  champ VENTESOBJECTIFFAITS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>Récupération de la donnée à la Colonne « O_CA » ,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Vérification la donnée contient que des chiffres et une « , » ou « . »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Remplacer « . » par « , »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Vérification le nombre est entre 0 et 1000</w:t>
      </w:r>
    </w:p>
    <w:p w:rsidR="007217F8" w:rsidRPr="007805DB" w:rsidRDefault="007217F8" w:rsidP="000F712D">
      <w:pPr>
        <w:pStyle w:val="Paragraphedeliste"/>
        <w:numPr>
          <w:ilvl w:val="0"/>
          <w:numId w:val="14"/>
        </w:numPr>
        <w:spacing w:after="0" w:line="240" w:lineRule="auto"/>
      </w:pPr>
      <w:r w:rsidRPr="007805DB">
        <w:t>Insertion dans la base de données table Faits,  champ CAOBJECTIFFAITS</w:t>
      </w:r>
    </w:p>
    <w:p w:rsidR="007217F8" w:rsidRPr="007805DB" w:rsidRDefault="007217F8" w:rsidP="000F712D">
      <w:pPr>
        <w:pStyle w:val="Paragraphedeliste"/>
        <w:numPr>
          <w:ilvl w:val="1"/>
          <w:numId w:val="21"/>
        </w:numPr>
        <w:spacing w:after="0" w:line="240" w:lineRule="auto"/>
      </w:pPr>
      <w:r w:rsidRPr="007805DB">
        <w:t>Récupération de la donnée à la Colonne « O_MB » ,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donnée contient que des chiffres et une « , » ou « . »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Remplacer « . » par « , »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marge est &lt;= 50% du chiffre d’affaires réel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Vérification la marge est entre -10 et 10</w:t>
      </w:r>
    </w:p>
    <w:p w:rsidR="007217F8" w:rsidRPr="007805DB" w:rsidRDefault="007217F8" w:rsidP="000F712D">
      <w:pPr>
        <w:pStyle w:val="Paragraphedeliste"/>
        <w:numPr>
          <w:ilvl w:val="0"/>
          <w:numId w:val="15"/>
        </w:numPr>
        <w:spacing w:after="0" w:line="240" w:lineRule="auto"/>
      </w:pPr>
      <w:r w:rsidRPr="007805DB">
        <w:t>Insertion dans la base de données table Faits,  champ MBOBJECTIFFAITS</w:t>
      </w:r>
    </w:p>
    <w:p w:rsidR="007217F8" w:rsidRPr="007805DB" w:rsidRDefault="007217F8" w:rsidP="000F712D"/>
    <w:p w:rsidR="007217F8" w:rsidRPr="007805DB" w:rsidRDefault="007217F8" w:rsidP="000F712D">
      <w:pPr>
        <w:pStyle w:val="Paragraphedeliste"/>
        <w:numPr>
          <w:ilvl w:val="0"/>
          <w:numId w:val="21"/>
        </w:numPr>
        <w:spacing w:after="0" w:line="240" w:lineRule="auto"/>
      </w:pPr>
      <w:r w:rsidRPr="007805DB">
        <w:t>Inscription de la réussite de l’insertion dans le journal de log. ( a preciser )</w:t>
      </w:r>
    </w:p>
    <w:p w:rsidR="007217F8" w:rsidRPr="007805DB" w:rsidRDefault="007217F8" w:rsidP="000F712D">
      <w:pPr>
        <w:pStyle w:val="Paragraphedeliste"/>
        <w:numPr>
          <w:ilvl w:val="0"/>
          <w:numId w:val="21"/>
        </w:numPr>
        <w:spacing w:after="0" w:line="240" w:lineRule="auto"/>
      </w:pPr>
      <w:r w:rsidRPr="007805DB">
        <w:t>Envoi du journal de log au directeur de France.</w:t>
      </w:r>
    </w:p>
    <w:p w:rsidR="007217F8" w:rsidRPr="007805DB" w:rsidRDefault="007217F8" w:rsidP="000F712D">
      <w:pPr>
        <w:rPr>
          <w:u w:val="single"/>
        </w:rPr>
      </w:pPr>
      <w:r w:rsidRPr="007805DB">
        <w:rPr>
          <w:u w:val="single"/>
        </w:rPr>
        <w:t>Extension</w:t>
      </w:r>
    </w:p>
    <w:p w:rsidR="007217F8" w:rsidRPr="007805DB" w:rsidRDefault="007217F8" w:rsidP="0012757D">
      <w:pPr>
        <w:pStyle w:val="Paragraphedeliste"/>
        <w:spacing w:after="0" w:line="240" w:lineRule="auto"/>
        <w:ind w:left="360"/>
        <w:rPr>
          <w:u w:val="single"/>
        </w:rPr>
      </w:pPr>
      <w:r w:rsidRPr="007805DB">
        <w:t>1. Le fichier n’existe pas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  <w:rPr>
          <w:u w:val="single"/>
        </w:rPr>
      </w:pPr>
      <w:r w:rsidRPr="007805DB">
        <w:t>Envoi d’un mail au gestionnaire de fichier indiquant que le fichier était introuvable et de fait les insertions dans la base de données n’ont pas pu avoir lieu.</w:t>
      </w:r>
    </w:p>
    <w:p w:rsidR="007217F8" w:rsidRPr="007805DB" w:rsidRDefault="0012757D" w:rsidP="0012757D">
      <w:pPr>
        <w:pStyle w:val="Paragraphedeliste"/>
        <w:spacing w:after="0" w:line="240" w:lineRule="auto"/>
        <w:ind w:left="0" w:firstLine="426"/>
        <w:rPr>
          <w:u w:val="single"/>
        </w:rPr>
      </w:pPr>
      <w:r w:rsidRPr="007805DB">
        <w:t xml:space="preserve">2. </w:t>
      </w:r>
      <w:r w:rsidR="007217F8" w:rsidRPr="007805DB">
        <w:t>La connexion à la base de données échoue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</w:pPr>
      <w:r w:rsidRPr="007805DB">
        <w:t>Tentative de reconnexion : toutes les 10 minutes pendant 1 heure tant qu’il n’y a pas de succès</w:t>
      </w:r>
    </w:p>
    <w:p w:rsidR="007217F8" w:rsidRPr="007805DB" w:rsidRDefault="007217F8" w:rsidP="000F712D">
      <w:pPr>
        <w:pStyle w:val="Paragraphedeliste"/>
        <w:numPr>
          <w:ilvl w:val="1"/>
          <w:numId w:val="16"/>
        </w:numPr>
        <w:spacing w:after="0" w:line="240" w:lineRule="auto"/>
      </w:pPr>
      <w:r w:rsidRPr="007805DB">
        <w:t xml:space="preserve">Si après toutes les tentatives, la connexion n’a pas eu lieu, envoi d’un message d’alerte au technicien. </w:t>
      </w:r>
    </w:p>
    <w:p w:rsidR="007217F8" w:rsidRPr="007805DB" w:rsidRDefault="0012757D" w:rsidP="0012757D">
      <w:pPr>
        <w:pStyle w:val="Paragraphedeliste"/>
        <w:spacing w:after="0" w:line="240" w:lineRule="auto"/>
        <w:ind w:left="360"/>
      </w:pPr>
      <w:r w:rsidRPr="007805DB">
        <w:t xml:space="preserve">3. </w:t>
      </w:r>
      <w:r w:rsidR="007217F8" w:rsidRPr="007805DB">
        <w:t>La structure ne convient pas.</w:t>
      </w:r>
    </w:p>
    <w:p w:rsidR="007217F8" w:rsidRPr="007805DB" w:rsidRDefault="007217F8" w:rsidP="000F712D">
      <w:pPr>
        <w:spacing w:after="0" w:line="240" w:lineRule="auto"/>
        <w:ind w:left="360" w:firstLine="360"/>
      </w:pPr>
      <w:r w:rsidRPr="007805DB">
        <w:t>A</w:t>
      </w:r>
      <w:r w:rsidRPr="007805DB">
        <w:tab/>
        <w:t xml:space="preserve"> arret du job. (garantie minimale)</w:t>
      </w:r>
    </w:p>
    <w:p w:rsidR="007217F8" w:rsidRPr="007805DB" w:rsidRDefault="007217F8" w:rsidP="000F712D">
      <w:pPr>
        <w:spacing w:after="0" w:line="240" w:lineRule="auto"/>
      </w:pPr>
    </w:p>
    <w:p w:rsidR="007217F8" w:rsidRPr="007805DB" w:rsidRDefault="007217F8" w:rsidP="0012757D">
      <w:pPr>
        <w:spacing w:after="0" w:line="240" w:lineRule="auto"/>
        <w:ind w:firstLine="426"/>
      </w:pPr>
      <w:r w:rsidRPr="007805DB">
        <w:t>4</w:t>
      </w:r>
    </w:p>
    <w:p w:rsidR="007217F8" w:rsidRPr="007805DB" w:rsidRDefault="0012757D" w:rsidP="000F712D">
      <w:pPr>
        <w:spacing w:after="0" w:line="240" w:lineRule="auto"/>
        <w:ind w:firstLine="720"/>
      </w:pPr>
      <w:r w:rsidRPr="007805DB">
        <w:t>A b c .  Le fait existe déjà </w:t>
      </w:r>
    </w:p>
    <w:p w:rsidR="007217F8" w:rsidRPr="007805DB" w:rsidRDefault="007217F8" w:rsidP="000F712D">
      <w:pPr>
        <w:pStyle w:val="Paragraphedeliste"/>
        <w:numPr>
          <w:ilvl w:val="2"/>
          <w:numId w:val="16"/>
        </w:numPr>
        <w:spacing w:after="0" w:line="240" w:lineRule="auto"/>
      </w:pPr>
      <w:r w:rsidRPr="007805DB">
        <w:t>Arrêt du job (garantie minimal)</w:t>
      </w:r>
    </w:p>
    <w:p w:rsidR="007217F8" w:rsidRPr="007805DB" w:rsidRDefault="007217F8" w:rsidP="000F712D">
      <w:pPr>
        <w:spacing w:after="0" w:line="240" w:lineRule="auto"/>
        <w:ind w:left="720"/>
      </w:pPr>
      <w:r w:rsidRPr="007805DB">
        <w:t>f. 1,3, g 1-2,4, h1-2,5 : La ligne n’est pas insérée, une erreur est inscrite dans le fichier de log et le fichier Excel d’erreur, on continue quand même</w:t>
      </w:r>
    </w:p>
    <w:p w:rsidR="007217F8" w:rsidRPr="007805DB" w:rsidRDefault="007217F8" w:rsidP="000F712D">
      <w:pPr>
        <w:pStyle w:val="Paragraphedeliste"/>
        <w:numPr>
          <w:ilvl w:val="0"/>
          <w:numId w:val="17"/>
        </w:numPr>
        <w:spacing w:after="0" w:line="240" w:lineRule="auto"/>
      </w:pPr>
      <w:r w:rsidRPr="007805DB">
        <w:t>2., g.3 h.3-4 : La valeur n’est pas dans la plage souhaitée : on inscrit un avertissement dans le fichier de log</w:t>
      </w:r>
    </w:p>
    <w:p w:rsidR="007217F8" w:rsidRPr="007805DB" w:rsidRDefault="007217F8" w:rsidP="000F712D">
      <w:pPr>
        <w:pStyle w:val="Paragraphedeliste"/>
        <w:numPr>
          <w:ilvl w:val="0"/>
          <w:numId w:val="17"/>
        </w:numPr>
        <w:spacing w:after="0" w:line="240" w:lineRule="auto"/>
      </w:pPr>
      <w:r w:rsidRPr="007805DB">
        <w:t>m à j L’insertion n’a pas pu se faire</w:t>
      </w:r>
    </w:p>
    <w:p w:rsidR="007217F8" w:rsidRPr="007805DB" w:rsidRDefault="007217F8" w:rsidP="000F712D">
      <w:pPr>
        <w:pStyle w:val="Paragraphedeliste"/>
        <w:numPr>
          <w:ilvl w:val="2"/>
          <w:numId w:val="16"/>
        </w:numPr>
        <w:spacing w:after="0" w:line="240" w:lineRule="auto"/>
      </w:pPr>
      <w:r w:rsidRPr="007805DB">
        <w:t>Inscription de l’erreur selon le format explicité dans le fichier de log erreur.</w:t>
      </w:r>
    </w:p>
    <w:p w:rsidR="007217F8" w:rsidRDefault="007217F8" w:rsidP="000F712D">
      <w:pPr>
        <w:pStyle w:val="Paragraphedeliste"/>
        <w:spacing w:after="0" w:line="240" w:lineRule="auto"/>
        <w:ind w:left="0"/>
      </w:pPr>
    </w:p>
    <w:p w:rsidR="007217F8" w:rsidRDefault="007217F8" w:rsidP="000F712D">
      <w:pPr>
        <w:pStyle w:val="Paragraphedeliste"/>
        <w:spacing w:after="0" w:line="240" w:lineRule="auto"/>
        <w:ind w:left="0"/>
      </w:pPr>
    </w:p>
    <w:p w:rsidR="007217F8" w:rsidRDefault="007217F8" w:rsidP="000F712D">
      <w:pPr>
        <w:pStyle w:val="Paragraphedeliste"/>
        <w:spacing w:after="0" w:line="240" w:lineRule="auto"/>
        <w:ind w:left="0"/>
      </w:pPr>
    </w:p>
    <w:p w:rsidR="007217F8" w:rsidRDefault="007217F8" w:rsidP="000F712D"/>
    <w:p w:rsidR="007217F8" w:rsidRDefault="007217F8" w:rsidP="00A846FC">
      <w:pPr>
        <w:pStyle w:val="Paragraphedeliste"/>
        <w:ind w:left="1800"/>
      </w:pPr>
    </w:p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Pr="00484C7C" w:rsidRDefault="007217F8" w:rsidP="0068036F">
      <w:pPr>
        <w:pStyle w:val="Titre2"/>
        <w:numPr>
          <w:ilvl w:val="0"/>
          <w:numId w:val="0"/>
        </w:numPr>
        <w:ind w:left="1440"/>
      </w:pPr>
    </w:p>
    <w:sectPr w:rsidR="007217F8" w:rsidRPr="00484C7C" w:rsidSect="002C1501">
      <w:footerReference w:type="default" r:id="rId9"/>
      <w:pgSz w:w="11907" w:h="16839"/>
      <w:pgMar w:top="1148" w:right="1050" w:bottom="1148" w:left="1050" w:header="709" w:footer="709" w:gutter="0"/>
      <w:pgNumType w:start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7F8" w:rsidRDefault="007217F8">
      <w:pPr>
        <w:spacing w:after="0" w:line="240" w:lineRule="auto"/>
      </w:pPr>
      <w:r>
        <w:separator/>
      </w:r>
    </w:p>
  </w:endnote>
  <w:endnote w:type="continuationSeparator" w:id="0">
    <w:p w:rsidR="007217F8" w:rsidRDefault="0072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7F8" w:rsidRDefault="006A4C85">
    <w:pPr>
      <w:pStyle w:val="Pieddepage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Zone de texte 5" o:spid="_x0000_s2049" type="#_x0000_t202" style="position:absolute;margin-left:0;margin-top:784.55pt;width:490.35pt;height:12.65pt;z-index:251658752;visibility:visible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217F8" w:rsidRDefault="007217F8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2050" type="#_x0000_t202" style="position:absolute;margin-left:520.75pt;margin-top:740.9pt;width:36pt;height:54pt;z-index: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217F8" w:rsidRPr="00812839" w:rsidRDefault="006A4C85">
                <w:pPr>
                  <w:jc w:val="right"/>
                  <w:rPr>
                    <w:b/>
                    <w:bCs/>
                    <w:color w:val="000000"/>
                    <w:sz w:val="44"/>
                  </w:rPr>
                </w:pPr>
                <w:fldSimple w:instr="PAGE  \* Arabic  \* MERGEFORMAT">
                  <w:r w:rsidR="007805DB" w:rsidRPr="007805DB">
                    <w:rPr>
                      <w:b/>
                      <w:bCs/>
                      <w:noProof/>
                      <w:color w:val="000000"/>
                      <w:sz w:val="44"/>
                    </w:rPr>
                    <w:t>3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2051" style="position:absolute;margin-left:0;margin-top:0;width:523.15pt;height:761.95pt;z-index:251655680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>
          <w10:wrap anchorx="margin" anchory="margin"/>
        </v:rect>
      </w:pict>
    </w:r>
    <w:r>
      <w:rPr>
        <w:noProof/>
      </w:rPr>
      <w:pict>
        <v:rect id="Rectangle 8" o:spid="_x0000_s2052" style="position:absolute;margin-left:550.2pt;margin-top:39.25pt;width:9.8pt;height:527.15pt;z-index: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" stroked="f">
          <w10:wrap anchorx="margin" anchory="margin"/>
        </v:rect>
      </w:pict>
    </w:r>
    <w:r>
      <w:rPr>
        <w:noProof/>
      </w:rPr>
      <w:pict>
        <v:rect id="Rectangle 9" o:spid="_x0000_s2053" style="position:absolute;margin-left:550.2pt;margin-top:566.4pt;width:9.8pt;height:236.3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" stroked="f">
          <w10:wrap anchorx="margin" anchory="margin"/>
        </v:rect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7F8" w:rsidRDefault="007217F8">
      <w:pPr>
        <w:spacing w:after="0" w:line="240" w:lineRule="auto"/>
      </w:pPr>
      <w:r>
        <w:separator/>
      </w:r>
    </w:p>
  </w:footnote>
  <w:footnote w:type="continuationSeparator" w:id="0">
    <w:p w:rsidR="007217F8" w:rsidRDefault="0072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60E"/>
    <w:multiLevelType w:val="hybridMultilevel"/>
    <w:tmpl w:val="AE70AE66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4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18AA6355"/>
    <w:multiLevelType w:val="multilevel"/>
    <w:tmpl w:val="184EBAE4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041E0B"/>
    <w:multiLevelType w:val="hybridMultilevel"/>
    <w:tmpl w:val="21E22884"/>
    <w:lvl w:ilvl="0" w:tplc="AE404AD4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E600A93"/>
    <w:multiLevelType w:val="hybridMultilevel"/>
    <w:tmpl w:val="A63861B6"/>
    <w:lvl w:ilvl="0" w:tplc="06425E7C">
      <w:start w:val="5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F4128FA"/>
    <w:multiLevelType w:val="multilevel"/>
    <w:tmpl w:val="184EBAE4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0">
    <w:nsid w:val="2E8F6F1B"/>
    <w:multiLevelType w:val="hybridMultilevel"/>
    <w:tmpl w:val="7DD4C3E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622830"/>
    <w:multiLevelType w:val="hybridMultilevel"/>
    <w:tmpl w:val="E8E8B4F4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2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EC4E40"/>
    <w:multiLevelType w:val="multilevel"/>
    <w:tmpl w:val="6FC2F5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B673C08"/>
    <w:multiLevelType w:val="hybridMultilevel"/>
    <w:tmpl w:val="B2FC2180"/>
    <w:lvl w:ilvl="0" w:tplc="7B12ED1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B15B9"/>
    <w:multiLevelType w:val="hybridMultilevel"/>
    <w:tmpl w:val="3DA654C8"/>
    <w:lvl w:ilvl="0" w:tplc="040C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7B12ED14">
      <w:numFmt w:val="bullet"/>
      <w:lvlText w:val="-"/>
      <w:lvlJc w:val="left"/>
      <w:pPr>
        <w:ind w:left="1800" w:hanging="180"/>
      </w:pPr>
      <w:rPr>
        <w:rFonts w:ascii="Calibri" w:eastAsia="Times New Roman" w:hAnsi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74967ABD"/>
    <w:multiLevelType w:val="hybridMultilevel"/>
    <w:tmpl w:val="F1A0286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68B021E"/>
    <w:multiLevelType w:val="multilevel"/>
    <w:tmpl w:val="7DD4C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E137F7"/>
    <w:multiLevelType w:val="hybridMultilevel"/>
    <w:tmpl w:val="CD2485B0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7B12ED14">
      <w:numFmt w:val="bullet"/>
      <w:lvlText w:val="-"/>
      <w:lvlJc w:val="left"/>
      <w:pPr>
        <w:ind w:left="2496" w:hanging="360"/>
      </w:pPr>
      <w:rPr>
        <w:rFonts w:ascii="Calibri" w:eastAsia="Times New Roman" w:hAnsi="Calibri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0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2"/>
  </w:num>
  <w:num w:numId="5">
    <w:abstractNumId w:val="12"/>
  </w:num>
  <w:num w:numId="6">
    <w:abstractNumId w:val="17"/>
  </w:num>
  <w:num w:numId="7">
    <w:abstractNumId w:val="15"/>
  </w:num>
  <w:num w:numId="8">
    <w:abstractNumId w:val="19"/>
  </w:num>
  <w:num w:numId="9">
    <w:abstractNumId w:val="0"/>
  </w:num>
  <w:num w:numId="10">
    <w:abstractNumId w:val="11"/>
  </w:num>
  <w:num w:numId="11">
    <w:abstractNumId w:val="14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3"/>
  </w:num>
  <w:num w:numId="19">
    <w:abstractNumId w:val="10"/>
  </w:num>
  <w:num w:numId="20">
    <w:abstractNumId w:val="18"/>
  </w:num>
  <w:num w:numId="21">
    <w:abstractNumId w:val="16"/>
  </w:num>
  <w:num w:numId="22">
    <w:abstractNumId w:val="6"/>
  </w:num>
  <w:num w:numId="23">
    <w:abstractNumId w:val="8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35BD"/>
    <w:rsid w:val="000079BB"/>
    <w:rsid w:val="000645BC"/>
    <w:rsid w:val="000D7D00"/>
    <w:rsid w:val="000F3794"/>
    <w:rsid w:val="000F712D"/>
    <w:rsid w:val="001079CF"/>
    <w:rsid w:val="0012757D"/>
    <w:rsid w:val="001747C4"/>
    <w:rsid w:val="001A35BD"/>
    <w:rsid w:val="001A6D59"/>
    <w:rsid w:val="00212092"/>
    <w:rsid w:val="00213538"/>
    <w:rsid w:val="002C1501"/>
    <w:rsid w:val="002C6F67"/>
    <w:rsid w:val="002D335A"/>
    <w:rsid w:val="003F5F02"/>
    <w:rsid w:val="0040602B"/>
    <w:rsid w:val="004520E8"/>
    <w:rsid w:val="00484C7C"/>
    <w:rsid w:val="00581FB5"/>
    <w:rsid w:val="00623D71"/>
    <w:rsid w:val="0068036F"/>
    <w:rsid w:val="006A4C85"/>
    <w:rsid w:val="006F2B48"/>
    <w:rsid w:val="007217F8"/>
    <w:rsid w:val="007315DD"/>
    <w:rsid w:val="007805DB"/>
    <w:rsid w:val="00794BC6"/>
    <w:rsid w:val="007D7988"/>
    <w:rsid w:val="00812839"/>
    <w:rsid w:val="00822E25"/>
    <w:rsid w:val="008E5AC7"/>
    <w:rsid w:val="008F5C46"/>
    <w:rsid w:val="009131E6"/>
    <w:rsid w:val="009526CA"/>
    <w:rsid w:val="009A50D4"/>
    <w:rsid w:val="00A846FC"/>
    <w:rsid w:val="00B75488"/>
    <w:rsid w:val="00B86357"/>
    <w:rsid w:val="00C30349"/>
    <w:rsid w:val="00C36A6F"/>
    <w:rsid w:val="00CA6517"/>
    <w:rsid w:val="00CF0CC3"/>
    <w:rsid w:val="00DD3428"/>
    <w:rsid w:val="00DE449F"/>
    <w:rsid w:val="00E07AB7"/>
    <w:rsid w:val="00F53D42"/>
    <w:rsid w:val="00FE2B8B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2C1501"/>
    <w:pPr>
      <w:spacing w:after="200" w:line="288" w:lineRule="auto"/>
    </w:pPr>
  </w:style>
  <w:style w:type="paragraph" w:styleId="Titre1">
    <w:name w:val="heading 1"/>
    <w:basedOn w:val="Normal"/>
    <w:next w:val="Normal"/>
    <w:link w:val="Titre1Car"/>
    <w:uiPriority w:val="99"/>
    <w:qFormat/>
    <w:rsid w:val="00484C7C"/>
    <w:pPr>
      <w:keepNext/>
      <w:keepLines/>
      <w:numPr>
        <w:numId w:val="22"/>
      </w:numPr>
      <w:spacing w:before="480" w:after="0"/>
      <w:outlineLvl w:val="0"/>
    </w:pPr>
    <w:rPr>
      <w:rFonts w:ascii="Arial Black" w:hAnsi="Arial Black"/>
      <w:bCs/>
      <w:caps/>
      <w:color w:val="7A7A7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="Arial Black" w:hAnsi="Arial Black"/>
      <w:b/>
      <w:bCs/>
      <w:color w:val="7A7A7A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2C1501"/>
    <w:pPr>
      <w:keepNext/>
      <w:keepLines/>
      <w:spacing w:before="60" w:after="0" w:line="240" w:lineRule="auto"/>
      <w:outlineLvl w:val="2"/>
    </w:pPr>
    <w:rPr>
      <w:b/>
      <w:bCs/>
      <w:caps/>
      <w:color w:val="D1282E"/>
    </w:rPr>
  </w:style>
  <w:style w:type="paragraph" w:styleId="Titre4">
    <w:name w:val="heading 4"/>
    <w:basedOn w:val="Normal"/>
    <w:next w:val="Normal"/>
    <w:link w:val="Titre4Car"/>
    <w:uiPriority w:val="99"/>
    <w:qFormat/>
    <w:rsid w:val="002C1501"/>
    <w:pPr>
      <w:keepNext/>
      <w:keepLines/>
      <w:spacing w:before="200" w:after="0"/>
      <w:outlineLvl w:val="3"/>
    </w:pPr>
    <w:rPr>
      <w:rFonts w:ascii="Arial Black" w:hAnsi="Arial Black"/>
      <w:bCs/>
      <w:i/>
      <w:iCs/>
      <w:color w:val="7A7A7A"/>
    </w:rPr>
  </w:style>
  <w:style w:type="paragraph" w:styleId="Titre5">
    <w:name w:val="heading 5"/>
    <w:basedOn w:val="Normal"/>
    <w:next w:val="Normal"/>
    <w:link w:val="Titre5Car"/>
    <w:uiPriority w:val="99"/>
    <w:qFormat/>
    <w:rsid w:val="002C1501"/>
    <w:pPr>
      <w:keepNext/>
      <w:keepLines/>
      <w:spacing w:before="200" w:after="0"/>
      <w:outlineLvl w:val="4"/>
    </w:pPr>
    <w:rPr>
      <w:b/>
      <w:color w:val="5B5B5B"/>
    </w:rPr>
  </w:style>
  <w:style w:type="paragraph" w:styleId="Titre6">
    <w:name w:val="heading 6"/>
    <w:basedOn w:val="Normal"/>
    <w:next w:val="Normal"/>
    <w:link w:val="Titre6Car"/>
    <w:uiPriority w:val="99"/>
    <w:qFormat/>
    <w:rsid w:val="002C1501"/>
    <w:pPr>
      <w:keepNext/>
      <w:keepLines/>
      <w:spacing w:before="200" w:after="0"/>
      <w:outlineLvl w:val="5"/>
    </w:pPr>
    <w:rPr>
      <w:rFonts w:ascii="Arial Black" w:hAnsi="Arial Black"/>
      <w:i/>
      <w:iCs/>
      <w:color w:val="5B5B5B"/>
    </w:rPr>
  </w:style>
  <w:style w:type="paragraph" w:styleId="Titre7">
    <w:name w:val="heading 7"/>
    <w:basedOn w:val="Normal"/>
    <w:next w:val="Normal"/>
    <w:link w:val="Titre7Car"/>
    <w:uiPriority w:val="99"/>
    <w:qFormat/>
    <w:rsid w:val="002C1501"/>
    <w:pPr>
      <w:keepNext/>
      <w:keepLines/>
      <w:spacing w:before="200" w:after="0"/>
      <w:outlineLvl w:val="6"/>
    </w:pPr>
    <w:rPr>
      <w:b/>
      <w:iCs/>
      <w:color w:val="D1282E"/>
    </w:rPr>
  </w:style>
  <w:style w:type="paragraph" w:styleId="Titre8">
    <w:name w:val="heading 8"/>
    <w:basedOn w:val="Normal"/>
    <w:next w:val="Normal"/>
    <w:link w:val="Titre8Car"/>
    <w:uiPriority w:val="99"/>
    <w:qFormat/>
    <w:rsid w:val="002C1501"/>
    <w:pPr>
      <w:keepNext/>
      <w:keepLines/>
      <w:spacing w:before="200" w:after="0"/>
      <w:outlineLvl w:val="7"/>
    </w:pPr>
    <w:rPr>
      <w:rFonts w:ascii="Arial Black" w:hAnsi="Arial Black"/>
      <w:color w:val="7A7A7A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2C1501"/>
    <w:pPr>
      <w:keepNext/>
      <w:keepLines/>
      <w:spacing w:before="200" w:after="0"/>
      <w:outlineLvl w:val="8"/>
    </w:pPr>
    <w:rPr>
      <w:rFonts w:ascii="Arial Black" w:hAnsi="Arial Black"/>
      <w:i/>
      <w:iCs/>
      <w:color w:val="5B5B5B"/>
      <w:sz w:val="20"/>
      <w:szCs w:val="20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484C7C"/>
    <w:rPr>
      <w:rFonts w:ascii="Arial Black" w:hAnsi="Arial Black"/>
      <w:bCs/>
      <w:caps/>
      <w:color w:val="7A7A7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484C7C"/>
    <w:rPr>
      <w:rFonts w:ascii="Arial Black" w:hAnsi="Arial Black" w:cs="Times New Roman"/>
      <w:b/>
      <w:bCs/>
      <w:color w:val="7A7A7A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2C1501"/>
    <w:rPr>
      <w:rFonts w:eastAsia="Times New Roman" w:cs="Times New Roman"/>
      <w:b/>
      <w:bCs/>
      <w:caps/>
      <w:color w:val="D1282E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2C1501"/>
    <w:rPr>
      <w:rFonts w:ascii="Arial Black" w:hAnsi="Arial Black" w:cs="Times New Roman"/>
      <w:bCs/>
      <w:i/>
      <w:iCs/>
      <w:color w:val="7A7A7A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2C1501"/>
    <w:rPr>
      <w:rFonts w:eastAsia="Times New Roman" w:cs="Times New Roman"/>
      <w:b/>
      <w:color w:val="5B5B5B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2C1501"/>
    <w:rPr>
      <w:rFonts w:ascii="Arial Black" w:hAnsi="Arial Black" w:cs="Times New Roman"/>
      <w:i/>
      <w:iCs/>
      <w:color w:val="5B5B5B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2C1501"/>
    <w:rPr>
      <w:rFonts w:eastAsia="Times New Roman" w:cs="Times New Roman"/>
      <w:b/>
      <w:iCs/>
      <w:color w:val="D1282E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2C1501"/>
    <w:rPr>
      <w:rFonts w:ascii="Arial Black" w:hAnsi="Arial Black" w:cs="Times New Roman"/>
      <w:color w:val="7A7A7A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2C1501"/>
    <w:rPr>
      <w:rFonts w:ascii="Arial Black" w:hAnsi="Arial Black" w:cs="Times New Roman"/>
      <w:i/>
      <w:iCs/>
      <w:color w:val="5B5B5B"/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2C1501"/>
    <w:pPr>
      <w:spacing w:line="240" w:lineRule="auto"/>
    </w:pPr>
    <w:rPr>
      <w:bCs/>
      <w:caps/>
      <w:color w:val="7A7A7A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C1501"/>
    <w:pPr>
      <w:spacing w:before="360" w:after="60" w:line="240" w:lineRule="auto"/>
      <w:contextualSpacing/>
    </w:pPr>
    <w:rPr>
      <w:rFonts w:ascii="Arial Black" w:hAnsi="Arial Black"/>
      <w:caps/>
      <w:color w:val="000000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99"/>
    <w:locked/>
    <w:rsid w:val="002C1501"/>
    <w:rPr>
      <w:rFonts w:ascii="Arial Black" w:hAnsi="Arial Black" w:cs="Times New Roman"/>
      <w:caps/>
      <w:color w:val="000000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2C1501"/>
    <w:pPr>
      <w:numPr>
        <w:ilvl w:val="1"/>
      </w:numPr>
    </w:pPr>
    <w:rPr>
      <w:rFonts w:ascii="Arial Black" w:hAnsi="Arial Black"/>
      <w:iCs/>
      <w:caps/>
      <w:color w:val="D1282E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2C1501"/>
    <w:rPr>
      <w:rFonts w:ascii="Arial Black" w:hAnsi="Arial Black" w:cs="Times New Roman"/>
      <w:iCs/>
      <w:caps/>
      <w:color w:val="D1282E"/>
      <w:sz w:val="36"/>
      <w:szCs w:val="36"/>
    </w:rPr>
  </w:style>
  <w:style w:type="character" w:styleId="lev">
    <w:name w:val="Strong"/>
    <w:basedOn w:val="Policepardfaut"/>
    <w:uiPriority w:val="99"/>
    <w:qFormat/>
    <w:rsid w:val="002C1501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C1501"/>
    <w:rPr>
      <w:rFonts w:cs="Times New Roman"/>
      <w:i/>
      <w:iCs/>
    </w:rPr>
  </w:style>
  <w:style w:type="paragraph" w:styleId="Sansinterligne">
    <w:name w:val="No Spacing"/>
    <w:link w:val="SansinterligneCar"/>
    <w:uiPriority w:val="99"/>
    <w:qFormat/>
    <w:rsid w:val="002C1501"/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2C1501"/>
    <w:rPr>
      <w:rFonts w:cs="Times New Roman"/>
      <w:sz w:val="22"/>
      <w:szCs w:val="22"/>
      <w:lang w:val="fr-FR" w:eastAsia="fr-FR" w:bidi="ar-SA"/>
    </w:rPr>
  </w:style>
  <w:style w:type="paragraph" w:styleId="Paragraphedeliste">
    <w:name w:val="List Paragraph"/>
    <w:basedOn w:val="Normal"/>
    <w:uiPriority w:val="99"/>
    <w:qFormat/>
    <w:rsid w:val="002C150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99"/>
    <w:qFormat/>
    <w:rsid w:val="002C1501"/>
    <w:pPr>
      <w:spacing w:line="360" w:lineRule="auto"/>
    </w:pPr>
    <w:rPr>
      <w:i/>
      <w:iCs/>
      <w:color w:val="7A7A7A"/>
      <w:sz w:val="28"/>
    </w:rPr>
  </w:style>
  <w:style w:type="character" w:customStyle="1" w:styleId="CitationCar">
    <w:name w:val="Citation Car"/>
    <w:basedOn w:val="Policepardfaut"/>
    <w:link w:val="Citation"/>
    <w:uiPriority w:val="99"/>
    <w:locked/>
    <w:rsid w:val="002C1501"/>
    <w:rPr>
      <w:rFonts w:cs="Times New Roman"/>
      <w:i/>
      <w:iCs/>
      <w:color w:val="7A7A7A"/>
      <w:sz w:val="28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2C1501"/>
    <w:pPr>
      <w:pBdr>
        <w:top w:val="single" w:sz="36" w:space="5" w:color="000000"/>
        <w:bottom w:val="single" w:sz="18" w:space="5" w:color="D1282E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2C1501"/>
    <w:rPr>
      <w:rFonts w:cs="Times New Roman"/>
      <w:b/>
      <w:bCs/>
      <w:i/>
      <w:iCs/>
      <w:color w:val="7F7F7F"/>
      <w:sz w:val="26"/>
    </w:rPr>
  </w:style>
  <w:style w:type="character" w:styleId="Emphaseple">
    <w:name w:val="Subtle Emphasis"/>
    <w:basedOn w:val="Policepardfaut"/>
    <w:uiPriority w:val="99"/>
    <w:qFormat/>
    <w:rsid w:val="002C1501"/>
    <w:rPr>
      <w:rFonts w:cs="Times New Roman"/>
      <w:i/>
      <w:iCs/>
      <w:color w:val="7A7A7A"/>
    </w:rPr>
  </w:style>
  <w:style w:type="character" w:styleId="Emphaseintense">
    <w:name w:val="Intense Emphasis"/>
    <w:basedOn w:val="Policepardfaut"/>
    <w:uiPriority w:val="99"/>
    <w:qFormat/>
    <w:rsid w:val="002C1501"/>
    <w:rPr>
      <w:rFonts w:cs="Times New Roman"/>
      <w:b/>
      <w:bCs/>
      <w:i/>
      <w:iCs/>
      <w:color w:val="D1282E"/>
    </w:rPr>
  </w:style>
  <w:style w:type="character" w:styleId="Rfrenceple">
    <w:name w:val="Subtle Reference"/>
    <w:basedOn w:val="Policepardfaut"/>
    <w:uiPriority w:val="99"/>
    <w:qFormat/>
    <w:rsid w:val="002C1501"/>
    <w:rPr>
      <w:rFonts w:ascii="Arial" w:hAnsi="Arial" w:cs="Times New Roman"/>
      <w:smallCaps/>
      <w:color w:val="F5C201"/>
      <w:sz w:val="22"/>
      <w:u w:val="none"/>
    </w:rPr>
  </w:style>
  <w:style w:type="character" w:styleId="Rfrenceintense">
    <w:name w:val="Intense Reference"/>
    <w:basedOn w:val="Policepardfaut"/>
    <w:uiPriority w:val="99"/>
    <w:qFormat/>
    <w:rsid w:val="002C1501"/>
    <w:rPr>
      <w:rFonts w:ascii="Arial" w:hAnsi="Arial" w:cs="Times New Roman"/>
      <w:b/>
      <w:bCs/>
      <w:caps/>
      <w:color w:val="F5C201"/>
      <w:spacing w:val="5"/>
      <w:sz w:val="22"/>
      <w:u w:val="single"/>
    </w:rPr>
  </w:style>
  <w:style w:type="character" w:styleId="Titredulivre">
    <w:name w:val="Book Title"/>
    <w:basedOn w:val="Policepardfaut"/>
    <w:uiPriority w:val="99"/>
    <w:qFormat/>
    <w:rsid w:val="002C1501"/>
    <w:rPr>
      <w:rFonts w:ascii="Arial" w:hAnsi="Arial" w:cs="Times New Roman"/>
      <w:b/>
      <w:bCs/>
      <w:caps/>
      <w:color w:val="3D3D3D"/>
      <w:spacing w:val="5"/>
      <w:sz w:val="22"/>
    </w:rPr>
  </w:style>
  <w:style w:type="paragraph" w:styleId="En-ttedetabledesmatires">
    <w:name w:val="TOC Heading"/>
    <w:basedOn w:val="Titre1"/>
    <w:next w:val="Normal"/>
    <w:uiPriority w:val="99"/>
    <w:qFormat/>
    <w:rsid w:val="002C1501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rsid w:val="002C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2C15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2C1501"/>
    <w:rPr>
      <w:rFonts w:cs="Times New Roman"/>
      <w:color w:val="808080"/>
    </w:rPr>
  </w:style>
  <w:style w:type="paragraph" w:styleId="En-tte">
    <w:name w:val="header"/>
    <w:basedOn w:val="Normal"/>
    <w:link w:val="En-tteCar"/>
    <w:uiPriority w:val="99"/>
    <w:rsid w:val="002C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2C1501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2C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2C1501"/>
    <w:rPr>
      <w:rFonts w:cs="Times New Roman"/>
    </w:rPr>
  </w:style>
  <w:style w:type="paragraph" w:styleId="TM2">
    <w:name w:val="toc 2"/>
    <w:basedOn w:val="Normal"/>
    <w:next w:val="Normal"/>
    <w:autoRedefine/>
    <w:uiPriority w:val="39"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rsid w:val="00484C7C"/>
    <w:rPr>
      <w:rFonts w:cs="Times New Roman"/>
      <w:color w:val="CC9900"/>
      <w:u w:val="single"/>
    </w:rPr>
  </w:style>
  <w:style w:type="paragraph" w:styleId="TM1">
    <w:name w:val="toc 1"/>
    <w:basedOn w:val="Normal"/>
    <w:next w:val="Normal"/>
    <w:autoRedefine/>
    <w:uiPriority w:val="39"/>
    <w:rsid w:val="00C3034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\Users\pierre\AppData\Roaming\Microsoft\Templates\EssentialReport.dotx</Template>
  <TotalTime>7</TotalTime>
  <Pages>8</Pages>
  <Words>1614</Words>
  <Characters>9205</Characters>
  <Application>Microsoft Macintosh Word</Application>
  <DocSecurity>0</DocSecurity>
  <Lines>76</Lines>
  <Paragraphs>18</Paragraphs>
  <ScaleCrop>false</ScaleCrop>
  <Company>Hewlett-Packard</Company>
  <LinksUpToDate>false</LinksUpToDate>
  <CharactersWithSpaces>11304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CAS D’UTILISATION ANNUELSAliementation Annuele</dc:title>
  <dc:subject>Projet Darties – Groupe2</dc:subject>
  <dc:creator>pierre</dc:creator>
  <cp:keywords/>
  <dc:description/>
  <cp:lastModifiedBy>Laura Requet</cp:lastModifiedBy>
  <cp:revision>6</cp:revision>
  <dcterms:created xsi:type="dcterms:W3CDTF">2011-01-09T14:03:00Z</dcterms:created>
  <dcterms:modified xsi:type="dcterms:W3CDTF">2011-02-09T17:10:00Z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