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A3D5" w14:textId="21DEC9CD" w:rsidR="000F7803" w:rsidRDefault="00DB2B69">
      <w:pPr>
        <w:rPr>
          <w:noProof/>
        </w:rPr>
      </w:pPr>
      <w:r>
        <w:rPr>
          <w:noProof/>
        </w:rPr>
        <w:t xml:space="preserve">                                                             </w:t>
      </w:r>
    </w:p>
    <w:p w14:paraId="273EE386" w14:textId="50D9A1E1" w:rsidR="000B5817" w:rsidRDefault="000B5817" w:rsidP="000B5817">
      <w:pPr>
        <w:rPr>
          <w:rFonts w:ascii="Arial Rounded MT Bold" w:hAnsi="Arial Rounded MT Bold"/>
          <w:noProof/>
          <w:sz w:val="32"/>
          <w:szCs w:val="32"/>
        </w:rPr>
      </w:pPr>
      <w:r>
        <w:rPr>
          <w:rFonts w:ascii="Arial Rounded MT Bold" w:hAnsi="Arial Rounded MT Bold"/>
          <w:noProof/>
          <w:sz w:val="32"/>
          <w:szCs w:val="32"/>
        </w:rPr>
        <w:t xml:space="preserve">    </w:t>
      </w:r>
    </w:p>
    <w:p w14:paraId="3D5C640C" w14:textId="2B080D2A" w:rsidR="000B5817" w:rsidRDefault="000B5817">
      <w:pPr>
        <w:rPr>
          <w:rFonts w:ascii="Arial Rounded MT Bold" w:hAnsi="Arial Rounded MT Bold"/>
          <w:noProof/>
          <w:sz w:val="32"/>
          <w:szCs w:val="32"/>
        </w:rPr>
      </w:pPr>
      <w:r>
        <w:rPr>
          <w:rFonts w:ascii="Arial Rounded MT Bold" w:hAnsi="Arial Rounded MT Bold"/>
          <w:noProof/>
          <w:sz w:val="32"/>
          <w:szCs w:val="32"/>
        </w:rPr>
        <w:drawing>
          <wp:inline distT="0" distB="0" distL="0" distR="0" wp14:anchorId="6EEDBC14" wp14:editId="4B44BE95">
            <wp:extent cx="5400040" cy="76384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7638415"/>
                    </a:xfrm>
                    <a:prstGeom prst="rect">
                      <a:avLst/>
                    </a:prstGeom>
                  </pic:spPr>
                </pic:pic>
              </a:graphicData>
            </a:graphic>
          </wp:inline>
        </w:drawing>
      </w:r>
    </w:p>
    <w:p w14:paraId="1D12B510" w14:textId="71B8DDBB" w:rsidR="000B5817" w:rsidRDefault="000B5817">
      <w:pPr>
        <w:rPr>
          <w:rFonts w:ascii="Arial Rounded MT Bold" w:hAnsi="Arial Rounded MT Bold"/>
          <w:noProof/>
          <w:sz w:val="32"/>
          <w:szCs w:val="32"/>
        </w:rPr>
      </w:pPr>
    </w:p>
    <w:sdt>
      <w:sdtPr>
        <w:rPr>
          <w:lang w:val="es-ES"/>
        </w:rPr>
        <w:id w:val="21210321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250FEB7" w14:textId="77777777" w:rsidR="001D74F4" w:rsidRDefault="001D74F4" w:rsidP="001D74F4">
          <w:pPr>
            <w:pStyle w:val="TtuloTDC"/>
            <w:rPr>
              <w:rFonts w:ascii="Arial Rounded MT Bold" w:hAnsi="Arial Rounded MT Bold"/>
              <w:b/>
              <w:bCs/>
              <w:color w:val="auto"/>
              <w:lang w:val="es-ES"/>
            </w:rPr>
          </w:pPr>
          <w:r w:rsidRPr="003E3260">
            <w:rPr>
              <w:rFonts w:ascii="Arial Rounded MT Bold" w:hAnsi="Arial Rounded MT Bold"/>
              <w:b/>
              <w:bCs/>
              <w:color w:val="auto"/>
              <w:lang w:val="es-ES"/>
            </w:rPr>
            <w:t>INDICE</w:t>
          </w:r>
        </w:p>
        <w:p w14:paraId="28489A1C" w14:textId="77777777" w:rsidR="001D74F4" w:rsidRPr="003E3260" w:rsidRDefault="001D74F4" w:rsidP="001D74F4">
          <w:pPr>
            <w:rPr>
              <w:lang w:val="es-ES" w:eastAsia="es-AR"/>
            </w:rPr>
          </w:pPr>
        </w:p>
        <w:p w14:paraId="1AA47953" w14:textId="3E1F716D" w:rsidR="001D74F4" w:rsidRDefault="001D74F4">
          <w:pPr>
            <w:pStyle w:val="TDC1"/>
            <w:tabs>
              <w:tab w:val="right" w:leader="underscore" w:pos="8494"/>
            </w:tabs>
            <w:rPr>
              <w:rFonts w:eastAsiaTheme="minorEastAsia"/>
              <w:noProof/>
              <w:lang w:eastAsia="es-AR"/>
            </w:rPr>
          </w:pPr>
          <w:r>
            <w:fldChar w:fldCharType="begin"/>
          </w:r>
          <w:r>
            <w:instrText xml:space="preserve"> TOC \o "1-3" \h \z \u </w:instrText>
          </w:r>
          <w:r>
            <w:fldChar w:fldCharType="separate"/>
          </w:r>
          <w:hyperlink w:anchor="_Toc132363110" w:history="1">
            <w:r w:rsidRPr="00387F09">
              <w:rPr>
                <w:rStyle w:val="Hipervnculo"/>
                <w:rFonts w:ascii="Arial Rounded MT Bold" w:hAnsi="Arial Rounded MT Bold"/>
                <w:noProof/>
              </w:rPr>
              <w:t>OBJETIVOS</w:t>
            </w:r>
            <w:r>
              <w:rPr>
                <w:noProof/>
                <w:webHidden/>
              </w:rPr>
              <w:tab/>
            </w:r>
            <w:r>
              <w:rPr>
                <w:noProof/>
                <w:webHidden/>
              </w:rPr>
              <w:fldChar w:fldCharType="begin"/>
            </w:r>
            <w:r>
              <w:rPr>
                <w:noProof/>
                <w:webHidden/>
              </w:rPr>
              <w:instrText xml:space="preserve"> PAGEREF _Toc132363110 \h </w:instrText>
            </w:r>
            <w:r>
              <w:rPr>
                <w:noProof/>
                <w:webHidden/>
              </w:rPr>
            </w:r>
            <w:r>
              <w:rPr>
                <w:noProof/>
                <w:webHidden/>
              </w:rPr>
              <w:fldChar w:fldCharType="separate"/>
            </w:r>
            <w:r>
              <w:rPr>
                <w:noProof/>
                <w:webHidden/>
              </w:rPr>
              <w:t>3</w:t>
            </w:r>
            <w:r>
              <w:rPr>
                <w:noProof/>
                <w:webHidden/>
              </w:rPr>
              <w:fldChar w:fldCharType="end"/>
            </w:r>
          </w:hyperlink>
        </w:p>
        <w:p w14:paraId="32CF2298" w14:textId="480BADAA" w:rsidR="001D74F4" w:rsidRDefault="001D74F4">
          <w:pPr>
            <w:pStyle w:val="TDC1"/>
            <w:tabs>
              <w:tab w:val="right" w:leader="underscore" w:pos="8494"/>
            </w:tabs>
            <w:rPr>
              <w:rFonts w:eastAsiaTheme="minorEastAsia"/>
              <w:noProof/>
              <w:lang w:eastAsia="es-AR"/>
            </w:rPr>
          </w:pPr>
          <w:hyperlink w:anchor="_Toc132363111" w:history="1">
            <w:r w:rsidRPr="00387F09">
              <w:rPr>
                <w:rStyle w:val="Hipervnculo"/>
                <w:rFonts w:ascii="Arial Rounded MT Bold" w:hAnsi="Arial Rounded MT Bold"/>
                <w:noProof/>
              </w:rPr>
              <w:t>CONSIGNAS DEL TRABAJO</w:t>
            </w:r>
            <w:r>
              <w:rPr>
                <w:noProof/>
                <w:webHidden/>
              </w:rPr>
              <w:tab/>
            </w:r>
            <w:r>
              <w:rPr>
                <w:noProof/>
                <w:webHidden/>
              </w:rPr>
              <w:fldChar w:fldCharType="begin"/>
            </w:r>
            <w:r>
              <w:rPr>
                <w:noProof/>
                <w:webHidden/>
              </w:rPr>
              <w:instrText xml:space="preserve"> PAGEREF _Toc132363111 \h </w:instrText>
            </w:r>
            <w:r>
              <w:rPr>
                <w:noProof/>
                <w:webHidden/>
              </w:rPr>
            </w:r>
            <w:r>
              <w:rPr>
                <w:noProof/>
                <w:webHidden/>
              </w:rPr>
              <w:fldChar w:fldCharType="separate"/>
            </w:r>
            <w:r>
              <w:rPr>
                <w:noProof/>
                <w:webHidden/>
              </w:rPr>
              <w:t>4</w:t>
            </w:r>
            <w:r>
              <w:rPr>
                <w:noProof/>
                <w:webHidden/>
              </w:rPr>
              <w:fldChar w:fldCharType="end"/>
            </w:r>
          </w:hyperlink>
        </w:p>
        <w:p w14:paraId="4F6EF8F6" w14:textId="686585D2" w:rsidR="001D74F4" w:rsidRDefault="001D74F4">
          <w:pPr>
            <w:pStyle w:val="TDC1"/>
            <w:tabs>
              <w:tab w:val="right" w:leader="underscore" w:pos="8494"/>
            </w:tabs>
            <w:rPr>
              <w:rFonts w:eastAsiaTheme="minorEastAsia"/>
              <w:noProof/>
              <w:lang w:eastAsia="es-AR"/>
            </w:rPr>
          </w:pPr>
          <w:hyperlink w:anchor="_Toc132363112" w:history="1">
            <w:r w:rsidRPr="00387F09">
              <w:rPr>
                <w:rStyle w:val="Hipervnculo"/>
                <w:rFonts w:ascii="Arial Rounded MT Bold" w:hAnsi="Arial Rounded MT Bold"/>
                <w:noProof/>
              </w:rPr>
              <w:t>Resolución paso a paso punto 1</w:t>
            </w:r>
            <w:r>
              <w:rPr>
                <w:noProof/>
                <w:webHidden/>
              </w:rPr>
              <w:tab/>
            </w:r>
            <w:r>
              <w:rPr>
                <w:noProof/>
                <w:webHidden/>
              </w:rPr>
              <w:fldChar w:fldCharType="begin"/>
            </w:r>
            <w:r>
              <w:rPr>
                <w:noProof/>
                <w:webHidden/>
              </w:rPr>
              <w:instrText xml:space="preserve"> PAGEREF _Toc132363112 \h </w:instrText>
            </w:r>
            <w:r>
              <w:rPr>
                <w:noProof/>
                <w:webHidden/>
              </w:rPr>
            </w:r>
            <w:r>
              <w:rPr>
                <w:noProof/>
                <w:webHidden/>
              </w:rPr>
              <w:fldChar w:fldCharType="separate"/>
            </w:r>
            <w:r>
              <w:rPr>
                <w:noProof/>
                <w:webHidden/>
              </w:rPr>
              <w:t>5</w:t>
            </w:r>
            <w:r>
              <w:rPr>
                <w:noProof/>
                <w:webHidden/>
              </w:rPr>
              <w:fldChar w:fldCharType="end"/>
            </w:r>
          </w:hyperlink>
        </w:p>
        <w:p w14:paraId="6F51C3BD" w14:textId="239C3F82" w:rsidR="001D74F4" w:rsidRDefault="001D74F4">
          <w:pPr>
            <w:pStyle w:val="TDC1"/>
            <w:tabs>
              <w:tab w:val="right" w:leader="underscore" w:pos="8494"/>
            </w:tabs>
            <w:rPr>
              <w:rFonts w:eastAsiaTheme="minorEastAsia"/>
              <w:noProof/>
              <w:lang w:eastAsia="es-AR"/>
            </w:rPr>
          </w:pPr>
          <w:hyperlink w:anchor="_Toc132363113" w:history="1">
            <w:r w:rsidRPr="00387F09">
              <w:rPr>
                <w:rStyle w:val="Hipervnculo"/>
                <w:rFonts w:ascii="Arial Rounded MT Bold" w:hAnsi="Arial Rounded MT Bold"/>
                <w:noProof/>
              </w:rPr>
              <w:t>Resolución paso a paso punto 2</w:t>
            </w:r>
            <w:r>
              <w:rPr>
                <w:noProof/>
                <w:webHidden/>
              </w:rPr>
              <w:tab/>
            </w:r>
            <w:r>
              <w:rPr>
                <w:noProof/>
                <w:webHidden/>
              </w:rPr>
              <w:fldChar w:fldCharType="begin"/>
            </w:r>
            <w:r>
              <w:rPr>
                <w:noProof/>
                <w:webHidden/>
              </w:rPr>
              <w:instrText xml:space="preserve"> PAGEREF _Toc132363113 \h </w:instrText>
            </w:r>
            <w:r>
              <w:rPr>
                <w:noProof/>
                <w:webHidden/>
              </w:rPr>
            </w:r>
            <w:r>
              <w:rPr>
                <w:noProof/>
                <w:webHidden/>
              </w:rPr>
              <w:fldChar w:fldCharType="separate"/>
            </w:r>
            <w:r>
              <w:rPr>
                <w:noProof/>
                <w:webHidden/>
              </w:rPr>
              <w:t>10</w:t>
            </w:r>
            <w:r>
              <w:rPr>
                <w:noProof/>
                <w:webHidden/>
              </w:rPr>
              <w:fldChar w:fldCharType="end"/>
            </w:r>
          </w:hyperlink>
        </w:p>
        <w:p w14:paraId="2ECF29B7" w14:textId="0B269BF9" w:rsidR="001D74F4" w:rsidRDefault="001D74F4">
          <w:pPr>
            <w:pStyle w:val="TDC1"/>
            <w:tabs>
              <w:tab w:val="right" w:leader="underscore" w:pos="8494"/>
            </w:tabs>
            <w:rPr>
              <w:rFonts w:eastAsiaTheme="minorEastAsia"/>
              <w:noProof/>
              <w:lang w:eastAsia="es-AR"/>
            </w:rPr>
          </w:pPr>
          <w:hyperlink w:anchor="_Toc132363114" w:history="1">
            <w:r w:rsidRPr="00387F09">
              <w:rPr>
                <w:rStyle w:val="Hipervnculo"/>
                <w:rFonts w:ascii="Arial Rounded MT Bold" w:hAnsi="Arial Rounded MT Bold"/>
                <w:noProof/>
                <w:shd w:val="clear" w:color="auto" w:fill="FFFFFF"/>
                <w:lang w:val="es-ES"/>
              </w:rPr>
              <w:t>CONCLU</w:t>
            </w:r>
            <w:r>
              <w:rPr>
                <w:rStyle w:val="Hipervnculo"/>
                <w:rFonts w:ascii="Arial Rounded MT Bold" w:hAnsi="Arial Rounded MT Bold"/>
                <w:noProof/>
                <w:shd w:val="clear" w:color="auto" w:fill="FFFFFF"/>
                <w:lang w:val="es-ES"/>
              </w:rPr>
              <w:t>S</w:t>
            </w:r>
            <w:r w:rsidRPr="00387F09">
              <w:rPr>
                <w:rStyle w:val="Hipervnculo"/>
                <w:rFonts w:ascii="Arial Rounded MT Bold" w:hAnsi="Arial Rounded MT Bold"/>
                <w:noProof/>
                <w:shd w:val="clear" w:color="auto" w:fill="FFFFFF"/>
                <w:lang w:val="es-ES"/>
              </w:rPr>
              <w:t>IONES</w:t>
            </w:r>
            <w:r>
              <w:rPr>
                <w:noProof/>
                <w:webHidden/>
              </w:rPr>
              <w:tab/>
            </w:r>
            <w:r>
              <w:rPr>
                <w:noProof/>
                <w:webHidden/>
              </w:rPr>
              <w:fldChar w:fldCharType="begin"/>
            </w:r>
            <w:r>
              <w:rPr>
                <w:noProof/>
                <w:webHidden/>
              </w:rPr>
              <w:instrText xml:space="preserve"> PAGEREF _Toc132363114 \h </w:instrText>
            </w:r>
            <w:r>
              <w:rPr>
                <w:noProof/>
                <w:webHidden/>
              </w:rPr>
            </w:r>
            <w:r>
              <w:rPr>
                <w:noProof/>
                <w:webHidden/>
              </w:rPr>
              <w:fldChar w:fldCharType="separate"/>
            </w:r>
            <w:r>
              <w:rPr>
                <w:noProof/>
                <w:webHidden/>
              </w:rPr>
              <w:t>13</w:t>
            </w:r>
            <w:r>
              <w:rPr>
                <w:noProof/>
                <w:webHidden/>
              </w:rPr>
              <w:fldChar w:fldCharType="end"/>
            </w:r>
          </w:hyperlink>
        </w:p>
        <w:p w14:paraId="0AD5BB95" w14:textId="5C80154A" w:rsidR="001D74F4" w:rsidRDefault="001D74F4" w:rsidP="001D74F4">
          <w:pPr>
            <w:rPr>
              <w:b/>
              <w:bCs/>
              <w:lang w:val="es-ES"/>
            </w:rPr>
          </w:pPr>
          <w:r>
            <w:rPr>
              <w:b/>
              <w:bCs/>
              <w:lang w:val="es-ES"/>
            </w:rPr>
            <w:fldChar w:fldCharType="end"/>
          </w:r>
        </w:p>
      </w:sdtContent>
    </w:sdt>
    <w:p w14:paraId="238E67D5" w14:textId="293217F1" w:rsidR="000B5817" w:rsidRDefault="000B5817">
      <w:pPr>
        <w:rPr>
          <w:rFonts w:ascii="Arial Rounded MT Bold" w:hAnsi="Arial Rounded MT Bold"/>
          <w:noProof/>
          <w:sz w:val="32"/>
          <w:szCs w:val="32"/>
        </w:rPr>
      </w:pPr>
    </w:p>
    <w:p w14:paraId="01CD4FEC" w14:textId="3C7FBC45" w:rsidR="000B5817" w:rsidRDefault="000B5817">
      <w:pPr>
        <w:rPr>
          <w:rFonts w:ascii="Arial Rounded MT Bold" w:hAnsi="Arial Rounded MT Bold"/>
          <w:noProof/>
          <w:sz w:val="32"/>
          <w:szCs w:val="32"/>
        </w:rPr>
      </w:pPr>
    </w:p>
    <w:p w14:paraId="3C518376" w14:textId="1E2D082E" w:rsidR="000B5817" w:rsidRDefault="000B5817">
      <w:pPr>
        <w:rPr>
          <w:rFonts w:ascii="Arial Rounded MT Bold" w:hAnsi="Arial Rounded MT Bold"/>
          <w:noProof/>
          <w:sz w:val="32"/>
          <w:szCs w:val="32"/>
        </w:rPr>
      </w:pPr>
    </w:p>
    <w:p w14:paraId="409F9D09" w14:textId="46583152" w:rsidR="000B5817" w:rsidRDefault="000B5817">
      <w:pPr>
        <w:rPr>
          <w:rFonts w:ascii="Arial Rounded MT Bold" w:hAnsi="Arial Rounded MT Bold"/>
          <w:noProof/>
          <w:sz w:val="32"/>
          <w:szCs w:val="32"/>
        </w:rPr>
      </w:pPr>
    </w:p>
    <w:p w14:paraId="4068E278" w14:textId="12C4DA9B" w:rsidR="000B5817" w:rsidRDefault="000B5817">
      <w:pPr>
        <w:rPr>
          <w:rFonts w:ascii="Arial Rounded MT Bold" w:hAnsi="Arial Rounded MT Bold"/>
          <w:noProof/>
          <w:sz w:val="32"/>
          <w:szCs w:val="32"/>
        </w:rPr>
      </w:pPr>
    </w:p>
    <w:p w14:paraId="25032AF3" w14:textId="0593806D" w:rsidR="000B5817" w:rsidRDefault="000B5817">
      <w:pPr>
        <w:rPr>
          <w:rFonts w:ascii="Arial Rounded MT Bold" w:hAnsi="Arial Rounded MT Bold"/>
          <w:noProof/>
          <w:sz w:val="32"/>
          <w:szCs w:val="32"/>
        </w:rPr>
      </w:pPr>
    </w:p>
    <w:p w14:paraId="06B28867" w14:textId="0A2790BE" w:rsidR="000B5817" w:rsidRDefault="000B5817">
      <w:pPr>
        <w:rPr>
          <w:rFonts w:ascii="Arial Rounded MT Bold" w:hAnsi="Arial Rounded MT Bold"/>
          <w:noProof/>
          <w:sz w:val="32"/>
          <w:szCs w:val="32"/>
        </w:rPr>
      </w:pPr>
    </w:p>
    <w:p w14:paraId="2AE87AC7" w14:textId="796C902B" w:rsidR="003E3260" w:rsidRDefault="003E3260">
      <w:pPr>
        <w:rPr>
          <w:rFonts w:ascii="Arial Rounded MT Bold" w:hAnsi="Arial Rounded MT Bold"/>
          <w:noProof/>
          <w:sz w:val="32"/>
          <w:szCs w:val="32"/>
        </w:rPr>
      </w:pPr>
    </w:p>
    <w:p w14:paraId="54E3B8D5" w14:textId="77777777" w:rsidR="003E3260" w:rsidRDefault="003E3260">
      <w:pPr>
        <w:rPr>
          <w:rFonts w:ascii="Arial Rounded MT Bold" w:hAnsi="Arial Rounded MT Bold"/>
          <w:noProof/>
          <w:sz w:val="32"/>
          <w:szCs w:val="32"/>
        </w:rPr>
      </w:pPr>
      <w:r>
        <w:rPr>
          <w:rFonts w:ascii="Arial Rounded MT Bold" w:hAnsi="Arial Rounded MT Bold"/>
          <w:noProof/>
          <w:sz w:val="32"/>
          <w:szCs w:val="32"/>
        </w:rPr>
        <w:br w:type="page"/>
      </w:r>
    </w:p>
    <w:p w14:paraId="0248845B" w14:textId="77777777" w:rsidR="001D74F4" w:rsidRPr="003E3260" w:rsidRDefault="001D74F4" w:rsidP="001D74F4">
      <w:pPr>
        <w:pStyle w:val="Ttulo1"/>
        <w:rPr>
          <w:rFonts w:ascii="Arial Rounded MT Bold" w:hAnsi="Arial Rounded MT Bold"/>
          <w:noProof/>
        </w:rPr>
      </w:pPr>
      <w:r>
        <w:rPr>
          <w:noProof/>
        </w:rPr>
        <w:lastRenderedPageBreak/>
        <w:t xml:space="preserve">                                       </w:t>
      </w:r>
      <w:bookmarkStart w:id="0" w:name="_Toc132363110"/>
      <w:r w:rsidRPr="003E3260">
        <w:rPr>
          <w:rFonts w:ascii="Arial Rounded MT Bold" w:hAnsi="Arial Rounded MT Bold"/>
          <w:noProof/>
          <w:color w:val="auto"/>
        </w:rPr>
        <w:t>OBJETIVOS</w:t>
      </w:r>
      <w:bookmarkEnd w:id="0"/>
    </w:p>
    <w:p w14:paraId="330A3867" w14:textId="77777777" w:rsidR="001D74F4" w:rsidRDefault="001D74F4" w:rsidP="001D74F4">
      <w:pPr>
        <w:rPr>
          <w:rFonts w:ascii="Arial Rounded MT Bold" w:hAnsi="Arial Rounded MT Bold"/>
          <w:noProof/>
          <w:sz w:val="32"/>
          <w:szCs w:val="32"/>
        </w:rPr>
      </w:pPr>
    </w:p>
    <w:p w14:paraId="2A229ABE" w14:textId="77777777" w:rsidR="001D74F4" w:rsidRPr="00CD79F6" w:rsidRDefault="001D74F4" w:rsidP="001D74F4">
      <w:pPr>
        <w:pStyle w:val="Prrafodelista"/>
        <w:numPr>
          <w:ilvl w:val="0"/>
          <w:numId w:val="1"/>
        </w:numPr>
        <w:rPr>
          <w:rFonts w:ascii="Arial Rounded MT Bold" w:hAnsi="Arial Rounded MT Bold"/>
          <w:noProof/>
          <w:sz w:val="30"/>
          <w:szCs w:val="30"/>
        </w:rPr>
      </w:pPr>
      <w:r w:rsidRPr="00CD79F6">
        <w:rPr>
          <w:rFonts w:ascii="Arial Rounded MT Bold" w:hAnsi="Arial Rounded MT Bold"/>
          <w:noProof/>
          <w:sz w:val="30"/>
          <w:szCs w:val="30"/>
        </w:rPr>
        <w:t>Lograr entender en su totalidad los ejercicios pautados en el trabajo práctico.</w:t>
      </w:r>
    </w:p>
    <w:p w14:paraId="0C9734E8" w14:textId="77777777" w:rsidR="001D74F4" w:rsidRPr="00CD79F6" w:rsidRDefault="001D74F4" w:rsidP="001D74F4">
      <w:pPr>
        <w:pStyle w:val="Prrafodelista"/>
        <w:numPr>
          <w:ilvl w:val="0"/>
          <w:numId w:val="1"/>
        </w:numPr>
        <w:rPr>
          <w:rFonts w:ascii="Arial Rounded MT Bold" w:hAnsi="Arial Rounded MT Bold"/>
          <w:noProof/>
          <w:sz w:val="30"/>
          <w:szCs w:val="30"/>
        </w:rPr>
      </w:pPr>
      <w:r w:rsidRPr="00CD79F6">
        <w:rPr>
          <w:rFonts w:ascii="Arial Rounded MT Bold" w:hAnsi="Arial Rounded MT Bold"/>
          <w:noProof/>
          <w:sz w:val="30"/>
          <w:szCs w:val="30"/>
        </w:rPr>
        <w:t>Ser capaces de resolverlos de manera completa.</w:t>
      </w:r>
    </w:p>
    <w:p w14:paraId="1FD55F81" w14:textId="77777777" w:rsidR="001D74F4" w:rsidRPr="00CD79F6" w:rsidRDefault="001D74F4" w:rsidP="001D74F4">
      <w:pPr>
        <w:pStyle w:val="Prrafodelista"/>
        <w:numPr>
          <w:ilvl w:val="0"/>
          <w:numId w:val="1"/>
        </w:numPr>
        <w:rPr>
          <w:rFonts w:ascii="Arial Rounded MT Bold" w:hAnsi="Arial Rounded MT Bold"/>
          <w:noProof/>
          <w:sz w:val="30"/>
          <w:szCs w:val="30"/>
        </w:rPr>
      </w:pPr>
      <w:r w:rsidRPr="00CD79F6">
        <w:rPr>
          <w:rFonts w:ascii="Arial Rounded MT Bold" w:hAnsi="Arial Rounded MT Bold"/>
          <w:noProof/>
          <w:sz w:val="30"/>
          <w:szCs w:val="30"/>
        </w:rPr>
        <w:t>Facilitarle a una persona que no sepa nada del tema entender la mayor parte posible de los ejercicios.</w:t>
      </w:r>
    </w:p>
    <w:p w14:paraId="57BDACAE" w14:textId="77777777" w:rsidR="001D74F4" w:rsidRPr="00CD79F6" w:rsidRDefault="001D74F4" w:rsidP="001D74F4">
      <w:pPr>
        <w:pStyle w:val="Prrafodelista"/>
        <w:numPr>
          <w:ilvl w:val="0"/>
          <w:numId w:val="1"/>
        </w:numPr>
        <w:rPr>
          <w:rFonts w:ascii="Arial Rounded MT Bold" w:hAnsi="Arial Rounded MT Bold"/>
          <w:noProof/>
          <w:sz w:val="30"/>
          <w:szCs w:val="30"/>
        </w:rPr>
      </w:pPr>
      <w:r w:rsidRPr="00CD79F6">
        <w:rPr>
          <w:rFonts w:ascii="Arial Rounded MT Bold" w:hAnsi="Arial Rounded MT Bold"/>
          <w:noProof/>
          <w:sz w:val="30"/>
          <w:szCs w:val="30"/>
        </w:rPr>
        <w:t>Cumplir con todo lo pedido.</w:t>
      </w:r>
    </w:p>
    <w:p w14:paraId="229680BB" w14:textId="77777777" w:rsidR="001D74F4" w:rsidRPr="00CD79F6" w:rsidRDefault="001D74F4" w:rsidP="001D74F4">
      <w:pPr>
        <w:pStyle w:val="Prrafodelista"/>
        <w:numPr>
          <w:ilvl w:val="0"/>
          <w:numId w:val="1"/>
        </w:numPr>
        <w:rPr>
          <w:rFonts w:ascii="Arial Rounded MT Bold" w:hAnsi="Arial Rounded MT Bold"/>
          <w:noProof/>
          <w:sz w:val="30"/>
          <w:szCs w:val="30"/>
        </w:rPr>
      </w:pPr>
      <w:r w:rsidRPr="00CD79F6">
        <w:rPr>
          <w:rFonts w:ascii="Arial Rounded MT Bold" w:hAnsi="Arial Rounded MT Bold"/>
          <w:noProof/>
          <w:sz w:val="30"/>
          <w:szCs w:val="30"/>
        </w:rPr>
        <w:t>Conocer nuevas herramientas del programa LTspice que nos favorezcan a la hora de resolver los circuitos.</w:t>
      </w:r>
    </w:p>
    <w:p w14:paraId="7797A735" w14:textId="7F7EAD0B" w:rsidR="003E3260" w:rsidRDefault="003E3260" w:rsidP="003E3260">
      <w:pPr>
        <w:rPr>
          <w:rFonts w:ascii="Arial Rounded MT Bold" w:hAnsi="Arial Rounded MT Bold"/>
          <w:noProof/>
          <w:sz w:val="32"/>
          <w:szCs w:val="32"/>
        </w:rPr>
      </w:pPr>
    </w:p>
    <w:p w14:paraId="7CCD06AB" w14:textId="7CC37AF5" w:rsidR="003E3260" w:rsidRDefault="003E3260"/>
    <w:p w14:paraId="257549E4" w14:textId="1FA07570" w:rsidR="000B5817" w:rsidRDefault="000B5817">
      <w:pPr>
        <w:rPr>
          <w:rFonts w:ascii="Arial Rounded MT Bold" w:hAnsi="Arial Rounded MT Bold"/>
          <w:noProof/>
          <w:sz w:val="32"/>
          <w:szCs w:val="32"/>
        </w:rPr>
      </w:pPr>
    </w:p>
    <w:p w14:paraId="69C619B5" w14:textId="6FD534A7" w:rsidR="000B5817" w:rsidRDefault="000B5817">
      <w:pPr>
        <w:rPr>
          <w:rFonts w:ascii="Arial Rounded MT Bold" w:hAnsi="Arial Rounded MT Bold"/>
          <w:noProof/>
          <w:sz w:val="32"/>
          <w:szCs w:val="32"/>
        </w:rPr>
      </w:pPr>
    </w:p>
    <w:p w14:paraId="6151ED31" w14:textId="1F055AD4" w:rsidR="000B5817" w:rsidRDefault="000B5817">
      <w:pPr>
        <w:rPr>
          <w:rFonts w:ascii="Arial Rounded MT Bold" w:hAnsi="Arial Rounded MT Bold"/>
          <w:noProof/>
          <w:sz w:val="32"/>
          <w:szCs w:val="32"/>
        </w:rPr>
      </w:pPr>
    </w:p>
    <w:p w14:paraId="2B7A2B51" w14:textId="08DC9407" w:rsidR="000B5817" w:rsidRDefault="000B5817">
      <w:pPr>
        <w:rPr>
          <w:rFonts w:ascii="Arial Rounded MT Bold" w:hAnsi="Arial Rounded MT Bold"/>
          <w:noProof/>
          <w:sz w:val="32"/>
          <w:szCs w:val="32"/>
        </w:rPr>
      </w:pPr>
    </w:p>
    <w:p w14:paraId="11277C9B" w14:textId="32E3F24B" w:rsidR="000B5817" w:rsidRDefault="000B5817">
      <w:pPr>
        <w:rPr>
          <w:rFonts w:ascii="Arial Rounded MT Bold" w:hAnsi="Arial Rounded MT Bold"/>
          <w:noProof/>
          <w:sz w:val="32"/>
          <w:szCs w:val="32"/>
        </w:rPr>
      </w:pPr>
    </w:p>
    <w:p w14:paraId="64B8DE0C" w14:textId="77777777" w:rsidR="00F60682" w:rsidRDefault="00F60682">
      <w:pPr>
        <w:rPr>
          <w:rFonts w:ascii="Arial Rounded MT Bold" w:hAnsi="Arial Rounded MT Bold"/>
          <w:noProof/>
        </w:rPr>
      </w:pPr>
    </w:p>
    <w:p w14:paraId="51F6F117" w14:textId="77777777" w:rsidR="00F60682" w:rsidRDefault="00F60682">
      <w:pPr>
        <w:rPr>
          <w:rFonts w:ascii="Arial Rounded MT Bold" w:hAnsi="Arial Rounded MT Bold"/>
          <w:noProof/>
        </w:rPr>
      </w:pPr>
      <w:r>
        <w:rPr>
          <w:rFonts w:ascii="Arial Rounded MT Bold" w:hAnsi="Arial Rounded MT Bold"/>
          <w:noProof/>
        </w:rPr>
        <w:br w:type="page"/>
      </w:r>
    </w:p>
    <w:p w14:paraId="753D60DF" w14:textId="04EF18E8" w:rsidR="00F60682" w:rsidRPr="003E3260" w:rsidRDefault="00F60682" w:rsidP="003E3260">
      <w:pPr>
        <w:pStyle w:val="Ttulo1"/>
        <w:jc w:val="center"/>
        <w:rPr>
          <w:rFonts w:ascii="Arial Rounded MT Bold" w:hAnsi="Arial Rounded MT Bold"/>
          <w:noProof/>
        </w:rPr>
      </w:pPr>
      <w:bookmarkStart w:id="1" w:name="_Toc132363111"/>
      <w:r w:rsidRPr="003E3260">
        <w:rPr>
          <w:rFonts w:ascii="Arial Rounded MT Bold" w:hAnsi="Arial Rounded MT Bold"/>
          <w:noProof/>
          <w:color w:val="auto"/>
        </w:rPr>
        <w:lastRenderedPageBreak/>
        <w:t>CONSIGNAS DEL TRABAJO</w:t>
      </w:r>
      <w:bookmarkEnd w:id="1"/>
    </w:p>
    <w:p w14:paraId="1C6DE89A" w14:textId="1A3FBB94" w:rsidR="00F60682" w:rsidRPr="00F60682" w:rsidRDefault="00F60682" w:rsidP="00F60682">
      <w:pPr>
        <w:pStyle w:val="Prrafodelista"/>
        <w:numPr>
          <w:ilvl w:val="0"/>
          <w:numId w:val="2"/>
        </w:numPr>
        <w:rPr>
          <w:rFonts w:ascii="Arial Rounded MT Bold" w:hAnsi="Arial Rounded MT Bold"/>
          <w:sz w:val="32"/>
          <w:szCs w:val="32"/>
        </w:rPr>
      </w:pPr>
      <w:r w:rsidRPr="059057F6">
        <w:rPr>
          <w:rFonts w:ascii="Calibri" w:eastAsia="Calibri" w:hAnsi="Calibri" w:cs="Calibri"/>
        </w:rPr>
        <w:t>Realizar un circuito RC; que muestre la carga y descarga del capacitor configurando paramétricamente para que se puedan observar en un mismo gráfico, la carga con 4 valores de capacitores, configurar el software para que la respuesta del circuito y los gráficos se vean como la imagen a continuación. Utilizar R=10Ω</w:t>
      </w:r>
      <w:r>
        <w:rPr>
          <w:rFonts w:ascii="Calibri" w:eastAsia="Calibri" w:hAnsi="Calibri" w:cs="Calibri"/>
        </w:rPr>
        <w:t>.</w:t>
      </w:r>
    </w:p>
    <w:p w14:paraId="08631988" w14:textId="6F2DBCDA" w:rsidR="00F60682" w:rsidRPr="005516C7" w:rsidRDefault="00F60682" w:rsidP="005516C7">
      <w:pPr>
        <w:pStyle w:val="Prrafodelista"/>
        <w:rPr>
          <w:rFonts w:ascii="Arial Rounded MT Bold" w:hAnsi="Arial Rounded MT Bold"/>
          <w:sz w:val="32"/>
          <w:szCs w:val="32"/>
        </w:rPr>
      </w:pPr>
      <w:r w:rsidRPr="00301B63">
        <w:rPr>
          <w:noProof/>
        </w:rPr>
        <w:drawing>
          <wp:inline distT="0" distB="0" distL="0" distR="0" wp14:anchorId="186A4A28" wp14:editId="40ABA70A">
            <wp:extent cx="4905375" cy="4143316"/>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9"/>
                    <a:stretch>
                      <a:fillRect/>
                    </a:stretch>
                  </pic:blipFill>
                  <pic:spPr>
                    <a:xfrm>
                      <a:off x="0" y="0"/>
                      <a:ext cx="4910808" cy="4147905"/>
                    </a:xfrm>
                    <a:prstGeom prst="rect">
                      <a:avLst/>
                    </a:prstGeom>
                  </pic:spPr>
                </pic:pic>
              </a:graphicData>
            </a:graphic>
          </wp:inline>
        </w:drawing>
      </w:r>
    </w:p>
    <w:p w14:paraId="54116903" w14:textId="2646E244" w:rsidR="00F60682" w:rsidRPr="00F60682" w:rsidRDefault="00F60682" w:rsidP="00F60682">
      <w:pPr>
        <w:pStyle w:val="Prrafodelista"/>
        <w:numPr>
          <w:ilvl w:val="0"/>
          <w:numId w:val="2"/>
        </w:numPr>
        <w:rPr>
          <w:rFonts w:ascii="Arial Rounded MT Bold" w:hAnsi="Arial Rounded MT Bold"/>
          <w:sz w:val="32"/>
          <w:szCs w:val="32"/>
        </w:rPr>
      </w:pPr>
      <w:r w:rsidRPr="00F60682">
        <w:rPr>
          <w:rFonts w:ascii="Calibri" w:eastAsia="Calibri" w:hAnsi="Calibri" w:cs="Calibri"/>
        </w:rPr>
        <w:t>Realizar el siguiente circuito, graficar e interpretar que pasa con la potencia entregada por la fuente en la resistencia R2.</w:t>
      </w:r>
    </w:p>
    <w:p w14:paraId="3AF67F6B" w14:textId="77777777" w:rsidR="00F60682" w:rsidRPr="00A437CD" w:rsidRDefault="00F60682" w:rsidP="00F60682">
      <w:pPr>
        <w:pStyle w:val="Prrafodelista"/>
        <w:numPr>
          <w:ilvl w:val="1"/>
          <w:numId w:val="2"/>
        </w:numPr>
        <w:spacing w:after="200" w:line="276" w:lineRule="auto"/>
        <w:rPr>
          <w:rFonts w:eastAsiaTheme="minorEastAsia"/>
        </w:rPr>
      </w:pPr>
      <w:r w:rsidRPr="059057F6">
        <w:rPr>
          <w:rFonts w:ascii="Calibri" w:eastAsia="Calibri" w:hAnsi="Calibri" w:cs="Calibri"/>
        </w:rPr>
        <w:t>¿Cuándo es máxima</w:t>
      </w:r>
      <w:r>
        <w:rPr>
          <w:rFonts w:ascii="Calibri" w:eastAsia="Calibri" w:hAnsi="Calibri" w:cs="Calibri"/>
        </w:rPr>
        <w:t xml:space="preserve"> la potencia en R2</w:t>
      </w:r>
      <w:r w:rsidRPr="059057F6">
        <w:rPr>
          <w:rFonts w:ascii="Calibri" w:eastAsia="Calibri" w:hAnsi="Calibri" w:cs="Calibri"/>
        </w:rPr>
        <w:t>?</w:t>
      </w:r>
      <w:r>
        <w:rPr>
          <w:rFonts w:ascii="Calibri" w:eastAsia="Calibri" w:hAnsi="Calibri" w:cs="Calibri"/>
        </w:rPr>
        <w:t xml:space="preserve"> </w:t>
      </w:r>
    </w:p>
    <w:p w14:paraId="1D82F1DB" w14:textId="77777777" w:rsidR="00F60682" w:rsidRPr="00A437CD" w:rsidRDefault="00F60682" w:rsidP="00F60682">
      <w:pPr>
        <w:pStyle w:val="Prrafodelista"/>
        <w:numPr>
          <w:ilvl w:val="1"/>
          <w:numId w:val="2"/>
        </w:numPr>
        <w:spacing w:after="200" w:line="276" w:lineRule="auto"/>
        <w:rPr>
          <w:rFonts w:eastAsiaTheme="minorEastAsia"/>
        </w:rPr>
      </w:pPr>
      <w:r>
        <w:t xml:space="preserve">¿Qué relación hay entre R1 y R2 para dicho caso? </w:t>
      </w:r>
    </w:p>
    <w:p w14:paraId="43852B0F" w14:textId="77777777" w:rsidR="00F60682" w:rsidRPr="00A437CD" w:rsidRDefault="00F60682" w:rsidP="00F60682">
      <w:pPr>
        <w:pStyle w:val="Prrafodelista"/>
        <w:numPr>
          <w:ilvl w:val="1"/>
          <w:numId w:val="2"/>
        </w:numPr>
        <w:spacing w:after="200" w:line="276" w:lineRule="auto"/>
        <w:rPr>
          <w:rFonts w:eastAsiaTheme="minorEastAsia"/>
        </w:rPr>
      </w:pPr>
      <w:r>
        <w:t>¿Qué pasa con la tensión cuando la potencia es máxima?</w:t>
      </w:r>
    </w:p>
    <w:p w14:paraId="66D1C9BF" w14:textId="00864325" w:rsidR="00F60682" w:rsidRPr="00F60682" w:rsidRDefault="00F60682" w:rsidP="00F60682">
      <w:pPr>
        <w:pStyle w:val="Prrafodelista"/>
        <w:numPr>
          <w:ilvl w:val="1"/>
          <w:numId w:val="2"/>
        </w:numPr>
        <w:spacing w:after="200" w:line="276" w:lineRule="auto"/>
        <w:rPr>
          <w:rFonts w:eastAsiaTheme="minorEastAsia"/>
        </w:rPr>
      </w:pPr>
      <w:r>
        <w:t xml:space="preserve">Justificar todos los pasos, con las mediciones en </w:t>
      </w:r>
      <w:proofErr w:type="spellStart"/>
      <w:r>
        <w:t>LTspice</w:t>
      </w:r>
      <w:proofErr w:type="spellEnd"/>
      <w:r>
        <w:t xml:space="preserve"> y las configuraciones apropiadas</w:t>
      </w:r>
    </w:p>
    <w:p w14:paraId="39CAA20E" w14:textId="7E0DA4E4" w:rsidR="00F60682" w:rsidRDefault="00F60682" w:rsidP="00F60682">
      <w:pPr>
        <w:pStyle w:val="Prrafodelista"/>
        <w:spacing w:after="200" w:line="276" w:lineRule="auto"/>
        <w:ind w:left="1440"/>
        <w:rPr>
          <w:rFonts w:eastAsiaTheme="minorEastAsia"/>
        </w:rPr>
      </w:pPr>
      <w:r w:rsidRPr="006563D8">
        <w:rPr>
          <w:noProof/>
        </w:rPr>
        <w:drawing>
          <wp:inline distT="0" distB="0" distL="0" distR="0" wp14:anchorId="6C7BB8E2" wp14:editId="5E6365D7">
            <wp:extent cx="2177857" cy="1819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6542" cy="1868297"/>
                    </a:xfrm>
                    <a:prstGeom prst="rect">
                      <a:avLst/>
                    </a:prstGeom>
                  </pic:spPr>
                </pic:pic>
              </a:graphicData>
            </a:graphic>
          </wp:inline>
        </w:drawing>
      </w:r>
    </w:p>
    <w:p w14:paraId="70A498B4" w14:textId="77777777" w:rsidR="005516C7" w:rsidRPr="003E3260" w:rsidRDefault="005516C7" w:rsidP="003E3260">
      <w:pPr>
        <w:pStyle w:val="Ttulo1"/>
        <w:jc w:val="center"/>
        <w:rPr>
          <w:rFonts w:ascii="Arial Rounded MT Bold" w:hAnsi="Arial Rounded MT Bold"/>
          <w:color w:val="auto"/>
        </w:rPr>
      </w:pPr>
      <w:bookmarkStart w:id="2" w:name="_Toc132363112"/>
      <w:r w:rsidRPr="003E3260">
        <w:rPr>
          <w:rFonts w:ascii="Arial Rounded MT Bold" w:hAnsi="Arial Rounded MT Bold"/>
          <w:color w:val="auto"/>
        </w:rPr>
        <w:lastRenderedPageBreak/>
        <w:t>Resolución paso a paso punto 1</w:t>
      </w:r>
      <w:bookmarkEnd w:id="2"/>
    </w:p>
    <w:p w14:paraId="00506438" w14:textId="77777777" w:rsidR="002774B8" w:rsidRDefault="005516C7" w:rsidP="005516C7">
      <w:pPr>
        <w:rPr>
          <w:rFonts w:ascii="Arial Rounded MT Bold" w:hAnsi="Arial Rounded MT Bold"/>
          <w:sz w:val="24"/>
          <w:szCs w:val="24"/>
        </w:rPr>
      </w:pPr>
      <w:r w:rsidRPr="005516C7">
        <w:rPr>
          <w:rFonts w:cstheme="minorHAnsi"/>
          <w:sz w:val="24"/>
          <w:szCs w:val="24"/>
        </w:rPr>
        <w:t>Paso 1: Armado del circuito RC que muestra la carga y descarga de un capacitor</w:t>
      </w:r>
      <w:r>
        <w:rPr>
          <w:rFonts w:ascii="Arial Rounded MT Bold" w:hAnsi="Arial Rounded MT Bold"/>
          <w:sz w:val="24"/>
          <w:szCs w:val="24"/>
        </w:rPr>
        <w:t>.</w:t>
      </w:r>
    </w:p>
    <w:p w14:paraId="4609C695" w14:textId="77777777" w:rsidR="002774B8" w:rsidRDefault="002774B8" w:rsidP="005516C7">
      <w:pPr>
        <w:rPr>
          <w:rFonts w:ascii="Arial Rounded MT Bold" w:hAnsi="Arial Rounded MT Bold"/>
          <w:sz w:val="24"/>
          <w:szCs w:val="24"/>
        </w:rPr>
      </w:pPr>
      <w:r>
        <w:rPr>
          <w:rFonts w:ascii="Arial Rounded MT Bold" w:hAnsi="Arial Rounded MT Bold"/>
          <w:noProof/>
          <w:sz w:val="24"/>
          <w:szCs w:val="24"/>
        </w:rPr>
        <w:drawing>
          <wp:inline distT="0" distB="0" distL="0" distR="0" wp14:anchorId="711DB716" wp14:editId="1DF2BEAB">
            <wp:extent cx="5400040" cy="31343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5400040" cy="3134360"/>
                    </a:xfrm>
                    <a:prstGeom prst="rect">
                      <a:avLst/>
                    </a:prstGeom>
                  </pic:spPr>
                </pic:pic>
              </a:graphicData>
            </a:graphic>
          </wp:inline>
        </w:drawing>
      </w:r>
    </w:p>
    <w:p w14:paraId="29A56B4E" w14:textId="77777777" w:rsidR="002774B8" w:rsidRDefault="002774B8" w:rsidP="005516C7">
      <w:pPr>
        <w:rPr>
          <w:rFonts w:cstheme="minorHAnsi"/>
          <w:sz w:val="24"/>
          <w:szCs w:val="24"/>
        </w:rPr>
      </w:pPr>
      <w:r>
        <w:rPr>
          <w:rFonts w:cstheme="minorHAnsi"/>
          <w:sz w:val="24"/>
          <w:szCs w:val="24"/>
        </w:rPr>
        <w:t>En este circuito encontramos una fuente de tensión, un diodo en directa, dos resistencias y un capacitor.</w:t>
      </w:r>
    </w:p>
    <w:p w14:paraId="5485A18D" w14:textId="77777777" w:rsidR="002774B8" w:rsidRDefault="002774B8" w:rsidP="005516C7">
      <w:pPr>
        <w:rPr>
          <w:rFonts w:cstheme="minorHAnsi"/>
          <w:sz w:val="24"/>
          <w:szCs w:val="24"/>
        </w:rPr>
      </w:pPr>
      <w:r>
        <w:rPr>
          <w:rFonts w:cstheme="minorHAnsi"/>
          <w:sz w:val="24"/>
          <w:szCs w:val="24"/>
        </w:rPr>
        <w:t>Paso 2: Definir los valores de cada componente, podemos verlos reflejados en la imagen del paso 1, también la dejamos acá para corroborarlo.</w:t>
      </w:r>
    </w:p>
    <w:p w14:paraId="30311C17" w14:textId="77777777" w:rsidR="002774B8" w:rsidRDefault="002774B8" w:rsidP="005516C7">
      <w:pPr>
        <w:rPr>
          <w:rFonts w:ascii="Arial Rounded MT Bold" w:hAnsi="Arial Rounded MT Bold"/>
          <w:sz w:val="24"/>
          <w:szCs w:val="24"/>
        </w:rPr>
      </w:pPr>
      <w:r>
        <w:rPr>
          <w:rFonts w:ascii="Arial Rounded MT Bold" w:hAnsi="Arial Rounded MT Bold"/>
          <w:noProof/>
          <w:sz w:val="24"/>
          <w:szCs w:val="24"/>
        </w:rPr>
        <w:drawing>
          <wp:inline distT="0" distB="0" distL="0" distR="0" wp14:anchorId="1F69D934" wp14:editId="36EAFAA6">
            <wp:extent cx="5400040" cy="31343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5400040" cy="3134360"/>
                    </a:xfrm>
                    <a:prstGeom prst="rect">
                      <a:avLst/>
                    </a:prstGeom>
                  </pic:spPr>
                </pic:pic>
              </a:graphicData>
            </a:graphic>
          </wp:inline>
        </w:drawing>
      </w:r>
      <w:r w:rsidR="000B5817" w:rsidRPr="005516C7">
        <w:rPr>
          <w:rFonts w:ascii="Arial Rounded MT Bold" w:hAnsi="Arial Rounded MT Bold"/>
          <w:sz w:val="24"/>
          <w:szCs w:val="24"/>
        </w:rPr>
        <w:t xml:space="preserve">  </w:t>
      </w:r>
    </w:p>
    <w:p w14:paraId="33147243" w14:textId="73E3CE2C" w:rsidR="002774B8" w:rsidRDefault="002774B8" w:rsidP="005516C7">
      <w:pPr>
        <w:rPr>
          <w:rFonts w:cstheme="minorHAnsi"/>
          <w:sz w:val="24"/>
          <w:szCs w:val="24"/>
        </w:rPr>
      </w:pPr>
      <w:r>
        <w:rPr>
          <w:rFonts w:cstheme="minorHAnsi"/>
          <w:sz w:val="24"/>
          <w:szCs w:val="24"/>
        </w:rPr>
        <w:lastRenderedPageBreak/>
        <w:t xml:space="preserve">Paso 3: Definimos la fuente de tensión en alterna para que </w:t>
      </w:r>
      <w:proofErr w:type="spellStart"/>
      <w:r>
        <w:rPr>
          <w:rFonts w:cstheme="minorHAnsi"/>
          <w:sz w:val="24"/>
          <w:szCs w:val="24"/>
        </w:rPr>
        <w:t>envie</w:t>
      </w:r>
      <w:proofErr w:type="spellEnd"/>
      <w:r>
        <w:rPr>
          <w:rFonts w:cstheme="minorHAnsi"/>
          <w:sz w:val="24"/>
          <w:szCs w:val="24"/>
        </w:rPr>
        <w:t xml:space="preserve"> pulsos que van a poder definir el estado de carga y descarga del capacitor; esto lo hacemos con </w:t>
      </w:r>
      <w:proofErr w:type="spellStart"/>
      <w:r>
        <w:rPr>
          <w:rFonts w:cstheme="minorHAnsi"/>
          <w:sz w:val="24"/>
          <w:szCs w:val="24"/>
        </w:rPr>
        <w:t>click</w:t>
      </w:r>
      <w:proofErr w:type="spellEnd"/>
      <w:r>
        <w:rPr>
          <w:rFonts w:cstheme="minorHAnsi"/>
          <w:sz w:val="24"/>
          <w:szCs w:val="24"/>
        </w:rPr>
        <w:t xml:space="preserve"> derecho posicionándonos en la fuente de tensión.</w:t>
      </w:r>
    </w:p>
    <w:p w14:paraId="79B633AC" w14:textId="77777777" w:rsidR="002774B8" w:rsidRDefault="002774B8" w:rsidP="005516C7">
      <w:pPr>
        <w:rPr>
          <w:rFonts w:ascii="Arial Rounded MT Bold" w:hAnsi="Arial Rounded MT Bold"/>
          <w:sz w:val="24"/>
          <w:szCs w:val="24"/>
        </w:rPr>
      </w:pPr>
      <w:r>
        <w:rPr>
          <w:rFonts w:ascii="Arial Rounded MT Bold" w:hAnsi="Arial Rounded MT Bold"/>
          <w:noProof/>
          <w:sz w:val="24"/>
          <w:szCs w:val="24"/>
        </w:rPr>
        <w:drawing>
          <wp:inline distT="0" distB="0" distL="0" distR="0" wp14:anchorId="5C7DD1A9" wp14:editId="7CE9EF9C">
            <wp:extent cx="5400040" cy="42894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400040" cy="4289425"/>
                    </a:xfrm>
                    <a:prstGeom prst="rect">
                      <a:avLst/>
                    </a:prstGeom>
                  </pic:spPr>
                </pic:pic>
              </a:graphicData>
            </a:graphic>
          </wp:inline>
        </w:drawing>
      </w:r>
      <w:r w:rsidR="000B5817" w:rsidRPr="005516C7">
        <w:rPr>
          <w:rFonts w:ascii="Arial Rounded MT Bold" w:hAnsi="Arial Rounded MT Bold"/>
          <w:sz w:val="24"/>
          <w:szCs w:val="24"/>
        </w:rPr>
        <w:t xml:space="preserve">    </w:t>
      </w:r>
    </w:p>
    <w:p w14:paraId="48A8D374" w14:textId="77777777" w:rsidR="00CC49A3" w:rsidRDefault="002774B8" w:rsidP="005516C7">
      <w:pPr>
        <w:rPr>
          <w:rFonts w:cstheme="minorHAnsi"/>
          <w:sz w:val="24"/>
          <w:szCs w:val="24"/>
        </w:rPr>
      </w:pPr>
      <w:r>
        <w:rPr>
          <w:rFonts w:cstheme="minorHAnsi"/>
          <w:sz w:val="24"/>
          <w:szCs w:val="24"/>
        </w:rPr>
        <w:t xml:space="preserve">Paso 4: </w:t>
      </w:r>
      <w:r w:rsidR="00CC49A3">
        <w:rPr>
          <w:rFonts w:cstheme="minorHAnsi"/>
          <w:sz w:val="24"/>
          <w:szCs w:val="24"/>
        </w:rPr>
        <w:t>Ahora definimos V inicial y V pico. (mostramos valores en la imagen)</w:t>
      </w:r>
    </w:p>
    <w:p w14:paraId="08F5A009" w14:textId="6601AD89" w:rsidR="000B5817" w:rsidRDefault="00CC49A3" w:rsidP="005516C7">
      <w:pPr>
        <w:rPr>
          <w:rFonts w:ascii="Arial Rounded MT Bold" w:hAnsi="Arial Rounded MT Bold"/>
          <w:sz w:val="24"/>
          <w:szCs w:val="24"/>
        </w:rPr>
      </w:pPr>
      <w:r>
        <w:rPr>
          <w:rFonts w:ascii="Arial Rounded MT Bold" w:hAnsi="Arial Rounded MT Bold"/>
          <w:noProof/>
          <w:sz w:val="24"/>
          <w:szCs w:val="24"/>
        </w:rPr>
        <w:drawing>
          <wp:inline distT="0" distB="0" distL="0" distR="0" wp14:anchorId="49442A33" wp14:editId="2EE153E4">
            <wp:extent cx="1257475" cy="168616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1257475" cy="1686160"/>
                    </a:xfrm>
                    <a:prstGeom prst="rect">
                      <a:avLst/>
                    </a:prstGeom>
                  </pic:spPr>
                </pic:pic>
              </a:graphicData>
            </a:graphic>
          </wp:inline>
        </w:drawing>
      </w:r>
    </w:p>
    <w:p w14:paraId="7208D84B" w14:textId="44C5A10E" w:rsidR="001B5085" w:rsidRDefault="00CC49A3" w:rsidP="005516C7">
      <w:pPr>
        <w:rPr>
          <w:rFonts w:cstheme="minorHAnsi"/>
          <w:sz w:val="24"/>
          <w:szCs w:val="24"/>
        </w:rPr>
      </w:pPr>
      <w:r>
        <w:rPr>
          <w:rFonts w:cstheme="minorHAnsi"/>
          <w:sz w:val="24"/>
          <w:szCs w:val="24"/>
        </w:rPr>
        <w:t xml:space="preserve">Paso 5: Creamos una lista de valores de capacitancia, lo cual nos facilita la visualización de los 4 valores de capacitancia pedidos en un punto del trabajo. Esto lo hacemos </w:t>
      </w:r>
      <w:r w:rsidR="00BD7E18">
        <w:rPr>
          <w:rFonts w:cstheme="minorHAnsi"/>
          <w:sz w:val="24"/>
          <w:szCs w:val="24"/>
        </w:rPr>
        <w:t xml:space="preserve">dirigiéndonos </w:t>
      </w:r>
      <w:proofErr w:type="gramStart"/>
      <w:r w:rsidR="001B5085">
        <w:rPr>
          <w:rFonts w:cstheme="minorHAnsi"/>
          <w:sz w:val="24"/>
          <w:szCs w:val="24"/>
        </w:rPr>
        <w:t>a .</w:t>
      </w:r>
      <w:proofErr w:type="spellStart"/>
      <w:r w:rsidR="001B5085">
        <w:rPr>
          <w:rFonts w:cstheme="minorHAnsi"/>
          <w:sz w:val="24"/>
          <w:szCs w:val="24"/>
        </w:rPr>
        <w:t>op</w:t>
      </w:r>
      <w:proofErr w:type="spellEnd"/>
      <w:proofErr w:type="gramEnd"/>
      <w:r w:rsidR="001B5085">
        <w:rPr>
          <w:rFonts w:cstheme="minorHAnsi"/>
          <w:sz w:val="24"/>
          <w:szCs w:val="24"/>
        </w:rPr>
        <w:t xml:space="preserve">, que lo encontramos en la barra superior del programa </w:t>
      </w:r>
      <w:proofErr w:type="spellStart"/>
      <w:r w:rsidR="001B5085">
        <w:rPr>
          <w:rFonts w:cstheme="minorHAnsi"/>
          <w:sz w:val="24"/>
          <w:szCs w:val="24"/>
        </w:rPr>
        <w:t>LTspice</w:t>
      </w:r>
      <w:proofErr w:type="spellEnd"/>
      <w:r w:rsidR="001B5085">
        <w:rPr>
          <w:rFonts w:cstheme="minorHAnsi"/>
          <w:sz w:val="24"/>
          <w:szCs w:val="24"/>
        </w:rPr>
        <w:t>.</w:t>
      </w:r>
    </w:p>
    <w:p w14:paraId="6CC073BE" w14:textId="504934D5" w:rsidR="001B5085" w:rsidRDefault="001B5085" w:rsidP="005516C7">
      <w:pPr>
        <w:rPr>
          <w:rFonts w:cstheme="minorHAnsi"/>
          <w:sz w:val="24"/>
          <w:szCs w:val="24"/>
        </w:rPr>
      </w:pPr>
      <w:r>
        <w:rPr>
          <w:rFonts w:cstheme="minorHAnsi"/>
          <w:noProof/>
          <w:sz w:val="24"/>
          <w:szCs w:val="24"/>
        </w:rPr>
        <w:drawing>
          <wp:inline distT="0" distB="0" distL="0" distR="0" wp14:anchorId="51EE6D71" wp14:editId="3372A5A3">
            <wp:extent cx="1905266" cy="60015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1905266" cy="600159"/>
                    </a:xfrm>
                    <a:prstGeom prst="rect">
                      <a:avLst/>
                    </a:prstGeom>
                  </pic:spPr>
                </pic:pic>
              </a:graphicData>
            </a:graphic>
          </wp:inline>
        </w:drawing>
      </w:r>
    </w:p>
    <w:p w14:paraId="237CA852" w14:textId="52DB6DC2" w:rsidR="001B5085" w:rsidRDefault="001B5085" w:rsidP="005516C7">
      <w:pPr>
        <w:rPr>
          <w:rFonts w:cstheme="minorHAnsi"/>
          <w:sz w:val="24"/>
          <w:szCs w:val="24"/>
        </w:rPr>
      </w:pPr>
      <w:r>
        <w:rPr>
          <w:rFonts w:cstheme="minorHAnsi"/>
          <w:noProof/>
          <w:sz w:val="24"/>
          <w:szCs w:val="24"/>
        </w:rPr>
        <w:lastRenderedPageBreak/>
        <w:drawing>
          <wp:inline distT="0" distB="0" distL="0" distR="0" wp14:anchorId="666B7804" wp14:editId="3B8405B3">
            <wp:extent cx="4439270" cy="270547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4439270" cy="2705478"/>
                    </a:xfrm>
                    <a:prstGeom prst="rect">
                      <a:avLst/>
                    </a:prstGeom>
                  </pic:spPr>
                </pic:pic>
              </a:graphicData>
            </a:graphic>
          </wp:inline>
        </w:drawing>
      </w:r>
    </w:p>
    <w:p w14:paraId="470E7B20" w14:textId="70B8E544" w:rsidR="001B5085" w:rsidRDefault="001B5085" w:rsidP="005516C7">
      <w:pPr>
        <w:rPr>
          <w:rFonts w:cstheme="minorHAnsi"/>
          <w:sz w:val="24"/>
          <w:szCs w:val="24"/>
        </w:rPr>
      </w:pPr>
      <w:r>
        <w:rPr>
          <w:rFonts w:cstheme="minorHAnsi"/>
          <w:sz w:val="24"/>
          <w:szCs w:val="24"/>
        </w:rPr>
        <w:t xml:space="preserve">Paso </w:t>
      </w:r>
      <w:r w:rsidR="008D11BE">
        <w:rPr>
          <w:rFonts w:cstheme="minorHAnsi"/>
          <w:sz w:val="24"/>
          <w:szCs w:val="24"/>
        </w:rPr>
        <w:t xml:space="preserve">6: Buscar en la barra superior del programa </w:t>
      </w:r>
      <w:proofErr w:type="spellStart"/>
      <w:r w:rsidR="008D11BE">
        <w:rPr>
          <w:rFonts w:cstheme="minorHAnsi"/>
          <w:sz w:val="24"/>
          <w:szCs w:val="24"/>
        </w:rPr>
        <w:t>LTspice</w:t>
      </w:r>
      <w:proofErr w:type="spellEnd"/>
      <w:r w:rsidR="008D11BE">
        <w:rPr>
          <w:rFonts w:cstheme="minorHAnsi"/>
          <w:sz w:val="24"/>
          <w:szCs w:val="24"/>
        </w:rPr>
        <w:t xml:space="preserve"> la figura de una persona corriendo y clickear sobre ella, para dar comienzo a la simulación.</w:t>
      </w:r>
    </w:p>
    <w:p w14:paraId="004058D8" w14:textId="1CD90805" w:rsidR="008D11BE" w:rsidRDefault="008D11BE" w:rsidP="005516C7">
      <w:pPr>
        <w:rPr>
          <w:rFonts w:cstheme="minorHAnsi"/>
          <w:sz w:val="24"/>
          <w:szCs w:val="24"/>
        </w:rPr>
      </w:pPr>
      <w:r>
        <w:rPr>
          <w:rFonts w:cstheme="minorHAnsi"/>
          <w:noProof/>
          <w:sz w:val="24"/>
          <w:szCs w:val="24"/>
        </w:rPr>
        <w:drawing>
          <wp:inline distT="0" distB="0" distL="0" distR="0" wp14:anchorId="039F5EC5" wp14:editId="5F8217D4">
            <wp:extent cx="1133475" cy="895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1133640" cy="895480"/>
                    </a:xfrm>
                    <a:prstGeom prst="rect">
                      <a:avLst/>
                    </a:prstGeom>
                  </pic:spPr>
                </pic:pic>
              </a:graphicData>
            </a:graphic>
          </wp:inline>
        </w:drawing>
      </w:r>
    </w:p>
    <w:p w14:paraId="4D155FCA" w14:textId="66F841BE" w:rsidR="008D11BE" w:rsidRDefault="008D11BE" w:rsidP="005516C7">
      <w:pPr>
        <w:rPr>
          <w:rFonts w:cstheme="minorHAnsi"/>
          <w:sz w:val="24"/>
          <w:szCs w:val="24"/>
        </w:rPr>
      </w:pPr>
      <w:r>
        <w:rPr>
          <w:rFonts w:cstheme="minorHAnsi"/>
          <w:sz w:val="24"/>
          <w:szCs w:val="24"/>
        </w:rPr>
        <w:t>Paso 7: Nos va a mostrar un gráfico vacío, hasta seleccionar que es lo que queremos medir y que nos haga ver en el gráfico lo seleccionado.</w:t>
      </w:r>
    </w:p>
    <w:p w14:paraId="5CFF0B82" w14:textId="497E51D0" w:rsidR="008D11BE" w:rsidRDefault="008D11BE" w:rsidP="005516C7">
      <w:pPr>
        <w:rPr>
          <w:rFonts w:cstheme="minorHAnsi"/>
          <w:sz w:val="24"/>
          <w:szCs w:val="24"/>
        </w:rPr>
      </w:pPr>
      <w:r>
        <w:rPr>
          <w:rFonts w:cstheme="minorHAnsi"/>
          <w:noProof/>
          <w:sz w:val="24"/>
          <w:szCs w:val="24"/>
        </w:rPr>
        <w:drawing>
          <wp:inline distT="0" distB="0" distL="0" distR="0" wp14:anchorId="22B32DBD" wp14:editId="2BF74E29">
            <wp:extent cx="5400040" cy="267843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8430"/>
                    </a:xfrm>
                    <a:prstGeom prst="rect">
                      <a:avLst/>
                    </a:prstGeom>
                  </pic:spPr>
                </pic:pic>
              </a:graphicData>
            </a:graphic>
          </wp:inline>
        </w:drawing>
      </w:r>
    </w:p>
    <w:p w14:paraId="0E156704" w14:textId="0A5B321F" w:rsidR="008D11BE" w:rsidRDefault="008D11BE" w:rsidP="005516C7">
      <w:pPr>
        <w:rPr>
          <w:rFonts w:cstheme="minorHAnsi"/>
          <w:sz w:val="24"/>
          <w:szCs w:val="24"/>
        </w:rPr>
      </w:pPr>
      <w:r>
        <w:rPr>
          <w:rFonts w:cstheme="minorHAnsi"/>
          <w:sz w:val="24"/>
          <w:szCs w:val="24"/>
        </w:rPr>
        <w:t>Paso 8: Ahora, mediante el cursor, nos posicionamos un poco más arriba</w:t>
      </w:r>
      <w:r w:rsidR="006F6970">
        <w:rPr>
          <w:rFonts w:cstheme="minorHAnsi"/>
          <w:sz w:val="24"/>
          <w:szCs w:val="24"/>
        </w:rPr>
        <w:t xml:space="preserve"> con un punto y otro poco más abajo con otro punto</w:t>
      </w:r>
      <w:r>
        <w:rPr>
          <w:rFonts w:cstheme="minorHAnsi"/>
          <w:sz w:val="24"/>
          <w:szCs w:val="24"/>
        </w:rPr>
        <w:t xml:space="preserve"> del capacitor</w:t>
      </w:r>
      <w:r w:rsidR="006F6970">
        <w:rPr>
          <w:rFonts w:cstheme="minorHAnsi"/>
          <w:sz w:val="24"/>
          <w:szCs w:val="24"/>
        </w:rPr>
        <w:t>, ya que esos dos van a ser nuestros puntos para medir capacitancia y lo que queremos que nos muestre el gráfico.</w:t>
      </w:r>
    </w:p>
    <w:p w14:paraId="679E97A4" w14:textId="35DEAF75" w:rsidR="006F6970" w:rsidRDefault="006F6970" w:rsidP="005516C7">
      <w:pPr>
        <w:rPr>
          <w:rFonts w:cstheme="minorHAnsi"/>
          <w:sz w:val="24"/>
          <w:szCs w:val="24"/>
        </w:rPr>
      </w:pPr>
      <w:r>
        <w:rPr>
          <w:rFonts w:cstheme="minorHAnsi"/>
          <w:noProof/>
          <w:sz w:val="24"/>
          <w:szCs w:val="24"/>
        </w:rPr>
        <w:lastRenderedPageBreak/>
        <w:drawing>
          <wp:inline distT="0" distB="0" distL="0" distR="0" wp14:anchorId="685BD9DC" wp14:editId="4055C7CC">
            <wp:extent cx="3915321" cy="2619741"/>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3915321" cy="2619741"/>
                    </a:xfrm>
                    <a:prstGeom prst="rect">
                      <a:avLst/>
                    </a:prstGeom>
                  </pic:spPr>
                </pic:pic>
              </a:graphicData>
            </a:graphic>
          </wp:inline>
        </w:drawing>
      </w:r>
    </w:p>
    <w:p w14:paraId="3AFDE6E2" w14:textId="1B669979" w:rsidR="006F6970" w:rsidRDefault="006F6970" w:rsidP="005516C7">
      <w:pPr>
        <w:rPr>
          <w:rFonts w:cstheme="minorHAnsi"/>
          <w:sz w:val="24"/>
          <w:szCs w:val="24"/>
        </w:rPr>
      </w:pPr>
      <w:r>
        <w:rPr>
          <w:rFonts w:cstheme="minorHAnsi"/>
          <w:sz w:val="24"/>
          <w:szCs w:val="24"/>
        </w:rPr>
        <w:t>Paso 9: Luego de marcar los puntos en los extremos del capacitor, nos mostrara en el gráfico las distintas capacitancias.</w:t>
      </w:r>
    </w:p>
    <w:p w14:paraId="4A1A83AF" w14:textId="672363E9" w:rsidR="006F6970" w:rsidRDefault="006F6970" w:rsidP="005516C7">
      <w:pPr>
        <w:rPr>
          <w:rFonts w:cstheme="minorHAnsi"/>
          <w:sz w:val="24"/>
          <w:szCs w:val="24"/>
        </w:rPr>
      </w:pPr>
      <w:r>
        <w:rPr>
          <w:rFonts w:cstheme="minorHAnsi"/>
          <w:noProof/>
          <w:sz w:val="24"/>
          <w:szCs w:val="24"/>
        </w:rPr>
        <w:drawing>
          <wp:inline distT="0" distB="0" distL="0" distR="0" wp14:anchorId="30CA9C40" wp14:editId="70577B55">
            <wp:extent cx="5400040" cy="509905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5400040" cy="5099050"/>
                    </a:xfrm>
                    <a:prstGeom prst="rect">
                      <a:avLst/>
                    </a:prstGeom>
                  </pic:spPr>
                </pic:pic>
              </a:graphicData>
            </a:graphic>
          </wp:inline>
        </w:drawing>
      </w:r>
    </w:p>
    <w:p w14:paraId="53BCE18C" w14:textId="3BDCCE8A" w:rsidR="006F6970" w:rsidRDefault="006F6970" w:rsidP="005516C7">
      <w:pPr>
        <w:rPr>
          <w:rFonts w:cstheme="minorHAnsi"/>
          <w:sz w:val="24"/>
          <w:szCs w:val="24"/>
        </w:rPr>
      </w:pPr>
      <w:r>
        <w:rPr>
          <w:rFonts w:cstheme="minorHAnsi"/>
          <w:sz w:val="24"/>
          <w:szCs w:val="24"/>
        </w:rPr>
        <w:lastRenderedPageBreak/>
        <w:t xml:space="preserve">Paso 10: Agregamos texto en el gráfico para indicar de que se trata el mismo y por quienes fue realizado. Esto lo agregamos haciendo </w:t>
      </w:r>
      <w:proofErr w:type="spellStart"/>
      <w:r>
        <w:rPr>
          <w:rFonts w:cstheme="minorHAnsi"/>
          <w:sz w:val="24"/>
          <w:szCs w:val="24"/>
        </w:rPr>
        <w:t>click</w:t>
      </w:r>
      <w:proofErr w:type="spellEnd"/>
      <w:r>
        <w:rPr>
          <w:rFonts w:cstheme="minorHAnsi"/>
          <w:sz w:val="24"/>
          <w:szCs w:val="24"/>
        </w:rPr>
        <w:t xml:space="preserve"> derecho sobre el gráfico e indicando la opción de texto.</w:t>
      </w:r>
    </w:p>
    <w:p w14:paraId="20EC5116" w14:textId="062290CD" w:rsidR="006F6970" w:rsidRDefault="006F6970" w:rsidP="005516C7">
      <w:pPr>
        <w:rPr>
          <w:rFonts w:cstheme="minorHAnsi"/>
          <w:sz w:val="24"/>
          <w:szCs w:val="24"/>
        </w:rPr>
      </w:pPr>
      <w:r>
        <w:rPr>
          <w:rFonts w:cstheme="minorHAnsi"/>
          <w:noProof/>
          <w:sz w:val="24"/>
          <w:szCs w:val="24"/>
        </w:rPr>
        <w:drawing>
          <wp:inline distT="0" distB="0" distL="0" distR="0" wp14:anchorId="0D2AB697" wp14:editId="6D4B8B0E">
            <wp:extent cx="5400040" cy="32531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5400040" cy="3253105"/>
                    </a:xfrm>
                    <a:prstGeom prst="rect">
                      <a:avLst/>
                    </a:prstGeom>
                  </pic:spPr>
                </pic:pic>
              </a:graphicData>
            </a:graphic>
          </wp:inline>
        </w:drawing>
      </w:r>
    </w:p>
    <w:p w14:paraId="7719AD8F" w14:textId="57EDC540" w:rsidR="006F6970" w:rsidRDefault="006F6970" w:rsidP="005516C7">
      <w:pPr>
        <w:rPr>
          <w:rFonts w:cstheme="minorHAnsi"/>
          <w:sz w:val="24"/>
          <w:szCs w:val="24"/>
        </w:rPr>
      </w:pPr>
      <w:r>
        <w:rPr>
          <w:rFonts w:cstheme="minorHAnsi"/>
          <w:sz w:val="24"/>
          <w:szCs w:val="24"/>
        </w:rPr>
        <w:t>Paso 11: Como último paso, también le agregamos texto (de la misma manera que lo agregamos en el paso 10) a cada curva de capacitancia para indicar su valor de capacitor utilizado.</w:t>
      </w:r>
    </w:p>
    <w:p w14:paraId="57B5095B" w14:textId="20554B54" w:rsidR="006F6970" w:rsidRDefault="006F6970" w:rsidP="005516C7">
      <w:pPr>
        <w:rPr>
          <w:rFonts w:cstheme="minorHAnsi"/>
          <w:sz w:val="24"/>
          <w:szCs w:val="24"/>
        </w:rPr>
      </w:pPr>
      <w:r>
        <w:rPr>
          <w:rFonts w:cstheme="minorHAnsi"/>
          <w:noProof/>
          <w:sz w:val="24"/>
          <w:szCs w:val="24"/>
        </w:rPr>
        <w:drawing>
          <wp:inline distT="0" distB="0" distL="0" distR="0" wp14:anchorId="0337A1B9" wp14:editId="2E70EF33">
            <wp:extent cx="4988927" cy="359092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5024271" cy="3616365"/>
                    </a:xfrm>
                    <a:prstGeom prst="rect">
                      <a:avLst/>
                    </a:prstGeom>
                  </pic:spPr>
                </pic:pic>
              </a:graphicData>
            </a:graphic>
          </wp:inline>
        </w:drawing>
      </w:r>
    </w:p>
    <w:p w14:paraId="506A4044" w14:textId="77777777" w:rsidR="006F6970" w:rsidRDefault="006F6970" w:rsidP="005516C7">
      <w:pPr>
        <w:rPr>
          <w:rFonts w:cstheme="minorHAnsi"/>
          <w:sz w:val="24"/>
          <w:szCs w:val="24"/>
        </w:rPr>
      </w:pPr>
    </w:p>
    <w:p w14:paraId="728C713E" w14:textId="564E92A6" w:rsidR="006F6970" w:rsidRPr="003E3260" w:rsidRDefault="0070755B" w:rsidP="003E3260">
      <w:pPr>
        <w:pStyle w:val="Ttulo1"/>
        <w:jc w:val="center"/>
        <w:rPr>
          <w:rFonts w:ascii="Arial Rounded MT Bold" w:hAnsi="Arial Rounded MT Bold"/>
          <w:color w:val="auto"/>
        </w:rPr>
      </w:pPr>
      <w:bookmarkStart w:id="3" w:name="_Toc132363113"/>
      <w:r w:rsidRPr="003E3260">
        <w:rPr>
          <w:rFonts w:ascii="Arial Rounded MT Bold" w:hAnsi="Arial Rounded MT Bold"/>
          <w:color w:val="auto"/>
        </w:rPr>
        <w:t>Resolución paso a paso punto 2</w:t>
      </w:r>
      <w:bookmarkEnd w:id="3"/>
    </w:p>
    <w:p w14:paraId="1F5CDFDF" w14:textId="31929A6F" w:rsidR="0070755B" w:rsidRPr="0070755B" w:rsidRDefault="0070755B" w:rsidP="0070755B">
      <w:pPr>
        <w:rPr>
          <w:rFonts w:ascii="Arial Rounded MT Bold" w:hAnsi="Arial Rounded MT Bold" w:cstheme="minorHAnsi"/>
          <w:sz w:val="32"/>
          <w:szCs w:val="32"/>
        </w:rPr>
      </w:pPr>
    </w:p>
    <w:p w14:paraId="2D61AC30" w14:textId="261FD0FB" w:rsidR="00CC49A3" w:rsidRDefault="004C389F" w:rsidP="005516C7">
      <w:pPr>
        <w:rPr>
          <w:rFonts w:cstheme="minorHAnsi"/>
          <w:sz w:val="24"/>
          <w:szCs w:val="24"/>
        </w:rPr>
      </w:pPr>
      <w:r>
        <w:rPr>
          <w:rFonts w:cstheme="minorHAnsi"/>
          <w:sz w:val="24"/>
          <w:szCs w:val="24"/>
        </w:rPr>
        <w:t xml:space="preserve">Paso 1: </w:t>
      </w:r>
      <w:r w:rsidR="00C91095">
        <w:rPr>
          <w:rFonts w:cstheme="minorHAnsi"/>
          <w:sz w:val="24"/>
          <w:szCs w:val="24"/>
        </w:rPr>
        <w:t xml:space="preserve">Planteamos el circuito que nos indicaba en el punto del trabajo, desde la aplicación </w:t>
      </w:r>
      <w:proofErr w:type="spellStart"/>
      <w:r w:rsidR="00C91095">
        <w:rPr>
          <w:rFonts w:cstheme="minorHAnsi"/>
          <w:sz w:val="24"/>
          <w:szCs w:val="24"/>
        </w:rPr>
        <w:t>LTspice</w:t>
      </w:r>
      <w:proofErr w:type="spellEnd"/>
      <w:r w:rsidR="00C91095">
        <w:rPr>
          <w:rFonts w:cstheme="minorHAnsi"/>
          <w:sz w:val="24"/>
          <w:szCs w:val="24"/>
        </w:rPr>
        <w:t>.</w:t>
      </w:r>
    </w:p>
    <w:p w14:paraId="24795665" w14:textId="77777777" w:rsidR="00C91095" w:rsidRDefault="00C91095" w:rsidP="005516C7">
      <w:pPr>
        <w:rPr>
          <w:rFonts w:cstheme="minorHAnsi"/>
          <w:sz w:val="24"/>
          <w:szCs w:val="24"/>
        </w:rPr>
      </w:pPr>
      <w:r>
        <w:rPr>
          <w:rFonts w:cstheme="minorHAnsi"/>
          <w:noProof/>
        </w:rPr>
        <w:drawing>
          <wp:inline distT="0" distB="0" distL="0" distR="0" wp14:anchorId="2F03ABBD" wp14:editId="09682546">
            <wp:extent cx="2796451" cy="276225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741" cy="2768463"/>
                    </a:xfrm>
                    <a:prstGeom prst="rect">
                      <a:avLst/>
                    </a:prstGeom>
                    <a:noFill/>
                    <a:ln>
                      <a:noFill/>
                    </a:ln>
                  </pic:spPr>
                </pic:pic>
              </a:graphicData>
            </a:graphic>
          </wp:inline>
        </w:drawing>
      </w:r>
    </w:p>
    <w:p w14:paraId="44632C14" w14:textId="77777777" w:rsidR="00C91095" w:rsidRDefault="00C91095" w:rsidP="005516C7">
      <w:pPr>
        <w:rPr>
          <w:rFonts w:cstheme="minorHAnsi"/>
          <w:sz w:val="24"/>
          <w:szCs w:val="24"/>
        </w:rPr>
      </w:pPr>
      <w:r>
        <w:rPr>
          <w:rFonts w:cstheme="minorHAnsi"/>
          <w:sz w:val="24"/>
          <w:szCs w:val="24"/>
        </w:rPr>
        <w:t>Paso 2: Le asignamos valores a las resistencias y a la fuente.</w:t>
      </w:r>
    </w:p>
    <w:p w14:paraId="46FCD9FE" w14:textId="77777777" w:rsidR="00C91095" w:rsidRDefault="00C91095" w:rsidP="005516C7">
      <w:pPr>
        <w:rPr>
          <w:rFonts w:ascii="Calibri" w:hAnsi="Calibri" w:cs="Calibri"/>
          <w:color w:val="000000"/>
          <w:shd w:val="clear" w:color="auto" w:fill="FFFFFF"/>
          <w:lang w:val="es-ES"/>
        </w:rPr>
      </w:pPr>
      <w:r>
        <w:rPr>
          <w:rFonts w:ascii="Calibri" w:hAnsi="Calibri" w:cs="Calibri"/>
          <w:noProof/>
          <w:color w:val="000000"/>
          <w:shd w:val="clear" w:color="auto" w:fill="FFFFFF"/>
          <w:lang w:val="es-ES"/>
        </w:rPr>
        <w:drawing>
          <wp:inline distT="0" distB="0" distL="0" distR="0" wp14:anchorId="374AF651" wp14:editId="201CB19F">
            <wp:extent cx="2847975" cy="24859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6547" cy="2493433"/>
                    </a:xfrm>
                    <a:prstGeom prst="rect">
                      <a:avLst/>
                    </a:prstGeom>
                    <a:noFill/>
                    <a:ln>
                      <a:noFill/>
                    </a:ln>
                  </pic:spPr>
                </pic:pic>
              </a:graphicData>
            </a:graphic>
          </wp:inline>
        </w:drawing>
      </w:r>
    </w:p>
    <w:p w14:paraId="6F539803" w14:textId="77777777" w:rsidR="00CA4F7C" w:rsidRDefault="00C91095" w:rsidP="005516C7">
      <w:pPr>
        <w:rPr>
          <w:rFonts w:ascii="Calibri" w:hAnsi="Calibri" w:cs="Calibri"/>
          <w:color w:val="000000"/>
          <w:shd w:val="clear" w:color="auto" w:fill="FFFFFF"/>
          <w:lang w:val="es-ES"/>
        </w:rPr>
      </w:pPr>
      <w:r>
        <w:rPr>
          <w:rFonts w:ascii="Calibri" w:hAnsi="Calibri" w:cs="Calibri"/>
          <w:color w:val="000000"/>
          <w:shd w:val="clear" w:color="auto" w:fill="FFFFFF"/>
          <w:lang w:val="es-ES"/>
        </w:rPr>
        <w:t xml:space="preserve">Paso 3: Una vez que tenemos el circuito </w:t>
      </w:r>
      <w:r w:rsidR="00CA4F7C">
        <w:rPr>
          <w:rFonts w:ascii="Calibri" w:hAnsi="Calibri" w:cs="Calibri"/>
          <w:color w:val="000000"/>
          <w:shd w:val="clear" w:color="auto" w:fill="FFFFFF"/>
          <w:lang w:val="es-ES"/>
        </w:rPr>
        <w:t>realizado</w:t>
      </w:r>
      <w:r>
        <w:rPr>
          <w:rFonts w:ascii="Calibri" w:hAnsi="Calibri" w:cs="Calibri"/>
          <w:color w:val="000000"/>
          <w:shd w:val="clear" w:color="auto" w:fill="FFFFFF"/>
          <w:lang w:val="es-ES"/>
        </w:rPr>
        <w:t xml:space="preserve"> por completo</w:t>
      </w:r>
      <w:r w:rsidR="00CA4F7C">
        <w:rPr>
          <w:rFonts w:ascii="Calibri" w:hAnsi="Calibri" w:cs="Calibri"/>
          <w:color w:val="000000"/>
          <w:shd w:val="clear" w:color="auto" w:fill="FFFFFF"/>
          <w:lang w:val="es-ES"/>
        </w:rPr>
        <w:t xml:space="preserve">, procedemos a dirigirnos a la barra superior de la aplicación </w:t>
      </w:r>
      <w:proofErr w:type="spellStart"/>
      <w:r w:rsidR="00CA4F7C">
        <w:rPr>
          <w:rFonts w:ascii="Calibri" w:hAnsi="Calibri" w:cs="Calibri"/>
          <w:color w:val="000000"/>
          <w:shd w:val="clear" w:color="auto" w:fill="FFFFFF"/>
          <w:lang w:val="es-ES"/>
        </w:rPr>
        <w:t>LTspice</w:t>
      </w:r>
      <w:proofErr w:type="spellEnd"/>
      <w:r w:rsidR="00CA4F7C">
        <w:rPr>
          <w:rFonts w:ascii="Calibri" w:hAnsi="Calibri" w:cs="Calibri"/>
          <w:color w:val="000000"/>
          <w:shd w:val="clear" w:color="auto" w:fill="FFFFFF"/>
          <w:lang w:val="es-ES"/>
        </w:rPr>
        <w:t xml:space="preserve"> y </w:t>
      </w:r>
      <w:proofErr w:type="spellStart"/>
      <w:r w:rsidR="00CA4F7C">
        <w:rPr>
          <w:rFonts w:ascii="Calibri" w:hAnsi="Calibri" w:cs="Calibri"/>
          <w:color w:val="000000"/>
          <w:shd w:val="clear" w:color="auto" w:fill="FFFFFF"/>
          <w:lang w:val="es-ES"/>
        </w:rPr>
        <w:t>clickear</w:t>
      </w:r>
      <w:proofErr w:type="spellEnd"/>
      <w:r w:rsidR="00CA4F7C">
        <w:rPr>
          <w:rFonts w:ascii="Calibri" w:hAnsi="Calibri" w:cs="Calibri"/>
          <w:color w:val="000000"/>
          <w:shd w:val="clear" w:color="auto" w:fill="FFFFFF"/>
          <w:lang w:val="es-ES"/>
        </w:rPr>
        <w:t xml:space="preserve"> el símbolo de la persona </w:t>
      </w:r>
      <w:proofErr w:type="spellStart"/>
      <w:r w:rsidR="00CA4F7C">
        <w:rPr>
          <w:rFonts w:ascii="Calibri" w:hAnsi="Calibri" w:cs="Calibri"/>
          <w:color w:val="000000"/>
          <w:shd w:val="clear" w:color="auto" w:fill="FFFFFF"/>
          <w:lang w:val="es-ES"/>
        </w:rPr>
        <w:t>desplanzandose</w:t>
      </w:r>
      <w:proofErr w:type="spellEnd"/>
      <w:r w:rsidR="00CA4F7C">
        <w:rPr>
          <w:rFonts w:ascii="Calibri" w:hAnsi="Calibri" w:cs="Calibri"/>
          <w:color w:val="000000"/>
          <w:shd w:val="clear" w:color="auto" w:fill="FFFFFF"/>
          <w:lang w:val="es-ES"/>
        </w:rPr>
        <w:t xml:space="preserve"> hacia la derecha, para poder arrancar a simular.</w:t>
      </w:r>
    </w:p>
    <w:p w14:paraId="3B7EBCF2" w14:textId="77777777" w:rsidR="00CA4F7C" w:rsidRDefault="00CA4F7C" w:rsidP="005516C7">
      <w:pPr>
        <w:rPr>
          <w:rFonts w:ascii="Calibri" w:hAnsi="Calibri" w:cs="Calibri"/>
          <w:color w:val="000000"/>
          <w:shd w:val="clear" w:color="auto" w:fill="FFFFFF"/>
          <w:lang w:val="es-ES"/>
        </w:rPr>
      </w:pPr>
      <w:r>
        <w:rPr>
          <w:rFonts w:ascii="Calibri" w:hAnsi="Calibri" w:cs="Calibri"/>
          <w:noProof/>
          <w:color w:val="000000"/>
          <w:shd w:val="clear" w:color="auto" w:fill="FFFFFF"/>
          <w:lang w:val="es-ES"/>
        </w:rPr>
        <w:drawing>
          <wp:inline distT="0" distB="0" distL="0" distR="0" wp14:anchorId="10C38C72" wp14:editId="5B0E3A37">
            <wp:extent cx="1038225" cy="333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8225" cy="333375"/>
                    </a:xfrm>
                    <a:prstGeom prst="rect">
                      <a:avLst/>
                    </a:prstGeom>
                    <a:noFill/>
                    <a:ln>
                      <a:noFill/>
                    </a:ln>
                  </pic:spPr>
                </pic:pic>
              </a:graphicData>
            </a:graphic>
          </wp:inline>
        </w:drawing>
      </w:r>
    </w:p>
    <w:p w14:paraId="4AB1B6EF" w14:textId="77777777" w:rsidR="00224E0D" w:rsidRDefault="00CA4F7C" w:rsidP="005516C7">
      <w:pPr>
        <w:rPr>
          <w:rFonts w:ascii="Calibri" w:hAnsi="Calibri" w:cs="Calibri"/>
          <w:color w:val="000000"/>
          <w:shd w:val="clear" w:color="auto" w:fill="FFFFFF"/>
          <w:lang w:val="es-ES"/>
        </w:rPr>
      </w:pPr>
      <w:r>
        <w:rPr>
          <w:rFonts w:ascii="Calibri" w:hAnsi="Calibri" w:cs="Calibri"/>
          <w:color w:val="000000"/>
          <w:shd w:val="clear" w:color="auto" w:fill="FFFFFF"/>
          <w:lang w:val="es-ES"/>
        </w:rPr>
        <w:lastRenderedPageBreak/>
        <w:t xml:space="preserve">Paso 4: Ya </w:t>
      </w:r>
      <w:proofErr w:type="spellStart"/>
      <w:r>
        <w:rPr>
          <w:rFonts w:ascii="Calibri" w:hAnsi="Calibri" w:cs="Calibri"/>
          <w:color w:val="000000"/>
          <w:shd w:val="clear" w:color="auto" w:fill="FFFFFF"/>
          <w:lang w:val="es-ES"/>
        </w:rPr>
        <w:t>clickeado</w:t>
      </w:r>
      <w:proofErr w:type="spellEnd"/>
      <w:r>
        <w:rPr>
          <w:rFonts w:ascii="Calibri" w:hAnsi="Calibri" w:cs="Calibri"/>
          <w:color w:val="000000"/>
          <w:shd w:val="clear" w:color="auto" w:fill="FFFFFF"/>
          <w:lang w:val="es-ES"/>
        </w:rPr>
        <w:t xml:space="preserve"> el símbolo de esa persona desplazándose hacia la derecha, veremos que se nos agregara al programa el recuadro donde luego graficaremos</w:t>
      </w:r>
      <w:r w:rsidR="00224E0D">
        <w:rPr>
          <w:rFonts w:ascii="Calibri" w:hAnsi="Calibri" w:cs="Calibri"/>
          <w:color w:val="000000"/>
          <w:shd w:val="clear" w:color="auto" w:fill="FFFFFF"/>
          <w:lang w:val="es-ES"/>
        </w:rPr>
        <w:t xml:space="preserve"> las líneas de simulación.</w:t>
      </w:r>
    </w:p>
    <w:p w14:paraId="7324EFB3" w14:textId="77777777" w:rsidR="00224E0D" w:rsidRDefault="00224E0D" w:rsidP="005516C7">
      <w:pPr>
        <w:rPr>
          <w:rFonts w:ascii="Calibri" w:hAnsi="Calibri" w:cs="Calibri"/>
          <w:color w:val="000000"/>
          <w:shd w:val="clear" w:color="auto" w:fill="FFFFFF"/>
          <w:lang w:val="es-ES"/>
        </w:rPr>
      </w:pPr>
      <w:r>
        <w:rPr>
          <w:rFonts w:ascii="Calibri" w:hAnsi="Calibri" w:cs="Calibri"/>
          <w:noProof/>
          <w:color w:val="000000"/>
          <w:shd w:val="clear" w:color="auto" w:fill="FFFFFF"/>
          <w:lang w:val="es-ES"/>
        </w:rPr>
        <w:drawing>
          <wp:inline distT="0" distB="0" distL="0" distR="0" wp14:anchorId="551B6BD1" wp14:editId="72CC941C">
            <wp:extent cx="5400040" cy="226123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2261235"/>
                    </a:xfrm>
                    <a:prstGeom prst="rect">
                      <a:avLst/>
                    </a:prstGeom>
                    <a:noFill/>
                    <a:ln>
                      <a:noFill/>
                    </a:ln>
                  </pic:spPr>
                </pic:pic>
              </a:graphicData>
            </a:graphic>
          </wp:inline>
        </w:drawing>
      </w:r>
    </w:p>
    <w:p w14:paraId="3592C33A" w14:textId="77777777" w:rsidR="00224E0D" w:rsidRDefault="00224E0D" w:rsidP="005516C7">
      <w:pPr>
        <w:rPr>
          <w:rFonts w:ascii="Calibri" w:hAnsi="Calibri" w:cs="Calibri"/>
          <w:color w:val="000000"/>
          <w:shd w:val="clear" w:color="auto" w:fill="FFFFFF"/>
          <w:lang w:val="es-ES"/>
        </w:rPr>
      </w:pPr>
      <w:r>
        <w:rPr>
          <w:rFonts w:ascii="Calibri" w:hAnsi="Calibri" w:cs="Calibri"/>
          <w:color w:val="000000"/>
          <w:shd w:val="clear" w:color="auto" w:fill="FFFFFF"/>
          <w:lang w:val="es-ES"/>
        </w:rPr>
        <w:t xml:space="preserve">Paso 5: Con el cursor nos posicionamos y </w:t>
      </w:r>
      <w:proofErr w:type="spellStart"/>
      <w:r>
        <w:rPr>
          <w:rFonts w:ascii="Calibri" w:hAnsi="Calibri" w:cs="Calibri"/>
          <w:color w:val="000000"/>
          <w:shd w:val="clear" w:color="auto" w:fill="FFFFFF"/>
          <w:lang w:val="es-ES"/>
        </w:rPr>
        <w:t>clickamos</w:t>
      </w:r>
      <w:proofErr w:type="spellEnd"/>
      <w:r>
        <w:rPr>
          <w:rFonts w:ascii="Calibri" w:hAnsi="Calibri" w:cs="Calibri"/>
          <w:color w:val="000000"/>
          <w:shd w:val="clear" w:color="auto" w:fill="FFFFFF"/>
          <w:lang w:val="es-ES"/>
        </w:rPr>
        <w:t xml:space="preserve"> sobre la resistencia R1, para poder medir la potencia de la misma.</w:t>
      </w:r>
    </w:p>
    <w:p w14:paraId="01022C1A" w14:textId="77777777" w:rsidR="00224E0D" w:rsidRDefault="00224E0D" w:rsidP="005516C7">
      <w:pPr>
        <w:rPr>
          <w:rFonts w:ascii="Calibri" w:hAnsi="Calibri" w:cs="Calibri"/>
          <w:color w:val="000000"/>
          <w:shd w:val="clear" w:color="auto" w:fill="FFFFFF"/>
          <w:lang w:val="es-ES"/>
        </w:rPr>
      </w:pPr>
      <w:r>
        <w:rPr>
          <w:rFonts w:ascii="Calibri" w:hAnsi="Calibri" w:cs="Calibri"/>
          <w:noProof/>
          <w:color w:val="000000"/>
          <w:shd w:val="clear" w:color="auto" w:fill="FFFFFF"/>
          <w:lang w:val="es-ES"/>
        </w:rPr>
        <w:drawing>
          <wp:inline distT="0" distB="0" distL="0" distR="0" wp14:anchorId="1D6C3E90" wp14:editId="0C5B0119">
            <wp:extent cx="4267200" cy="330979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1398" cy="3313046"/>
                    </a:xfrm>
                    <a:prstGeom prst="rect">
                      <a:avLst/>
                    </a:prstGeom>
                    <a:noFill/>
                    <a:ln>
                      <a:noFill/>
                    </a:ln>
                  </pic:spPr>
                </pic:pic>
              </a:graphicData>
            </a:graphic>
          </wp:inline>
        </w:drawing>
      </w:r>
    </w:p>
    <w:p w14:paraId="110E5539" w14:textId="02E60B6A" w:rsidR="00224E0D" w:rsidRDefault="00224E0D" w:rsidP="005516C7">
      <w:pPr>
        <w:rPr>
          <w:rFonts w:ascii="Calibri" w:hAnsi="Calibri" w:cs="Calibri"/>
          <w:color w:val="000000"/>
          <w:shd w:val="clear" w:color="auto" w:fill="FFFFFF"/>
          <w:lang w:val="es-ES"/>
        </w:rPr>
      </w:pPr>
      <w:r>
        <w:rPr>
          <w:rFonts w:ascii="Calibri" w:hAnsi="Calibri" w:cs="Calibri"/>
          <w:color w:val="000000"/>
          <w:shd w:val="clear" w:color="auto" w:fill="FFFFFF"/>
          <w:lang w:val="es-ES"/>
        </w:rPr>
        <w:t xml:space="preserve">Paso 6: Al </w:t>
      </w:r>
      <w:proofErr w:type="spellStart"/>
      <w:r>
        <w:rPr>
          <w:rFonts w:ascii="Calibri" w:hAnsi="Calibri" w:cs="Calibri"/>
          <w:color w:val="000000"/>
          <w:shd w:val="clear" w:color="auto" w:fill="FFFFFF"/>
          <w:lang w:val="es-ES"/>
        </w:rPr>
        <w:t>clickear</w:t>
      </w:r>
      <w:proofErr w:type="spellEnd"/>
      <w:r>
        <w:rPr>
          <w:rFonts w:ascii="Calibri" w:hAnsi="Calibri" w:cs="Calibri"/>
          <w:color w:val="000000"/>
          <w:shd w:val="clear" w:color="auto" w:fill="FFFFFF"/>
          <w:lang w:val="es-ES"/>
        </w:rPr>
        <w:t xml:space="preserve"> la R1, nos muestra en el gráfico una curva, la cual representa el valor de potencia en dicha resistencia. El valor de la resistencia seleccionada es de 470 </w:t>
      </w:r>
      <w:proofErr w:type="spellStart"/>
      <w:r>
        <w:rPr>
          <w:rFonts w:ascii="Calibri" w:hAnsi="Calibri" w:cs="Calibri"/>
          <w:color w:val="000000"/>
          <w:shd w:val="clear" w:color="auto" w:fill="FFFFFF"/>
          <w:lang w:val="es-ES"/>
        </w:rPr>
        <w:t>Omhs</w:t>
      </w:r>
      <w:proofErr w:type="spellEnd"/>
      <w:r>
        <w:rPr>
          <w:rFonts w:ascii="Calibri" w:hAnsi="Calibri" w:cs="Calibri"/>
          <w:color w:val="000000"/>
          <w:shd w:val="clear" w:color="auto" w:fill="FFFFFF"/>
          <w:lang w:val="es-ES"/>
        </w:rPr>
        <w:t>, esto nos dice que la potencia alcanza su punto máximo cuando R2 llega al mismo valor que R1.</w:t>
      </w:r>
    </w:p>
    <w:p w14:paraId="18C59B7B" w14:textId="77777777" w:rsidR="00224E0D" w:rsidRDefault="00224E0D" w:rsidP="005516C7">
      <w:pPr>
        <w:rPr>
          <w:rFonts w:ascii="Calibri" w:hAnsi="Calibri" w:cs="Calibri"/>
          <w:color w:val="000000"/>
          <w:shd w:val="clear" w:color="auto" w:fill="FFFFFF"/>
          <w:lang w:val="es-ES"/>
        </w:rPr>
      </w:pPr>
      <w:r>
        <w:rPr>
          <w:rFonts w:ascii="Calibri" w:hAnsi="Calibri" w:cs="Calibri"/>
          <w:noProof/>
          <w:color w:val="000000"/>
          <w:shd w:val="clear" w:color="auto" w:fill="FFFFFF"/>
          <w:lang w:val="es-ES"/>
        </w:rPr>
        <w:lastRenderedPageBreak/>
        <w:drawing>
          <wp:inline distT="0" distB="0" distL="0" distR="0" wp14:anchorId="550A97FC" wp14:editId="68CF516E">
            <wp:extent cx="4362450" cy="183341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47986" cy="1869367"/>
                    </a:xfrm>
                    <a:prstGeom prst="rect">
                      <a:avLst/>
                    </a:prstGeom>
                    <a:noFill/>
                    <a:ln>
                      <a:noFill/>
                    </a:ln>
                  </pic:spPr>
                </pic:pic>
              </a:graphicData>
            </a:graphic>
          </wp:inline>
        </w:drawing>
      </w:r>
    </w:p>
    <w:p w14:paraId="7B455FF3" w14:textId="77777777" w:rsidR="00224E0D" w:rsidRDefault="00224E0D" w:rsidP="005516C7">
      <w:pPr>
        <w:rPr>
          <w:rFonts w:ascii="Calibri" w:hAnsi="Calibri" w:cs="Calibri"/>
          <w:color w:val="000000"/>
          <w:shd w:val="clear" w:color="auto" w:fill="FFFFFF"/>
          <w:lang w:val="es-ES"/>
        </w:rPr>
      </w:pPr>
      <w:r>
        <w:rPr>
          <w:rFonts w:ascii="Calibri" w:hAnsi="Calibri" w:cs="Calibri"/>
          <w:color w:val="000000"/>
          <w:shd w:val="clear" w:color="auto" w:fill="FFFFFF"/>
          <w:lang w:val="es-ES"/>
        </w:rPr>
        <w:t xml:space="preserve">Paso 7: Luego, realizamos el mismo procedimiento, pero ahora </w:t>
      </w:r>
      <w:proofErr w:type="spellStart"/>
      <w:r>
        <w:rPr>
          <w:rFonts w:ascii="Calibri" w:hAnsi="Calibri" w:cs="Calibri"/>
          <w:color w:val="000000"/>
          <w:shd w:val="clear" w:color="auto" w:fill="FFFFFF"/>
          <w:lang w:val="es-ES"/>
        </w:rPr>
        <w:t>clickeando</w:t>
      </w:r>
      <w:proofErr w:type="spellEnd"/>
      <w:r>
        <w:rPr>
          <w:rFonts w:ascii="Calibri" w:hAnsi="Calibri" w:cs="Calibri"/>
          <w:color w:val="000000"/>
          <w:shd w:val="clear" w:color="auto" w:fill="FFFFFF"/>
          <w:lang w:val="es-ES"/>
        </w:rPr>
        <w:t xml:space="preserve"> sobre R2 para que nos agregue al gráfico otra curva la cual nos muestre la potencia de R2, quedando en el gráfico tanto la curva de R1 como la de R2 y se las pueda comparar.</w:t>
      </w:r>
    </w:p>
    <w:p w14:paraId="66EED992" w14:textId="0D8680CB" w:rsidR="00224E0D" w:rsidRDefault="00224E0D" w:rsidP="005516C7">
      <w:pPr>
        <w:rPr>
          <w:rFonts w:ascii="Calibri" w:hAnsi="Calibri" w:cs="Calibri"/>
          <w:color w:val="000000"/>
          <w:shd w:val="clear" w:color="auto" w:fill="FFFFFF"/>
          <w:lang w:val="es-ES"/>
        </w:rPr>
      </w:pPr>
      <w:r>
        <w:rPr>
          <w:rFonts w:ascii="Calibri" w:hAnsi="Calibri" w:cs="Calibri"/>
          <w:noProof/>
          <w:color w:val="000000"/>
          <w:shd w:val="clear" w:color="auto" w:fill="FFFFFF"/>
          <w:lang w:val="es-ES"/>
        </w:rPr>
        <w:drawing>
          <wp:inline distT="0" distB="0" distL="0" distR="0" wp14:anchorId="3373BFFC" wp14:editId="3703B71D">
            <wp:extent cx="5400040" cy="1039495"/>
            <wp:effectExtent l="0" t="0" r="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1039495"/>
                    </a:xfrm>
                    <a:prstGeom prst="rect">
                      <a:avLst/>
                    </a:prstGeom>
                    <a:noFill/>
                    <a:ln>
                      <a:noFill/>
                    </a:ln>
                  </pic:spPr>
                </pic:pic>
              </a:graphicData>
            </a:graphic>
          </wp:inline>
        </w:drawing>
      </w:r>
      <w:r>
        <w:rPr>
          <w:rFonts w:ascii="Calibri" w:hAnsi="Calibri" w:cs="Calibri"/>
          <w:color w:val="000000"/>
          <w:shd w:val="clear" w:color="auto" w:fill="FFFFFF"/>
          <w:lang w:val="es-ES"/>
        </w:rPr>
        <w:br/>
        <w:t>(</w:t>
      </w:r>
      <w:r w:rsidR="00211F6E">
        <w:rPr>
          <w:rFonts w:ascii="Calibri" w:hAnsi="Calibri" w:cs="Calibri"/>
          <w:color w:val="000000"/>
          <w:shd w:val="clear" w:color="auto" w:fill="FFFFFF"/>
          <w:lang w:val="es-ES"/>
        </w:rPr>
        <w:t>L</w:t>
      </w:r>
      <w:r>
        <w:rPr>
          <w:rFonts w:ascii="Calibri" w:hAnsi="Calibri" w:cs="Calibri"/>
          <w:color w:val="000000"/>
          <w:shd w:val="clear" w:color="auto" w:fill="FFFFFF"/>
          <w:lang w:val="es-ES"/>
        </w:rPr>
        <w:t xml:space="preserve">a relación entre R1 y R2 es el valor nominal, el cual es el mismo cuando la potencia llega a su máximo punto, ya que ambas van a ser de 470 </w:t>
      </w:r>
      <w:proofErr w:type="spellStart"/>
      <w:r>
        <w:rPr>
          <w:rFonts w:ascii="Calibri" w:hAnsi="Calibri" w:cs="Calibri"/>
          <w:color w:val="000000"/>
          <w:shd w:val="clear" w:color="auto" w:fill="FFFFFF"/>
          <w:lang w:val="es-ES"/>
        </w:rPr>
        <w:t>Ohms</w:t>
      </w:r>
      <w:proofErr w:type="spellEnd"/>
      <w:r>
        <w:rPr>
          <w:rFonts w:ascii="Calibri" w:hAnsi="Calibri" w:cs="Calibri"/>
          <w:color w:val="000000"/>
          <w:shd w:val="clear" w:color="auto" w:fill="FFFFFF"/>
          <w:lang w:val="es-ES"/>
        </w:rPr>
        <w:t>).</w:t>
      </w:r>
    </w:p>
    <w:p w14:paraId="56CB9823" w14:textId="484CAFC6" w:rsidR="00224E0D" w:rsidRDefault="00224E0D" w:rsidP="005516C7">
      <w:pPr>
        <w:rPr>
          <w:rStyle w:val="normaltextrun"/>
          <w:rFonts w:ascii="Calibri" w:hAnsi="Calibri" w:cs="Calibri"/>
          <w:color w:val="000000"/>
          <w:shd w:val="clear" w:color="auto" w:fill="FFFFFF"/>
          <w:lang w:val="es-ES"/>
        </w:rPr>
      </w:pPr>
      <w:r>
        <w:rPr>
          <w:rStyle w:val="normaltextrun"/>
          <w:rFonts w:ascii="Calibri" w:hAnsi="Calibri" w:cs="Calibri"/>
          <w:color w:val="000000"/>
          <w:shd w:val="clear" w:color="auto" w:fill="FFFFFF"/>
          <w:lang w:val="es-ES"/>
        </w:rPr>
        <w:t xml:space="preserve">Paso </w:t>
      </w:r>
      <w:proofErr w:type="gramStart"/>
      <w:r>
        <w:rPr>
          <w:rStyle w:val="normaltextrun"/>
          <w:rFonts w:ascii="Calibri" w:hAnsi="Calibri" w:cs="Calibri"/>
          <w:color w:val="000000"/>
          <w:shd w:val="clear" w:color="auto" w:fill="FFFFFF"/>
          <w:lang w:val="es-ES"/>
        </w:rPr>
        <w:t>8:</w:t>
      </w:r>
      <w:r w:rsidR="00211F6E">
        <w:rPr>
          <w:rStyle w:val="normaltextrun"/>
          <w:rFonts w:ascii="Calibri" w:hAnsi="Calibri" w:cs="Calibri"/>
          <w:color w:val="000000"/>
          <w:shd w:val="clear" w:color="auto" w:fill="FFFFFF"/>
          <w:lang w:val="es-ES"/>
        </w:rPr>
        <w:t>Como</w:t>
      </w:r>
      <w:proofErr w:type="gramEnd"/>
      <w:r w:rsidR="00211F6E">
        <w:rPr>
          <w:rStyle w:val="normaltextrun"/>
          <w:rFonts w:ascii="Calibri" w:hAnsi="Calibri" w:cs="Calibri"/>
          <w:color w:val="000000"/>
          <w:shd w:val="clear" w:color="auto" w:fill="FFFFFF"/>
          <w:lang w:val="es-ES"/>
        </w:rPr>
        <w:t xml:space="preserve"> último paso</w:t>
      </w:r>
      <w:r>
        <w:rPr>
          <w:rStyle w:val="normaltextrun"/>
          <w:rFonts w:ascii="Calibri" w:hAnsi="Calibri" w:cs="Calibri"/>
          <w:color w:val="000000"/>
          <w:shd w:val="clear" w:color="auto" w:fill="FFFFFF"/>
          <w:lang w:val="es-ES"/>
        </w:rPr>
        <w:t xml:space="preserve">, </w:t>
      </w:r>
      <w:proofErr w:type="spellStart"/>
      <w:r>
        <w:rPr>
          <w:rStyle w:val="normaltextrun"/>
          <w:rFonts w:ascii="Calibri" w:hAnsi="Calibri" w:cs="Calibri"/>
          <w:color w:val="000000"/>
          <w:shd w:val="clear" w:color="auto" w:fill="FFFFFF"/>
          <w:lang w:val="es-ES"/>
        </w:rPr>
        <w:t>clickeamos</w:t>
      </w:r>
      <w:proofErr w:type="spellEnd"/>
      <w:r>
        <w:rPr>
          <w:rStyle w:val="normaltextrun"/>
          <w:rFonts w:ascii="Calibri" w:hAnsi="Calibri" w:cs="Calibri"/>
          <w:color w:val="000000"/>
          <w:shd w:val="clear" w:color="auto" w:fill="FFFFFF"/>
          <w:lang w:val="es-ES"/>
        </w:rPr>
        <w:t xml:space="preserve"> sobre OUT para poder medir valor de voltaje y comparar la potencia de R1 con la potencia de R2.</w:t>
      </w:r>
    </w:p>
    <w:p w14:paraId="12DCA55B" w14:textId="48AFC535" w:rsidR="003E3260" w:rsidRDefault="00224E0D" w:rsidP="005516C7">
      <w:pPr>
        <w:rPr>
          <w:rFonts w:ascii="Calibri" w:hAnsi="Calibri" w:cs="Calibri"/>
          <w:color w:val="000000"/>
          <w:shd w:val="clear" w:color="auto" w:fill="FFFFFF"/>
          <w:lang w:val="es-ES"/>
        </w:rPr>
      </w:pPr>
      <w:r>
        <w:rPr>
          <w:rFonts w:ascii="Calibri" w:hAnsi="Calibri" w:cs="Calibri"/>
          <w:noProof/>
          <w:color w:val="000000"/>
          <w:shd w:val="clear" w:color="auto" w:fill="FFFFFF"/>
          <w:lang w:val="es-ES"/>
        </w:rPr>
        <w:drawing>
          <wp:inline distT="0" distB="0" distL="0" distR="0" wp14:anchorId="440A99CE" wp14:editId="4D456529">
            <wp:extent cx="5400040" cy="22548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2254885"/>
                    </a:xfrm>
                    <a:prstGeom prst="rect">
                      <a:avLst/>
                    </a:prstGeom>
                    <a:noFill/>
                    <a:ln>
                      <a:noFill/>
                    </a:ln>
                  </pic:spPr>
                </pic:pic>
              </a:graphicData>
            </a:graphic>
          </wp:inline>
        </w:drawing>
      </w:r>
      <w:r>
        <w:rPr>
          <w:rFonts w:ascii="Calibri" w:hAnsi="Calibri" w:cs="Calibri"/>
          <w:color w:val="000000"/>
          <w:shd w:val="clear" w:color="auto" w:fill="FFFFFF"/>
          <w:lang w:val="es-ES"/>
        </w:rPr>
        <w:br/>
      </w:r>
      <w:r w:rsidR="00211F6E">
        <w:rPr>
          <w:rFonts w:ascii="Calibri" w:hAnsi="Calibri" w:cs="Calibri"/>
          <w:color w:val="000000"/>
          <w:shd w:val="clear" w:color="auto" w:fill="FFFFFF"/>
          <w:lang w:val="es-ES"/>
        </w:rPr>
        <w:t xml:space="preserve">(El valor de la tensión cuando la potencia es máxima es de 4.5V, siendo esta la </w:t>
      </w:r>
      <w:r w:rsidR="00DF49C2">
        <w:rPr>
          <w:rFonts w:ascii="Calibri" w:hAnsi="Calibri" w:cs="Calibri"/>
          <w:color w:val="000000"/>
          <w:shd w:val="clear" w:color="auto" w:fill="FFFFFF"/>
          <w:lang w:val="es-ES"/>
        </w:rPr>
        <w:t>mitad</w:t>
      </w:r>
      <w:r w:rsidR="00211F6E">
        <w:rPr>
          <w:rFonts w:ascii="Calibri" w:hAnsi="Calibri" w:cs="Calibri"/>
          <w:color w:val="000000"/>
          <w:shd w:val="clear" w:color="auto" w:fill="FFFFFF"/>
          <w:lang w:val="es-ES"/>
        </w:rPr>
        <w:t xml:space="preserve"> de la tensión que entrega la fuente; esto sucede ya que ambas resistencias tienen el mismo valor en ese punto (470 </w:t>
      </w:r>
      <w:proofErr w:type="spellStart"/>
      <w:r w:rsidR="00211F6E">
        <w:rPr>
          <w:rFonts w:ascii="Calibri" w:hAnsi="Calibri" w:cs="Calibri"/>
          <w:color w:val="000000"/>
          <w:shd w:val="clear" w:color="auto" w:fill="FFFFFF"/>
          <w:lang w:val="es-ES"/>
        </w:rPr>
        <w:t>Ohms</w:t>
      </w:r>
      <w:proofErr w:type="spellEnd"/>
      <w:r w:rsidR="00211F6E">
        <w:rPr>
          <w:rFonts w:ascii="Calibri" w:hAnsi="Calibri" w:cs="Calibri"/>
          <w:color w:val="000000"/>
          <w:shd w:val="clear" w:color="auto" w:fill="FFFFFF"/>
          <w:lang w:val="es-ES"/>
        </w:rPr>
        <w:t>), por lo tanto, la tensión total se divide en 2 partes iguales y va a 4.5v a una resistencia y lo mismo a la otra resistencia).</w:t>
      </w:r>
    </w:p>
    <w:p w14:paraId="2EAD0B9D" w14:textId="77777777" w:rsidR="003E3260" w:rsidRDefault="003E3260">
      <w:pPr>
        <w:rPr>
          <w:rFonts w:ascii="Calibri" w:hAnsi="Calibri" w:cs="Calibri"/>
          <w:color w:val="000000"/>
          <w:shd w:val="clear" w:color="auto" w:fill="FFFFFF"/>
          <w:lang w:val="es-ES"/>
        </w:rPr>
      </w:pPr>
      <w:r>
        <w:rPr>
          <w:rFonts w:ascii="Calibri" w:hAnsi="Calibri" w:cs="Calibri"/>
          <w:color w:val="000000"/>
          <w:shd w:val="clear" w:color="auto" w:fill="FFFFFF"/>
          <w:lang w:val="es-ES"/>
        </w:rPr>
        <w:br w:type="page"/>
      </w:r>
    </w:p>
    <w:p w14:paraId="68312C21" w14:textId="5149F873" w:rsidR="003E3260" w:rsidRPr="003E3260" w:rsidRDefault="003E3260" w:rsidP="003E3260">
      <w:pPr>
        <w:pStyle w:val="Ttulo1"/>
        <w:jc w:val="center"/>
        <w:rPr>
          <w:rFonts w:ascii="Arial Rounded MT Bold" w:hAnsi="Arial Rounded MT Bold"/>
          <w:color w:val="auto"/>
          <w:shd w:val="clear" w:color="auto" w:fill="FFFFFF"/>
          <w:lang w:val="es-ES"/>
        </w:rPr>
      </w:pPr>
      <w:bookmarkStart w:id="4" w:name="_Toc132363114"/>
      <w:r w:rsidRPr="003E3260">
        <w:rPr>
          <w:rFonts w:ascii="Arial Rounded MT Bold" w:hAnsi="Arial Rounded MT Bold"/>
          <w:color w:val="auto"/>
          <w:shd w:val="clear" w:color="auto" w:fill="FFFFFF"/>
          <w:lang w:val="es-ES"/>
        </w:rPr>
        <w:lastRenderedPageBreak/>
        <w:t>CONCLU</w:t>
      </w:r>
      <w:r w:rsidR="001D74F4">
        <w:rPr>
          <w:rFonts w:ascii="Arial Rounded MT Bold" w:hAnsi="Arial Rounded MT Bold"/>
          <w:color w:val="auto"/>
          <w:shd w:val="clear" w:color="auto" w:fill="FFFFFF"/>
          <w:lang w:val="es-ES"/>
        </w:rPr>
        <w:t>S</w:t>
      </w:r>
      <w:r w:rsidRPr="003E3260">
        <w:rPr>
          <w:rFonts w:ascii="Arial Rounded MT Bold" w:hAnsi="Arial Rounded MT Bold"/>
          <w:color w:val="auto"/>
          <w:shd w:val="clear" w:color="auto" w:fill="FFFFFF"/>
          <w:lang w:val="es-ES"/>
        </w:rPr>
        <w:t>IONES</w:t>
      </w:r>
      <w:bookmarkEnd w:id="4"/>
    </w:p>
    <w:p w14:paraId="0D9A112B" w14:textId="77777777" w:rsidR="002258D6" w:rsidRDefault="002258D6" w:rsidP="002258D6">
      <w:pPr>
        <w:pStyle w:val="Prrafodelista"/>
        <w:rPr>
          <w:rFonts w:ascii="Arial Rounded MT Bold" w:hAnsi="Arial Rounded MT Bold" w:cs="Calibri"/>
          <w:color w:val="000000"/>
          <w:sz w:val="32"/>
          <w:szCs w:val="32"/>
          <w:shd w:val="clear" w:color="auto" w:fill="FFFFFF"/>
          <w:lang w:val="es-ES"/>
        </w:rPr>
      </w:pPr>
    </w:p>
    <w:p w14:paraId="1D991F64" w14:textId="0E848975" w:rsidR="00C91095" w:rsidRPr="00DF49C2" w:rsidRDefault="00DF49C2" w:rsidP="00DF49C2">
      <w:pPr>
        <w:pStyle w:val="Prrafodelista"/>
        <w:numPr>
          <w:ilvl w:val="0"/>
          <w:numId w:val="4"/>
        </w:numPr>
        <w:rPr>
          <w:rFonts w:ascii="Arial Rounded MT Bold" w:hAnsi="Arial Rounded MT Bold" w:cs="Calibri"/>
          <w:color w:val="000000"/>
          <w:sz w:val="32"/>
          <w:szCs w:val="32"/>
          <w:shd w:val="clear" w:color="auto" w:fill="FFFFFF"/>
          <w:lang w:val="es-ES"/>
        </w:rPr>
      </w:pPr>
      <w:r w:rsidRPr="00DF49C2">
        <w:rPr>
          <w:rFonts w:ascii="Arial Rounded MT Bold" w:hAnsi="Arial Rounded MT Bold" w:cs="Calibri"/>
          <w:color w:val="000000"/>
          <w:sz w:val="32"/>
          <w:szCs w:val="32"/>
          <w:shd w:val="clear" w:color="auto" w:fill="FFFFFF"/>
          <w:lang w:val="es-ES"/>
        </w:rPr>
        <w:t xml:space="preserve">Mediante esto trabajo los alumnos Ferreyra Facundo, Robertina </w:t>
      </w:r>
      <w:proofErr w:type="spellStart"/>
      <w:r w:rsidRPr="00DF49C2">
        <w:rPr>
          <w:rFonts w:ascii="Arial Rounded MT Bold" w:hAnsi="Arial Rounded MT Bold" w:cs="Calibri"/>
          <w:color w:val="000000"/>
          <w:sz w:val="32"/>
          <w:szCs w:val="32"/>
          <w:shd w:val="clear" w:color="auto" w:fill="FFFFFF"/>
          <w:lang w:val="es-ES"/>
        </w:rPr>
        <w:t>Ratt</w:t>
      </w:r>
      <w:r>
        <w:rPr>
          <w:rFonts w:ascii="Arial Rounded MT Bold" w:hAnsi="Arial Rounded MT Bold" w:cs="Calibri"/>
          <w:color w:val="000000"/>
          <w:sz w:val="32"/>
          <w:szCs w:val="32"/>
          <w:shd w:val="clear" w:color="auto" w:fill="FFFFFF"/>
          <w:lang w:val="es-ES"/>
        </w:rPr>
        <w:t>í</w:t>
      </w:r>
      <w:r w:rsidRPr="00DF49C2">
        <w:rPr>
          <w:rFonts w:ascii="Arial Rounded MT Bold" w:hAnsi="Arial Rounded MT Bold" w:cs="Calibri"/>
          <w:color w:val="000000"/>
          <w:sz w:val="32"/>
          <w:szCs w:val="32"/>
          <w:shd w:val="clear" w:color="auto" w:fill="FFFFFF"/>
          <w:lang w:val="es-ES"/>
        </w:rPr>
        <w:t>n</w:t>
      </w:r>
      <w:proofErr w:type="spellEnd"/>
      <w:r w:rsidRPr="00DF49C2">
        <w:rPr>
          <w:rFonts w:ascii="Arial Rounded MT Bold" w:hAnsi="Arial Rounded MT Bold" w:cs="Calibri"/>
          <w:color w:val="000000"/>
          <w:sz w:val="32"/>
          <w:szCs w:val="32"/>
          <w:shd w:val="clear" w:color="auto" w:fill="FFFFFF"/>
          <w:lang w:val="es-ES"/>
        </w:rPr>
        <w:t xml:space="preserve">, Mercedes García Guerrero </w:t>
      </w:r>
      <w:r>
        <w:rPr>
          <w:rFonts w:ascii="Arial Rounded MT Bold" w:hAnsi="Arial Rounded MT Bold" w:cs="Calibri"/>
          <w:color w:val="000000"/>
          <w:sz w:val="32"/>
          <w:szCs w:val="32"/>
          <w:shd w:val="clear" w:color="auto" w:fill="FFFFFF"/>
          <w:lang w:val="es-ES"/>
        </w:rPr>
        <w:t>llegamos a</w:t>
      </w:r>
      <w:r w:rsidRPr="00DF49C2">
        <w:rPr>
          <w:rFonts w:ascii="Arial Rounded MT Bold" w:hAnsi="Arial Rounded MT Bold" w:cs="Calibri"/>
          <w:color w:val="000000"/>
          <w:sz w:val="32"/>
          <w:szCs w:val="32"/>
          <w:shd w:val="clear" w:color="auto" w:fill="FFFFFF"/>
          <w:lang w:val="es-ES"/>
        </w:rPr>
        <w:t xml:space="preserve"> concluir que</w:t>
      </w:r>
      <w:r>
        <w:rPr>
          <w:rFonts w:ascii="Arial Rounded MT Bold" w:hAnsi="Arial Rounded MT Bold" w:cs="Calibri"/>
          <w:color w:val="000000"/>
          <w:sz w:val="32"/>
          <w:szCs w:val="32"/>
          <w:shd w:val="clear" w:color="auto" w:fill="FFFFFF"/>
          <w:lang w:val="es-ES"/>
        </w:rPr>
        <w:t xml:space="preserve"> la aplicación</w:t>
      </w:r>
      <w:r w:rsidRPr="00DF49C2">
        <w:rPr>
          <w:rFonts w:ascii="Arial Rounded MT Bold" w:hAnsi="Arial Rounded MT Bold" w:cs="Calibri"/>
          <w:color w:val="000000"/>
          <w:sz w:val="32"/>
          <w:szCs w:val="32"/>
          <w:shd w:val="clear" w:color="auto" w:fill="FFFFFF"/>
          <w:lang w:val="es-ES"/>
        </w:rPr>
        <w:t xml:space="preserve"> Ltspice es una herramienta la c</w:t>
      </w:r>
      <w:r>
        <w:rPr>
          <w:rFonts w:ascii="Arial Rounded MT Bold" w:hAnsi="Arial Rounded MT Bold" w:cs="Calibri"/>
          <w:color w:val="000000"/>
          <w:sz w:val="32"/>
          <w:szCs w:val="32"/>
          <w:shd w:val="clear" w:color="auto" w:fill="FFFFFF"/>
          <w:lang w:val="es-ES"/>
        </w:rPr>
        <w:t>u</w:t>
      </w:r>
      <w:r w:rsidRPr="00DF49C2">
        <w:rPr>
          <w:rFonts w:ascii="Arial Rounded MT Bold" w:hAnsi="Arial Rounded MT Bold" w:cs="Calibri"/>
          <w:color w:val="000000"/>
          <w:sz w:val="32"/>
          <w:szCs w:val="32"/>
          <w:shd w:val="clear" w:color="auto" w:fill="FFFFFF"/>
          <w:lang w:val="es-ES"/>
        </w:rPr>
        <w:t>al nos facil</w:t>
      </w:r>
      <w:r>
        <w:rPr>
          <w:rFonts w:ascii="Arial Rounded MT Bold" w:hAnsi="Arial Rounded MT Bold" w:cs="Calibri"/>
          <w:color w:val="000000"/>
          <w:sz w:val="32"/>
          <w:szCs w:val="32"/>
          <w:shd w:val="clear" w:color="auto" w:fill="FFFFFF"/>
          <w:lang w:val="es-ES"/>
        </w:rPr>
        <w:t>i</w:t>
      </w:r>
      <w:r w:rsidRPr="00DF49C2">
        <w:rPr>
          <w:rFonts w:ascii="Arial Rounded MT Bold" w:hAnsi="Arial Rounded MT Bold" w:cs="Calibri"/>
          <w:color w:val="000000"/>
          <w:sz w:val="32"/>
          <w:szCs w:val="32"/>
          <w:shd w:val="clear" w:color="auto" w:fill="FFFFFF"/>
          <w:lang w:val="es-ES"/>
        </w:rPr>
        <w:t xml:space="preserve">ta </w:t>
      </w:r>
      <w:r>
        <w:rPr>
          <w:rFonts w:ascii="Arial Rounded MT Bold" w:hAnsi="Arial Rounded MT Bold" w:cs="Calibri"/>
          <w:color w:val="000000"/>
          <w:sz w:val="32"/>
          <w:szCs w:val="32"/>
          <w:shd w:val="clear" w:color="auto" w:fill="FFFFFF"/>
          <w:lang w:val="es-ES"/>
        </w:rPr>
        <w:t>de distintas maneras el trabajo, hace que el mismo sea más llevadero,</w:t>
      </w:r>
      <w:r w:rsidRPr="00DF49C2">
        <w:rPr>
          <w:rFonts w:ascii="Arial Rounded MT Bold" w:hAnsi="Arial Rounded MT Bold" w:cs="Calibri"/>
          <w:color w:val="000000"/>
          <w:sz w:val="32"/>
          <w:szCs w:val="32"/>
          <w:shd w:val="clear" w:color="auto" w:fill="FFFFFF"/>
          <w:lang w:val="es-ES"/>
        </w:rPr>
        <w:t xml:space="preserve"> por ejemplo</w:t>
      </w:r>
      <w:r w:rsidR="002258D6">
        <w:rPr>
          <w:rFonts w:ascii="Arial Rounded MT Bold" w:hAnsi="Arial Rounded MT Bold" w:cs="Calibri"/>
          <w:color w:val="000000"/>
          <w:sz w:val="32"/>
          <w:szCs w:val="32"/>
          <w:shd w:val="clear" w:color="auto" w:fill="FFFFFF"/>
          <w:lang w:val="es-ES"/>
        </w:rPr>
        <w:t>, tomar m</w:t>
      </w:r>
      <w:r w:rsidRPr="00DF49C2">
        <w:rPr>
          <w:rFonts w:ascii="Arial Rounded MT Bold" w:hAnsi="Arial Rounded MT Bold" w:cs="Calibri"/>
          <w:color w:val="000000"/>
          <w:sz w:val="32"/>
          <w:szCs w:val="32"/>
          <w:shd w:val="clear" w:color="auto" w:fill="FFFFFF"/>
          <w:lang w:val="es-ES"/>
        </w:rPr>
        <w:t>ediciones de corriente</w:t>
      </w:r>
      <w:r w:rsidR="002258D6">
        <w:rPr>
          <w:rFonts w:ascii="Arial Rounded MT Bold" w:hAnsi="Arial Rounded MT Bold" w:cs="Calibri"/>
          <w:color w:val="000000"/>
          <w:sz w:val="32"/>
          <w:szCs w:val="32"/>
          <w:shd w:val="clear" w:color="auto" w:fill="FFFFFF"/>
          <w:lang w:val="es-ES"/>
        </w:rPr>
        <w:t xml:space="preserve"> o lograr ver la</w:t>
      </w:r>
      <w:r w:rsidRPr="00DF49C2">
        <w:rPr>
          <w:rFonts w:ascii="Arial Rounded MT Bold" w:hAnsi="Arial Rounded MT Bold" w:cs="Calibri"/>
          <w:color w:val="000000"/>
          <w:sz w:val="32"/>
          <w:szCs w:val="32"/>
          <w:shd w:val="clear" w:color="auto" w:fill="FFFFFF"/>
          <w:lang w:val="es-ES"/>
        </w:rPr>
        <w:t xml:space="preserve"> tensión </w:t>
      </w:r>
      <w:r w:rsidR="002258D6">
        <w:rPr>
          <w:rFonts w:ascii="Arial Rounded MT Bold" w:hAnsi="Arial Rounded MT Bold" w:cs="Calibri"/>
          <w:color w:val="000000"/>
          <w:sz w:val="32"/>
          <w:szCs w:val="32"/>
          <w:shd w:val="clear" w:color="auto" w:fill="FFFFFF"/>
          <w:lang w:val="es-ES"/>
        </w:rPr>
        <w:t>y l</w:t>
      </w:r>
      <w:r w:rsidRPr="00DF49C2">
        <w:rPr>
          <w:rFonts w:ascii="Arial Rounded MT Bold" w:hAnsi="Arial Rounded MT Bold" w:cs="Calibri"/>
          <w:color w:val="000000"/>
          <w:sz w:val="32"/>
          <w:szCs w:val="32"/>
          <w:shd w:val="clear" w:color="auto" w:fill="FFFFFF"/>
          <w:lang w:val="es-ES"/>
        </w:rPr>
        <w:t xml:space="preserve">a </w:t>
      </w:r>
      <w:r w:rsidR="002258D6">
        <w:rPr>
          <w:rFonts w:ascii="Arial Rounded MT Bold" w:hAnsi="Arial Rounded MT Bold" w:cs="Calibri"/>
          <w:color w:val="000000"/>
          <w:sz w:val="32"/>
          <w:szCs w:val="32"/>
          <w:shd w:val="clear" w:color="auto" w:fill="FFFFFF"/>
          <w:lang w:val="es-ES"/>
        </w:rPr>
        <w:t xml:space="preserve">potencia; A su misma </w:t>
      </w:r>
      <w:r w:rsidRPr="00DF49C2">
        <w:rPr>
          <w:rFonts w:ascii="Arial Rounded MT Bold" w:hAnsi="Arial Rounded MT Bold" w:cs="Calibri"/>
          <w:color w:val="000000"/>
          <w:sz w:val="32"/>
          <w:szCs w:val="32"/>
          <w:shd w:val="clear" w:color="auto" w:fill="FFFFFF"/>
          <w:lang w:val="es-ES"/>
        </w:rPr>
        <w:t xml:space="preserve">vez también </w:t>
      </w:r>
      <w:r w:rsidR="002258D6">
        <w:rPr>
          <w:rFonts w:ascii="Arial Rounded MT Bold" w:hAnsi="Arial Rounded MT Bold" w:cs="Calibri"/>
          <w:color w:val="000000"/>
          <w:sz w:val="32"/>
          <w:szCs w:val="32"/>
          <w:shd w:val="clear" w:color="auto" w:fill="FFFFFF"/>
          <w:lang w:val="es-ES"/>
        </w:rPr>
        <w:t xml:space="preserve">nos ayuda a </w:t>
      </w:r>
      <w:r w:rsidRPr="00DF49C2">
        <w:rPr>
          <w:rFonts w:ascii="Arial Rounded MT Bold" w:hAnsi="Arial Rounded MT Bold" w:cs="Calibri"/>
          <w:color w:val="000000"/>
          <w:sz w:val="32"/>
          <w:szCs w:val="32"/>
          <w:shd w:val="clear" w:color="auto" w:fill="FFFFFF"/>
          <w:lang w:val="es-ES"/>
        </w:rPr>
        <w:t>comparar las</w:t>
      </w:r>
      <w:r w:rsidR="002258D6">
        <w:rPr>
          <w:rFonts w:ascii="Arial Rounded MT Bold" w:hAnsi="Arial Rounded MT Bold" w:cs="Calibri"/>
          <w:color w:val="000000"/>
          <w:sz w:val="32"/>
          <w:szCs w:val="32"/>
          <w:shd w:val="clear" w:color="auto" w:fill="FFFFFF"/>
          <w:lang w:val="es-ES"/>
        </w:rPr>
        <w:t xml:space="preserve"> distintas</w:t>
      </w:r>
      <w:r w:rsidRPr="00DF49C2">
        <w:rPr>
          <w:rFonts w:ascii="Arial Rounded MT Bold" w:hAnsi="Arial Rounded MT Bold" w:cs="Calibri"/>
          <w:color w:val="000000"/>
          <w:sz w:val="32"/>
          <w:szCs w:val="32"/>
          <w:shd w:val="clear" w:color="auto" w:fill="FFFFFF"/>
          <w:lang w:val="es-ES"/>
        </w:rPr>
        <w:t xml:space="preserve"> curvas de los gráficos</w:t>
      </w:r>
      <w:r w:rsidR="002258D6">
        <w:rPr>
          <w:rFonts w:ascii="Arial Rounded MT Bold" w:hAnsi="Arial Rounded MT Bold" w:cs="Calibri"/>
          <w:color w:val="000000"/>
          <w:sz w:val="32"/>
          <w:szCs w:val="32"/>
          <w:shd w:val="clear" w:color="auto" w:fill="FFFFFF"/>
          <w:lang w:val="es-ES"/>
        </w:rPr>
        <w:t xml:space="preserve">, </w:t>
      </w:r>
      <w:r w:rsidRPr="00DF49C2">
        <w:rPr>
          <w:rFonts w:ascii="Arial Rounded MT Bold" w:hAnsi="Arial Rounded MT Bold" w:cs="Calibri"/>
          <w:color w:val="000000"/>
          <w:sz w:val="32"/>
          <w:szCs w:val="32"/>
          <w:shd w:val="clear" w:color="auto" w:fill="FFFFFF"/>
          <w:lang w:val="es-ES"/>
        </w:rPr>
        <w:t>siendo esto una herramienta muy útil y muy eficaz</w:t>
      </w:r>
      <w:r w:rsidR="002258D6">
        <w:rPr>
          <w:rFonts w:ascii="Arial Rounded MT Bold" w:hAnsi="Arial Rounded MT Bold" w:cs="Calibri"/>
          <w:color w:val="000000"/>
          <w:sz w:val="32"/>
          <w:szCs w:val="32"/>
          <w:shd w:val="clear" w:color="auto" w:fill="FFFFFF"/>
          <w:lang w:val="es-ES"/>
        </w:rPr>
        <w:t xml:space="preserve"> a la hora de la elaboración, </w:t>
      </w:r>
      <w:r w:rsidRPr="00DF49C2">
        <w:rPr>
          <w:rFonts w:ascii="Arial Rounded MT Bold" w:hAnsi="Arial Rounded MT Bold" w:cs="Calibri"/>
          <w:color w:val="000000"/>
          <w:sz w:val="32"/>
          <w:szCs w:val="32"/>
          <w:shd w:val="clear" w:color="auto" w:fill="FFFFFF"/>
          <w:lang w:val="es-ES"/>
        </w:rPr>
        <w:t xml:space="preserve"> ya que n</w:t>
      </w:r>
      <w:r w:rsidR="002258D6">
        <w:rPr>
          <w:rFonts w:ascii="Arial Rounded MT Bold" w:hAnsi="Arial Rounded MT Bold" w:cs="Calibri"/>
          <w:color w:val="000000"/>
          <w:sz w:val="32"/>
          <w:szCs w:val="32"/>
          <w:shd w:val="clear" w:color="auto" w:fill="FFFFFF"/>
          <w:lang w:val="es-ES"/>
        </w:rPr>
        <w:t>o tenemos la obligación de crear el circuito de manera física ni tampoco medir cada punto con un multímetro e ir tomando anotaciones de cada resultado para luego dibujar el gráfico.</w:t>
      </w:r>
      <w:r w:rsidR="00224E0D" w:rsidRPr="00DF49C2">
        <w:rPr>
          <w:rFonts w:ascii="Arial Rounded MT Bold" w:hAnsi="Arial Rounded MT Bold" w:cs="Calibri"/>
          <w:color w:val="000000"/>
          <w:sz w:val="32"/>
          <w:szCs w:val="32"/>
          <w:shd w:val="clear" w:color="auto" w:fill="FFFFFF"/>
          <w:lang w:val="es-ES"/>
        </w:rPr>
        <w:br/>
      </w:r>
      <w:r w:rsidR="00CA4F7C" w:rsidRPr="00DF49C2">
        <w:rPr>
          <w:rFonts w:ascii="Arial Rounded MT Bold" w:hAnsi="Arial Rounded MT Bold" w:cs="Calibri"/>
          <w:color w:val="000000"/>
          <w:sz w:val="32"/>
          <w:szCs w:val="32"/>
          <w:shd w:val="clear" w:color="auto" w:fill="FFFFFF"/>
          <w:lang w:val="es-ES"/>
        </w:rPr>
        <w:br/>
      </w:r>
      <w:r w:rsidR="00C91095" w:rsidRPr="00DF49C2">
        <w:rPr>
          <w:rFonts w:ascii="Arial Rounded MT Bold" w:hAnsi="Arial Rounded MT Bold" w:cs="Calibri"/>
          <w:color w:val="000000"/>
          <w:sz w:val="32"/>
          <w:szCs w:val="32"/>
          <w:shd w:val="clear" w:color="auto" w:fill="FFFFFF"/>
          <w:lang w:val="es-ES"/>
        </w:rPr>
        <w:br/>
      </w:r>
      <w:r w:rsidR="00C91095" w:rsidRPr="00DF49C2">
        <w:rPr>
          <w:rFonts w:ascii="Arial Rounded MT Bold" w:hAnsi="Arial Rounded MT Bold" w:cs="Calibri"/>
          <w:color w:val="000000"/>
          <w:sz w:val="32"/>
          <w:szCs w:val="32"/>
          <w:shd w:val="clear" w:color="auto" w:fill="FFFFFF"/>
          <w:lang w:val="es-ES"/>
        </w:rPr>
        <w:br/>
      </w:r>
    </w:p>
    <w:sectPr w:rsidR="00C91095" w:rsidRPr="00DF49C2" w:rsidSect="00DB2B69">
      <w:headerReference w:type="default" r:id="rId3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5094" w14:textId="77777777" w:rsidR="00890092" w:rsidRDefault="00890092" w:rsidP="00DB2B69">
      <w:pPr>
        <w:spacing w:after="0" w:line="240" w:lineRule="auto"/>
      </w:pPr>
      <w:r>
        <w:separator/>
      </w:r>
    </w:p>
  </w:endnote>
  <w:endnote w:type="continuationSeparator" w:id="0">
    <w:p w14:paraId="141124B6" w14:textId="77777777" w:rsidR="00890092" w:rsidRDefault="00890092" w:rsidP="00DB2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F5E22" w14:textId="77777777" w:rsidR="00890092" w:rsidRDefault="00890092" w:rsidP="00DB2B69">
      <w:pPr>
        <w:spacing w:after="0" w:line="240" w:lineRule="auto"/>
      </w:pPr>
      <w:r>
        <w:separator/>
      </w:r>
    </w:p>
  </w:footnote>
  <w:footnote w:type="continuationSeparator" w:id="0">
    <w:p w14:paraId="34FC09D4" w14:textId="77777777" w:rsidR="00890092" w:rsidRDefault="00890092" w:rsidP="00DB2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9359" w14:textId="49565CD2" w:rsidR="00DB2B69" w:rsidRPr="000B5817" w:rsidRDefault="000B5817">
    <w:pPr>
      <w:pStyle w:val="Encabezado"/>
      <w:rPr>
        <w:rFonts w:ascii="Arial Rounded MT Bold" w:hAnsi="Arial Rounded MT Bold"/>
        <w:sz w:val="28"/>
        <w:szCs w:val="28"/>
      </w:rPr>
    </w:pPr>
    <w:r>
      <w:rPr>
        <w:rFonts w:ascii="Arial Rounded MT Bold" w:hAnsi="Arial Rounded MT Bold"/>
        <w:sz w:val="28"/>
        <w:szCs w:val="28"/>
      </w:rPr>
      <w:t>Rattín - Guerrero - Ferreyra                                                                                    DASE 1925 TEL</w:t>
    </w:r>
  </w:p>
  <w:p w14:paraId="696F4688" w14:textId="4B3CB159" w:rsidR="00DB2B69" w:rsidRDefault="00DB2B69">
    <w:pPr>
      <w:pStyle w:val="Encabezado"/>
    </w:pPr>
    <w:r>
      <w:rPr>
        <w:noProof/>
      </w:rPr>
      <w:drawing>
        <wp:inline distT="0" distB="0" distL="0" distR="0" wp14:anchorId="35B77695" wp14:editId="7EF78217">
          <wp:extent cx="5400040" cy="47047"/>
          <wp:effectExtent l="0" t="0" r="0" b="0"/>
          <wp:docPr id="1147256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5400040" cy="47047"/>
                  </a:xfrm>
                  <a:prstGeom prst="rect">
                    <a:avLst/>
                  </a:prstGeom>
                </pic:spPr>
              </pic:pic>
            </a:graphicData>
          </a:graphic>
        </wp:inline>
      </w:drawing>
    </w:r>
  </w:p>
  <w:p w14:paraId="64F6DE2F" w14:textId="77777777" w:rsidR="00DB2B69" w:rsidRDefault="00DB2B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4BAE"/>
    <w:multiLevelType w:val="hybridMultilevel"/>
    <w:tmpl w:val="20860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DA7AC0"/>
    <w:multiLevelType w:val="hybridMultilevel"/>
    <w:tmpl w:val="D334E9C4"/>
    <w:lvl w:ilvl="0" w:tplc="AEE64A1A">
      <w:start w:val="1"/>
      <w:numFmt w:val="decimal"/>
      <w:lvlText w:val="%1."/>
      <w:lvlJc w:val="left"/>
      <w:pPr>
        <w:ind w:left="720" w:hanging="360"/>
      </w:pPr>
    </w:lvl>
    <w:lvl w:ilvl="1" w:tplc="31B2D34A">
      <w:start w:val="1"/>
      <w:numFmt w:val="lowerLetter"/>
      <w:lvlText w:val="%2."/>
      <w:lvlJc w:val="left"/>
      <w:pPr>
        <w:ind w:left="1440" w:hanging="360"/>
      </w:pPr>
    </w:lvl>
    <w:lvl w:ilvl="2" w:tplc="60EA6560">
      <w:start w:val="1"/>
      <w:numFmt w:val="lowerRoman"/>
      <w:lvlText w:val="%3."/>
      <w:lvlJc w:val="right"/>
      <w:pPr>
        <w:ind w:left="2160" w:hanging="180"/>
      </w:pPr>
    </w:lvl>
    <w:lvl w:ilvl="3" w:tplc="9954B976">
      <w:start w:val="1"/>
      <w:numFmt w:val="decimal"/>
      <w:lvlText w:val="%4."/>
      <w:lvlJc w:val="left"/>
      <w:pPr>
        <w:ind w:left="2880" w:hanging="360"/>
      </w:pPr>
    </w:lvl>
    <w:lvl w:ilvl="4" w:tplc="596E6E28">
      <w:start w:val="1"/>
      <w:numFmt w:val="lowerLetter"/>
      <w:lvlText w:val="%5."/>
      <w:lvlJc w:val="left"/>
      <w:pPr>
        <w:ind w:left="3600" w:hanging="360"/>
      </w:pPr>
    </w:lvl>
    <w:lvl w:ilvl="5" w:tplc="7058543E">
      <w:start w:val="1"/>
      <w:numFmt w:val="lowerRoman"/>
      <w:lvlText w:val="%6."/>
      <w:lvlJc w:val="right"/>
      <w:pPr>
        <w:ind w:left="4320" w:hanging="180"/>
      </w:pPr>
    </w:lvl>
    <w:lvl w:ilvl="6" w:tplc="40B24C40">
      <w:start w:val="1"/>
      <w:numFmt w:val="decimal"/>
      <w:lvlText w:val="%7."/>
      <w:lvlJc w:val="left"/>
      <w:pPr>
        <w:ind w:left="5040" w:hanging="360"/>
      </w:pPr>
    </w:lvl>
    <w:lvl w:ilvl="7" w:tplc="AC98F160">
      <w:start w:val="1"/>
      <w:numFmt w:val="lowerLetter"/>
      <w:lvlText w:val="%8."/>
      <w:lvlJc w:val="left"/>
      <w:pPr>
        <w:ind w:left="5760" w:hanging="360"/>
      </w:pPr>
    </w:lvl>
    <w:lvl w:ilvl="8" w:tplc="91061C7E">
      <w:start w:val="1"/>
      <w:numFmt w:val="lowerRoman"/>
      <w:lvlText w:val="%9."/>
      <w:lvlJc w:val="right"/>
      <w:pPr>
        <w:ind w:left="6480" w:hanging="180"/>
      </w:pPr>
    </w:lvl>
  </w:abstractNum>
  <w:abstractNum w:abstractNumId="2" w15:restartNumberingAfterBreak="0">
    <w:nsid w:val="417609B3"/>
    <w:multiLevelType w:val="hybridMultilevel"/>
    <w:tmpl w:val="A2AC3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33A5010"/>
    <w:multiLevelType w:val="hybridMultilevel"/>
    <w:tmpl w:val="4D8A0D8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69"/>
    <w:rsid w:val="00035B1D"/>
    <w:rsid w:val="00047588"/>
    <w:rsid w:val="000742A6"/>
    <w:rsid w:val="000B5817"/>
    <w:rsid w:val="000E063A"/>
    <w:rsid w:val="000F7803"/>
    <w:rsid w:val="001B5085"/>
    <w:rsid w:val="001D74F4"/>
    <w:rsid w:val="00211F6E"/>
    <w:rsid w:val="00211FFF"/>
    <w:rsid w:val="00213095"/>
    <w:rsid w:val="00224E0D"/>
    <w:rsid w:val="002258D6"/>
    <w:rsid w:val="002774B8"/>
    <w:rsid w:val="003E2781"/>
    <w:rsid w:val="003E3260"/>
    <w:rsid w:val="0042482E"/>
    <w:rsid w:val="004601E8"/>
    <w:rsid w:val="004C389F"/>
    <w:rsid w:val="005516C7"/>
    <w:rsid w:val="0067794F"/>
    <w:rsid w:val="006F6970"/>
    <w:rsid w:val="0070755B"/>
    <w:rsid w:val="00890092"/>
    <w:rsid w:val="008D11BE"/>
    <w:rsid w:val="009B6525"/>
    <w:rsid w:val="00BD7E18"/>
    <w:rsid w:val="00C2177E"/>
    <w:rsid w:val="00C91095"/>
    <w:rsid w:val="00CA4F7C"/>
    <w:rsid w:val="00CC49A3"/>
    <w:rsid w:val="00CD79F6"/>
    <w:rsid w:val="00DB2B69"/>
    <w:rsid w:val="00DF49C2"/>
    <w:rsid w:val="00E173EC"/>
    <w:rsid w:val="00E4590C"/>
    <w:rsid w:val="00F60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C5519"/>
  <w15:chartTrackingRefBased/>
  <w15:docId w15:val="{9E692E40-45BA-40A6-8ACF-83E67122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2B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B69"/>
  </w:style>
  <w:style w:type="paragraph" w:styleId="Piedepgina">
    <w:name w:val="footer"/>
    <w:basedOn w:val="Normal"/>
    <w:link w:val="PiedepginaCar"/>
    <w:uiPriority w:val="99"/>
    <w:unhideWhenUsed/>
    <w:rsid w:val="00DB2B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B69"/>
  </w:style>
  <w:style w:type="paragraph" w:styleId="Prrafodelista">
    <w:name w:val="List Paragraph"/>
    <w:basedOn w:val="Normal"/>
    <w:uiPriority w:val="34"/>
    <w:qFormat/>
    <w:rsid w:val="00035B1D"/>
    <w:pPr>
      <w:ind w:left="720"/>
      <w:contextualSpacing/>
    </w:pPr>
  </w:style>
  <w:style w:type="character" w:customStyle="1" w:styleId="normaltextrun">
    <w:name w:val="normaltextrun"/>
    <w:basedOn w:val="Fuentedeprrafopredeter"/>
    <w:rsid w:val="00224E0D"/>
  </w:style>
  <w:style w:type="character" w:customStyle="1" w:styleId="eop">
    <w:name w:val="eop"/>
    <w:basedOn w:val="Fuentedeprrafopredeter"/>
    <w:rsid w:val="00224E0D"/>
  </w:style>
  <w:style w:type="character" w:customStyle="1" w:styleId="Ttulo1Car">
    <w:name w:val="Título 1 Car"/>
    <w:basedOn w:val="Fuentedeprrafopredeter"/>
    <w:link w:val="Ttulo1"/>
    <w:uiPriority w:val="9"/>
    <w:rsid w:val="003E326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3260"/>
    <w:pPr>
      <w:outlineLvl w:val="9"/>
    </w:pPr>
    <w:rPr>
      <w:lang w:eastAsia="es-AR"/>
    </w:rPr>
  </w:style>
  <w:style w:type="paragraph" w:styleId="TDC1">
    <w:name w:val="toc 1"/>
    <w:basedOn w:val="Normal"/>
    <w:next w:val="Normal"/>
    <w:autoRedefine/>
    <w:uiPriority w:val="39"/>
    <w:unhideWhenUsed/>
    <w:rsid w:val="003E3260"/>
    <w:pPr>
      <w:spacing w:after="100"/>
    </w:pPr>
  </w:style>
  <w:style w:type="character" w:styleId="Hipervnculo">
    <w:name w:val="Hyperlink"/>
    <w:basedOn w:val="Fuentedeprrafopredeter"/>
    <w:uiPriority w:val="99"/>
    <w:unhideWhenUsed/>
    <w:rsid w:val="003E3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576F8-82FE-42A2-AA95-0BB540CE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Pages>
  <Words>960</Words>
  <Characters>5285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Robertina Rattin</dc:creator>
  <cp:keywords/>
  <dc:description/>
  <cp:lastModifiedBy>Robertina Rattin</cp:lastModifiedBy>
  <cp:revision>13</cp:revision>
  <dcterms:created xsi:type="dcterms:W3CDTF">2023-03-31T18:46:00Z</dcterms:created>
  <dcterms:modified xsi:type="dcterms:W3CDTF">2023-04-14T19:21:00Z</dcterms:modified>
</cp:coreProperties>
</file>