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9B904" w14:textId="77777777" w:rsidR="0087309E" w:rsidRDefault="00B13EBF" w:rsidP="009F3326">
      <w:pPr>
        <w:jc w:val="center"/>
        <w:rPr>
          <w:sz w:val="32"/>
        </w:rPr>
      </w:pPr>
      <w:r>
        <w:rPr>
          <w:sz w:val="32"/>
        </w:rPr>
        <w:t>2ndo trabajo de D.A.S.E</w:t>
      </w:r>
    </w:p>
    <w:p w14:paraId="50BBBAB9" w14:textId="77777777" w:rsidR="00385F82" w:rsidRDefault="00385F82" w:rsidP="00385F82">
      <w:pPr>
        <w:rPr>
          <w:sz w:val="32"/>
        </w:rPr>
      </w:pPr>
    </w:p>
    <w:p w14:paraId="4CF7371A" w14:textId="77777777" w:rsidR="00385F82" w:rsidRDefault="00A30F6F" w:rsidP="00385F82">
      <w:pPr>
        <w:rPr>
          <w:sz w:val="32"/>
        </w:rPr>
      </w:pPr>
      <w:r>
        <w:rPr>
          <w:noProof/>
          <w:lang w:eastAsia="es-ES"/>
        </w:rPr>
        <mc:AlternateContent>
          <mc:Choice Requires="wps">
            <w:drawing>
              <wp:anchor distT="0" distB="0" distL="114300" distR="114300" simplePos="0" relativeHeight="251661312" behindDoc="0" locked="0" layoutInCell="1" allowOverlap="1" wp14:anchorId="41757F50" wp14:editId="53A206F0">
                <wp:simplePos x="0" y="0"/>
                <wp:positionH relativeFrom="column">
                  <wp:posOffset>2653665</wp:posOffset>
                </wp:positionH>
                <wp:positionV relativeFrom="paragraph">
                  <wp:posOffset>3752850</wp:posOffset>
                </wp:positionV>
                <wp:extent cx="361950" cy="228600"/>
                <wp:effectExtent l="0" t="38100" r="57150" b="19050"/>
                <wp:wrapNone/>
                <wp:docPr id="3" name="Conector recto de flecha 3"/>
                <wp:cNvGraphicFramePr/>
                <a:graphic xmlns:a="http://schemas.openxmlformats.org/drawingml/2006/main">
                  <a:graphicData uri="http://schemas.microsoft.com/office/word/2010/wordprocessingShape">
                    <wps:wsp>
                      <wps:cNvCnPr/>
                      <wps:spPr>
                        <a:xfrm flipV="1">
                          <a:off x="0" y="0"/>
                          <a:ext cx="3619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5928BA" id="_x0000_t32" coordsize="21600,21600" o:spt="32" o:oned="t" path="m,l21600,21600e" filled="f">
                <v:path arrowok="t" fillok="f" o:connecttype="none"/>
                <o:lock v:ext="edit" shapetype="t"/>
              </v:shapetype>
              <v:shape id="Conector recto de flecha 3" o:spid="_x0000_s1026" type="#_x0000_t32" style="position:absolute;margin-left:208.95pt;margin-top:295.5pt;width:28.5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" strokecolor="#5b9bd5 [3204]" strokeweight=".5pt">
                <v:stroke endarrow="block" joinstyle="miter"/>
              </v:shape>
            </w:pict>
          </mc:Fallback>
        </mc:AlternateContent>
      </w:r>
      <w:r w:rsidR="00385F82">
        <w:rPr>
          <w:noProof/>
          <w:lang w:eastAsia="es-ES"/>
        </w:rPr>
        <w:drawing>
          <wp:anchor distT="0" distB="0" distL="114300" distR="114300" simplePos="0" relativeHeight="251660288" behindDoc="1" locked="0" layoutInCell="1" allowOverlap="1" wp14:anchorId="09F10E17" wp14:editId="7FB64737">
            <wp:simplePos x="0" y="0"/>
            <wp:positionH relativeFrom="page">
              <wp:align>right</wp:align>
            </wp:positionH>
            <wp:positionV relativeFrom="paragraph">
              <wp:posOffset>308610</wp:posOffset>
            </wp:positionV>
            <wp:extent cx="7543165" cy="3419475"/>
            <wp:effectExtent l="0" t="0" r="635" b="9525"/>
            <wp:wrapTight wrapText="bothSides">
              <wp:wrapPolygon edited="0">
                <wp:start x="0" y="0"/>
                <wp:lineTo x="0" y="21540"/>
                <wp:lineTo x="21547" y="21540"/>
                <wp:lineTo x="215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3178" b="6191"/>
                    <a:stretch/>
                  </pic:blipFill>
                  <pic:spPr bwMode="auto">
                    <a:xfrm>
                      <a:off x="0" y="0"/>
                      <a:ext cx="7543165" cy="341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1B44">
        <w:rPr>
          <w:sz w:val="32"/>
        </w:rPr>
        <w:t>1)</w:t>
      </w:r>
    </w:p>
    <w:p w14:paraId="4309CFDD" w14:textId="77777777" w:rsidR="00385F82" w:rsidRDefault="00385F82" w:rsidP="00385F82">
      <w:pPr>
        <w:rPr>
          <w:sz w:val="32"/>
        </w:rPr>
      </w:pPr>
      <w:r>
        <w:rPr>
          <w:sz w:val="32"/>
        </w:rPr>
        <w:t>Imagen sin tensión de diodo.</w:t>
      </w:r>
    </w:p>
    <w:p w14:paraId="6A782EF1" w14:textId="77777777" w:rsidR="00A30F6F" w:rsidRDefault="00A30F6F" w:rsidP="00B13EBF">
      <w:pPr>
        <w:rPr>
          <w:sz w:val="32"/>
        </w:rPr>
      </w:pPr>
      <w:r>
        <w:rPr>
          <w:noProof/>
          <w:lang w:eastAsia="es-ES"/>
        </w:rPr>
        <mc:AlternateContent>
          <mc:Choice Requires="wps">
            <w:drawing>
              <wp:anchor distT="0" distB="0" distL="114300" distR="114300" simplePos="0" relativeHeight="251663360" behindDoc="0" locked="0" layoutInCell="1" allowOverlap="1" wp14:anchorId="0ED71866" wp14:editId="6CCFA7A4">
                <wp:simplePos x="0" y="0"/>
                <wp:positionH relativeFrom="column">
                  <wp:posOffset>2482215</wp:posOffset>
                </wp:positionH>
                <wp:positionV relativeFrom="paragraph">
                  <wp:posOffset>4208780</wp:posOffset>
                </wp:positionV>
                <wp:extent cx="123825" cy="600075"/>
                <wp:effectExtent l="0" t="38100" r="66675" b="28575"/>
                <wp:wrapNone/>
                <wp:docPr id="4" name="Conector recto de flecha 4"/>
                <wp:cNvGraphicFramePr/>
                <a:graphic xmlns:a="http://schemas.openxmlformats.org/drawingml/2006/main">
                  <a:graphicData uri="http://schemas.microsoft.com/office/word/2010/wordprocessingShape">
                    <wps:wsp>
                      <wps:cNvCnPr/>
                      <wps:spPr>
                        <a:xfrm flipV="1">
                          <a:off x="0" y="0"/>
                          <a:ext cx="1238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DF5D9" id="Conector recto de flecha 4" o:spid="_x0000_s1026" type="#_x0000_t32" style="position:absolute;margin-left:195.45pt;margin-top:331.4pt;width:9.75pt;height:47.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" strokecolor="#5b9bd5 [3204]" strokeweight=".5pt">
                <v:stroke endarrow="block" joinstyle="miter"/>
              </v:shape>
            </w:pict>
          </mc:Fallback>
        </mc:AlternateContent>
      </w:r>
      <w:r w:rsidR="00385F82">
        <w:rPr>
          <w:noProof/>
          <w:lang w:eastAsia="es-ES"/>
        </w:rPr>
        <w:drawing>
          <wp:anchor distT="0" distB="0" distL="114300" distR="114300" simplePos="0" relativeHeight="251658240" behindDoc="1" locked="0" layoutInCell="1" allowOverlap="1" wp14:anchorId="755F2D52" wp14:editId="5F5A8E9C">
            <wp:simplePos x="0" y="0"/>
            <wp:positionH relativeFrom="page">
              <wp:align>left</wp:align>
            </wp:positionH>
            <wp:positionV relativeFrom="paragraph">
              <wp:posOffset>530860</wp:posOffset>
            </wp:positionV>
            <wp:extent cx="7477125" cy="3417570"/>
            <wp:effectExtent l="0" t="0" r="9525" b="0"/>
            <wp:wrapTight wrapText="bothSides">
              <wp:wrapPolygon edited="0">
                <wp:start x="0" y="0"/>
                <wp:lineTo x="0" y="21431"/>
                <wp:lineTo x="21572" y="21431"/>
                <wp:lineTo x="2157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2737" b="5945"/>
                    <a:stretch/>
                  </pic:blipFill>
                  <pic:spPr bwMode="auto">
                    <a:xfrm>
                      <a:off x="0" y="0"/>
                      <a:ext cx="7477125" cy="3417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ADD5B4" w14:textId="77777777" w:rsidR="008459F9" w:rsidRDefault="008459F9" w:rsidP="00B13EBF">
      <w:pPr>
        <w:rPr>
          <w:sz w:val="32"/>
        </w:rPr>
      </w:pPr>
      <w:r>
        <w:rPr>
          <w:sz w:val="32"/>
        </w:rPr>
        <w:lastRenderedPageBreak/>
        <w:t>Imagen con tensión en diodo.</w:t>
      </w:r>
      <w:r w:rsidR="00A30F6F" w:rsidRPr="00A30F6F">
        <w:rPr>
          <w:noProof/>
          <w:lang w:eastAsia="es-ES"/>
        </w:rPr>
        <w:t xml:space="preserve"> </w:t>
      </w:r>
    </w:p>
    <w:p w14:paraId="6AEC216C" w14:textId="77777777" w:rsidR="008459F9" w:rsidRDefault="008459F9" w:rsidP="00B13EBF">
      <w:pPr>
        <w:rPr>
          <w:sz w:val="32"/>
        </w:rPr>
      </w:pPr>
    </w:p>
    <w:p w14:paraId="7FCB0D90" w14:textId="77777777" w:rsidR="00A30F6F" w:rsidRDefault="008459F9" w:rsidP="00B13EBF">
      <w:pPr>
        <w:rPr>
          <w:sz w:val="32"/>
        </w:rPr>
      </w:pPr>
      <w:r>
        <w:rPr>
          <w:sz w:val="32"/>
        </w:rPr>
        <w:t>1-d)</w:t>
      </w:r>
      <w:r w:rsidR="00A30F6F">
        <w:rPr>
          <w:sz w:val="32"/>
        </w:rPr>
        <w:t xml:space="preserve"> Lo</w:t>
      </w:r>
      <w:r w:rsidR="00385F82">
        <w:rPr>
          <w:sz w:val="32"/>
        </w:rPr>
        <w:t xml:space="preserve"> </w:t>
      </w:r>
      <w:r w:rsidR="00A30F6F">
        <w:rPr>
          <w:sz w:val="32"/>
        </w:rPr>
        <w:t>que hace este rectificador de onda completa es convertir la corriente alterna en continua utilizan el puente diodos, permitiendo que la corriente de este circuito fluya por una parte de este y se bloquee en la otra, por lo que esta conduce en dos direcciones. Por lo tanto, una vez que la corriente se rectifique, esta se mantendrá constante</w:t>
      </w:r>
      <w:r w:rsidR="005E33E4">
        <w:rPr>
          <w:sz w:val="32"/>
        </w:rPr>
        <w:t xml:space="preserve"> y se podrá utilizar para alimentar los dispositivos electrónicos.</w:t>
      </w:r>
    </w:p>
    <w:p w14:paraId="2BD44BB8" w14:textId="77777777" w:rsidR="005E33E4" w:rsidRDefault="005E33E4" w:rsidP="00B13EBF">
      <w:pPr>
        <w:rPr>
          <w:sz w:val="32"/>
        </w:rPr>
      </w:pPr>
    </w:p>
    <w:p w14:paraId="0A6995CF" w14:textId="77777777" w:rsidR="00385F82" w:rsidRDefault="00385F82" w:rsidP="00B13EBF">
      <w:pPr>
        <w:rPr>
          <w:sz w:val="32"/>
        </w:rPr>
      </w:pPr>
      <w:r>
        <w:rPr>
          <w:sz w:val="32"/>
        </w:rPr>
        <w:t>Además, l</w:t>
      </w:r>
      <w:r w:rsidR="008459F9">
        <w:rPr>
          <w:sz w:val="32"/>
        </w:rPr>
        <w:t xml:space="preserve">o que </w:t>
      </w:r>
      <w:r>
        <w:rPr>
          <w:sz w:val="32"/>
        </w:rPr>
        <w:t>se puede ver en el primer gráfico es que la fuente se mantiene constante o estable durante la mitad del ciclo y durante la otra mitad del ciclo se mantiene en nivel bajo</w:t>
      </w:r>
      <w:r w:rsidR="00A30F6F">
        <w:rPr>
          <w:sz w:val="32"/>
        </w:rPr>
        <w:t>, permitiendo que la tensión del circuito (excluyendo los diodos) rebote cada cierto tiempo en el nivel bajo cada vez que llega al punto 0, es decir, cuando llega al inicio del ciclo total.</w:t>
      </w:r>
    </w:p>
    <w:p w14:paraId="0FA4D003" w14:textId="77777777" w:rsidR="005E33E4" w:rsidRDefault="00385F82" w:rsidP="00B13EBF">
      <w:pPr>
        <w:rPr>
          <w:sz w:val="32"/>
        </w:rPr>
      </w:pPr>
      <w:r>
        <w:rPr>
          <w:sz w:val="32"/>
        </w:rPr>
        <w:t xml:space="preserve">Mientras tanto, en la segunda imagen, se puede observar que, al obtener el voltaje de alguno de los diodos, el voltaje puede estar en la 1era mitad del ciclo en </w:t>
      </w:r>
      <w:proofErr w:type="spellStart"/>
      <w:r>
        <w:rPr>
          <w:sz w:val="32"/>
        </w:rPr>
        <w:t>high</w:t>
      </w:r>
      <w:proofErr w:type="spellEnd"/>
      <w:r>
        <w:rPr>
          <w:sz w:val="32"/>
        </w:rPr>
        <w:t xml:space="preserve"> y la 2nda mitad de este en </w:t>
      </w:r>
      <w:proofErr w:type="spellStart"/>
      <w:r w:rsidR="00A30F6F">
        <w:rPr>
          <w:sz w:val="32"/>
        </w:rPr>
        <w:t>low</w:t>
      </w:r>
      <w:proofErr w:type="spellEnd"/>
      <w:r w:rsidR="00A30F6F">
        <w:rPr>
          <w:sz w:val="32"/>
        </w:rPr>
        <w:t>.</w:t>
      </w:r>
      <w:r>
        <w:rPr>
          <w:sz w:val="32"/>
        </w:rPr>
        <w:t xml:space="preserve"> </w:t>
      </w:r>
      <w:r w:rsidR="00A30F6F">
        <w:rPr>
          <w:sz w:val="32"/>
        </w:rPr>
        <w:t>Además, el voltaje de la fuente se mantiene constante la mitad 1ra mitad del ciclo del diodo y, en la 2da mitad del ciclo de este, se encuentre en nivel bajo.</w:t>
      </w:r>
    </w:p>
    <w:p w14:paraId="40CCC434" w14:textId="77777777" w:rsidR="00984E95" w:rsidRDefault="004F43FF" w:rsidP="00B13EBF">
      <w:pPr>
        <w:rPr>
          <w:sz w:val="32"/>
        </w:rPr>
      </w:pPr>
      <w:r>
        <w:rPr>
          <w:noProof/>
          <w:lang w:eastAsia="es-ES"/>
        </w:rPr>
        <w:lastRenderedPageBreak/>
        <w:drawing>
          <wp:anchor distT="0" distB="0" distL="114300" distR="114300" simplePos="0" relativeHeight="251670528" behindDoc="1" locked="0" layoutInCell="1" allowOverlap="1" wp14:anchorId="301DDF33" wp14:editId="050869EB">
            <wp:simplePos x="0" y="0"/>
            <wp:positionH relativeFrom="page">
              <wp:align>left</wp:align>
            </wp:positionH>
            <wp:positionV relativeFrom="paragraph">
              <wp:posOffset>1</wp:posOffset>
            </wp:positionV>
            <wp:extent cx="7483480" cy="3352782"/>
            <wp:effectExtent l="0" t="0" r="3175" b="635"/>
            <wp:wrapTight wrapText="bothSides">
              <wp:wrapPolygon edited="0">
                <wp:start x="0" y="0"/>
                <wp:lineTo x="0" y="21481"/>
                <wp:lineTo x="21554" y="21481"/>
                <wp:lineTo x="21554"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3491" b="6819"/>
                    <a:stretch/>
                  </pic:blipFill>
                  <pic:spPr bwMode="auto">
                    <a:xfrm>
                      <a:off x="0" y="0"/>
                      <a:ext cx="7483480" cy="33527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3E4">
        <w:rPr>
          <w:sz w:val="32"/>
        </w:rPr>
        <w:t>2)</w:t>
      </w:r>
      <w:r w:rsidRPr="004F43FF">
        <w:rPr>
          <w:noProof/>
          <w:lang w:eastAsia="es-ES"/>
        </w:rPr>
        <w:t xml:space="preserve"> </w:t>
      </w:r>
      <w:r w:rsidR="008D714B">
        <w:rPr>
          <w:sz w:val="32"/>
        </w:rPr>
        <w:t>Lo que se puede ver en este gráfico es que</w:t>
      </w:r>
      <w:r>
        <w:rPr>
          <w:sz w:val="32"/>
        </w:rPr>
        <w:t>, al conectar un capacitor en paralelo a una resistencia, este entra en modo de carga haciendo que, una vez alcanzado su punto máximo de tensión, su valor de carga va descendiendo en diagonal (no como los valores pico a pico) y, cada cierto tiempo, vuelve a subir hasta su punto y esto se repita sucesivamente.</w:t>
      </w:r>
    </w:p>
    <w:p w14:paraId="0A8FD2D0" w14:textId="77777777" w:rsidR="007E3DCB" w:rsidRDefault="007E3DCB" w:rsidP="00B13EBF">
      <w:pPr>
        <w:rPr>
          <w:sz w:val="32"/>
        </w:rPr>
      </w:pPr>
      <w:r>
        <w:rPr>
          <w:noProof/>
          <w:lang w:eastAsia="es-ES"/>
        </w:rPr>
        <w:lastRenderedPageBreak/>
        <w:drawing>
          <wp:anchor distT="0" distB="0" distL="114300" distR="114300" simplePos="0" relativeHeight="251665408" behindDoc="1" locked="0" layoutInCell="1" allowOverlap="1" wp14:anchorId="2ED40D4D" wp14:editId="180F0DE7">
            <wp:simplePos x="0" y="0"/>
            <wp:positionH relativeFrom="page">
              <wp:posOffset>19050</wp:posOffset>
            </wp:positionH>
            <wp:positionV relativeFrom="paragraph">
              <wp:posOffset>275589</wp:posOffset>
            </wp:positionV>
            <wp:extent cx="7496810" cy="3876675"/>
            <wp:effectExtent l="0" t="0" r="8890" b="9525"/>
            <wp:wrapTight wrapText="bothSides">
              <wp:wrapPolygon edited="0">
                <wp:start x="0" y="0"/>
                <wp:lineTo x="0" y="21547"/>
                <wp:lineTo x="21571" y="21547"/>
                <wp:lineTo x="2157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4119" b="6505"/>
                    <a:stretch/>
                  </pic:blipFill>
                  <pic:spPr bwMode="auto">
                    <a:xfrm>
                      <a:off x="0" y="0"/>
                      <a:ext cx="7496810" cy="387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7AB5">
        <w:rPr>
          <w:sz w:val="32"/>
        </w:rPr>
        <w:t xml:space="preserve"> </w:t>
      </w:r>
    </w:p>
    <w:p w14:paraId="4A9739D2" w14:textId="77777777" w:rsidR="00AC7AB5" w:rsidRDefault="007E3DCB" w:rsidP="00B13EBF">
      <w:pPr>
        <w:rPr>
          <w:sz w:val="32"/>
        </w:rPr>
      </w:pPr>
      <w:r>
        <w:rPr>
          <w:sz w:val="32"/>
        </w:rPr>
        <w:t xml:space="preserve">3)VS: 17V, </w:t>
      </w:r>
      <w:proofErr w:type="spellStart"/>
      <w:r>
        <w:rPr>
          <w:sz w:val="32"/>
        </w:rPr>
        <w:t>Vcapacitor</w:t>
      </w:r>
      <w:proofErr w:type="spellEnd"/>
      <w:r>
        <w:rPr>
          <w:sz w:val="32"/>
        </w:rPr>
        <w:t xml:space="preserve">: 16,33V, </w:t>
      </w:r>
      <w:proofErr w:type="spellStart"/>
      <w:r>
        <w:rPr>
          <w:sz w:val="32"/>
        </w:rPr>
        <w:t>Vsalida</w:t>
      </w:r>
      <w:proofErr w:type="spellEnd"/>
      <w:r>
        <w:rPr>
          <w:sz w:val="32"/>
        </w:rPr>
        <w:t>: 12V.</w:t>
      </w:r>
    </w:p>
    <w:p w14:paraId="26921956" w14:textId="77777777" w:rsidR="007E3DCB" w:rsidRDefault="007E3DCB" w:rsidP="00B13EBF">
      <w:pPr>
        <w:rPr>
          <w:sz w:val="32"/>
        </w:rPr>
      </w:pPr>
    </w:p>
    <w:p w14:paraId="4DE2CF3C" w14:textId="77777777" w:rsidR="00F55B45" w:rsidRDefault="00F55B45" w:rsidP="00F55B45">
      <w:pPr>
        <w:rPr>
          <w:sz w:val="32"/>
        </w:rPr>
      </w:pPr>
      <w:r>
        <w:rPr>
          <w:noProof/>
          <w:lang w:eastAsia="es-ES"/>
        </w:rPr>
        <w:drawing>
          <wp:anchor distT="0" distB="0" distL="114300" distR="114300" simplePos="0" relativeHeight="251667456" behindDoc="1" locked="0" layoutInCell="1" allowOverlap="1" wp14:anchorId="149522F9" wp14:editId="386B6BF2">
            <wp:simplePos x="0" y="0"/>
            <wp:positionH relativeFrom="column">
              <wp:posOffset>-1014095</wp:posOffset>
            </wp:positionH>
            <wp:positionV relativeFrom="paragraph">
              <wp:posOffset>271145</wp:posOffset>
            </wp:positionV>
            <wp:extent cx="7400925" cy="3342005"/>
            <wp:effectExtent l="0" t="0" r="9525" b="0"/>
            <wp:wrapTight wrapText="bothSides">
              <wp:wrapPolygon edited="0">
                <wp:start x="0" y="0"/>
                <wp:lineTo x="0" y="21424"/>
                <wp:lineTo x="21572" y="21424"/>
                <wp:lineTo x="2157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3805" b="5878"/>
                    <a:stretch/>
                  </pic:blipFill>
                  <pic:spPr bwMode="auto">
                    <a:xfrm>
                      <a:off x="0" y="0"/>
                      <a:ext cx="7400925" cy="3342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350638" w14:textId="0E852CD2" w:rsidR="00F55B45" w:rsidRDefault="00F55B45" w:rsidP="00F55B45">
      <w:pPr>
        <w:rPr>
          <w:noProof/>
          <w:sz w:val="32"/>
          <w:lang w:eastAsia="es-ES"/>
        </w:rPr>
      </w:pPr>
      <w:r>
        <w:rPr>
          <w:sz w:val="32"/>
        </w:rPr>
        <w:lastRenderedPageBreak/>
        <w:t>4)</w:t>
      </w:r>
      <w:r w:rsidRPr="00E346AA">
        <w:rPr>
          <w:noProof/>
          <w:lang w:eastAsia="es-ES"/>
        </w:rPr>
        <w:t xml:space="preserve"> </w:t>
      </w:r>
      <w:r>
        <w:rPr>
          <w:noProof/>
          <w:sz w:val="32"/>
          <w:lang w:eastAsia="es-ES"/>
        </w:rPr>
        <w:t>Lo que sucede en este circuito es hacer una especie de bucle con el voltaje que llega al 2do diodo ya que está conectado al cable donde la fuente le otorga tensión al 1er diodo haciendo que se reutilice la corriente del circuito y, luego de la segunda pasada a través del circuito, el voltaje que se encuentra en negativo pasa por el cable donde se encuentra la entrada a la fuente.</w:t>
      </w:r>
    </w:p>
    <w:p w14:paraId="261525AB" w14:textId="77777777" w:rsidR="002F3898" w:rsidRDefault="002F3898" w:rsidP="00F55B45">
      <w:pPr>
        <w:rPr>
          <w:noProof/>
          <w:sz w:val="32"/>
          <w:lang w:eastAsia="es-ES"/>
        </w:rPr>
      </w:pPr>
    </w:p>
    <w:p w14:paraId="3A3C4885" w14:textId="794526C1" w:rsidR="00F55B45" w:rsidRDefault="002F3898" w:rsidP="00F55B45">
      <w:pPr>
        <w:rPr>
          <w:noProof/>
          <w:sz w:val="32"/>
          <w:lang w:eastAsia="es-ES"/>
        </w:rPr>
      </w:pPr>
      <w:r w:rsidRPr="002F3898">
        <w:rPr>
          <w:noProof/>
          <w:sz w:val="32"/>
          <w:lang w:eastAsia="es-ES"/>
        </w:rPr>
        <w:drawing>
          <wp:inline distT="0" distB="0" distL="0" distR="0" wp14:anchorId="6CECBAEA" wp14:editId="7DC876DE">
            <wp:extent cx="5400040" cy="25463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46350"/>
                    </a:xfrm>
                    <a:prstGeom prst="rect">
                      <a:avLst/>
                    </a:prstGeom>
                  </pic:spPr>
                </pic:pic>
              </a:graphicData>
            </a:graphic>
          </wp:inline>
        </w:drawing>
      </w:r>
    </w:p>
    <w:p w14:paraId="42484CD2" w14:textId="35DB5CC0" w:rsidR="00BD57A6" w:rsidRDefault="00BD57A6" w:rsidP="00F55B45">
      <w:pPr>
        <w:rPr>
          <w:sz w:val="32"/>
        </w:rPr>
      </w:pPr>
      <w:r>
        <w:rPr>
          <w:sz w:val="32"/>
        </w:rPr>
        <w:t>5) El funcionamiento de circuito sería que</w:t>
      </w:r>
      <w:r w:rsidR="00C12B1B">
        <w:rPr>
          <w:sz w:val="32"/>
        </w:rPr>
        <w:t xml:space="preserve"> realiza operaciones OR  lógicas en 2 o más señales de entrada haciendo que se produzca una señal de salida basada en el resultado de la operación realizada. Además, devuelve la señal en 1 lógico si todas entradas son verdaderas y devuelve un 0 lógico si todas entradas son falsas.</w:t>
      </w:r>
    </w:p>
    <w:p w14:paraId="6AB7F000" w14:textId="6CC208A5" w:rsidR="00BD57A6" w:rsidRPr="00E346AA" w:rsidRDefault="009F2722" w:rsidP="00F55B45">
      <w:pPr>
        <w:rPr>
          <w:sz w:val="32"/>
        </w:rPr>
      </w:pPr>
      <w:r w:rsidRPr="009F2722">
        <w:rPr>
          <w:sz w:val="32"/>
        </w:rPr>
        <w:lastRenderedPageBreak/>
        <w:drawing>
          <wp:inline distT="0" distB="0" distL="0" distR="0" wp14:anchorId="6AD2A597" wp14:editId="0720FEFA">
            <wp:extent cx="5400040" cy="25298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29840"/>
                    </a:xfrm>
                    <a:prstGeom prst="rect">
                      <a:avLst/>
                    </a:prstGeom>
                  </pic:spPr>
                </pic:pic>
              </a:graphicData>
            </a:graphic>
          </wp:inline>
        </w:drawing>
      </w:r>
    </w:p>
    <w:p w14:paraId="2D7F166E" w14:textId="517A56DE" w:rsidR="009F2722" w:rsidRDefault="00BD57A6" w:rsidP="009F2722">
      <w:pPr>
        <w:rPr>
          <w:sz w:val="32"/>
        </w:rPr>
      </w:pPr>
      <w:r>
        <w:rPr>
          <w:sz w:val="32"/>
        </w:rPr>
        <w:t>6)</w:t>
      </w:r>
      <w:r w:rsidR="00EE60A9">
        <w:rPr>
          <w:sz w:val="32"/>
        </w:rPr>
        <w:t xml:space="preserve"> Lo que sucede en este circuito es que</w:t>
      </w:r>
      <w:r w:rsidR="009F2722">
        <w:rPr>
          <w:sz w:val="32"/>
        </w:rPr>
        <w:t xml:space="preserve"> las fuentes Va y </w:t>
      </w:r>
      <w:proofErr w:type="spellStart"/>
      <w:r w:rsidR="009F2722">
        <w:rPr>
          <w:sz w:val="32"/>
        </w:rPr>
        <w:t>Vb</w:t>
      </w:r>
      <w:proofErr w:type="spellEnd"/>
      <w:r w:rsidR="009F2722">
        <w:rPr>
          <w:sz w:val="32"/>
        </w:rPr>
        <w:t>, al tener 0V, no tienen en cuenta los diodos en inversa y están en GND</w:t>
      </w:r>
      <w:r w:rsidR="002D4EEC">
        <w:rPr>
          <w:sz w:val="32"/>
        </w:rPr>
        <w:t xml:space="preserve">, haciendo que los 5V de v1 se dirija a </w:t>
      </w:r>
      <w:proofErr w:type="spellStart"/>
      <w:r w:rsidR="002D4EEC">
        <w:rPr>
          <w:sz w:val="32"/>
        </w:rPr>
        <w:t>Gnd</w:t>
      </w:r>
      <w:proofErr w:type="spellEnd"/>
      <w:r w:rsidR="002D4EEC">
        <w:rPr>
          <w:sz w:val="32"/>
        </w:rPr>
        <w:t xml:space="preserve"> y no a Vo.</w:t>
      </w:r>
    </w:p>
    <w:p w14:paraId="5BEA3CE2" w14:textId="45275513" w:rsidR="002D4EEC" w:rsidRPr="008D714B" w:rsidRDefault="002D4EEC" w:rsidP="009F2722">
      <w:pPr>
        <w:rPr>
          <w:sz w:val="32"/>
        </w:rPr>
      </w:pPr>
      <w:r>
        <w:rPr>
          <w:sz w:val="32"/>
        </w:rPr>
        <w:t>En cambio, si las fuentes están en 5V, tienen en cuenta los diodos en inversa y hace que los 5V de V1 se dirija a Vo.</w:t>
      </w:r>
    </w:p>
    <w:p w14:paraId="7F8C390C" w14:textId="17E26A88" w:rsidR="007E3DCB" w:rsidRPr="008D714B" w:rsidRDefault="007E3DCB" w:rsidP="00B13EBF">
      <w:pPr>
        <w:rPr>
          <w:sz w:val="32"/>
        </w:rPr>
      </w:pPr>
    </w:p>
    <w:sectPr w:rsidR="007E3DCB" w:rsidRPr="008D714B" w:rsidSect="008D714B">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47746" w14:textId="77777777" w:rsidR="008D714B" w:rsidRDefault="008D714B" w:rsidP="008D714B">
      <w:pPr>
        <w:spacing w:after="0" w:line="240" w:lineRule="auto"/>
      </w:pPr>
      <w:r>
        <w:separator/>
      </w:r>
    </w:p>
  </w:endnote>
  <w:endnote w:type="continuationSeparator" w:id="0">
    <w:p w14:paraId="49205A39" w14:textId="77777777" w:rsidR="008D714B" w:rsidRDefault="008D714B" w:rsidP="008D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4EC5" w14:textId="77777777" w:rsidR="008D714B" w:rsidRDefault="008D714B" w:rsidP="008D714B">
      <w:pPr>
        <w:spacing w:after="0" w:line="240" w:lineRule="auto"/>
      </w:pPr>
      <w:r>
        <w:separator/>
      </w:r>
    </w:p>
  </w:footnote>
  <w:footnote w:type="continuationSeparator" w:id="0">
    <w:p w14:paraId="2FAEF3A2" w14:textId="77777777" w:rsidR="008D714B" w:rsidRDefault="008D714B" w:rsidP="008D71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26"/>
    <w:rsid w:val="00160D7B"/>
    <w:rsid w:val="001C52D4"/>
    <w:rsid w:val="002D4EEC"/>
    <w:rsid w:val="002F3898"/>
    <w:rsid w:val="00385F82"/>
    <w:rsid w:val="004E004A"/>
    <w:rsid w:val="004F43FF"/>
    <w:rsid w:val="005E33E4"/>
    <w:rsid w:val="00711B44"/>
    <w:rsid w:val="007E3DCB"/>
    <w:rsid w:val="008459F9"/>
    <w:rsid w:val="008D714B"/>
    <w:rsid w:val="00984E95"/>
    <w:rsid w:val="009F2722"/>
    <w:rsid w:val="009F3326"/>
    <w:rsid w:val="00A30F6F"/>
    <w:rsid w:val="00A673C7"/>
    <w:rsid w:val="00AC7AB5"/>
    <w:rsid w:val="00B13EBF"/>
    <w:rsid w:val="00B435F6"/>
    <w:rsid w:val="00BD57A6"/>
    <w:rsid w:val="00C12B1B"/>
    <w:rsid w:val="00E346AA"/>
    <w:rsid w:val="00EE60A9"/>
    <w:rsid w:val="00EE7480"/>
    <w:rsid w:val="00F55B45"/>
    <w:rsid w:val="00FB3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20DE"/>
  <w15:chartTrackingRefBased/>
  <w15:docId w15:val="{03D8427A-6A37-4A99-A3A5-24ADA44E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71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714B"/>
  </w:style>
  <w:style w:type="paragraph" w:styleId="Piedepgina">
    <w:name w:val="footer"/>
    <w:basedOn w:val="Normal"/>
    <w:link w:val="PiedepginaCar"/>
    <w:uiPriority w:val="99"/>
    <w:unhideWhenUsed/>
    <w:rsid w:val="008D71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6</Pages>
  <Words>410</Words>
  <Characters>2259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Juan Ignacio Ciaci</cp:lastModifiedBy>
  <cp:revision>4</cp:revision>
  <dcterms:created xsi:type="dcterms:W3CDTF">2023-06-19T20:41:00Z</dcterms:created>
  <dcterms:modified xsi:type="dcterms:W3CDTF">2023-06-22T12:56:00Z</dcterms:modified>
</cp:coreProperties>
</file>