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4"/>
        <w:gridCol w:w="3344"/>
        <w:gridCol w:w="2038"/>
        <w:gridCol w:w="2828"/>
        <w:gridCol w:w="3584"/>
        <w:gridCol w:w="1261"/>
      </w:tblGrid>
      <w:tr>
        <w:trPr>
          <w:trHeight w:val="181" w:hRule="atLeast"/>
        </w:trPr>
        <w:tc>
          <w:tcPr>
            <w:tcW w:w="14589" w:type="dxa"/>
            <w:gridSpan w:val="6"/>
          </w:tcPr>
          <w:p>
            <w:pPr>
              <w:pStyle w:val="TableParagraph"/>
              <w:ind w:left="4869" w:right="4845"/>
              <w:rPr>
                <w:sz w:val="15"/>
              </w:rPr>
            </w:pPr>
            <w:r>
              <w:rPr>
                <w:sz w:val="15"/>
              </w:rPr>
              <w:t>LAPORAN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KEGIATAN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PESERTA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PMMB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BATCH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II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TAHUN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2022 BULAN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DESEMBER</w:t>
            </w:r>
          </w:p>
        </w:tc>
      </w:tr>
      <w:tr>
        <w:trPr>
          <w:trHeight w:val="181" w:hRule="atLeast"/>
        </w:trPr>
        <w:tc>
          <w:tcPr>
            <w:tcW w:w="14589" w:type="dxa"/>
            <w:gridSpan w:val="6"/>
          </w:tcPr>
          <w:p>
            <w:pPr>
              <w:pStyle w:val="TableParagraph"/>
              <w:ind w:left="4869" w:right="4844"/>
              <w:rPr>
                <w:sz w:val="15"/>
              </w:rPr>
            </w:pPr>
            <w:r>
              <w:rPr>
                <w:sz w:val="15"/>
              </w:rPr>
              <w:t>PT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PERTAMINA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ROSNEFT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PENGOLAHAN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PETROKIMIA</w:t>
            </w:r>
          </w:p>
        </w:tc>
      </w:tr>
      <w:tr>
        <w:trPr>
          <w:trHeight w:val="381" w:hRule="atLeast"/>
        </w:trPr>
        <w:tc>
          <w:tcPr>
            <w:tcW w:w="1534" w:type="dxa"/>
            <w:shd w:val="clear" w:color="auto" w:fill="FFFF00"/>
          </w:tcPr>
          <w:p>
            <w:pPr>
              <w:pStyle w:val="TableParagraph"/>
              <w:spacing w:line="240" w:lineRule="auto" w:before="94"/>
              <w:ind w:left="198" w:right="171"/>
              <w:rPr>
                <w:sz w:val="15"/>
              </w:rPr>
            </w:pPr>
            <w:r>
              <w:rPr>
                <w:sz w:val="15"/>
              </w:rPr>
              <w:t>Tanggal</w:t>
            </w:r>
          </w:p>
        </w:tc>
        <w:tc>
          <w:tcPr>
            <w:tcW w:w="3344" w:type="dxa"/>
            <w:shd w:val="clear" w:color="auto" w:fill="FFFF00"/>
          </w:tcPr>
          <w:p>
            <w:pPr>
              <w:pStyle w:val="TableParagraph"/>
              <w:spacing w:line="240" w:lineRule="auto" w:before="94"/>
              <w:ind w:left="120" w:right="124"/>
              <w:rPr>
                <w:sz w:val="15"/>
              </w:rPr>
            </w:pPr>
            <w:r>
              <w:rPr>
                <w:sz w:val="15"/>
              </w:rPr>
              <w:t>Nama Peserta</w:t>
            </w:r>
          </w:p>
        </w:tc>
        <w:tc>
          <w:tcPr>
            <w:tcW w:w="2038" w:type="dxa"/>
            <w:shd w:val="clear" w:color="auto" w:fill="FFFF00"/>
          </w:tcPr>
          <w:p>
            <w:pPr>
              <w:pStyle w:val="TableParagraph"/>
              <w:spacing w:line="240" w:lineRule="auto" w:before="94"/>
              <w:ind w:left="96" w:right="70"/>
              <w:rPr>
                <w:sz w:val="15"/>
              </w:rPr>
            </w:pPr>
            <w:r>
              <w:rPr>
                <w:sz w:val="15"/>
              </w:rPr>
              <w:t>Perguruan Tinggi</w:t>
            </w:r>
          </w:p>
        </w:tc>
        <w:tc>
          <w:tcPr>
            <w:tcW w:w="2828" w:type="dxa"/>
            <w:shd w:val="clear" w:color="auto" w:fill="FFFF00"/>
          </w:tcPr>
          <w:p>
            <w:pPr>
              <w:pStyle w:val="TableParagraph"/>
              <w:spacing w:line="240" w:lineRule="auto" w:before="94"/>
              <w:ind w:left="179" w:right="157"/>
              <w:rPr>
                <w:sz w:val="15"/>
              </w:rPr>
            </w:pPr>
            <w:r>
              <w:rPr>
                <w:sz w:val="15"/>
              </w:rPr>
              <w:t>Fungsi/Departemen</w:t>
            </w:r>
          </w:p>
        </w:tc>
        <w:tc>
          <w:tcPr>
            <w:tcW w:w="3584" w:type="dxa"/>
            <w:shd w:val="clear" w:color="auto" w:fill="FFFF00"/>
          </w:tcPr>
          <w:p>
            <w:pPr>
              <w:pStyle w:val="TableParagraph"/>
              <w:spacing w:line="240" w:lineRule="auto" w:before="94"/>
              <w:ind w:left="1108"/>
              <w:jc w:val="left"/>
              <w:rPr>
                <w:sz w:val="15"/>
              </w:rPr>
            </w:pPr>
            <w:r>
              <w:rPr>
                <w:sz w:val="15"/>
              </w:rPr>
              <w:t>List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Pekerjaan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Per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Hari</w:t>
            </w:r>
          </w:p>
        </w:tc>
        <w:tc>
          <w:tcPr>
            <w:tcW w:w="1261" w:type="dxa"/>
            <w:shd w:val="clear" w:color="auto" w:fill="FFFF00"/>
          </w:tcPr>
          <w:p>
            <w:pPr>
              <w:pStyle w:val="TableParagraph"/>
              <w:spacing w:line="240" w:lineRule="auto" w:before="94"/>
              <w:ind w:left="57" w:right="38"/>
              <w:rPr>
                <w:sz w:val="15"/>
              </w:rPr>
            </w:pPr>
            <w:r>
              <w:rPr>
                <w:sz w:val="15"/>
              </w:rPr>
              <w:t>Kondisi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Kesehatan</w:t>
            </w:r>
          </w:p>
        </w:tc>
      </w:tr>
      <w:tr>
        <w:trPr>
          <w:trHeight w:val="328" w:hRule="atLeast"/>
        </w:trPr>
        <w:tc>
          <w:tcPr>
            <w:tcW w:w="1534" w:type="dxa"/>
          </w:tcPr>
          <w:p>
            <w:pPr>
              <w:pStyle w:val="TableParagraph"/>
              <w:spacing w:line="240" w:lineRule="auto" w:before="82"/>
              <w:ind w:left="198" w:right="170"/>
              <w:rPr>
                <w:sz w:val="13"/>
              </w:rPr>
            </w:pPr>
            <w:r>
              <w:rPr>
                <w:w w:val="105"/>
                <w:sz w:val="13"/>
              </w:rPr>
              <w:t>2/1/2023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21:15:21</w:t>
            </w:r>
          </w:p>
        </w:tc>
        <w:tc>
          <w:tcPr>
            <w:tcW w:w="3344" w:type="dxa"/>
          </w:tcPr>
          <w:p>
            <w:pPr>
              <w:pStyle w:val="TableParagraph"/>
              <w:spacing w:line="240" w:lineRule="auto" w:before="67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spacing w:line="240" w:lineRule="auto" w:before="67"/>
              <w:ind w:left="96" w:right="99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spacing w:line="240" w:lineRule="auto" w:before="67"/>
              <w:ind w:left="178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 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35" w:lineRule="exact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Melakukan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pengujian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halaman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admin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side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siapa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kita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atau</w:t>
            </w:r>
          </w:p>
          <w:p>
            <w:pPr>
              <w:pStyle w:val="TableParagraph"/>
              <w:spacing w:line="154" w:lineRule="exact" w:before="19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who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are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67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0"/>
              <w:rPr>
                <w:sz w:val="13"/>
              </w:rPr>
            </w:pPr>
            <w:r>
              <w:rPr>
                <w:w w:val="105"/>
                <w:sz w:val="13"/>
              </w:rPr>
              <w:t>2/2/2023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22:20:39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Melanjutkan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dokumen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UATD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0"/>
              <w:rPr>
                <w:sz w:val="13"/>
              </w:rPr>
            </w:pPr>
            <w:r>
              <w:rPr>
                <w:w w:val="105"/>
                <w:sz w:val="13"/>
              </w:rPr>
              <w:t>2/3/2023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22:51:24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Melakukan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review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dokumen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UAT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0"/>
              <w:rPr>
                <w:sz w:val="13"/>
              </w:rPr>
            </w:pPr>
            <w:r>
              <w:rPr>
                <w:w w:val="105"/>
                <w:sz w:val="13"/>
              </w:rPr>
              <w:t>2/4/2023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22:06:22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0"/>
              <w:rPr>
                <w:sz w:val="13"/>
              </w:rPr>
            </w:pPr>
            <w:r>
              <w:rPr>
                <w:w w:val="105"/>
                <w:sz w:val="13"/>
              </w:rPr>
              <w:t>2/5/2023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23:11:54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328" w:hRule="atLeast"/>
        </w:trPr>
        <w:tc>
          <w:tcPr>
            <w:tcW w:w="1534" w:type="dxa"/>
          </w:tcPr>
          <w:p>
            <w:pPr>
              <w:pStyle w:val="TableParagraph"/>
              <w:spacing w:line="240" w:lineRule="auto" w:before="82"/>
              <w:ind w:left="198" w:right="170"/>
              <w:rPr>
                <w:sz w:val="13"/>
              </w:rPr>
            </w:pPr>
            <w:r>
              <w:rPr>
                <w:w w:val="105"/>
                <w:sz w:val="13"/>
              </w:rPr>
              <w:t>2/6/2023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15:54:12</w:t>
            </w:r>
          </w:p>
        </w:tc>
        <w:tc>
          <w:tcPr>
            <w:tcW w:w="3344" w:type="dxa"/>
          </w:tcPr>
          <w:p>
            <w:pPr>
              <w:pStyle w:val="TableParagraph"/>
              <w:spacing w:line="240" w:lineRule="auto" w:before="67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spacing w:line="240" w:lineRule="auto" w:before="67"/>
              <w:ind w:left="96" w:right="99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spacing w:line="240" w:lineRule="auto" w:before="67"/>
              <w:ind w:left="178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 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35" w:lineRule="exact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Membuat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Banner How Do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Connect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My PC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TV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With</w:t>
            </w:r>
          </w:p>
          <w:p>
            <w:pPr>
              <w:pStyle w:val="TableParagraph"/>
              <w:spacing w:line="154" w:lineRule="exact" w:before="19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Bluetooth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67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328" w:hRule="atLeast"/>
        </w:trPr>
        <w:tc>
          <w:tcPr>
            <w:tcW w:w="1534" w:type="dxa"/>
          </w:tcPr>
          <w:p>
            <w:pPr>
              <w:pStyle w:val="TableParagraph"/>
              <w:spacing w:line="240" w:lineRule="auto" w:before="82"/>
              <w:ind w:left="198" w:right="170"/>
              <w:rPr>
                <w:sz w:val="13"/>
              </w:rPr>
            </w:pPr>
            <w:r>
              <w:rPr>
                <w:w w:val="105"/>
                <w:sz w:val="13"/>
              </w:rPr>
              <w:t>2/7/2023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16:20:22</w:t>
            </w:r>
          </w:p>
        </w:tc>
        <w:tc>
          <w:tcPr>
            <w:tcW w:w="3344" w:type="dxa"/>
          </w:tcPr>
          <w:p>
            <w:pPr>
              <w:pStyle w:val="TableParagraph"/>
              <w:spacing w:line="240" w:lineRule="auto" w:before="67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spacing w:line="240" w:lineRule="auto" w:before="67"/>
              <w:ind w:left="96" w:right="99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spacing w:line="240" w:lineRule="auto" w:before="67"/>
              <w:ind w:left="178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 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35" w:lineRule="exact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Melanjutkan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pembuatan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tutorial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How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Connect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PC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to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TV</w:t>
            </w:r>
          </w:p>
          <w:p>
            <w:pPr>
              <w:pStyle w:val="TableParagraph"/>
              <w:spacing w:line="154" w:lineRule="exact" w:before="19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with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Bluetooth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67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0"/>
              <w:rPr>
                <w:sz w:val="13"/>
              </w:rPr>
            </w:pPr>
            <w:r>
              <w:rPr>
                <w:w w:val="105"/>
                <w:sz w:val="13"/>
              </w:rPr>
              <w:t>2/9/2023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22:42:49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Belajar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tentang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captcha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2/10/2023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22:44:14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Menganalisa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dan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menguji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halaman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admin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2/11/2023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22:31:39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2/12/2023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21:56:17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2/13/2023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21:57:46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Membahas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dokumen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UAT halaman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admin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2/14/2023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23:18:30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Menganalisi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backlog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item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baru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2/16/2023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15:54:48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Menganalisa</w:t>
            </w:r>
            <w:r>
              <w:rPr>
                <w:spacing w:val="-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kebutuhan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dari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perangkat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lunak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2/17/2023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22:03:07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Membuat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feedback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untuk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UAT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admin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2/18/2023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23:54:13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2/19/2023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21:24:10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328" w:hRule="atLeast"/>
        </w:trPr>
        <w:tc>
          <w:tcPr>
            <w:tcW w:w="1534" w:type="dxa"/>
          </w:tcPr>
          <w:p>
            <w:pPr>
              <w:pStyle w:val="TableParagraph"/>
              <w:spacing w:line="240" w:lineRule="auto" w:before="82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2/21/2023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16:04:16</w:t>
            </w:r>
          </w:p>
        </w:tc>
        <w:tc>
          <w:tcPr>
            <w:tcW w:w="3344" w:type="dxa"/>
          </w:tcPr>
          <w:p>
            <w:pPr>
              <w:pStyle w:val="TableParagraph"/>
              <w:spacing w:line="240" w:lineRule="auto" w:before="67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spacing w:line="240" w:lineRule="auto" w:before="67"/>
              <w:ind w:left="96" w:right="99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spacing w:line="240" w:lineRule="auto" w:before="67"/>
              <w:ind w:left="178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 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154" w:lineRule="exact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memikirkan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kekosongan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pada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scrion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yang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ada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di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website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PRPP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67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328" w:hRule="atLeast"/>
        </w:trPr>
        <w:tc>
          <w:tcPr>
            <w:tcW w:w="1534" w:type="dxa"/>
          </w:tcPr>
          <w:p>
            <w:pPr>
              <w:pStyle w:val="TableParagraph"/>
              <w:spacing w:line="240" w:lineRule="auto" w:before="82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2/22/2023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16:10:49</w:t>
            </w:r>
          </w:p>
        </w:tc>
        <w:tc>
          <w:tcPr>
            <w:tcW w:w="3344" w:type="dxa"/>
          </w:tcPr>
          <w:p>
            <w:pPr>
              <w:pStyle w:val="TableParagraph"/>
              <w:spacing w:line="240" w:lineRule="auto" w:before="67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spacing w:line="240" w:lineRule="auto" w:before="67"/>
              <w:ind w:left="96" w:right="99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spacing w:line="240" w:lineRule="auto" w:before="67"/>
              <w:ind w:left="178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 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35" w:lineRule="exact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konsep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untuk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mocukp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up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tentang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menu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penambahan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menu</w:t>
            </w:r>
          </w:p>
          <w:p>
            <w:pPr>
              <w:pStyle w:val="TableParagraph"/>
              <w:spacing w:line="154" w:lineRule="exact" w:before="19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galeri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67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2/23/2023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16:04:35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Membuat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konsep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modal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box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328" w:hRule="atLeast"/>
        </w:trPr>
        <w:tc>
          <w:tcPr>
            <w:tcW w:w="1534" w:type="dxa"/>
          </w:tcPr>
          <w:p>
            <w:pPr>
              <w:pStyle w:val="TableParagraph"/>
              <w:spacing w:line="240" w:lineRule="auto" w:before="82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2/24/2023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16:21:47</w:t>
            </w:r>
          </w:p>
        </w:tc>
        <w:tc>
          <w:tcPr>
            <w:tcW w:w="3344" w:type="dxa"/>
          </w:tcPr>
          <w:p>
            <w:pPr>
              <w:pStyle w:val="TableParagraph"/>
              <w:spacing w:line="240" w:lineRule="auto" w:before="67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spacing w:line="240" w:lineRule="auto" w:before="67"/>
              <w:ind w:left="96" w:right="99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spacing w:line="240" w:lineRule="auto" w:before="67"/>
              <w:ind w:left="178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 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35" w:lineRule="exact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membuat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konspe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untuk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broadcast</w:t>
            </w:r>
            <w:r>
              <w:rPr>
                <w:spacing w:val="-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himbauan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penggunaan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apk</w:t>
            </w:r>
          </w:p>
          <w:p>
            <w:pPr>
              <w:pStyle w:val="TableParagraph"/>
              <w:spacing w:line="154" w:lineRule="exact" w:before="19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ilegal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67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2/25/2023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21:26:55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81" w:hRule="atLeast"/>
        </w:trPr>
        <w:tc>
          <w:tcPr>
            <w:tcW w:w="1534" w:type="dxa"/>
          </w:tcPr>
          <w:p>
            <w:pPr>
              <w:pStyle w:val="TableParagraph"/>
              <w:spacing w:line="154" w:lineRule="exact" w:before="7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2/26/2023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21:31:15</w:t>
            </w:r>
          </w:p>
        </w:tc>
        <w:tc>
          <w:tcPr>
            <w:tcW w:w="3344" w:type="dxa"/>
          </w:tcPr>
          <w:p>
            <w:pPr>
              <w:pStyle w:val="TableParagraph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ind w:left="96" w:right="101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ind w:left="179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&amp;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54" w:lineRule="exact" w:before="7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-</w:t>
            </w:r>
          </w:p>
        </w:tc>
        <w:tc>
          <w:tcPr>
            <w:tcW w:w="1261" w:type="dxa"/>
          </w:tcPr>
          <w:p>
            <w:pPr>
              <w:pStyle w:val="TableParagraph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328" w:hRule="atLeast"/>
        </w:trPr>
        <w:tc>
          <w:tcPr>
            <w:tcW w:w="1534" w:type="dxa"/>
          </w:tcPr>
          <w:p>
            <w:pPr>
              <w:pStyle w:val="TableParagraph"/>
              <w:spacing w:line="240" w:lineRule="auto" w:before="82"/>
              <w:ind w:left="198" w:right="173"/>
              <w:rPr>
                <w:sz w:val="13"/>
              </w:rPr>
            </w:pPr>
            <w:r>
              <w:rPr>
                <w:w w:val="105"/>
                <w:sz w:val="13"/>
              </w:rPr>
              <w:t>2/28/2023</w:t>
            </w:r>
            <w:r>
              <w:rPr>
                <w:spacing w:val="-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16:17:04</w:t>
            </w:r>
          </w:p>
        </w:tc>
        <w:tc>
          <w:tcPr>
            <w:tcW w:w="3344" w:type="dxa"/>
          </w:tcPr>
          <w:p>
            <w:pPr>
              <w:pStyle w:val="TableParagraph"/>
              <w:spacing w:line="240" w:lineRule="auto" w:before="67"/>
              <w:ind w:left="184" w:right="124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</w:tcPr>
          <w:p>
            <w:pPr>
              <w:pStyle w:val="TableParagraph"/>
              <w:spacing w:line="240" w:lineRule="auto" w:before="67"/>
              <w:ind w:left="96" w:right="99"/>
              <w:rPr>
                <w:sz w:val="15"/>
              </w:rPr>
            </w:pPr>
            <w:r>
              <w:rPr>
                <w:sz w:val="15"/>
              </w:rPr>
              <w:t>POLITEKNIK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NEGERI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JAKARTA</w:t>
            </w:r>
          </w:p>
        </w:tc>
        <w:tc>
          <w:tcPr>
            <w:tcW w:w="2828" w:type="dxa"/>
          </w:tcPr>
          <w:p>
            <w:pPr>
              <w:pStyle w:val="TableParagraph"/>
              <w:spacing w:line="240" w:lineRule="auto" w:before="67"/>
              <w:ind w:left="178" w:right="158"/>
              <w:rPr>
                <w:sz w:val="15"/>
              </w:rPr>
            </w:pPr>
            <w:r>
              <w:rPr>
                <w:sz w:val="15"/>
              </w:rPr>
              <w:t>Finance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&amp; Bussines Support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-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IT Services</w:t>
            </w:r>
          </w:p>
        </w:tc>
        <w:tc>
          <w:tcPr>
            <w:tcW w:w="3584" w:type="dxa"/>
          </w:tcPr>
          <w:p>
            <w:pPr>
              <w:pStyle w:val="TableParagraph"/>
              <w:spacing w:line="135" w:lineRule="exact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membuat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desain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wireframe</w:t>
            </w:r>
            <w:r>
              <w:rPr>
                <w:spacing w:val="-4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untuk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broadcast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banner</w:t>
            </w:r>
            <w:r>
              <w:rPr>
                <w:spacing w:val="-3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genuine</w:t>
            </w:r>
          </w:p>
          <w:p>
            <w:pPr>
              <w:pStyle w:val="TableParagraph"/>
              <w:spacing w:line="154" w:lineRule="exact" w:before="19"/>
              <w:jc w:val="left"/>
              <w:rPr>
                <w:sz w:val="13"/>
              </w:rPr>
            </w:pPr>
            <w:r>
              <w:rPr>
                <w:w w:val="105"/>
                <w:sz w:val="13"/>
              </w:rPr>
              <w:t>apss</w:t>
            </w:r>
          </w:p>
        </w:tc>
        <w:tc>
          <w:tcPr>
            <w:tcW w:w="1261" w:type="dxa"/>
          </w:tcPr>
          <w:p>
            <w:pPr>
              <w:pStyle w:val="TableParagraph"/>
              <w:spacing w:line="240" w:lineRule="auto" w:before="67"/>
              <w:ind w:left="56" w:right="38"/>
              <w:rPr>
                <w:sz w:val="15"/>
              </w:rPr>
            </w:pPr>
            <w:r>
              <w:rPr>
                <w:sz w:val="15"/>
              </w:rPr>
              <w:t>Fit</w:t>
            </w:r>
          </w:p>
        </w:tc>
      </w:tr>
      <w:tr>
        <w:trPr>
          <w:trHeight w:val="1953" w:hRule="atLeast"/>
        </w:trPr>
        <w:tc>
          <w:tcPr>
            <w:tcW w:w="1534" w:type="dxa"/>
            <w:tcBorders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34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6"/>
              <w:ind w:left="0"/>
              <w:jc w:val="left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line="256" w:lineRule="auto"/>
              <w:ind w:left="1187" w:right="1162"/>
              <w:rPr>
                <w:sz w:val="15"/>
              </w:rPr>
            </w:pPr>
            <w:r>
              <w:rPr>
                <w:sz w:val="15"/>
              </w:rPr>
              <w:t>Februari 2023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Peserta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Magang</w:t>
            </w:r>
          </w:p>
          <w:p>
            <w:pPr>
              <w:pStyle w:val="TableParagraph"/>
              <w:spacing w:line="240" w:lineRule="auto" w:before="4"/>
              <w:ind w:left="0"/>
              <w:jc w:val="left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40" w:lineRule="auto"/>
              <w:ind w:left="1153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677084" cy="517588"/>
                  <wp:effectExtent l="0" t="0" r="0" b="0"/>
                  <wp:docPr id="1" name="image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084" cy="517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166" w:lineRule="exact" w:before="88"/>
              <w:ind w:left="66"/>
              <w:jc w:val="left"/>
              <w:rPr>
                <w:sz w:val="15"/>
              </w:rPr>
            </w:pPr>
            <w:r>
              <w:rPr>
                <w:sz w:val="15"/>
              </w:rPr>
              <w:t>FANSTEIN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CHRISTINUS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ALFANDY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MAKOMAKORO</w:t>
            </w:r>
          </w:p>
        </w:tc>
        <w:tc>
          <w:tcPr>
            <w:tcW w:w="203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282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584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 w:before="8"/>
              <w:ind w:left="0"/>
              <w:jc w:val="left"/>
              <w:rPr>
                <w:rFonts w:ascii="Times New Roman"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1284" w:right="1278"/>
              <w:rPr>
                <w:sz w:val="13"/>
              </w:rPr>
            </w:pPr>
            <w:r>
              <w:rPr>
                <w:w w:val="105"/>
                <w:sz w:val="13"/>
              </w:rPr>
              <w:t>Pembimbing</w:t>
            </w:r>
            <w:r>
              <w:rPr>
                <w:spacing w:val="-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User</w:t>
            </w:r>
          </w:p>
          <w:p>
            <w:pPr>
              <w:pStyle w:val="TableParagraph"/>
              <w:spacing w:line="240" w:lineRule="auto" w:before="1" w:after="1"/>
              <w:ind w:left="0"/>
              <w:jc w:val="left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line="240" w:lineRule="auto"/>
              <w:ind w:left="730"/>
              <w:jc w:val="left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drawing>
                <wp:inline distT="0" distB="0" distL="0" distR="0">
                  <wp:extent cx="1238262" cy="567118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62" cy="56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1"/>
              <w:ind w:left="0"/>
              <w:jc w:val="left"/>
              <w:rPr>
                <w:rFonts w:ascii="Times New Roman"/>
                <w:sz w:val="19"/>
              </w:rPr>
            </w:pPr>
          </w:p>
          <w:p>
            <w:pPr>
              <w:pStyle w:val="TableParagraph"/>
              <w:spacing w:line="166" w:lineRule="exact" w:before="1"/>
              <w:ind w:left="1284" w:right="1263"/>
              <w:rPr>
                <w:sz w:val="15"/>
              </w:rPr>
            </w:pPr>
            <w:r>
              <w:rPr>
                <w:sz w:val="15"/>
              </w:rPr>
              <w:t>Fahrudin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Yusuf</w:t>
            </w:r>
          </w:p>
        </w:tc>
        <w:tc>
          <w:tcPr>
            <w:tcW w:w="1261" w:type="dxa"/>
            <w:tcBorders>
              <w:left w:val="nil"/>
            </w:tcBorders>
          </w:tcPr>
          <w:p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6840" w:h="11910" w:orient="landscape"/>
      <w:pgMar w:top="1080" w:bottom="280" w:left="92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line="162" w:lineRule="exact"/>
      <w:ind w:left="23"/>
      <w:jc w:val="center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FansteinM</dc:creator>
  <dc:title>Book1</dc:title>
  <dcterms:created xsi:type="dcterms:W3CDTF">2023-07-20T17:20:56Z</dcterms:created>
  <dcterms:modified xsi:type="dcterms:W3CDTF">2023-07-20T17:20:56Z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2023-03-10T00:00:00Z</vt:filetime>
  </property>
  <property fmtid="{D5CDD505-2E9C-101B-9397-08002B2CF9AE}" pid="3" name="Creator">
    <vt:lpwstr>Acrobat Sign</vt:lpwstr>
  </property>
  <property fmtid="{D5CDD505-2E9C-101B-9397-08002B2CF9AE}" pid="4" name="LastSaved">
    <vt:filetime>2023-07-20T00:00:00Z</vt:filetime>
  </property>
</Properties>
</file>