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CD" w:rsidRPr="007B6CB7" w:rsidRDefault="00E73BCD" w:rsidP="0038318A">
      <w:pPr>
        <w:spacing w:after="200" w:line="276" w:lineRule="auto"/>
        <w:jc w:val="center"/>
        <w:rPr>
          <w:b/>
          <w:lang w:val="nl-NL"/>
        </w:rPr>
      </w:pPr>
      <w:r w:rsidRPr="007B6CB7">
        <w:rPr>
          <w:b/>
          <w:lang w:val="nl-NL"/>
        </w:rPr>
        <w:t>BÀI TẬP XÂU</w:t>
      </w:r>
    </w:p>
    <w:p w:rsidR="007B6CB7" w:rsidRPr="007B6CB7" w:rsidRDefault="00B60245" w:rsidP="007B6CB7">
      <w:pPr>
        <w:pStyle w:val="Heading1"/>
        <w:rPr>
          <w:szCs w:val="28"/>
        </w:rPr>
      </w:pPr>
      <w:r>
        <w:rPr>
          <w:szCs w:val="28"/>
        </w:rPr>
        <w:t>S1.</w:t>
      </w:r>
      <w:r w:rsidR="007B6CB7" w:rsidRPr="007B6CB7">
        <w:rPr>
          <w:szCs w:val="28"/>
        </w:rPr>
        <w:t xml:space="preserve">  (MaxNstr.cpp)</w:t>
      </w:r>
    </w:p>
    <w:p w:rsidR="007B6CB7" w:rsidRPr="007B6CB7" w:rsidRDefault="007B6CB7" w:rsidP="007B6CB7">
      <w:pPr>
        <w:spacing w:before="120" w:line="288" w:lineRule="auto"/>
        <w:ind w:firstLine="720"/>
        <w:jc w:val="both"/>
      </w:pPr>
      <w:r w:rsidRPr="007B6CB7">
        <w:t xml:space="preserve"> Cho hai xâu X, Y chứa các kí tự số từ 0 đến 9 và được biểu diễn như sau: </w:t>
      </w:r>
    </w:p>
    <w:p w:rsidR="007B6CB7" w:rsidRPr="007B6CB7" w:rsidRDefault="007B6CB7" w:rsidP="007B6CB7">
      <w:pPr>
        <w:spacing w:before="120" w:line="288" w:lineRule="auto"/>
        <w:ind w:firstLine="720"/>
        <w:jc w:val="both"/>
      </w:pPr>
      <w:r w:rsidRPr="007B6CB7">
        <w:t>X = x</w:t>
      </w:r>
      <w:r w:rsidRPr="007B6CB7">
        <w:rPr>
          <w:vertAlign w:val="subscript"/>
        </w:rPr>
        <w:t>1</w:t>
      </w:r>
      <w:r w:rsidRPr="007B6CB7">
        <w:t>, x</w:t>
      </w:r>
      <w:r w:rsidRPr="007B6CB7">
        <w:rPr>
          <w:vertAlign w:val="subscript"/>
        </w:rPr>
        <w:t xml:space="preserve">2, </w:t>
      </w:r>
      <w:r w:rsidRPr="007B6CB7">
        <w:t>x</w:t>
      </w:r>
      <w:r w:rsidRPr="007B6CB7">
        <w:rPr>
          <w:vertAlign w:val="subscript"/>
        </w:rPr>
        <w:t>3</w:t>
      </w:r>
      <w:r w:rsidRPr="007B6CB7">
        <w:t>…x</w:t>
      </w:r>
      <w:r w:rsidRPr="007B6CB7">
        <w:rPr>
          <w:vertAlign w:val="subscript"/>
        </w:rPr>
        <w:t>n</w:t>
      </w:r>
      <w:r w:rsidRPr="007B6CB7">
        <w:t xml:space="preserve"> ;  Y= y</w:t>
      </w:r>
      <w:r w:rsidRPr="007B6CB7">
        <w:rPr>
          <w:vertAlign w:val="subscript"/>
        </w:rPr>
        <w:t>1</w:t>
      </w:r>
      <w:r w:rsidRPr="007B6CB7">
        <w:t>, y</w:t>
      </w:r>
      <w:r w:rsidRPr="007B6CB7">
        <w:rPr>
          <w:vertAlign w:val="subscript"/>
        </w:rPr>
        <w:t xml:space="preserve">2, </w:t>
      </w:r>
      <w:r w:rsidRPr="007B6CB7">
        <w:t>y</w:t>
      </w:r>
      <w:r w:rsidRPr="007B6CB7">
        <w:rPr>
          <w:vertAlign w:val="subscript"/>
        </w:rPr>
        <w:t>3</w:t>
      </w:r>
      <w:r w:rsidRPr="007B6CB7">
        <w:t>…y</w:t>
      </w:r>
      <w:r w:rsidRPr="007B6CB7">
        <w:rPr>
          <w:vertAlign w:val="subscript"/>
        </w:rPr>
        <w:t>m</w:t>
      </w:r>
      <w:r w:rsidRPr="007B6CB7">
        <w:t xml:space="preserve"> (n,m </w:t>
      </w:r>
      <w:r w:rsidRPr="007B6CB7">
        <w:rPr>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4.25pt" o:ole="">
            <v:imagedata r:id="rId5" o:title=""/>
          </v:shape>
          <o:OLEObject Type="Embed" ProgID="Equation.3" ShapeID="_x0000_i1025" DrawAspect="Content" ObjectID="_1672225080" r:id="rId6"/>
        </w:object>
      </w:r>
      <w:r w:rsidRPr="007B6CB7">
        <w:t>). Hãy viết chương trình tạo ra xâu ST thoả mãn các điều kiện sau:</w:t>
      </w:r>
    </w:p>
    <w:p w:rsidR="007B6CB7" w:rsidRPr="007B6CB7" w:rsidRDefault="007B6CB7" w:rsidP="007B6CB7">
      <w:pPr>
        <w:numPr>
          <w:ilvl w:val="0"/>
          <w:numId w:val="5"/>
        </w:numPr>
        <w:spacing w:before="120" w:line="288" w:lineRule="auto"/>
        <w:jc w:val="both"/>
      </w:pPr>
      <w:r w:rsidRPr="007B6CB7">
        <w:t>Gồm các kí tự số vừa có mặt ở xâu X, vừa có mặt ở xâu Y;</w:t>
      </w:r>
    </w:p>
    <w:p w:rsidR="007B6CB7" w:rsidRPr="007B6CB7" w:rsidRDefault="007B6CB7" w:rsidP="007B6CB7">
      <w:pPr>
        <w:numPr>
          <w:ilvl w:val="0"/>
          <w:numId w:val="5"/>
        </w:numPr>
        <w:spacing w:before="120" w:line="288" w:lineRule="auto"/>
        <w:jc w:val="both"/>
      </w:pPr>
      <w:r w:rsidRPr="007B6CB7">
        <w:t>Các kí tự số trong xâu ST chỉ xuất hiện duy nhất một lần;</w:t>
      </w:r>
    </w:p>
    <w:p w:rsidR="007B6CB7" w:rsidRPr="007B6CB7" w:rsidRDefault="007B6CB7" w:rsidP="007B6CB7">
      <w:pPr>
        <w:numPr>
          <w:ilvl w:val="0"/>
          <w:numId w:val="5"/>
        </w:numPr>
        <w:spacing w:before="120" w:line="288" w:lineRule="auto"/>
        <w:jc w:val="both"/>
      </w:pPr>
      <w:r w:rsidRPr="007B6CB7">
        <w:t>Giá trị xâu ST nhận được là một số đạt giá trị lớn nhất.</w:t>
      </w:r>
    </w:p>
    <w:p w:rsidR="007B6CB7" w:rsidRPr="007B6CB7" w:rsidRDefault="007B6CB7" w:rsidP="007B6CB7">
      <w:pPr>
        <w:spacing w:before="120" w:line="288" w:lineRule="auto"/>
        <w:jc w:val="both"/>
      </w:pPr>
      <w:r w:rsidRPr="007B6CB7">
        <w:t xml:space="preserve">Dữ liệu vào cho bởi file </w:t>
      </w:r>
      <w:r w:rsidRPr="007B6CB7">
        <w:rPr>
          <w:b/>
        </w:rPr>
        <w:t>MaxNstr.INP</w:t>
      </w:r>
      <w:r w:rsidRPr="007B6CB7">
        <w:t>:</w:t>
      </w:r>
    </w:p>
    <w:p w:rsidR="007B6CB7" w:rsidRPr="007B6CB7" w:rsidRDefault="007B6CB7" w:rsidP="007B6CB7">
      <w:pPr>
        <w:spacing w:before="120" w:line="288" w:lineRule="auto"/>
        <w:jc w:val="both"/>
      </w:pPr>
      <w:r w:rsidRPr="007B6CB7">
        <w:tab/>
        <w:t>Chứa giá trị xâu X và xâu Y, mỗi xâu nằm trên một dòng.</w:t>
      </w:r>
    </w:p>
    <w:p w:rsidR="007B6CB7" w:rsidRPr="007B6CB7" w:rsidRDefault="007B6CB7" w:rsidP="007B6CB7">
      <w:pPr>
        <w:spacing w:before="120" w:line="288" w:lineRule="auto"/>
        <w:jc w:val="both"/>
      </w:pPr>
      <w:r w:rsidRPr="007B6CB7">
        <w:t xml:space="preserve">Dữ liệu ra chứa ở file </w:t>
      </w:r>
      <w:r w:rsidRPr="007B6CB7">
        <w:rPr>
          <w:b/>
        </w:rPr>
        <w:t>MaxNstr.OUT:</w:t>
      </w:r>
      <w:r w:rsidRPr="007B6CB7">
        <w:t xml:space="preserve"> là số lớn nhất nhận được.</w:t>
      </w:r>
    </w:p>
    <w:p w:rsidR="007B6CB7" w:rsidRPr="007B6CB7" w:rsidRDefault="007B6CB7" w:rsidP="007B6CB7">
      <w:pPr>
        <w:spacing w:before="120" w:line="288" w:lineRule="auto"/>
        <w:jc w:val="both"/>
      </w:pPr>
    </w:p>
    <w:p w:rsidR="007B6CB7" w:rsidRPr="007B6CB7" w:rsidRDefault="007B6CB7" w:rsidP="007B6CB7">
      <w:r w:rsidRPr="007B6CB7">
        <w:rPr>
          <w:b/>
          <w:i/>
        </w:rPr>
        <w:t>Ví dụ:</w:t>
      </w:r>
      <w:r w:rsidRPr="007B6CB7">
        <w:t xml:space="preserve"> Xâu X= ‘19012304’; xâu Y= ‘034012’, kết quả là 43210.</w:t>
      </w:r>
    </w:p>
    <w:p w:rsidR="007B6CB7" w:rsidRPr="007B6CB7" w:rsidRDefault="007B6CB7" w:rsidP="0038318A">
      <w:pPr>
        <w:spacing w:line="276" w:lineRule="auto"/>
        <w:jc w:val="both"/>
        <w:rPr>
          <w:b/>
          <w:color w:val="FF0000"/>
          <w:u w:val="single"/>
          <w:lang w:val="nl-NL"/>
        </w:rPr>
      </w:pPr>
    </w:p>
    <w:p w:rsidR="001C53E6" w:rsidRPr="007B6CB7" w:rsidRDefault="00A52354" w:rsidP="007B6CB7">
      <w:pPr>
        <w:pStyle w:val="Heading1"/>
        <w:rPr>
          <w:szCs w:val="28"/>
          <w:u w:val="single"/>
          <w:lang w:val="nl-NL"/>
        </w:rPr>
      </w:pPr>
      <w:r w:rsidRPr="00B60245">
        <w:rPr>
          <w:szCs w:val="28"/>
          <w:lang w:val="nl-NL"/>
        </w:rPr>
        <w:t>S</w:t>
      </w:r>
      <w:r w:rsidR="001C53E6" w:rsidRPr="00B60245">
        <w:rPr>
          <w:szCs w:val="28"/>
          <w:lang w:val="nl-NL"/>
        </w:rPr>
        <w:t>1</w:t>
      </w:r>
      <w:r w:rsidR="00B60245" w:rsidRPr="00B60245">
        <w:rPr>
          <w:szCs w:val="28"/>
          <w:lang w:val="nl-NL"/>
        </w:rPr>
        <w:t>.1</w:t>
      </w:r>
      <w:r w:rsidR="00B60245">
        <w:rPr>
          <w:szCs w:val="28"/>
          <w:u w:val="single"/>
          <w:lang w:val="nl-NL"/>
        </w:rPr>
        <w:t xml:space="preserve"> </w:t>
      </w:r>
      <w:r w:rsidR="001C53E6" w:rsidRPr="007B6CB7">
        <w:rPr>
          <w:szCs w:val="28"/>
          <w:lang w:val="nl-NL"/>
        </w:rPr>
        <w:t>(</w:t>
      </w:r>
      <w:r w:rsidR="007B6CB7" w:rsidRPr="007B6CB7">
        <w:rPr>
          <w:szCs w:val="28"/>
          <w:lang w:val="nl-NL"/>
        </w:rPr>
        <w:t>Bai21.cpp</w:t>
      </w:r>
      <w:r w:rsidR="001C53E6" w:rsidRPr="007B6CB7">
        <w:rPr>
          <w:szCs w:val="28"/>
          <w:lang w:val="nl-NL"/>
        </w:rPr>
        <w:t>):</w:t>
      </w:r>
      <w:r w:rsidR="001C53E6" w:rsidRPr="007B6CB7">
        <w:rPr>
          <w:szCs w:val="28"/>
          <w:u w:val="single"/>
          <w:lang w:val="nl-NL"/>
        </w:rPr>
        <w:t xml:space="preserve"> </w:t>
      </w:r>
    </w:p>
    <w:p w:rsidR="001C53E6" w:rsidRPr="007B6CB7" w:rsidRDefault="001C53E6" w:rsidP="0038318A">
      <w:pPr>
        <w:spacing w:line="276" w:lineRule="auto"/>
        <w:ind w:firstLine="720"/>
        <w:jc w:val="both"/>
        <w:rPr>
          <w:lang w:val="nl-NL"/>
        </w:rPr>
      </w:pPr>
      <w:r w:rsidRPr="007B6CB7">
        <w:rPr>
          <w:lang w:val="nl-NL"/>
        </w:rPr>
        <w:t xml:space="preserve">Cho xâu S có N ký tự chữ số. Hãy xóa đi K ký tự </w:t>
      </w:r>
      <w:r w:rsidR="00990D1E">
        <w:rPr>
          <w:lang w:val="nl-NL"/>
        </w:rPr>
        <w:t>để xâu còn lại biểu diễn một số</w:t>
      </w:r>
      <w:r w:rsidRPr="007B6CB7">
        <w:rPr>
          <w:lang w:val="nl-NL"/>
        </w:rPr>
        <w:t xml:space="preserve"> bé nhất.</w:t>
      </w:r>
    </w:p>
    <w:p w:rsidR="001C53E6" w:rsidRPr="007B6CB7" w:rsidRDefault="001C53E6" w:rsidP="0038318A">
      <w:pPr>
        <w:spacing w:line="276" w:lineRule="auto"/>
        <w:jc w:val="both"/>
      </w:pPr>
      <w:r w:rsidRPr="007B6CB7">
        <w:rPr>
          <w:i/>
          <w:iCs/>
        </w:rPr>
        <w:t>Ví dụ:</w:t>
      </w:r>
      <w:r w:rsidRPr="007B6CB7">
        <w:t xml:space="preserve"> S='869357495356872', K=9 thì xâu còn lại là S='335672'</w:t>
      </w:r>
    </w:p>
    <w:tbl>
      <w:tblPr>
        <w:tblW w:w="11422" w:type="dxa"/>
        <w:tblInd w:w="-106" w:type="dxa"/>
        <w:tblBorders>
          <w:insideV w:val="single" w:sz="4" w:space="0" w:color="auto"/>
        </w:tblBorders>
        <w:tblLook w:val="00A0" w:firstRow="1" w:lastRow="0" w:firstColumn="1" w:lastColumn="0" w:noHBand="0" w:noVBand="0"/>
      </w:tblPr>
      <w:tblGrid>
        <w:gridCol w:w="5711"/>
        <w:gridCol w:w="5711"/>
      </w:tblGrid>
      <w:tr w:rsidR="001C53E6" w:rsidRPr="007B6CB7" w:rsidTr="00275A21">
        <w:trPr>
          <w:trHeight w:val="825"/>
        </w:trPr>
        <w:tc>
          <w:tcPr>
            <w:tcW w:w="5711" w:type="dxa"/>
          </w:tcPr>
          <w:p w:rsidR="001C53E6" w:rsidRPr="007B6CB7" w:rsidRDefault="001C53E6" w:rsidP="0038318A">
            <w:pPr>
              <w:spacing w:line="276" w:lineRule="auto"/>
              <w:jc w:val="both"/>
            </w:pPr>
            <w:r w:rsidRPr="007B6CB7">
              <w:rPr>
                <w:i/>
                <w:iCs/>
              </w:rPr>
              <w:t>Input:</w:t>
            </w:r>
          </w:p>
          <w:p w:rsidR="001C53E6" w:rsidRPr="007B6CB7" w:rsidRDefault="001C53E6" w:rsidP="0038318A">
            <w:pPr>
              <w:spacing w:line="276" w:lineRule="auto"/>
              <w:jc w:val="both"/>
            </w:pPr>
            <w:r w:rsidRPr="007B6CB7">
              <w:t>+Dòng đầu tiên chứa xâu S</w:t>
            </w:r>
          </w:p>
          <w:p w:rsidR="001C53E6" w:rsidRPr="007B6CB7" w:rsidRDefault="001C53E6" w:rsidP="0038318A">
            <w:pPr>
              <w:spacing w:line="276" w:lineRule="auto"/>
              <w:jc w:val="both"/>
            </w:pPr>
            <w:r w:rsidRPr="007B6CB7">
              <w:t>+Dòng thứ hai chứa số K</w:t>
            </w:r>
          </w:p>
        </w:tc>
        <w:tc>
          <w:tcPr>
            <w:tcW w:w="5711" w:type="dxa"/>
          </w:tcPr>
          <w:p w:rsidR="001C53E6" w:rsidRPr="007B6CB7" w:rsidRDefault="001C53E6" w:rsidP="0038318A">
            <w:pPr>
              <w:spacing w:line="276" w:lineRule="auto"/>
              <w:jc w:val="both"/>
            </w:pPr>
            <w:r w:rsidRPr="007B6CB7">
              <w:rPr>
                <w:i/>
                <w:iCs/>
              </w:rPr>
              <w:t>Output:</w:t>
            </w:r>
          </w:p>
          <w:p w:rsidR="001C53E6" w:rsidRPr="007B6CB7" w:rsidRDefault="001C53E6" w:rsidP="0038318A">
            <w:pPr>
              <w:spacing w:line="276" w:lineRule="auto"/>
              <w:jc w:val="both"/>
            </w:pPr>
            <w:r w:rsidRPr="007B6CB7">
              <w:t>Xâu ký tự còn lại</w:t>
            </w:r>
          </w:p>
        </w:tc>
      </w:tr>
    </w:tbl>
    <w:p w:rsidR="001C53E6" w:rsidRPr="007B6CB7" w:rsidRDefault="001C53E6" w:rsidP="0038318A">
      <w:pPr>
        <w:spacing w:line="276" w:lineRule="auto"/>
        <w:ind w:firstLine="720"/>
        <w:rPr>
          <w:b/>
          <w:i/>
        </w:rPr>
      </w:pPr>
      <w:r w:rsidRPr="007B6CB7">
        <w:rPr>
          <w:b/>
          <w:i/>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C53E6" w:rsidRPr="007B6CB7" w:rsidTr="00275A21">
        <w:trPr>
          <w:jc w:val="center"/>
        </w:trPr>
        <w:tc>
          <w:tcPr>
            <w:tcW w:w="3150" w:type="dxa"/>
            <w:shd w:val="clear" w:color="auto" w:fill="auto"/>
          </w:tcPr>
          <w:p w:rsidR="001C53E6" w:rsidRPr="007B6CB7" w:rsidRDefault="001C53E6" w:rsidP="0038318A">
            <w:pPr>
              <w:spacing w:line="276" w:lineRule="auto"/>
              <w:jc w:val="center"/>
              <w:rPr>
                <w:b/>
              </w:rPr>
            </w:pPr>
            <w:r w:rsidRPr="007B6CB7">
              <w:rPr>
                <w:b/>
              </w:rPr>
              <w:t>INP.TXT</w:t>
            </w:r>
          </w:p>
        </w:tc>
        <w:tc>
          <w:tcPr>
            <w:tcW w:w="3150" w:type="dxa"/>
            <w:shd w:val="clear" w:color="auto" w:fill="auto"/>
          </w:tcPr>
          <w:p w:rsidR="001C53E6" w:rsidRPr="007B6CB7" w:rsidRDefault="001C53E6" w:rsidP="0038318A">
            <w:pPr>
              <w:spacing w:line="276" w:lineRule="auto"/>
              <w:jc w:val="center"/>
              <w:rPr>
                <w:b/>
              </w:rPr>
            </w:pPr>
            <w:r w:rsidRPr="007B6CB7">
              <w:rPr>
                <w:b/>
              </w:rPr>
              <w:t>OUT.TXT</w:t>
            </w:r>
          </w:p>
        </w:tc>
      </w:tr>
      <w:tr w:rsidR="001C53E6" w:rsidRPr="007B6CB7" w:rsidTr="00275A21">
        <w:trPr>
          <w:jc w:val="center"/>
        </w:trPr>
        <w:tc>
          <w:tcPr>
            <w:tcW w:w="3150" w:type="dxa"/>
            <w:shd w:val="clear" w:color="auto" w:fill="auto"/>
          </w:tcPr>
          <w:p w:rsidR="001C53E6" w:rsidRPr="007B6CB7" w:rsidRDefault="001C53E6" w:rsidP="0038318A">
            <w:pPr>
              <w:spacing w:line="276" w:lineRule="auto"/>
            </w:pPr>
            <w:r w:rsidRPr="007B6CB7">
              <w:t>869357495356872</w:t>
            </w:r>
          </w:p>
          <w:p w:rsidR="001C53E6" w:rsidRPr="007B6CB7" w:rsidRDefault="001C53E6" w:rsidP="0038318A">
            <w:pPr>
              <w:spacing w:line="276" w:lineRule="auto"/>
              <w:rPr>
                <w:rFonts w:ascii="Courier New" w:hAnsi="Courier New" w:cs="Courier New"/>
              </w:rPr>
            </w:pPr>
            <w:r w:rsidRPr="007B6CB7">
              <w:t>9</w:t>
            </w:r>
          </w:p>
        </w:tc>
        <w:tc>
          <w:tcPr>
            <w:tcW w:w="3150" w:type="dxa"/>
            <w:shd w:val="clear" w:color="auto" w:fill="auto"/>
          </w:tcPr>
          <w:p w:rsidR="001C53E6" w:rsidRPr="007B6CB7" w:rsidRDefault="001C53E6" w:rsidP="0038318A">
            <w:pPr>
              <w:spacing w:line="276" w:lineRule="auto"/>
              <w:rPr>
                <w:rFonts w:ascii="Courier New" w:hAnsi="Courier New" w:cs="Courier New"/>
              </w:rPr>
            </w:pPr>
            <w:r w:rsidRPr="007B6CB7">
              <w:t>335672</w:t>
            </w:r>
          </w:p>
        </w:tc>
      </w:tr>
    </w:tbl>
    <w:p w:rsidR="0038318A" w:rsidRPr="007B6CB7" w:rsidRDefault="0038318A" w:rsidP="0038318A">
      <w:pPr>
        <w:spacing w:line="276" w:lineRule="auto"/>
        <w:jc w:val="both"/>
        <w:rPr>
          <w:b/>
          <w:bCs/>
          <w:color w:val="FF0000"/>
          <w:u w:val="single"/>
        </w:rPr>
      </w:pPr>
    </w:p>
    <w:p w:rsidR="00A25D13" w:rsidRPr="007B6CB7" w:rsidRDefault="00A25D13" w:rsidP="00A25D13">
      <w:pPr>
        <w:pStyle w:val="Heading1"/>
        <w:rPr>
          <w:szCs w:val="28"/>
        </w:rPr>
      </w:pPr>
      <w:r w:rsidRPr="007B6CB7">
        <w:rPr>
          <w:szCs w:val="28"/>
          <w:u w:val="single"/>
        </w:rPr>
        <w:t xml:space="preserve">S2: </w:t>
      </w:r>
      <w:r w:rsidRPr="007B6CB7">
        <w:rPr>
          <w:szCs w:val="28"/>
        </w:rPr>
        <w:t xml:space="preserve">(Bai22.cpp): </w:t>
      </w:r>
    </w:p>
    <w:p w:rsidR="00A25D13" w:rsidRPr="007B6CB7" w:rsidRDefault="00A25D13" w:rsidP="00A25D13">
      <w:pPr>
        <w:spacing w:line="276" w:lineRule="auto"/>
        <w:ind w:firstLine="720"/>
        <w:jc w:val="both"/>
      </w:pPr>
      <w:r w:rsidRPr="007B6CB7">
        <w:t>Người ta xây dựng một số A gồm vô hạn chữ số chỉ gồm các chữ số 0, 1, 2 qua một số bước như sau:</w:t>
      </w:r>
    </w:p>
    <w:p w:rsidR="00A25D13" w:rsidRPr="007B6CB7" w:rsidRDefault="00A25D13" w:rsidP="00A25D13">
      <w:pPr>
        <w:spacing w:line="276" w:lineRule="auto"/>
        <w:jc w:val="both"/>
      </w:pPr>
      <w:r w:rsidRPr="007B6CB7">
        <w:rPr>
          <w:i/>
          <w:iCs/>
        </w:rPr>
        <w:t>Bước 0:</w:t>
      </w:r>
      <w:r w:rsidRPr="007B6CB7">
        <w:t xml:space="preserve"> Gán cho chữ số đầu tiên của A là a</w:t>
      </w:r>
      <w:r w:rsidRPr="007B6CB7">
        <w:rPr>
          <w:vertAlign w:val="subscript"/>
        </w:rPr>
        <w:t>1</w:t>
      </w:r>
      <w:r w:rsidRPr="007B6CB7">
        <w:t>=0</w:t>
      </w:r>
    </w:p>
    <w:p w:rsidR="00A25D13" w:rsidRPr="007B6CB7" w:rsidRDefault="00A25D13" w:rsidP="00A25D13">
      <w:pPr>
        <w:spacing w:line="276" w:lineRule="auto"/>
        <w:jc w:val="both"/>
      </w:pPr>
      <w:r w:rsidRPr="007B6CB7">
        <w:rPr>
          <w:i/>
          <w:iCs/>
        </w:rPr>
        <w:lastRenderedPageBreak/>
        <w:t>Bước k+1:</w:t>
      </w:r>
      <w:r w:rsidRPr="007B6CB7">
        <w:t xml:space="preserve"> Giả sử ở bước k đã hình thành được m số hạng đầu của A là a</w:t>
      </w:r>
      <w:r w:rsidRPr="007B6CB7">
        <w:rPr>
          <w:vertAlign w:val="subscript"/>
        </w:rPr>
        <w:t>1</w:t>
      </w:r>
      <w:r w:rsidRPr="007B6CB7">
        <w:t>a</w:t>
      </w:r>
      <w:r w:rsidRPr="007B6CB7">
        <w:rPr>
          <w:vertAlign w:val="subscript"/>
        </w:rPr>
        <w:t>2</w:t>
      </w:r>
      <w:r w:rsidRPr="007B6CB7">
        <w:t>...a</w:t>
      </w:r>
      <w:r w:rsidRPr="007B6CB7">
        <w:rPr>
          <w:vertAlign w:val="subscript"/>
        </w:rPr>
        <w:t>m</w:t>
      </w:r>
      <w:r w:rsidRPr="007B6CB7">
        <w:t xml:space="preserve"> thì tại bước k+1 có 2m số hạng đầu của A là a</w:t>
      </w:r>
      <w:r w:rsidRPr="007B6CB7">
        <w:rPr>
          <w:vertAlign w:val="subscript"/>
        </w:rPr>
        <w:t>1</w:t>
      </w:r>
      <w:r w:rsidRPr="007B6CB7">
        <w:t>a</w:t>
      </w:r>
      <w:r w:rsidRPr="007B6CB7">
        <w:rPr>
          <w:vertAlign w:val="subscript"/>
        </w:rPr>
        <w:t>2</w:t>
      </w:r>
      <w:r w:rsidRPr="007B6CB7">
        <w:t>...a</w:t>
      </w:r>
      <w:r w:rsidRPr="007B6CB7">
        <w:rPr>
          <w:vertAlign w:val="subscript"/>
        </w:rPr>
        <w:t>m</w:t>
      </w:r>
      <w:r w:rsidRPr="007B6CB7">
        <w:t>b</w:t>
      </w:r>
      <w:r w:rsidRPr="007B6CB7">
        <w:rPr>
          <w:vertAlign w:val="subscript"/>
        </w:rPr>
        <w:t>1</w:t>
      </w:r>
      <w:r w:rsidRPr="007B6CB7">
        <w:t>b</w:t>
      </w:r>
      <w:r w:rsidRPr="007B6CB7">
        <w:rPr>
          <w:vertAlign w:val="subscript"/>
        </w:rPr>
        <w:t>2</w:t>
      </w:r>
      <w:r w:rsidRPr="007B6CB7">
        <w:t>...b</w:t>
      </w:r>
      <w:r w:rsidRPr="007B6CB7">
        <w:rPr>
          <w:vertAlign w:val="subscript"/>
        </w:rPr>
        <w:t>m</w:t>
      </w:r>
      <w:r w:rsidRPr="007B6CB7">
        <w:t xml:space="preserve"> mà với 1≤i≤m thì b</w:t>
      </w:r>
      <w:r w:rsidRPr="007B6CB7">
        <w:rPr>
          <w:vertAlign w:val="subscript"/>
        </w:rPr>
        <w:t>i</w:t>
      </w:r>
      <w:r w:rsidRPr="007B6CB7">
        <w:t>=(a</w:t>
      </w:r>
      <w:r w:rsidRPr="007B6CB7">
        <w:rPr>
          <w:vertAlign w:val="subscript"/>
        </w:rPr>
        <w:t>i</w:t>
      </w:r>
      <w:r w:rsidRPr="007B6CB7">
        <w:t>+1) mod 3</w:t>
      </w:r>
    </w:p>
    <w:p w:rsidR="00A25D13" w:rsidRPr="007B6CB7" w:rsidRDefault="00A25D13" w:rsidP="00A25D13">
      <w:pPr>
        <w:spacing w:line="276" w:lineRule="auto"/>
        <w:jc w:val="both"/>
      </w:pPr>
      <w:r w:rsidRPr="007B6CB7">
        <w:t>Như vậy các giai đoạn đầu hình thành số A như sau:</w:t>
      </w:r>
    </w:p>
    <w:p w:rsidR="00A25D13" w:rsidRPr="007B6CB7" w:rsidRDefault="00A25D13" w:rsidP="00A25D13">
      <w:pPr>
        <w:spacing w:line="276" w:lineRule="auto"/>
        <w:jc w:val="both"/>
      </w:pPr>
      <w:r w:rsidRPr="007B6CB7">
        <w:t>0 → 01 → 0112 → 01121220 → 0112122012202001 → ...</w:t>
      </w:r>
    </w:p>
    <w:p w:rsidR="00A25D13" w:rsidRPr="007B6CB7" w:rsidRDefault="00A25D13" w:rsidP="00A25D13">
      <w:pPr>
        <w:spacing w:line="276" w:lineRule="auto"/>
        <w:jc w:val="both"/>
      </w:pPr>
      <w:r w:rsidRPr="007B6CB7">
        <w:t>Yêu cầu in ra chữ số N của A.(N≤10</w:t>
      </w:r>
      <w:r w:rsidRPr="007B6CB7">
        <w:rPr>
          <w:vertAlign w:val="superscript"/>
        </w:rPr>
        <w:t>18</w:t>
      </w:r>
      <w:r w:rsidRPr="007B6CB7">
        <w:t>)</w:t>
      </w:r>
    </w:p>
    <w:p w:rsidR="00A25D13" w:rsidRPr="007B6CB7" w:rsidRDefault="00A25D13" w:rsidP="00A25D13">
      <w:pPr>
        <w:spacing w:line="276" w:lineRule="auto"/>
        <w:jc w:val="both"/>
      </w:pPr>
      <w:r w:rsidRPr="007B6CB7">
        <w:t>Ví dụ N=4 thì a</w:t>
      </w:r>
      <w:r w:rsidRPr="007B6CB7">
        <w:rPr>
          <w:vertAlign w:val="subscript"/>
        </w:rPr>
        <w:t>N</w:t>
      </w:r>
      <w:r w:rsidRPr="007B6CB7">
        <w:t>=2; N=8 thì a</w:t>
      </w:r>
      <w:r w:rsidRPr="007B6CB7">
        <w:rPr>
          <w:vertAlign w:val="subscript"/>
        </w:rPr>
        <w:t>N</w:t>
      </w:r>
      <w:r w:rsidRPr="007B6CB7">
        <w:t>=0.</w:t>
      </w:r>
    </w:p>
    <w:tbl>
      <w:tblPr>
        <w:tblW w:w="11602" w:type="dxa"/>
        <w:tblInd w:w="-106" w:type="dxa"/>
        <w:tblBorders>
          <w:insideV w:val="single" w:sz="4" w:space="0" w:color="auto"/>
        </w:tblBorders>
        <w:tblLook w:val="00A0" w:firstRow="1" w:lastRow="0" w:firstColumn="1" w:lastColumn="0" w:noHBand="0" w:noVBand="0"/>
      </w:tblPr>
      <w:tblGrid>
        <w:gridCol w:w="5801"/>
        <w:gridCol w:w="5801"/>
      </w:tblGrid>
      <w:tr w:rsidR="00A25D13" w:rsidRPr="007B6CB7" w:rsidTr="00423082">
        <w:trPr>
          <w:trHeight w:val="657"/>
        </w:trPr>
        <w:tc>
          <w:tcPr>
            <w:tcW w:w="5801" w:type="dxa"/>
          </w:tcPr>
          <w:p w:rsidR="00A25D13" w:rsidRPr="007B6CB7" w:rsidRDefault="00A25D13" w:rsidP="00423082">
            <w:pPr>
              <w:spacing w:line="276" w:lineRule="auto"/>
              <w:jc w:val="both"/>
            </w:pPr>
            <w:r w:rsidRPr="007B6CB7">
              <w:rPr>
                <w:i/>
                <w:iCs/>
              </w:rPr>
              <w:t>Input:</w:t>
            </w:r>
          </w:p>
          <w:p w:rsidR="00A25D13" w:rsidRPr="007B6CB7" w:rsidRDefault="00A25D13" w:rsidP="00423082">
            <w:pPr>
              <w:spacing w:line="276" w:lineRule="auto"/>
              <w:jc w:val="both"/>
            </w:pPr>
            <w:r w:rsidRPr="007B6CB7">
              <w:t xml:space="preserve">Gồm nhiều dòng, mỗi dòng ghi một số nguyên dương N </w:t>
            </w:r>
          </w:p>
        </w:tc>
        <w:tc>
          <w:tcPr>
            <w:tcW w:w="5801" w:type="dxa"/>
          </w:tcPr>
          <w:p w:rsidR="00A25D13" w:rsidRPr="007B6CB7" w:rsidRDefault="00A25D13" w:rsidP="00423082">
            <w:pPr>
              <w:spacing w:line="276" w:lineRule="auto"/>
              <w:jc w:val="both"/>
            </w:pPr>
            <w:r w:rsidRPr="007B6CB7">
              <w:rPr>
                <w:i/>
                <w:iCs/>
              </w:rPr>
              <w:t>Output:</w:t>
            </w:r>
          </w:p>
          <w:p w:rsidR="00A25D13" w:rsidRPr="007B6CB7" w:rsidRDefault="00A25D13" w:rsidP="00423082">
            <w:pPr>
              <w:spacing w:line="276" w:lineRule="auto"/>
              <w:jc w:val="both"/>
            </w:pPr>
            <w:r w:rsidRPr="007B6CB7">
              <w:t>Mỗi dòng ghi một kết quả tương ứng</w:t>
            </w:r>
          </w:p>
        </w:tc>
      </w:tr>
    </w:tbl>
    <w:p w:rsidR="00A25D13" w:rsidRPr="007B6CB7" w:rsidRDefault="00A25D13" w:rsidP="00A25D13">
      <w:pPr>
        <w:spacing w:line="276" w:lineRule="auto"/>
        <w:ind w:firstLine="720"/>
        <w:rPr>
          <w:b/>
          <w:i/>
        </w:rPr>
      </w:pPr>
      <w:r w:rsidRPr="007B6CB7">
        <w:rPr>
          <w:b/>
          <w:i/>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A25D13" w:rsidRPr="007B6CB7" w:rsidTr="00423082">
        <w:trPr>
          <w:jc w:val="center"/>
        </w:trPr>
        <w:tc>
          <w:tcPr>
            <w:tcW w:w="3150" w:type="dxa"/>
            <w:shd w:val="clear" w:color="auto" w:fill="auto"/>
          </w:tcPr>
          <w:p w:rsidR="00A25D13" w:rsidRPr="007B6CB7" w:rsidRDefault="00A25D13" w:rsidP="00423082">
            <w:pPr>
              <w:spacing w:line="276" w:lineRule="auto"/>
              <w:jc w:val="center"/>
              <w:rPr>
                <w:b/>
              </w:rPr>
            </w:pPr>
            <w:r w:rsidRPr="007B6CB7">
              <w:rPr>
                <w:b/>
              </w:rPr>
              <w:t>INP.TXT</w:t>
            </w:r>
          </w:p>
        </w:tc>
        <w:tc>
          <w:tcPr>
            <w:tcW w:w="3150" w:type="dxa"/>
            <w:shd w:val="clear" w:color="auto" w:fill="auto"/>
          </w:tcPr>
          <w:p w:rsidR="00A25D13" w:rsidRPr="007B6CB7" w:rsidRDefault="00A25D13" w:rsidP="00423082">
            <w:pPr>
              <w:spacing w:line="276" w:lineRule="auto"/>
              <w:jc w:val="center"/>
              <w:rPr>
                <w:b/>
              </w:rPr>
            </w:pPr>
            <w:r w:rsidRPr="007B6CB7">
              <w:rPr>
                <w:b/>
              </w:rPr>
              <w:t>OUT.TXT</w:t>
            </w:r>
          </w:p>
        </w:tc>
      </w:tr>
      <w:tr w:rsidR="00A25D13" w:rsidRPr="007B6CB7" w:rsidTr="00423082">
        <w:trPr>
          <w:jc w:val="center"/>
        </w:trPr>
        <w:tc>
          <w:tcPr>
            <w:tcW w:w="3150" w:type="dxa"/>
            <w:shd w:val="clear" w:color="auto" w:fill="auto"/>
          </w:tcPr>
          <w:p w:rsidR="00A25D13" w:rsidRPr="007B6CB7" w:rsidRDefault="00A25D13" w:rsidP="00423082">
            <w:pPr>
              <w:spacing w:line="276" w:lineRule="auto"/>
              <w:rPr>
                <w:rFonts w:ascii="Courier New" w:hAnsi="Courier New" w:cs="Courier New"/>
              </w:rPr>
            </w:pPr>
            <w:r w:rsidRPr="007B6CB7">
              <w:rPr>
                <w:rFonts w:ascii="Courier New" w:hAnsi="Courier New" w:cs="Courier New"/>
              </w:rPr>
              <w:t>4</w:t>
            </w:r>
          </w:p>
          <w:p w:rsidR="00A25D13" w:rsidRPr="007B6CB7" w:rsidRDefault="00A25D13" w:rsidP="00423082">
            <w:pPr>
              <w:spacing w:line="276" w:lineRule="auto"/>
              <w:rPr>
                <w:rFonts w:ascii="Courier New" w:hAnsi="Courier New" w:cs="Courier New"/>
              </w:rPr>
            </w:pPr>
            <w:r w:rsidRPr="007B6CB7">
              <w:rPr>
                <w:rFonts w:ascii="Courier New" w:hAnsi="Courier New" w:cs="Courier New"/>
              </w:rPr>
              <w:t>8</w:t>
            </w:r>
          </w:p>
        </w:tc>
        <w:tc>
          <w:tcPr>
            <w:tcW w:w="3150" w:type="dxa"/>
            <w:shd w:val="clear" w:color="auto" w:fill="auto"/>
          </w:tcPr>
          <w:p w:rsidR="00A25D13" w:rsidRPr="007B6CB7" w:rsidRDefault="00A25D13" w:rsidP="00423082">
            <w:pPr>
              <w:spacing w:line="276" w:lineRule="auto"/>
              <w:rPr>
                <w:rFonts w:ascii="Courier New" w:hAnsi="Courier New" w:cs="Courier New"/>
              </w:rPr>
            </w:pPr>
            <w:r w:rsidRPr="007B6CB7">
              <w:rPr>
                <w:rFonts w:ascii="Courier New" w:hAnsi="Courier New" w:cs="Courier New"/>
              </w:rPr>
              <w:t>2</w:t>
            </w:r>
          </w:p>
          <w:p w:rsidR="00A25D13" w:rsidRPr="007B6CB7" w:rsidRDefault="00A25D13" w:rsidP="00423082">
            <w:pPr>
              <w:spacing w:line="276" w:lineRule="auto"/>
              <w:rPr>
                <w:rFonts w:ascii="Courier New" w:hAnsi="Courier New" w:cs="Courier New"/>
              </w:rPr>
            </w:pPr>
            <w:r w:rsidRPr="007B6CB7">
              <w:rPr>
                <w:rFonts w:ascii="Courier New" w:hAnsi="Courier New" w:cs="Courier New"/>
              </w:rPr>
              <w:t>0</w:t>
            </w:r>
          </w:p>
        </w:tc>
      </w:tr>
    </w:tbl>
    <w:p w:rsidR="001C53E6" w:rsidRPr="007B6CB7" w:rsidRDefault="001C53E6" w:rsidP="0038318A">
      <w:pPr>
        <w:spacing w:after="200" w:line="276" w:lineRule="auto"/>
        <w:rPr>
          <w:b/>
        </w:rPr>
      </w:pPr>
      <w:bookmarkStart w:id="0" w:name="_GoBack"/>
      <w:bookmarkEnd w:id="0"/>
    </w:p>
    <w:p w:rsidR="003A357F" w:rsidRPr="007B6CB7" w:rsidRDefault="00A52354" w:rsidP="0038318A">
      <w:pPr>
        <w:spacing w:after="200" w:line="276" w:lineRule="auto"/>
        <w:rPr>
          <w:b/>
          <w:color w:val="FF0000"/>
          <w:u w:val="single"/>
        </w:rPr>
      </w:pPr>
      <w:r w:rsidRPr="007B6CB7">
        <w:rPr>
          <w:b/>
          <w:color w:val="FF0000"/>
          <w:u w:val="single"/>
        </w:rPr>
        <w:t>S4</w:t>
      </w:r>
      <w:r w:rsidR="007B6CB7">
        <w:rPr>
          <w:rStyle w:val="Heading1Char"/>
        </w:rPr>
        <w:t>(vitinh.cpp</w:t>
      </w:r>
      <w:r w:rsidR="000A79DC" w:rsidRPr="007B6CB7">
        <w:rPr>
          <w:rStyle w:val="Heading1Char"/>
        </w:rPr>
        <w:t>)</w:t>
      </w:r>
      <w:r w:rsidR="003A357F" w:rsidRPr="007B6CB7">
        <w:rPr>
          <w:rStyle w:val="Heading1Char"/>
        </w:rPr>
        <w:t>: CẮT CHỮ VI TÍNH</w:t>
      </w:r>
    </w:p>
    <w:p w:rsidR="003A357F" w:rsidRPr="007B6CB7" w:rsidRDefault="003A357F" w:rsidP="0038318A">
      <w:pPr>
        <w:spacing w:line="276" w:lineRule="auto"/>
        <w:ind w:firstLine="720"/>
        <w:jc w:val="both"/>
        <w:rPr>
          <w:color w:val="000000"/>
        </w:rPr>
      </w:pPr>
      <w:r w:rsidRPr="007B6CB7">
        <w:rPr>
          <w:color w:val="000000"/>
        </w:rPr>
        <w:t>Trong kỳ thi học sinh giỏi cụm năm 2016 được tổ chức tại Thái Nguyên, ban tổ chức có ý định in vi tính số báo danh của từng học sinh, sau đó dán lên từng bàn vi tính, để các em biết vị trí ngồi của mình. Chữ số vi tính là các số 0,1,2,3,4,5,6,7,8,9, được in ra trên các miếng đề can, và dán được lên mặt bàn. Số báo danh của thí sinh được kết hợp từ các chữ số vi tính đó, ví dụ số báo danh 168 được kết hợp từ 3 chữ số vi tính là 1,6, và 8. Số báo danh của học sinh được đánh từ 1 đến n, trong đó n là số học sinh tham gia. Số lượng chữ số vi tính được in ra càng nhiều, kinh phí càng lớn. Ban tổ chức muốn biết tổng số chữ vi tính sẽ được in ra, để có thể dự trù kinh phí. Ví dụ: nếu có 13 thí sinh tham dự thì số báo danh cần đánh là 1,2,3,4,5,6,7,8,9,10,11,12,13, như vậy cần dùng đến 17 chữ số vi tính. Tuy nhiên, do lượng thí sinh quá đông, việc đếm tổng số chữ vi tính cần phải in ra không thể nhanh được, các bạn hãy lập trình giúp ban tổ chức nhé.</w:t>
      </w:r>
    </w:p>
    <w:p w:rsidR="003A357F" w:rsidRPr="007B6CB7" w:rsidRDefault="00E60518" w:rsidP="0038318A">
      <w:pPr>
        <w:spacing w:line="276" w:lineRule="auto"/>
        <w:ind w:firstLine="720"/>
        <w:jc w:val="both"/>
        <w:rPr>
          <w:color w:val="000000"/>
        </w:rPr>
      </w:pPr>
      <w:r w:rsidRPr="007B6CB7">
        <w:rPr>
          <w:b/>
        </w:rPr>
        <w:t>Dữ liệu vào file</w:t>
      </w:r>
      <w:r w:rsidRPr="007B6CB7">
        <w:rPr>
          <w:color w:val="000000"/>
        </w:rPr>
        <w:t xml:space="preserve"> </w:t>
      </w:r>
      <w:r w:rsidRPr="007B6CB7">
        <w:rPr>
          <w:b/>
          <w:color w:val="000000"/>
        </w:rPr>
        <w:t>vitinh.inp</w:t>
      </w:r>
      <w:r w:rsidR="003A357F" w:rsidRPr="007B6CB7">
        <w:rPr>
          <w:color w:val="000000"/>
        </w:rPr>
        <w:t xml:space="preserve">: Dòng đầu tiên chỉ chứa duy nhất một số N </w:t>
      </w:r>
      <w:r w:rsidR="003A357F" w:rsidRPr="007B6CB7">
        <w:rPr>
          <w:color w:val="000000"/>
          <w:position w:val="-10"/>
        </w:rPr>
        <w:object w:dxaOrig="1359" w:dyaOrig="360">
          <v:shape id="_x0000_i1026" type="#_x0000_t75" style="width:66.75pt;height:18pt" o:ole="">
            <v:imagedata r:id="rId7" o:title=""/>
          </v:shape>
          <o:OLEObject Type="Embed" ProgID="Equation.DSMT4" ShapeID="_x0000_i1026" DrawAspect="Content" ObjectID="_1672225081" r:id="rId8"/>
        </w:object>
      </w:r>
      <w:r w:rsidR="003A357F" w:rsidRPr="007B6CB7">
        <w:rPr>
          <w:color w:val="000000"/>
        </w:rPr>
        <w:t xml:space="preserve">, số thi sinh sẽ tham dự kỳ thi. </w:t>
      </w:r>
    </w:p>
    <w:p w:rsidR="003A357F" w:rsidRPr="007B6CB7" w:rsidRDefault="00E60518" w:rsidP="0038318A">
      <w:pPr>
        <w:spacing w:line="276" w:lineRule="auto"/>
        <w:ind w:firstLine="720"/>
        <w:jc w:val="both"/>
        <w:rPr>
          <w:color w:val="000000"/>
        </w:rPr>
      </w:pPr>
      <w:r w:rsidRPr="007B6CB7">
        <w:rPr>
          <w:b/>
          <w:color w:val="000000"/>
        </w:rPr>
        <w:t>Kết quả là file vitinh.out</w:t>
      </w:r>
      <w:r w:rsidR="003A357F" w:rsidRPr="007B6CB7">
        <w:rPr>
          <w:color w:val="000000"/>
        </w:rPr>
        <w:t>: Đưa ra tổng số chữ số vi tính cần cắt từ 1 tới N</w:t>
      </w:r>
    </w:p>
    <w:p w:rsidR="003A357F" w:rsidRPr="007B6CB7" w:rsidRDefault="003A357F" w:rsidP="0038318A">
      <w:pPr>
        <w:spacing w:line="276" w:lineRule="auto"/>
        <w:jc w:val="both"/>
        <w:rPr>
          <w:color w:val="000000"/>
        </w:rPr>
      </w:pPr>
      <w:r w:rsidRPr="007B6CB7">
        <w:rPr>
          <w:color w:val="000000"/>
        </w:rPr>
        <w:t>Ví dụ:</w:t>
      </w:r>
    </w:p>
    <w:tbl>
      <w:tblPr>
        <w:tblW w:w="0" w:type="auto"/>
        <w:tblInd w:w="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8"/>
        <w:gridCol w:w="3709"/>
      </w:tblGrid>
      <w:tr w:rsidR="003A357F" w:rsidRPr="007B6CB7" w:rsidTr="00101F65">
        <w:tc>
          <w:tcPr>
            <w:tcW w:w="3698" w:type="dxa"/>
            <w:shd w:val="clear" w:color="auto" w:fill="auto"/>
          </w:tcPr>
          <w:p w:rsidR="003A357F" w:rsidRPr="007B6CB7" w:rsidRDefault="003A357F" w:rsidP="0038318A">
            <w:pPr>
              <w:spacing w:line="276" w:lineRule="auto"/>
              <w:jc w:val="both"/>
              <w:rPr>
                <w:color w:val="000000"/>
              </w:rPr>
            </w:pPr>
            <w:r w:rsidRPr="007B6CB7">
              <w:rPr>
                <w:color w:val="000000"/>
              </w:rPr>
              <w:t>vitinh.inp</w:t>
            </w:r>
          </w:p>
          <w:p w:rsidR="003A357F" w:rsidRPr="007B6CB7" w:rsidRDefault="003A357F" w:rsidP="0038318A">
            <w:pPr>
              <w:spacing w:line="276" w:lineRule="auto"/>
              <w:jc w:val="both"/>
              <w:rPr>
                <w:color w:val="000000"/>
              </w:rPr>
            </w:pPr>
            <w:r w:rsidRPr="007B6CB7">
              <w:rPr>
                <w:color w:val="000000"/>
              </w:rPr>
              <w:t>13</w:t>
            </w:r>
          </w:p>
        </w:tc>
        <w:tc>
          <w:tcPr>
            <w:tcW w:w="3709" w:type="dxa"/>
            <w:shd w:val="clear" w:color="auto" w:fill="auto"/>
          </w:tcPr>
          <w:p w:rsidR="003A357F" w:rsidRPr="007B6CB7" w:rsidRDefault="003A357F" w:rsidP="0038318A">
            <w:pPr>
              <w:spacing w:line="276" w:lineRule="auto"/>
              <w:jc w:val="both"/>
              <w:rPr>
                <w:color w:val="000000"/>
              </w:rPr>
            </w:pPr>
            <w:r w:rsidRPr="007B6CB7">
              <w:rPr>
                <w:color w:val="000000"/>
              </w:rPr>
              <w:t>vitinh.out</w:t>
            </w:r>
          </w:p>
          <w:p w:rsidR="003A357F" w:rsidRPr="007B6CB7" w:rsidRDefault="003A357F" w:rsidP="0038318A">
            <w:pPr>
              <w:spacing w:line="276" w:lineRule="auto"/>
              <w:jc w:val="both"/>
              <w:rPr>
                <w:color w:val="000000"/>
              </w:rPr>
            </w:pPr>
            <w:r w:rsidRPr="007B6CB7">
              <w:rPr>
                <w:color w:val="000000"/>
              </w:rPr>
              <w:t>17</w:t>
            </w:r>
          </w:p>
        </w:tc>
      </w:tr>
      <w:tr w:rsidR="003A357F" w:rsidRPr="007B6CB7" w:rsidTr="00101F65">
        <w:tc>
          <w:tcPr>
            <w:tcW w:w="3698" w:type="dxa"/>
            <w:shd w:val="clear" w:color="auto" w:fill="auto"/>
          </w:tcPr>
          <w:p w:rsidR="003A357F" w:rsidRPr="007B6CB7" w:rsidRDefault="003A357F" w:rsidP="0038318A">
            <w:pPr>
              <w:spacing w:line="276" w:lineRule="auto"/>
              <w:jc w:val="both"/>
              <w:rPr>
                <w:color w:val="000000"/>
              </w:rPr>
            </w:pPr>
            <w:r w:rsidRPr="007B6CB7">
              <w:rPr>
                <w:color w:val="000000"/>
              </w:rPr>
              <w:lastRenderedPageBreak/>
              <w:t>Vi tinh.inp</w:t>
            </w:r>
          </w:p>
          <w:p w:rsidR="003A357F" w:rsidRPr="007B6CB7" w:rsidRDefault="003A357F" w:rsidP="0038318A">
            <w:pPr>
              <w:spacing w:line="276" w:lineRule="auto"/>
              <w:jc w:val="both"/>
              <w:rPr>
                <w:color w:val="000000"/>
              </w:rPr>
            </w:pPr>
            <w:r w:rsidRPr="007B6CB7">
              <w:rPr>
                <w:color w:val="000000"/>
              </w:rPr>
              <w:t>4</w:t>
            </w:r>
          </w:p>
        </w:tc>
        <w:tc>
          <w:tcPr>
            <w:tcW w:w="3709" w:type="dxa"/>
            <w:shd w:val="clear" w:color="auto" w:fill="auto"/>
          </w:tcPr>
          <w:p w:rsidR="003A357F" w:rsidRPr="007B6CB7" w:rsidRDefault="003A357F" w:rsidP="0038318A">
            <w:pPr>
              <w:spacing w:line="276" w:lineRule="auto"/>
              <w:jc w:val="both"/>
              <w:rPr>
                <w:color w:val="000000"/>
              </w:rPr>
            </w:pPr>
            <w:r w:rsidRPr="007B6CB7">
              <w:rPr>
                <w:color w:val="000000"/>
              </w:rPr>
              <w:t>Vitinh.out</w:t>
            </w:r>
          </w:p>
          <w:p w:rsidR="003A357F" w:rsidRPr="007B6CB7" w:rsidRDefault="003A357F" w:rsidP="0038318A">
            <w:pPr>
              <w:spacing w:line="276" w:lineRule="auto"/>
              <w:jc w:val="both"/>
              <w:rPr>
                <w:color w:val="000000"/>
              </w:rPr>
            </w:pPr>
            <w:r w:rsidRPr="007B6CB7">
              <w:rPr>
                <w:color w:val="000000"/>
              </w:rPr>
              <w:t>4</w:t>
            </w:r>
          </w:p>
        </w:tc>
      </w:tr>
    </w:tbl>
    <w:p w:rsidR="003A357F" w:rsidRPr="007B6CB7" w:rsidRDefault="003A357F" w:rsidP="0038318A">
      <w:pPr>
        <w:spacing w:line="276" w:lineRule="auto"/>
        <w:jc w:val="both"/>
        <w:rPr>
          <w:color w:val="000000"/>
        </w:rPr>
      </w:pPr>
      <w:r w:rsidRPr="007B6CB7">
        <w:rPr>
          <w:b/>
          <w:color w:val="000000"/>
        </w:rPr>
        <w:t xml:space="preserve">Ghi chú:  </w:t>
      </w:r>
      <w:r w:rsidRPr="007B6CB7">
        <w:rPr>
          <w:color w:val="000000"/>
        </w:rPr>
        <w:t xml:space="preserve">Có 60% số test tương ứng với </w:t>
      </w:r>
      <w:r w:rsidRPr="007B6CB7">
        <w:rPr>
          <w:color w:val="000000"/>
          <w:position w:val="-6"/>
        </w:rPr>
        <w:object w:dxaOrig="720" w:dyaOrig="320">
          <v:shape id="_x0000_i1027" type="#_x0000_t75" style="width:36pt;height:15.75pt" o:ole="">
            <v:imagedata r:id="rId9" o:title=""/>
          </v:shape>
          <o:OLEObject Type="Embed" ProgID="Equation.DSMT4" ShapeID="_x0000_i1027" DrawAspect="Content" ObjectID="_1672225082" r:id="rId10"/>
        </w:object>
      </w:r>
      <w:r w:rsidRPr="007B6CB7">
        <w:rPr>
          <w:color w:val="000000"/>
        </w:rPr>
        <w:t xml:space="preserve"> </w:t>
      </w:r>
    </w:p>
    <w:p w:rsidR="003A357F" w:rsidRDefault="003A357F" w:rsidP="0038318A">
      <w:pPr>
        <w:spacing w:line="276" w:lineRule="auto"/>
        <w:ind w:left="720"/>
        <w:jc w:val="both"/>
        <w:rPr>
          <w:color w:val="000000"/>
        </w:rPr>
      </w:pPr>
      <w:r w:rsidRPr="007B6CB7">
        <w:rPr>
          <w:color w:val="000000"/>
        </w:rPr>
        <w:t xml:space="preserve">       40% số test tương ứng với </w:t>
      </w:r>
      <w:r w:rsidRPr="007B6CB7">
        <w:rPr>
          <w:color w:val="000000"/>
          <w:position w:val="-6"/>
        </w:rPr>
        <w:object w:dxaOrig="740" w:dyaOrig="320">
          <v:shape id="_x0000_i1028" type="#_x0000_t75" style="width:36.75pt;height:15.75pt" o:ole="">
            <v:imagedata r:id="rId11" o:title=""/>
          </v:shape>
          <o:OLEObject Type="Embed" ProgID="Equation.DSMT4" ShapeID="_x0000_i1028" DrawAspect="Content" ObjectID="_1672225083" r:id="rId12"/>
        </w:object>
      </w:r>
    </w:p>
    <w:p w:rsidR="00F744A1" w:rsidRDefault="00F744A1" w:rsidP="0038318A">
      <w:pPr>
        <w:spacing w:line="276" w:lineRule="auto"/>
        <w:ind w:left="720"/>
        <w:jc w:val="both"/>
        <w:rPr>
          <w:color w:val="000000"/>
        </w:rPr>
      </w:pPr>
    </w:p>
    <w:p w:rsidR="00F744A1" w:rsidRPr="00194783" w:rsidRDefault="00F744A1" w:rsidP="00F744A1">
      <w:pPr>
        <w:rPr>
          <w:b/>
          <w:color w:val="FF0000"/>
          <w:sz w:val="24"/>
          <w:szCs w:val="24"/>
        </w:rPr>
      </w:pPr>
      <w:r>
        <w:rPr>
          <w:b/>
          <w:color w:val="FF0000"/>
          <w:sz w:val="24"/>
          <w:szCs w:val="24"/>
        </w:rPr>
        <w:t>S5.</w:t>
      </w:r>
      <w:r w:rsidR="00DB5A53">
        <w:rPr>
          <w:b/>
          <w:color w:val="FF0000"/>
          <w:sz w:val="24"/>
          <w:szCs w:val="24"/>
        </w:rPr>
        <w:t>CHỮ SỐ THỨ</w:t>
      </w:r>
      <w:r w:rsidRPr="00194783">
        <w:rPr>
          <w:b/>
          <w:color w:val="FF0000"/>
          <w:sz w:val="24"/>
          <w:szCs w:val="24"/>
        </w:rPr>
        <w:t xml:space="preserve"> N</w:t>
      </w:r>
    </w:p>
    <w:p w:rsidR="00F744A1" w:rsidRPr="00194783" w:rsidRDefault="00F744A1" w:rsidP="00F744A1">
      <w:pPr>
        <w:spacing w:line="276" w:lineRule="auto"/>
        <w:rPr>
          <w:b/>
          <w:sz w:val="24"/>
          <w:szCs w:val="24"/>
          <w:u w:val="single"/>
        </w:rPr>
      </w:pPr>
      <w:r w:rsidRPr="00194783">
        <w:rPr>
          <w:b/>
          <w:sz w:val="24"/>
          <w:szCs w:val="24"/>
          <w:u w:val="single"/>
        </w:rPr>
        <w:t>Quy định:</w:t>
      </w:r>
    </w:p>
    <w:tbl>
      <w:tblPr>
        <w:tblStyle w:val="TableGrid"/>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3"/>
      </w:tblGrid>
      <w:tr w:rsidR="00F744A1" w:rsidRPr="00194783" w:rsidTr="00C8396A">
        <w:tc>
          <w:tcPr>
            <w:tcW w:w="4263" w:type="dxa"/>
          </w:tcPr>
          <w:p w:rsidR="00F744A1" w:rsidRPr="00194783" w:rsidRDefault="00F744A1" w:rsidP="00F744A1">
            <w:pPr>
              <w:rPr>
                <w:color w:val="000000" w:themeColor="text1"/>
                <w:sz w:val="24"/>
                <w:szCs w:val="24"/>
              </w:rPr>
            </w:pPr>
            <w:r w:rsidRPr="00194783">
              <w:rPr>
                <w:b/>
                <w:i/>
                <w:color w:val="000000" w:themeColor="text1"/>
                <w:sz w:val="24"/>
                <w:szCs w:val="24"/>
              </w:rPr>
              <w:t>Tên bài:</w:t>
            </w:r>
            <w:r w:rsidRPr="00194783">
              <w:rPr>
                <w:color w:val="000000" w:themeColor="text1"/>
                <w:sz w:val="24"/>
                <w:szCs w:val="24"/>
              </w:rPr>
              <w:t xml:space="preserve">                    CSN</w:t>
            </w:r>
            <w:r>
              <w:rPr>
                <w:color w:val="000000" w:themeColor="text1"/>
                <w:sz w:val="24"/>
                <w:szCs w:val="24"/>
              </w:rPr>
              <w:t xml:space="preserve"> .cpp</w:t>
            </w:r>
          </w:p>
        </w:tc>
      </w:tr>
      <w:tr w:rsidR="00F744A1" w:rsidRPr="00194783" w:rsidTr="00C8396A">
        <w:tc>
          <w:tcPr>
            <w:tcW w:w="4263" w:type="dxa"/>
          </w:tcPr>
          <w:p w:rsidR="00F744A1" w:rsidRPr="00194783" w:rsidRDefault="00F744A1" w:rsidP="00F744A1">
            <w:pPr>
              <w:rPr>
                <w:color w:val="000000" w:themeColor="text1"/>
                <w:sz w:val="24"/>
                <w:szCs w:val="24"/>
              </w:rPr>
            </w:pPr>
            <w:r w:rsidRPr="00194783">
              <w:rPr>
                <w:b/>
                <w:i/>
                <w:color w:val="000000" w:themeColor="text1"/>
                <w:sz w:val="24"/>
                <w:szCs w:val="24"/>
              </w:rPr>
              <w:t>Tên tệp DL đầu vào: CSN</w:t>
            </w:r>
            <w:r w:rsidRPr="00194783">
              <w:rPr>
                <w:color w:val="000000" w:themeColor="text1"/>
                <w:sz w:val="24"/>
                <w:szCs w:val="24"/>
              </w:rPr>
              <w:t>.inp</w:t>
            </w:r>
          </w:p>
        </w:tc>
      </w:tr>
      <w:tr w:rsidR="00F744A1" w:rsidRPr="00194783" w:rsidTr="00C8396A">
        <w:tc>
          <w:tcPr>
            <w:tcW w:w="4263" w:type="dxa"/>
          </w:tcPr>
          <w:p w:rsidR="00F744A1" w:rsidRPr="00194783" w:rsidRDefault="00F744A1" w:rsidP="00F744A1">
            <w:pPr>
              <w:rPr>
                <w:color w:val="000000" w:themeColor="text1"/>
                <w:sz w:val="24"/>
                <w:szCs w:val="24"/>
              </w:rPr>
            </w:pPr>
            <w:r w:rsidRPr="00194783">
              <w:rPr>
                <w:b/>
                <w:i/>
                <w:color w:val="000000" w:themeColor="text1"/>
                <w:sz w:val="24"/>
                <w:szCs w:val="24"/>
              </w:rPr>
              <w:t>Tên tệp DL đầu ra:</w:t>
            </w:r>
            <w:r w:rsidRPr="00194783">
              <w:rPr>
                <w:color w:val="000000" w:themeColor="text1"/>
                <w:sz w:val="24"/>
                <w:szCs w:val="24"/>
              </w:rPr>
              <w:t xml:space="preserve">     CSN.out</w:t>
            </w:r>
          </w:p>
        </w:tc>
      </w:tr>
    </w:tbl>
    <w:p w:rsidR="00F744A1" w:rsidRPr="008E1404" w:rsidRDefault="00F744A1" w:rsidP="00F744A1">
      <w:r>
        <w:t xml:space="preserve">        Một dãy số được tạo ra bằng cách viết liên tiếp các số nguyên dương bắt đầu từ số 1. Hãy tìm chữ số thứ N của dãy số đó.</w:t>
      </w:r>
    </w:p>
    <w:p w:rsidR="00F744A1" w:rsidRPr="00194783" w:rsidRDefault="00A25D13" w:rsidP="00F744A1">
      <w:pPr>
        <w:rPr>
          <w:sz w:val="24"/>
          <w:szCs w:val="24"/>
        </w:rPr>
      </w:pPr>
      <w:r>
        <w:rPr>
          <w:noProof/>
          <w:sz w:val="24"/>
          <w:szCs w:val="24"/>
        </w:rPr>
        <w:pict>
          <v:shapetype id="_x0000_t202" coordsize="21600,21600" o:spt="202" path="m,l,21600r21600,l21600,xe">
            <v:stroke joinstyle="miter"/>
            <v:path gradientshapeok="t" o:connecttype="rect"/>
          </v:shapetype>
          <v:shape id="_x0000_s1030" type="#_x0000_t202" style="position:absolute;margin-left:-33.95pt;margin-top:14.75pt;width:61.05pt;height:29.4pt;z-index:251659264;mso-position-horizontal-relative:text;mso-position-vertical-relative:text" strokecolor="white [3212]">
            <v:textbox>
              <w:txbxContent>
                <w:p w:rsidR="00F744A1" w:rsidRPr="000577BE" w:rsidRDefault="00F744A1" w:rsidP="00F744A1">
                  <w:pPr>
                    <w:rPr>
                      <w:b/>
                      <w:i/>
                    </w:rPr>
                  </w:pPr>
                  <w:r w:rsidRPr="000577BE">
                    <w:rPr>
                      <w:b/>
                      <w:i/>
                    </w:rPr>
                    <w:t>Ví dụ</w:t>
                  </w:r>
                  <w:r>
                    <w:rPr>
                      <w:b/>
                      <w:i/>
                    </w:rPr>
                    <w:t>:</w:t>
                  </w:r>
                </w:p>
              </w:txbxContent>
            </v:textbox>
          </v:shape>
        </w:pict>
      </w:r>
      <w:r w:rsidR="00F744A1" w:rsidRPr="00194783">
        <w:rPr>
          <w:sz w:val="24"/>
          <w:szCs w:val="24"/>
        </w:rPr>
        <w:t xml:space="preserve">   </w:t>
      </w:r>
    </w:p>
    <w:tbl>
      <w:tblPr>
        <w:tblStyle w:val="TableGrid"/>
        <w:tblW w:w="7643" w:type="dxa"/>
        <w:tblInd w:w="931" w:type="dxa"/>
        <w:tblLayout w:type="fixed"/>
        <w:tblLook w:val="04A0" w:firstRow="1" w:lastRow="0" w:firstColumn="1" w:lastColumn="0" w:noHBand="0" w:noVBand="1"/>
      </w:tblPr>
      <w:tblGrid>
        <w:gridCol w:w="3674"/>
        <w:gridCol w:w="3969"/>
      </w:tblGrid>
      <w:tr w:rsidR="00F744A1" w:rsidRPr="00194783" w:rsidTr="00C8396A">
        <w:tc>
          <w:tcPr>
            <w:tcW w:w="3674" w:type="dxa"/>
          </w:tcPr>
          <w:p w:rsidR="00F744A1" w:rsidRPr="00194783" w:rsidRDefault="00F744A1" w:rsidP="00F744A1">
            <w:pPr>
              <w:spacing w:line="276" w:lineRule="auto"/>
              <w:jc w:val="center"/>
              <w:rPr>
                <w:b/>
                <w:sz w:val="24"/>
                <w:szCs w:val="24"/>
              </w:rPr>
            </w:pPr>
            <w:r w:rsidRPr="00194783">
              <w:rPr>
                <w:b/>
                <w:sz w:val="24"/>
                <w:szCs w:val="24"/>
              </w:rPr>
              <w:t>CSN.inp</w:t>
            </w:r>
          </w:p>
        </w:tc>
        <w:tc>
          <w:tcPr>
            <w:tcW w:w="3969" w:type="dxa"/>
          </w:tcPr>
          <w:p w:rsidR="00F744A1" w:rsidRPr="00194783" w:rsidRDefault="00F744A1" w:rsidP="00F744A1">
            <w:pPr>
              <w:spacing w:line="276" w:lineRule="auto"/>
              <w:jc w:val="center"/>
              <w:rPr>
                <w:b/>
                <w:sz w:val="24"/>
                <w:szCs w:val="24"/>
              </w:rPr>
            </w:pPr>
            <w:r w:rsidRPr="00194783">
              <w:rPr>
                <w:b/>
                <w:sz w:val="24"/>
                <w:szCs w:val="24"/>
              </w:rPr>
              <w:t>CSN.out</w:t>
            </w:r>
          </w:p>
        </w:tc>
      </w:tr>
      <w:tr w:rsidR="00F744A1" w:rsidRPr="00194783" w:rsidTr="00C8396A">
        <w:tc>
          <w:tcPr>
            <w:tcW w:w="3674" w:type="dxa"/>
          </w:tcPr>
          <w:p w:rsidR="00F744A1" w:rsidRPr="008E1404" w:rsidRDefault="00F744A1" w:rsidP="00F744A1">
            <w:r w:rsidRPr="008E1404">
              <w:rPr>
                <w:sz w:val="24"/>
                <w:szCs w:val="24"/>
              </w:rPr>
              <w:t>N</w:t>
            </w:r>
            <w:r>
              <w:rPr>
                <w:sz w:val="24"/>
                <w:szCs w:val="24"/>
              </w:rPr>
              <w:t xml:space="preserve"> </w:t>
            </w:r>
            <w:r w:rsidRPr="008E1404">
              <w:t>(</w:t>
            </w:r>
            <w:r>
              <w:t>N</w:t>
            </w:r>
            <w:r w:rsidRPr="008E1404">
              <w:t>≤ 10</w:t>
            </w:r>
            <w:r w:rsidRPr="008E1404">
              <w:rPr>
                <w:vertAlign w:val="superscript"/>
              </w:rPr>
              <w:t>9</w:t>
            </w:r>
            <w:r w:rsidRPr="008E1404">
              <w:t>)</w:t>
            </w:r>
          </w:p>
        </w:tc>
        <w:tc>
          <w:tcPr>
            <w:tcW w:w="3969" w:type="dxa"/>
          </w:tcPr>
          <w:p w:rsidR="00F744A1" w:rsidRPr="00194783" w:rsidRDefault="00F744A1" w:rsidP="00F744A1">
            <w:pPr>
              <w:spacing w:line="276" w:lineRule="auto"/>
              <w:jc w:val="both"/>
              <w:rPr>
                <w:sz w:val="24"/>
                <w:szCs w:val="24"/>
              </w:rPr>
            </w:pPr>
            <w:r w:rsidRPr="00194783">
              <w:rPr>
                <w:sz w:val="24"/>
                <w:szCs w:val="24"/>
              </w:rPr>
              <w:t>Kết quả</w:t>
            </w:r>
          </w:p>
        </w:tc>
      </w:tr>
      <w:tr w:rsidR="00F744A1" w:rsidRPr="00194783" w:rsidTr="00C8396A">
        <w:tc>
          <w:tcPr>
            <w:tcW w:w="3674" w:type="dxa"/>
          </w:tcPr>
          <w:p w:rsidR="00F744A1" w:rsidRPr="008E1404" w:rsidRDefault="00F744A1" w:rsidP="00F744A1">
            <w:pPr>
              <w:spacing w:line="276" w:lineRule="auto"/>
              <w:jc w:val="center"/>
              <w:rPr>
                <w:b/>
                <w:sz w:val="24"/>
                <w:szCs w:val="24"/>
              </w:rPr>
            </w:pPr>
            <w:r w:rsidRPr="008E1404">
              <w:rPr>
                <w:b/>
                <w:sz w:val="24"/>
                <w:szCs w:val="24"/>
              </w:rPr>
              <w:t>CSN.inp</w:t>
            </w:r>
          </w:p>
        </w:tc>
        <w:tc>
          <w:tcPr>
            <w:tcW w:w="3969" w:type="dxa"/>
          </w:tcPr>
          <w:p w:rsidR="00F744A1" w:rsidRPr="00194783" w:rsidRDefault="00F744A1" w:rsidP="00F744A1">
            <w:pPr>
              <w:spacing w:line="276" w:lineRule="auto"/>
              <w:jc w:val="center"/>
              <w:rPr>
                <w:b/>
                <w:sz w:val="24"/>
                <w:szCs w:val="24"/>
              </w:rPr>
            </w:pPr>
            <w:r w:rsidRPr="00194783">
              <w:rPr>
                <w:b/>
                <w:sz w:val="24"/>
                <w:szCs w:val="24"/>
              </w:rPr>
              <w:t>CSN.out</w:t>
            </w:r>
          </w:p>
        </w:tc>
      </w:tr>
      <w:tr w:rsidR="00F744A1" w:rsidRPr="00194783" w:rsidTr="00C8396A">
        <w:tc>
          <w:tcPr>
            <w:tcW w:w="3674" w:type="dxa"/>
          </w:tcPr>
          <w:p w:rsidR="00F744A1" w:rsidRPr="00194783" w:rsidRDefault="00F744A1" w:rsidP="00F744A1">
            <w:pPr>
              <w:spacing w:line="276" w:lineRule="auto"/>
              <w:rPr>
                <w:sz w:val="24"/>
                <w:szCs w:val="24"/>
              </w:rPr>
            </w:pPr>
            <w:r w:rsidRPr="00194783">
              <w:rPr>
                <w:sz w:val="24"/>
                <w:szCs w:val="24"/>
              </w:rPr>
              <w:t>12</w:t>
            </w:r>
          </w:p>
        </w:tc>
        <w:tc>
          <w:tcPr>
            <w:tcW w:w="3969" w:type="dxa"/>
          </w:tcPr>
          <w:p w:rsidR="00F744A1" w:rsidRPr="00194783" w:rsidRDefault="00F744A1" w:rsidP="00F744A1">
            <w:pPr>
              <w:spacing w:line="276" w:lineRule="auto"/>
              <w:rPr>
                <w:sz w:val="24"/>
                <w:szCs w:val="24"/>
              </w:rPr>
            </w:pPr>
            <w:r w:rsidRPr="00194783">
              <w:rPr>
                <w:sz w:val="24"/>
                <w:szCs w:val="24"/>
              </w:rPr>
              <w:t>1</w:t>
            </w:r>
          </w:p>
        </w:tc>
      </w:tr>
    </w:tbl>
    <w:p w:rsidR="00F744A1" w:rsidRDefault="00F744A1" w:rsidP="00F744A1">
      <w:pPr>
        <w:spacing w:line="276" w:lineRule="auto"/>
        <w:ind w:left="720"/>
        <w:rPr>
          <w:color w:val="000000"/>
        </w:rPr>
      </w:pPr>
    </w:p>
    <w:p w:rsidR="00DB5A53" w:rsidRPr="007B6CB7" w:rsidRDefault="00DB5A53" w:rsidP="00DB5A53">
      <w:pPr>
        <w:pStyle w:val="Heading1"/>
        <w:rPr>
          <w:szCs w:val="28"/>
        </w:rPr>
      </w:pPr>
      <w:r w:rsidRPr="007B6CB7">
        <w:rPr>
          <w:szCs w:val="28"/>
          <w:u w:val="single"/>
        </w:rPr>
        <w:t xml:space="preserve">S2: </w:t>
      </w:r>
      <w:r w:rsidRPr="007B6CB7">
        <w:rPr>
          <w:szCs w:val="28"/>
        </w:rPr>
        <w:t xml:space="preserve">(Bai22.cpp): </w:t>
      </w:r>
    </w:p>
    <w:p w:rsidR="00DB5A53" w:rsidRPr="007B6CB7" w:rsidRDefault="00DB5A53" w:rsidP="00DB5A53">
      <w:pPr>
        <w:spacing w:line="276" w:lineRule="auto"/>
        <w:ind w:firstLine="720"/>
        <w:jc w:val="both"/>
      </w:pPr>
      <w:r w:rsidRPr="007B6CB7">
        <w:t>Người ta xây dựng một số A gồm vô hạn chữ số chỉ gồm các chữ số 0, 1, 2 qua một số bước như sau:</w:t>
      </w:r>
    </w:p>
    <w:p w:rsidR="00DB5A53" w:rsidRPr="007B6CB7" w:rsidRDefault="00DB5A53" w:rsidP="00DB5A53">
      <w:pPr>
        <w:spacing w:line="276" w:lineRule="auto"/>
        <w:jc w:val="both"/>
      </w:pPr>
      <w:r w:rsidRPr="007B6CB7">
        <w:rPr>
          <w:i/>
          <w:iCs/>
        </w:rPr>
        <w:t>Bước 0:</w:t>
      </w:r>
      <w:r w:rsidRPr="007B6CB7">
        <w:t xml:space="preserve"> Gán cho chữ số đầu tiên của A là a</w:t>
      </w:r>
      <w:r w:rsidRPr="007B6CB7">
        <w:rPr>
          <w:vertAlign w:val="subscript"/>
        </w:rPr>
        <w:t>1</w:t>
      </w:r>
      <w:r w:rsidRPr="007B6CB7">
        <w:t>=0</w:t>
      </w:r>
    </w:p>
    <w:p w:rsidR="00DB5A53" w:rsidRPr="007B6CB7" w:rsidRDefault="00DB5A53" w:rsidP="00DB5A53">
      <w:pPr>
        <w:spacing w:line="276" w:lineRule="auto"/>
        <w:jc w:val="both"/>
      </w:pPr>
      <w:r w:rsidRPr="007B6CB7">
        <w:rPr>
          <w:i/>
          <w:iCs/>
        </w:rPr>
        <w:t>Bước k+1:</w:t>
      </w:r>
      <w:r w:rsidRPr="007B6CB7">
        <w:t xml:space="preserve"> Giả sử ở bước k đã hình thành được m số hạng đầu của A là a</w:t>
      </w:r>
      <w:r w:rsidRPr="007B6CB7">
        <w:rPr>
          <w:vertAlign w:val="subscript"/>
        </w:rPr>
        <w:t>1</w:t>
      </w:r>
      <w:r w:rsidRPr="007B6CB7">
        <w:t>a</w:t>
      </w:r>
      <w:r w:rsidRPr="007B6CB7">
        <w:rPr>
          <w:vertAlign w:val="subscript"/>
        </w:rPr>
        <w:t>2</w:t>
      </w:r>
      <w:r w:rsidRPr="007B6CB7">
        <w:t>...a</w:t>
      </w:r>
      <w:r w:rsidRPr="007B6CB7">
        <w:rPr>
          <w:vertAlign w:val="subscript"/>
        </w:rPr>
        <w:t>m</w:t>
      </w:r>
      <w:r w:rsidRPr="007B6CB7">
        <w:t xml:space="preserve"> thì tại bước k+1 có 2m số hạng đầu của A là a</w:t>
      </w:r>
      <w:r w:rsidRPr="007B6CB7">
        <w:rPr>
          <w:vertAlign w:val="subscript"/>
        </w:rPr>
        <w:t>1</w:t>
      </w:r>
      <w:r w:rsidRPr="007B6CB7">
        <w:t>a</w:t>
      </w:r>
      <w:r w:rsidRPr="007B6CB7">
        <w:rPr>
          <w:vertAlign w:val="subscript"/>
        </w:rPr>
        <w:t>2</w:t>
      </w:r>
      <w:r w:rsidRPr="007B6CB7">
        <w:t>...a</w:t>
      </w:r>
      <w:r w:rsidRPr="007B6CB7">
        <w:rPr>
          <w:vertAlign w:val="subscript"/>
        </w:rPr>
        <w:t>m</w:t>
      </w:r>
      <w:r w:rsidRPr="007B6CB7">
        <w:t>b</w:t>
      </w:r>
      <w:r w:rsidRPr="007B6CB7">
        <w:rPr>
          <w:vertAlign w:val="subscript"/>
        </w:rPr>
        <w:t>1</w:t>
      </w:r>
      <w:r w:rsidRPr="007B6CB7">
        <w:t>b</w:t>
      </w:r>
      <w:r w:rsidRPr="007B6CB7">
        <w:rPr>
          <w:vertAlign w:val="subscript"/>
        </w:rPr>
        <w:t>2</w:t>
      </w:r>
      <w:r w:rsidRPr="007B6CB7">
        <w:t>...b</w:t>
      </w:r>
      <w:r w:rsidRPr="007B6CB7">
        <w:rPr>
          <w:vertAlign w:val="subscript"/>
        </w:rPr>
        <w:t>m</w:t>
      </w:r>
      <w:r w:rsidRPr="007B6CB7">
        <w:t xml:space="preserve"> mà với 1≤i≤m thì b</w:t>
      </w:r>
      <w:r w:rsidRPr="007B6CB7">
        <w:rPr>
          <w:vertAlign w:val="subscript"/>
        </w:rPr>
        <w:t>i</w:t>
      </w:r>
      <w:r w:rsidRPr="007B6CB7">
        <w:t>=(a</w:t>
      </w:r>
      <w:r w:rsidRPr="007B6CB7">
        <w:rPr>
          <w:vertAlign w:val="subscript"/>
        </w:rPr>
        <w:t>i</w:t>
      </w:r>
      <w:r w:rsidRPr="007B6CB7">
        <w:t>+1) mod 3</w:t>
      </w:r>
    </w:p>
    <w:p w:rsidR="00DB5A53" w:rsidRPr="007B6CB7" w:rsidRDefault="00DB5A53" w:rsidP="00DB5A53">
      <w:pPr>
        <w:spacing w:line="276" w:lineRule="auto"/>
        <w:jc w:val="both"/>
      </w:pPr>
      <w:r w:rsidRPr="007B6CB7">
        <w:t>Như vậy các giai đoạn đầu hình thành số A như sau:</w:t>
      </w:r>
    </w:p>
    <w:p w:rsidR="00DB5A53" w:rsidRPr="007B6CB7" w:rsidRDefault="00DB5A53" w:rsidP="00DB5A53">
      <w:pPr>
        <w:spacing w:line="276" w:lineRule="auto"/>
        <w:jc w:val="both"/>
      </w:pPr>
      <w:r w:rsidRPr="007B6CB7">
        <w:t>0 → 01 → 0112 → 01121220 → 0112122012202001 → ...</w:t>
      </w:r>
    </w:p>
    <w:p w:rsidR="00DB5A53" w:rsidRPr="007B6CB7" w:rsidRDefault="00DB5A53" w:rsidP="00DB5A53">
      <w:pPr>
        <w:spacing w:line="276" w:lineRule="auto"/>
        <w:jc w:val="both"/>
      </w:pPr>
      <w:r w:rsidRPr="007B6CB7">
        <w:t>Yêu cầu in ra chữ số N của A.(N≤10</w:t>
      </w:r>
      <w:r w:rsidRPr="007B6CB7">
        <w:rPr>
          <w:vertAlign w:val="superscript"/>
        </w:rPr>
        <w:t>18</w:t>
      </w:r>
      <w:r w:rsidRPr="007B6CB7">
        <w:t>)</w:t>
      </w:r>
    </w:p>
    <w:p w:rsidR="00DB5A53" w:rsidRPr="007B6CB7" w:rsidRDefault="00DB5A53" w:rsidP="00DB5A53">
      <w:pPr>
        <w:spacing w:line="276" w:lineRule="auto"/>
        <w:jc w:val="both"/>
      </w:pPr>
      <w:r w:rsidRPr="007B6CB7">
        <w:t>Ví dụ N=4 thì a</w:t>
      </w:r>
      <w:r w:rsidRPr="007B6CB7">
        <w:rPr>
          <w:vertAlign w:val="subscript"/>
        </w:rPr>
        <w:t>N</w:t>
      </w:r>
      <w:r w:rsidRPr="007B6CB7">
        <w:t>=2; N=8 thì a</w:t>
      </w:r>
      <w:r w:rsidRPr="007B6CB7">
        <w:rPr>
          <w:vertAlign w:val="subscript"/>
        </w:rPr>
        <w:t>N</w:t>
      </w:r>
      <w:r w:rsidRPr="007B6CB7">
        <w:t>=0.</w:t>
      </w:r>
    </w:p>
    <w:tbl>
      <w:tblPr>
        <w:tblW w:w="11602" w:type="dxa"/>
        <w:tblInd w:w="-106" w:type="dxa"/>
        <w:tblBorders>
          <w:insideV w:val="single" w:sz="4" w:space="0" w:color="auto"/>
        </w:tblBorders>
        <w:tblLook w:val="00A0" w:firstRow="1" w:lastRow="0" w:firstColumn="1" w:lastColumn="0" w:noHBand="0" w:noVBand="0"/>
      </w:tblPr>
      <w:tblGrid>
        <w:gridCol w:w="5801"/>
        <w:gridCol w:w="5801"/>
      </w:tblGrid>
      <w:tr w:rsidR="00DB5A53" w:rsidRPr="007B6CB7" w:rsidTr="00456762">
        <w:trPr>
          <w:trHeight w:val="657"/>
        </w:trPr>
        <w:tc>
          <w:tcPr>
            <w:tcW w:w="5801" w:type="dxa"/>
          </w:tcPr>
          <w:p w:rsidR="00DB5A53" w:rsidRPr="007B6CB7" w:rsidRDefault="00DB5A53" w:rsidP="00456762">
            <w:pPr>
              <w:spacing w:line="276" w:lineRule="auto"/>
              <w:jc w:val="both"/>
            </w:pPr>
            <w:r w:rsidRPr="007B6CB7">
              <w:rPr>
                <w:i/>
                <w:iCs/>
              </w:rPr>
              <w:t>Input:</w:t>
            </w:r>
          </w:p>
          <w:p w:rsidR="00DB5A53" w:rsidRPr="007B6CB7" w:rsidRDefault="00DB5A53" w:rsidP="00456762">
            <w:pPr>
              <w:spacing w:line="276" w:lineRule="auto"/>
              <w:jc w:val="both"/>
            </w:pPr>
            <w:r w:rsidRPr="007B6CB7">
              <w:t xml:space="preserve">Gồm nhiều dòng, mỗi dòng ghi một số nguyên dương N </w:t>
            </w:r>
          </w:p>
        </w:tc>
        <w:tc>
          <w:tcPr>
            <w:tcW w:w="5801" w:type="dxa"/>
          </w:tcPr>
          <w:p w:rsidR="00DB5A53" w:rsidRPr="007B6CB7" w:rsidRDefault="00DB5A53" w:rsidP="00456762">
            <w:pPr>
              <w:spacing w:line="276" w:lineRule="auto"/>
              <w:jc w:val="both"/>
            </w:pPr>
            <w:r w:rsidRPr="007B6CB7">
              <w:rPr>
                <w:i/>
                <w:iCs/>
              </w:rPr>
              <w:t>Output:</w:t>
            </w:r>
          </w:p>
          <w:p w:rsidR="00DB5A53" w:rsidRPr="007B6CB7" w:rsidRDefault="00DB5A53" w:rsidP="00456762">
            <w:pPr>
              <w:spacing w:line="276" w:lineRule="auto"/>
              <w:jc w:val="both"/>
            </w:pPr>
            <w:r w:rsidRPr="007B6CB7">
              <w:t>Mỗi dòng ghi một kết quả tương ứng</w:t>
            </w:r>
          </w:p>
        </w:tc>
      </w:tr>
    </w:tbl>
    <w:p w:rsidR="00DB5A53" w:rsidRPr="007B6CB7" w:rsidRDefault="00DB5A53" w:rsidP="00DB5A53">
      <w:pPr>
        <w:spacing w:line="276" w:lineRule="auto"/>
        <w:ind w:firstLine="720"/>
        <w:rPr>
          <w:b/>
          <w:i/>
        </w:rPr>
      </w:pPr>
      <w:r w:rsidRPr="007B6CB7">
        <w:rPr>
          <w:b/>
          <w:i/>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DB5A53" w:rsidRPr="007B6CB7" w:rsidTr="00456762">
        <w:trPr>
          <w:jc w:val="center"/>
        </w:trPr>
        <w:tc>
          <w:tcPr>
            <w:tcW w:w="3150" w:type="dxa"/>
            <w:shd w:val="clear" w:color="auto" w:fill="auto"/>
          </w:tcPr>
          <w:p w:rsidR="00DB5A53" w:rsidRPr="007B6CB7" w:rsidRDefault="00DB5A53" w:rsidP="00456762">
            <w:pPr>
              <w:spacing w:line="276" w:lineRule="auto"/>
              <w:jc w:val="center"/>
              <w:rPr>
                <w:b/>
              </w:rPr>
            </w:pPr>
            <w:r w:rsidRPr="007B6CB7">
              <w:rPr>
                <w:b/>
              </w:rPr>
              <w:t>INP.TXT</w:t>
            </w:r>
          </w:p>
        </w:tc>
        <w:tc>
          <w:tcPr>
            <w:tcW w:w="3150" w:type="dxa"/>
            <w:shd w:val="clear" w:color="auto" w:fill="auto"/>
          </w:tcPr>
          <w:p w:rsidR="00DB5A53" w:rsidRPr="007B6CB7" w:rsidRDefault="00DB5A53" w:rsidP="00456762">
            <w:pPr>
              <w:spacing w:line="276" w:lineRule="auto"/>
              <w:jc w:val="center"/>
              <w:rPr>
                <w:b/>
              </w:rPr>
            </w:pPr>
            <w:r w:rsidRPr="007B6CB7">
              <w:rPr>
                <w:b/>
              </w:rPr>
              <w:t>OUT.TXT</w:t>
            </w:r>
          </w:p>
        </w:tc>
      </w:tr>
      <w:tr w:rsidR="00DB5A53" w:rsidRPr="007B6CB7" w:rsidTr="00456762">
        <w:trPr>
          <w:jc w:val="center"/>
        </w:trPr>
        <w:tc>
          <w:tcPr>
            <w:tcW w:w="3150" w:type="dxa"/>
            <w:shd w:val="clear" w:color="auto" w:fill="auto"/>
          </w:tcPr>
          <w:p w:rsidR="00DB5A53" w:rsidRPr="007B6CB7" w:rsidRDefault="00DB5A53" w:rsidP="00456762">
            <w:pPr>
              <w:spacing w:line="276" w:lineRule="auto"/>
              <w:rPr>
                <w:rFonts w:ascii="Courier New" w:hAnsi="Courier New" w:cs="Courier New"/>
              </w:rPr>
            </w:pPr>
            <w:r w:rsidRPr="007B6CB7">
              <w:rPr>
                <w:rFonts w:ascii="Courier New" w:hAnsi="Courier New" w:cs="Courier New"/>
              </w:rPr>
              <w:t>4</w:t>
            </w:r>
          </w:p>
          <w:p w:rsidR="00DB5A53" w:rsidRPr="007B6CB7" w:rsidRDefault="00DB5A53" w:rsidP="00456762">
            <w:pPr>
              <w:spacing w:line="276" w:lineRule="auto"/>
              <w:rPr>
                <w:rFonts w:ascii="Courier New" w:hAnsi="Courier New" w:cs="Courier New"/>
              </w:rPr>
            </w:pPr>
            <w:r w:rsidRPr="007B6CB7">
              <w:rPr>
                <w:rFonts w:ascii="Courier New" w:hAnsi="Courier New" w:cs="Courier New"/>
              </w:rPr>
              <w:t>8</w:t>
            </w:r>
          </w:p>
        </w:tc>
        <w:tc>
          <w:tcPr>
            <w:tcW w:w="3150" w:type="dxa"/>
            <w:shd w:val="clear" w:color="auto" w:fill="auto"/>
          </w:tcPr>
          <w:p w:rsidR="00DB5A53" w:rsidRPr="007B6CB7" w:rsidRDefault="00DB5A53" w:rsidP="00456762">
            <w:pPr>
              <w:spacing w:line="276" w:lineRule="auto"/>
              <w:rPr>
                <w:rFonts w:ascii="Courier New" w:hAnsi="Courier New" w:cs="Courier New"/>
              </w:rPr>
            </w:pPr>
            <w:r w:rsidRPr="007B6CB7">
              <w:rPr>
                <w:rFonts w:ascii="Courier New" w:hAnsi="Courier New" w:cs="Courier New"/>
              </w:rPr>
              <w:t>2</w:t>
            </w:r>
          </w:p>
          <w:p w:rsidR="00DB5A53" w:rsidRPr="007B6CB7" w:rsidRDefault="00DB5A53" w:rsidP="00456762">
            <w:pPr>
              <w:spacing w:line="276" w:lineRule="auto"/>
              <w:rPr>
                <w:rFonts w:ascii="Courier New" w:hAnsi="Courier New" w:cs="Courier New"/>
              </w:rPr>
            </w:pPr>
            <w:r w:rsidRPr="007B6CB7">
              <w:rPr>
                <w:rFonts w:ascii="Courier New" w:hAnsi="Courier New" w:cs="Courier New"/>
              </w:rPr>
              <w:t>0</w:t>
            </w:r>
          </w:p>
        </w:tc>
      </w:tr>
    </w:tbl>
    <w:p w:rsidR="00DB5A53" w:rsidRPr="007B6CB7" w:rsidRDefault="00DB5A53" w:rsidP="00DB5A53">
      <w:pPr>
        <w:autoSpaceDE w:val="0"/>
        <w:autoSpaceDN w:val="0"/>
        <w:adjustRightInd w:val="0"/>
        <w:spacing w:line="276" w:lineRule="auto"/>
        <w:jc w:val="both"/>
        <w:rPr>
          <w:b/>
          <w:bCs/>
          <w:color w:val="FF0000"/>
          <w:u w:val="single"/>
        </w:rPr>
      </w:pPr>
      <w:r w:rsidRPr="007B6CB7">
        <w:rPr>
          <w:b/>
          <w:bCs/>
          <w:color w:val="FF0000"/>
          <w:u w:val="single"/>
        </w:rPr>
        <w:t xml:space="preserve">S3. </w:t>
      </w:r>
      <w:r w:rsidRPr="007B6CB7">
        <w:rPr>
          <w:rStyle w:val="Heading1Char"/>
        </w:rPr>
        <w:t>(Bai41.pas):</w:t>
      </w:r>
      <w:r w:rsidRPr="007B6CB7">
        <w:rPr>
          <w:b/>
          <w:bCs/>
          <w:color w:val="FF0000"/>
          <w:u w:val="single"/>
        </w:rPr>
        <w:t xml:space="preserve"> </w:t>
      </w:r>
    </w:p>
    <w:p w:rsidR="00DB5A53" w:rsidRPr="007B6CB7" w:rsidRDefault="00DB5A53" w:rsidP="00DB5A53">
      <w:pPr>
        <w:autoSpaceDE w:val="0"/>
        <w:autoSpaceDN w:val="0"/>
        <w:adjustRightInd w:val="0"/>
        <w:spacing w:line="276" w:lineRule="auto"/>
        <w:ind w:firstLine="720"/>
        <w:jc w:val="both"/>
      </w:pPr>
      <w:r w:rsidRPr="007B6CB7">
        <w:rPr>
          <w:u w:val="single"/>
        </w:rPr>
        <w:lastRenderedPageBreak/>
        <w:t>Để đảm bảo an ninh chống lại sự tấn công của các bộ tộc khác tù trưởng xưa Fladland</w:t>
      </w:r>
      <w:r w:rsidRPr="007B6CB7">
        <w:t xml:space="preserve"> quyết định cho xây dựng các thành luỹ quanh các điểm dân cư đông đúc. Theo lời khuyên của thầy phù thuỷ, tên của các thành luỹ phải được chọn là một xâu con các ký tự liên tiếp nhau của tên thiêng W. Ví dụ, nếu W là </w:t>
      </w:r>
      <w:r w:rsidRPr="007B6CB7">
        <w:rPr>
          <w:i/>
        </w:rPr>
        <w:t>‘baobaab’</w:t>
      </w:r>
      <w:r w:rsidRPr="007B6CB7">
        <w:t>, thì tên của thành luỹ có thể là ‘</w:t>
      </w:r>
      <w:r w:rsidRPr="007B6CB7">
        <w:rPr>
          <w:i/>
        </w:rPr>
        <w:t>oba</w:t>
      </w:r>
      <w:r w:rsidRPr="007B6CB7">
        <w:t>’, còn ‘</w:t>
      </w:r>
      <w:r w:rsidRPr="007B6CB7">
        <w:rPr>
          <w:i/>
        </w:rPr>
        <w:t>bab</w:t>
      </w:r>
      <w:r w:rsidRPr="007B6CB7">
        <w:t>’ không thể dùng để đặt tên. Dĩ nhiên không được đặt tên trùng nhau.Tù trưởng muốn biết là có thể xây dựng được tối đa bao nhiêu thành luỹ dựa vào số tên có thể đặt.</w:t>
      </w:r>
    </w:p>
    <w:tbl>
      <w:tblPr>
        <w:tblW w:w="11468" w:type="dxa"/>
        <w:tblInd w:w="2" w:type="dxa"/>
        <w:tblBorders>
          <w:insideV w:val="single" w:sz="4" w:space="0" w:color="auto"/>
        </w:tblBorders>
        <w:tblLook w:val="00A0" w:firstRow="1" w:lastRow="0" w:firstColumn="1" w:lastColumn="0" w:noHBand="0" w:noVBand="0"/>
      </w:tblPr>
      <w:tblGrid>
        <w:gridCol w:w="5734"/>
        <w:gridCol w:w="5734"/>
      </w:tblGrid>
      <w:tr w:rsidR="00DB5A53" w:rsidRPr="007B6CB7" w:rsidTr="00456762">
        <w:trPr>
          <w:trHeight w:val="834"/>
        </w:trPr>
        <w:tc>
          <w:tcPr>
            <w:tcW w:w="5734" w:type="dxa"/>
          </w:tcPr>
          <w:p w:rsidR="00DB5A53" w:rsidRPr="007B6CB7" w:rsidRDefault="00DB5A53" w:rsidP="00456762">
            <w:pPr>
              <w:spacing w:line="276" w:lineRule="auto"/>
              <w:jc w:val="both"/>
            </w:pPr>
            <w:r w:rsidRPr="007B6CB7">
              <w:rPr>
                <w:i/>
                <w:iCs/>
              </w:rPr>
              <w:t>Input:</w:t>
            </w:r>
          </w:p>
          <w:p w:rsidR="00DB5A53" w:rsidRPr="007B6CB7" w:rsidRDefault="00DB5A53" w:rsidP="00456762">
            <w:pPr>
              <w:spacing w:line="276" w:lineRule="auto"/>
              <w:jc w:val="both"/>
            </w:pPr>
            <w:r w:rsidRPr="007B6CB7">
              <w:t>một dòng chứa tên thiêng W, trong đó chỉ có các chữ cái la tinh thường và có dộ dài không quá 1000</w:t>
            </w:r>
          </w:p>
        </w:tc>
        <w:tc>
          <w:tcPr>
            <w:tcW w:w="5734" w:type="dxa"/>
          </w:tcPr>
          <w:p w:rsidR="00DB5A53" w:rsidRPr="007B6CB7" w:rsidRDefault="00DB5A53" w:rsidP="00456762">
            <w:pPr>
              <w:spacing w:line="276" w:lineRule="auto"/>
              <w:jc w:val="both"/>
            </w:pPr>
            <w:r w:rsidRPr="007B6CB7">
              <w:rPr>
                <w:i/>
                <w:iCs/>
              </w:rPr>
              <w:t>Output:</w:t>
            </w:r>
          </w:p>
          <w:p w:rsidR="00DB5A53" w:rsidRPr="007B6CB7" w:rsidRDefault="00DB5A53" w:rsidP="00456762">
            <w:pPr>
              <w:spacing w:line="276" w:lineRule="auto"/>
              <w:jc w:val="both"/>
            </w:pPr>
            <w:r w:rsidRPr="007B6CB7">
              <w:t>một số nguyên - số lượng tên khác nhau</w:t>
            </w:r>
          </w:p>
          <w:p w:rsidR="00DB5A53" w:rsidRPr="007B6CB7" w:rsidRDefault="00DB5A53" w:rsidP="00456762">
            <w:pPr>
              <w:spacing w:line="276" w:lineRule="auto"/>
              <w:jc w:val="both"/>
            </w:pPr>
          </w:p>
        </w:tc>
      </w:tr>
    </w:tbl>
    <w:p w:rsidR="00DB5A53" w:rsidRPr="007B6CB7" w:rsidRDefault="00DB5A53" w:rsidP="00DB5A53">
      <w:pPr>
        <w:spacing w:line="276" w:lineRule="auto"/>
        <w:ind w:firstLine="720"/>
        <w:rPr>
          <w:b/>
          <w:i/>
        </w:rPr>
      </w:pPr>
      <w:r w:rsidRPr="007B6CB7">
        <w:rPr>
          <w:b/>
          <w:i/>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DB5A53" w:rsidRPr="007B6CB7" w:rsidTr="00456762">
        <w:trPr>
          <w:jc w:val="center"/>
        </w:trPr>
        <w:tc>
          <w:tcPr>
            <w:tcW w:w="3150" w:type="dxa"/>
            <w:shd w:val="clear" w:color="auto" w:fill="auto"/>
          </w:tcPr>
          <w:p w:rsidR="00DB5A53" w:rsidRPr="007B6CB7" w:rsidRDefault="00DB5A53" w:rsidP="00456762">
            <w:pPr>
              <w:spacing w:line="276" w:lineRule="auto"/>
              <w:jc w:val="center"/>
              <w:rPr>
                <w:b/>
              </w:rPr>
            </w:pPr>
            <w:r w:rsidRPr="007B6CB7">
              <w:rPr>
                <w:b/>
              </w:rPr>
              <w:t>INP.TXT</w:t>
            </w:r>
          </w:p>
        </w:tc>
        <w:tc>
          <w:tcPr>
            <w:tcW w:w="3150" w:type="dxa"/>
            <w:shd w:val="clear" w:color="auto" w:fill="auto"/>
          </w:tcPr>
          <w:p w:rsidR="00DB5A53" w:rsidRPr="007B6CB7" w:rsidRDefault="00DB5A53" w:rsidP="00456762">
            <w:pPr>
              <w:spacing w:line="276" w:lineRule="auto"/>
              <w:jc w:val="center"/>
              <w:rPr>
                <w:b/>
              </w:rPr>
            </w:pPr>
            <w:r w:rsidRPr="007B6CB7">
              <w:rPr>
                <w:b/>
              </w:rPr>
              <w:t>OUT.TXT</w:t>
            </w:r>
          </w:p>
        </w:tc>
      </w:tr>
      <w:tr w:rsidR="00DB5A53" w:rsidRPr="007B6CB7" w:rsidTr="00456762">
        <w:trPr>
          <w:jc w:val="center"/>
        </w:trPr>
        <w:tc>
          <w:tcPr>
            <w:tcW w:w="3150" w:type="dxa"/>
            <w:shd w:val="clear" w:color="auto" w:fill="auto"/>
          </w:tcPr>
          <w:p w:rsidR="00DB5A53" w:rsidRPr="007B6CB7" w:rsidRDefault="00DB5A53" w:rsidP="00456762">
            <w:pPr>
              <w:spacing w:line="276" w:lineRule="auto"/>
              <w:rPr>
                <w:rFonts w:ascii="Courier New" w:hAnsi="Courier New" w:cs="Courier New"/>
              </w:rPr>
            </w:pPr>
            <w:r w:rsidRPr="007B6CB7">
              <w:rPr>
                <w:rFonts w:ascii="Courier New" w:hAnsi="Courier New" w:cs="Courier New"/>
              </w:rPr>
              <w:t>daica</w:t>
            </w:r>
          </w:p>
        </w:tc>
        <w:tc>
          <w:tcPr>
            <w:tcW w:w="3150" w:type="dxa"/>
            <w:shd w:val="clear" w:color="auto" w:fill="auto"/>
          </w:tcPr>
          <w:p w:rsidR="00DB5A53" w:rsidRPr="007B6CB7" w:rsidRDefault="00DB5A53" w:rsidP="00456762">
            <w:pPr>
              <w:spacing w:line="276" w:lineRule="auto"/>
              <w:rPr>
                <w:rFonts w:ascii="Courier New" w:hAnsi="Courier New" w:cs="Courier New"/>
              </w:rPr>
            </w:pPr>
            <w:r w:rsidRPr="007B6CB7">
              <w:rPr>
                <w:rFonts w:ascii="Courier New" w:hAnsi="Courier New" w:cs="Courier New"/>
              </w:rPr>
              <w:t>14</w:t>
            </w:r>
          </w:p>
        </w:tc>
      </w:tr>
    </w:tbl>
    <w:p w:rsidR="00DB5A53" w:rsidRPr="007B6CB7" w:rsidRDefault="00DB5A53" w:rsidP="00F744A1">
      <w:pPr>
        <w:spacing w:line="276" w:lineRule="auto"/>
        <w:ind w:left="720"/>
        <w:rPr>
          <w:color w:val="000000"/>
        </w:rPr>
      </w:pPr>
    </w:p>
    <w:sectPr w:rsidR="00DB5A53" w:rsidRPr="007B6CB7" w:rsidSect="00846350">
      <w:pgSz w:w="12240" w:h="15840"/>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2472"/>
    <w:multiLevelType w:val="multilevel"/>
    <w:tmpl w:val="A60CC1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842595"/>
    <w:multiLevelType w:val="hybridMultilevel"/>
    <w:tmpl w:val="128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F3FFF"/>
    <w:multiLevelType w:val="hybridMultilevel"/>
    <w:tmpl w:val="65C0FEB4"/>
    <w:lvl w:ilvl="0" w:tplc="E74CE8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382224"/>
    <w:multiLevelType w:val="hybridMultilevel"/>
    <w:tmpl w:val="CF1E58AE"/>
    <w:lvl w:ilvl="0" w:tplc="763C7A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2B158D"/>
    <w:multiLevelType w:val="hybridMultilevel"/>
    <w:tmpl w:val="7C682924"/>
    <w:lvl w:ilvl="0" w:tplc="B0DC81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796A05"/>
    <w:rsid w:val="00080322"/>
    <w:rsid w:val="000A79DC"/>
    <w:rsid w:val="00101F65"/>
    <w:rsid w:val="00161D74"/>
    <w:rsid w:val="001B1DA5"/>
    <w:rsid w:val="001C53E6"/>
    <w:rsid w:val="001E2114"/>
    <w:rsid w:val="0038318A"/>
    <w:rsid w:val="00391C12"/>
    <w:rsid w:val="003A357F"/>
    <w:rsid w:val="004013A2"/>
    <w:rsid w:val="00440BD8"/>
    <w:rsid w:val="004535E8"/>
    <w:rsid w:val="004C4A79"/>
    <w:rsid w:val="00557043"/>
    <w:rsid w:val="005E5255"/>
    <w:rsid w:val="0075224B"/>
    <w:rsid w:val="00796A05"/>
    <w:rsid w:val="007B6CB7"/>
    <w:rsid w:val="007F205F"/>
    <w:rsid w:val="00846350"/>
    <w:rsid w:val="00875E9F"/>
    <w:rsid w:val="008B6C5C"/>
    <w:rsid w:val="00990D1E"/>
    <w:rsid w:val="00A02EFD"/>
    <w:rsid w:val="00A25D13"/>
    <w:rsid w:val="00A42B06"/>
    <w:rsid w:val="00A52354"/>
    <w:rsid w:val="00AA72A0"/>
    <w:rsid w:val="00B33C0E"/>
    <w:rsid w:val="00B60245"/>
    <w:rsid w:val="00BC2A69"/>
    <w:rsid w:val="00C22C82"/>
    <w:rsid w:val="00D96BB7"/>
    <w:rsid w:val="00DB5A53"/>
    <w:rsid w:val="00E53DF8"/>
    <w:rsid w:val="00E60518"/>
    <w:rsid w:val="00E73BCD"/>
    <w:rsid w:val="00E914A6"/>
    <w:rsid w:val="00EA55A8"/>
    <w:rsid w:val="00F31EC8"/>
    <w:rsid w:val="00F7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643B7E8-1DB5-4667-AE9D-382A6F30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A05"/>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7B6CB7"/>
    <w:pPr>
      <w:keepNext/>
      <w:spacing w:before="240" w:after="60" w:line="288" w:lineRule="auto"/>
      <w:jc w:val="both"/>
      <w:outlineLvl w:val="0"/>
    </w:pPr>
    <w:rPr>
      <w:rFonts w:ascii="Cambria" w:hAnsi="Cambria" w:cs="Arial"/>
      <w:b/>
      <w:bCs/>
      <w:color w:val="FF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7F"/>
    <w:pPr>
      <w:spacing w:after="120" w:line="264" w:lineRule="auto"/>
      <w:ind w:left="720"/>
      <w:contextualSpacing/>
    </w:pPr>
    <w:rPr>
      <w:rFonts w:ascii="Calibri" w:hAnsi="Calibri"/>
      <w:sz w:val="20"/>
      <w:szCs w:val="20"/>
    </w:rPr>
  </w:style>
  <w:style w:type="table" w:styleId="TableGrid">
    <w:name w:val="Table Grid"/>
    <w:basedOn w:val="TableNormal"/>
    <w:uiPriority w:val="59"/>
    <w:rsid w:val="008B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C5C"/>
    <w:rPr>
      <w:rFonts w:ascii="Tahoma" w:hAnsi="Tahoma" w:cs="Tahoma"/>
      <w:sz w:val="16"/>
      <w:szCs w:val="16"/>
    </w:rPr>
  </w:style>
  <w:style w:type="character" w:customStyle="1" w:styleId="BalloonTextChar">
    <w:name w:val="Balloon Text Char"/>
    <w:basedOn w:val="DefaultParagraphFont"/>
    <w:link w:val="BalloonText"/>
    <w:uiPriority w:val="99"/>
    <w:semiHidden/>
    <w:rsid w:val="008B6C5C"/>
    <w:rPr>
      <w:rFonts w:ascii="Tahoma" w:eastAsia="Times New Roman" w:hAnsi="Tahoma" w:cs="Tahoma"/>
      <w:sz w:val="16"/>
      <w:szCs w:val="16"/>
    </w:rPr>
  </w:style>
  <w:style w:type="character" w:customStyle="1" w:styleId="Heading1Char">
    <w:name w:val="Heading 1 Char"/>
    <w:basedOn w:val="DefaultParagraphFont"/>
    <w:link w:val="Heading1"/>
    <w:rsid w:val="007B6CB7"/>
    <w:rPr>
      <w:rFonts w:ascii="Cambria" w:eastAsia="Times New Roman" w:hAnsi="Cambria" w:cs="Arial"/>
      <w:b/>
      <w:bCs/>
      <w:color w:val="FF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Admin</cp:lastModifiedBy>
  <cp:revision>35</cp:revision>
  <cp:lastPrinted>2016-05-19T08:26:00Z</cp:lastPrinted>
  <dcterms:created xsi:type="dcterms:W3CDTF">2016-05-19T07:22:00Z</dcterms:created>
  <dcterms:modified xsi:type="dcterms:W3CDTF">2021-01-15T07:12:00Z</dcterms:modified>
</cp:coreProperties>
</file>