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86" w:rsidRPr="00920ED5" w:rsidRDefault="00024F86" w:rsidP="00024F86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ED5"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PROFFESIONAL SUMMARY</w:t>
      </w: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24F86" w:rsidRPr="00024F86" w:rsidRDefault="00024F86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Expert software development professional with proven skills in project management, coding and testing. Brings </w:t>
      </w:r>
      <w:r w:rsidRPr="00131F52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more than 15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years </w:t>
      </w:r>
      <w:r w:rsidRPr="00131F52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of 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experience building robust, well-performing applications matching specifications and exceeding expectations. Seeks out opportunities to expand skills and improve designs. Eager Python Django developer with </w:t>
      </w:r>
      <w:r w:rsidR="00C84017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3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years exploiting model-template-view architectural pattern of Django framework to shorten development times and reduce design costs. Specializes in creating accessible, data-driven web assets. Keen to apply expansive development knowledge to deliver fast, efficient management projects.</w:t>
      </w:r>
    </w:p>
    <w:p w:rsidR="00D8629E" w:rsidRPr="008168FD" w:rsidRDefault="00D8629E" w:rsidP="00503C15">
      <w:pPr>
        <w:jc w:val="both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8FD"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8168FD"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I’m an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I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esigner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ngineer. 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After 5 years working and living at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Shenzhen, Shanghai and Changsha cities in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China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,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with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IT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personnel projects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related with Food Industry and Human Resources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, currently back to develop software again based in Spain.</w:t>
      </w:r>
    </w:p>
    <w:p w:rsidR="00D8629E" w:rsidRPr="008168FD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>From my university degree, I worked more than 1</w:t>
      </w:r>
      <w:r w:rsidR="0022142C"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5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years developing  software for Ports, Automotive and others industrial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and commercial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>sectors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, with strong experience in big data treatment. </w:t>
      </w:r>
    </w:p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Currently I develop software using the really efficient Framework Python Django, using any database such </w:t>
      </w:r>
      <w:r w:rsidR="00893FBF">
        <w:rPr>
          <w:rFonts w:asciiTheme="majorHAnsi" w:hAnsiTheme="majorHAnsi" w:cstheme="majorHAnsi"/>
          <w:sz w:val="20"/>
          <w:szCs w:val="20"/>
          <w:lang w:val="en-US"/>
        </w:rPr>
        <w:t xml:space="preserve">PostgreSQL,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My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SQL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Sqlite3 ..... </w:t>
      </w:r>
    </w:p>
    <w:p w:rsidR="00D8629E" w:rsidRPr="0084114B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I worked too with PHP, Delphi, and C++,   but now I’m really focused on Python.</w:t>
      </w:r>
    </w:p>
    <w:p w:rsidR="00D8629E" w:rsidRPr="008168FD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I’m disposal to work remotely.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Really I prefer this modality, but I can trip </w:t>
      </w:r>
      <w:r w:rsidR="00B922CC" w:rsidRPr="008168FD">
        <w:rPr>
          <w:rFonts w:asciiTheme="majorHAnsi" w:hAnsiTheme="majorHAnsi" w:cstheme="majorHAnsi"/>
          <w:sz w:val="20"/>
          <w:szCs w:val="20"/>
          <w:lang w:val="en-US"/>
        </w:rPr>
        <w:t>any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place around the world if it will be necessary.</w:t>
      </w:r>
    </w:p>
    <w:p w:rsidR="00024F86" w:rsidRPr="00024F86" w:rsidRDefault="00D8629E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About salaries and incomes for my job. I’m open to find good alternatives for everyone. </w:t>
      </w:r>
      <w:r w:rsidRPr="00131F52">
        <w:rPr>
          <w:rFonts w:asciiTheme="majorHAnsi" w:hAnsiTheme="majorHAnsi" w:cstheme="majorHAnsi"/>
          <w:sz w:val="20"/>
          <w:szCs w:val="20"/>
          <w:lang w:val="en-US"/>
        </w:rPr>
        <w:t>In case you are interested in my profile we can continue talking about.</w:t>
      </w:r>
    </w:p>
    <w:p w:rsidR="00BF4E5B" w:rsidRP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LANGUAJES</w:t>
      </w:r>
      <w:r w:rsidR="008168FD"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Catal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n and Spanish both mother languages, 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English is my work language from long time ago</w:t>
      </w:r>
      <w:r>
        <w:rPr>
          <w:rFonts w:asciiTheme="majorHAnsi" w:hAnsiTheme="majorHAnsi" w:cstheme="majorHAnsi"/>
          <w:sz w:val="20"/>
          <w:szCs w:val="20"/>
          <w:lang w:val="en-US"/>
        </w:rPr>
        <w:t>. My level is B2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French and Italian can read and write without problem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. Level B1 </w:t>
      </w:r>
    </w:p>
    <w:p w:rsidR="00BF4E5B" w:rsidRPr="00BF4E5B" w:rsidRDefault="00BF4E5B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Chinese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just Elementary level 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to survive in China.</w:t>
      </w:r>
    </w:p>
    <w:p w:rsidR="00024F86" w:rsidRDefault="00024F86" w:rsidP="00503C15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4741" w:rsidRDefault="00FA4741" w:rsidP="00503C15">
      <w:pPr>
        <w:jc w:val="both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HISTORY</w:t>
      </w:r>
      <w:r w:rsidR="008168FD"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80829" w:rsidRPr="00180829" w:rsidRDefault="00180829" w:rsidP="00503C15">
      <w:pPr>
        <w:spacing w:after="0"/>
        <w:jc w:val="both"/>
        <w:rPr>
          <w:rFonts w:ascii="Arial" w:eastAsia="Times New Roman" w:hAnsi="Arial" w:cs="Arial"/>
          <w:b/>
          <w:color w:val="E7E6E6" w:themeColor="background2"/>
          <w:spacing w:val="10"/>
          <w:sz w:val="10"/>
          <w:szCs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4D56" w:rsidRDefault="00FA4741" w:rsidP="00503C15">
      <w:pPr>
        <w:shd w:val="clear" w:color="auto" w:fill="FFFFFF"/>
        <w:spacing w:after="150"/>
        <w:jc w:val="both"/>
        <w:outlineLvl w:val="0"/>
        <w:rPr>
          <w:bCs/>
          <w:color w:val="002D6B"/>
          <w:kern w:val="36"/>
          <w:sz w:val="20"/>
          <w:szCs w:val="20"/>
          <w:lang w:val="en-US"/>
        </w:rPr>
      </w:pP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Free Lance as a Django</w:t>
      </w:r>
      <w:r w:rsidR="00893FBF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/</w:t>
      </w: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Python software developer</w:t>
      </w:r>
      <w:r w:rsidR="00180829">
        <w:rPr>
          <w:rFonts w:ascii="Times New Roman" w:eastAsia="Times New Roman" w:hAnsi="Times New Roman" w:cs="Times New Roman"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2019 to Now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During the last three years, I used for my professional development Python as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language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core, Django as Back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End framework. SqlLite3, PostgreSQL and M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ySQL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Database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s.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Bootstrap 5 as HTML5 and CSS framework, UBUNTU Linux as OS, GitHub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to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keep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version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repositor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ies,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Visual Studio Code as editor.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IS MY MAIN ENVIRONMENT TO WORK.  I know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and used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SCRUM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work organization system and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Asana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Agile app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to support it.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MY JOBS IN THIS 3 YEARS: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WEB ERP for the company HOMANDE CO. LTD. 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lastRenderedPageBreak/>
        <w:t>Through this platform, the company manages HR services. Workers make containers inspections in several chines cities, and they put into the platform data about jobs, costing, timings, pictures...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Each month the system captures banking and Alipay transactions from excel files uploads to the system and calculate payments, costing, statistics …. Every month generating invoice service to the customer.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Firstly we deploy the APP in Cloud HEROKU in China, but the speed was really unsatisfactory. We decided at the end install  APACHE2 in a server.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All the project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was versioned through </w:t>
      </w:r>
      <w:proofErr w:type="spellStart"/>
      <w:r w:rsidR="0004723F">
        <w:rPr>
          <w:rFonts w:asciiTheme="majorHAnsi" w:hAnsiTheme="majorHAnsi" w:cstheme="majorHAnsi"/>
          <w:color w:val="353535"/>
          <w:sz w:val="20"/>
          <w:szCs w:val="20"/>
          <w:lang w:val="en-US"/>
        </w:rPr>
        <w:t>g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itHub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, using Bootstrap 5 for HTML5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CSS</w:t>
      </w:r>
    </w:p>
    <w:p w:rsid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ERP App platform to manage </w:t>
      </w:r>
      <w:proofErr w:type="spellStart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mo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b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il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services sales stores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.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APP manages the clients location through telephone calls and the contracts, installations and settlement of commissions. This application was uploaded to the amazon AWS cloud.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I worked for a USA IT in 3 different outsources projects.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APP for pizza's chain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APP for gym chain and </w:t>
      </w:r>
    </w:p>
    <w:p w:rsidR="00180829" w:rsidRPr="00893FBF" w:rsidRDefault="00893FBF" w:rsidP="00893FBF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Paint Quality Control APP for parts automotive factory.</w:t>
      </w:r>
    </w:p>
    <w:p w:rsidR="00180829" w:rsidRPr="00BF4E5B" w:rsidRDefault="00180829" w:rsidP="00503C15">
      <w:pPr>
        <w:jc w:val="both"/>
        <w:rPr>
          <w:rFonts w:ascii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and owner of a WOFE company </w:t>
      </w:r>
      <w:r w:rsidRPr="00180829">
        <w:rPr>
          <w:rFonts w:ascii="Times New Roman" w:eastAsia="Times New Roman" w:hAnsi="Times New Roman" w:cs="Times New Roman"/>
          <w:b/>
          <w:bCs/>
          <w:color w:val="002D6B"/>
          <w:kern w:val="36"/>
          <w:lang w:val="en-US"/>
        </w:rPr>
        <w:t>in China</w:t>
      </w:r>
      <w:r w:rsidRPr="00180829"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</w:t>
      </w:r>
      <w:r w:rsidRPr="00180829">
        <w:rPr>
          <w:bCs/>
          <w:color w:val="002D6B"/>
          <w:kern w:val="36"/>
          <w:sz w:val="20"/>
          <w:szCs w:val="20"/>
          <w:lang w:val="en-US"/>
        </w:rPr>
        <w:t>13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 xml:space="preserve"> to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2019</w:t>
      </w:r>
    </w:p>
    <w:p w:rsidR="00893FBF" w:rsidRDefault="00180829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>During this time I was developing personnel projects in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IT</w:t>
      </w: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food industry for chines supplier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and manage own Human Resources company.</w:t>
      </w:r>
    </w:p>
    <w:p w:rsidR="00BA775E" w:rsidRPr="00BA775E" w:rsidRDefault="00BA775E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</w:pPr>
    </w:p>
    <w:p w:rsidR="00853892" w:rsidRDefault="00853892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  <w:lang w:val="en-US"/>
        </w:rPr>
      </w:pPr>
      <w:r>
        <w:rPr>
          <w:b/>
          <w:bCs/>
          <w:color w:val="002D6B"/>
          <w:kern w:val="36"/>
          <w:lang w:val="en-US"/>
        </w:rPr>
        <w:t>Free Lance Software developer</w:t>
      </w:r>
      <w:r w:rsidR="00D32E34">
        <w:rPr>
          <w:b/>
          <w:bCs/>
          <w:color w:val="002D6B"/>
          <w:kern w:val="36"/>
          <w:lang w:val="en-US"/>
        </w:rPr>
        <w:t xml:space="preserve"> Automotive trim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</w:t>
      </w:r>
      <w:r w:rsidR="00B34D56">
        <w:rPr>
          <w:bCs/>
          <w:color w:val="002D6B"/>
          <w:kern w:val="36"/>
          <w:sz w:val="20"/>
          <w:szCs w:val="20"/>
          <w:lang w:val="en-US"/>
        </w:rPr>
        <w:t>5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201</w:t>
      </w:r>
      <w:r>
        <w:rPr>
          <w:bCs/>
          <w:color w:val="002D6B"/>
          <w:kern w:val="36"/>
          <w:sz w:val="20"/>
          <w:szCs w:val="20"/>
          <w:lang w:val="en-US"/>
        </w:rPr>
        <w:t>3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During this period I was working for Automotive trim. 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make on full integrated systems for the companies: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PLASTIC 7-A and POBLA PLASTIC S.A.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This both companies made painted parts for VOLKSWAGEN, FORD, AUDI, BMW.... and more big companies.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the project manager to develop EDI communications, ORDERS manag</w:t>
      </w:r>
      <w:r w:rsidR="00BA775E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ment, INVOICING, WHAREHOUSE CONTROL, DELIVERY NOTES, PURCHASING, MRP, CRM, and several more APP. </w:t>
      </w:r>
    </w:p>
    <w:p w:rsidR="00853892" w:rsidRPr="00131F52" w:rsidRDefault="00853892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used in this projects SQL Server DB and Delphi.</w:t>
      </w:r>
    </w:p>
    <w:p w:rsidR="00853892" w:rsidRDefault="00853892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</w:p>
    <w:p w:rsidR="00B34D56" w:rsidRDefault="00B34D56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</w:t>
      </w:r>
      <w:r w:rsidR="00D32E34">
        <w:rPr>
          <w:b/>
          <w:bCs/>
          <w:color w:val="002D6B"/>
          <w:kern w:val="36"/>
          <w:lang w:val="en-US"/>
        </w:rPr>
        <w:t>Technical Project Manager for Spanish Ports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00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</w:t>
      </w:r>
      <w:r>
        <w:rPr>
          <w:bCs/>
          <w:color w:val="002D6B"/>
          <w:kern w:val="36"/>
          <w:sz w:val="20"/>
          <w:szCs w:val="20"/>
          <w:lang w:val="en-US"/>
        </w:rPr>
        <w:t>05</w:t>
      </w:r>
    </w:p>
    <w:p w:rsidR="00D32E34" w:rsidRPr="008168FD" w:rsidRDefault="00D32E34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</w:rPr>
      </w:pPr>
      <w:r w:rsidRPr="008168FD">
        <w:rPr>
          <w:b/>
          <w:bCs/>
          <w:color w:val="002D6B"/>
          <w:kern w:val="36"/>
          <w:sz w:val="20"/>
          <w:szCs w:val="20"/>
        </w:rPr>
        <w:t>Company: INFORMATICA y TELEMATICA PORTUARIA S.L.</w:t>
      </w:r>
    </w:p>
    <w:p w:rsidR="00B34D56" w:rsidRPr="00131F52" w:rsidRDefault="00D32E34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responsible to design, plan and supervise the news CRM software developments for main Spanish Ports.</w:t>
      </w:r>
    </w:p>
    <w:p w:rsidR="0022142C" w:rsidRPr="0084114B" w:rsidRDefault="00D32E34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VALENCIA, BARCELONA, HUELVA &amp; BILBAO</w:t>
      </w:r>
      <w:r w:rsidR="0022142C" w:rsidRPr="0084114B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22142C" w:rsidRPr="00131F52" w:rsidRDefault="0022142C" w:rsidP="00503C15">
      <w:pPr>
        <w:shd w:val="clear" w:color="auto" w:fill="FFFFFF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INVOICING, SHIPPING MANIFEST, ACCOUNTING, QUALITY CONTROL, STATISTICS….. </w:t>
      </w:r>
    </w:p>
    <w:p w:rsidR="0022142C" w:rsidRPr="00131F52" w:rsidRDefault="00D32E34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We worked with several software technologies base on OS/400 DB , RPG and Natural </w:t>
      </w:r>
      <w:r w:rsidR="0022142C"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tools. </w:t>
      </w:r>
    </w:p>
    <w:p w:rsidR="0022142C" w:rsidRPr="00131F52" w:rsidRDefault="0022142C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made the first SHIPPING MANIFEST APP connecting BARCELONA PORT with Spanish Tax Bureau</w:t>
      </w:r>
    </w:p>
    <w:p w:rsidR="00FA4741" w:rsidRDefault="00FA4741" w:rsidP="00503C15">
      <w:pPr>
        <w:jc w:val="both"/>
        <w:rPr>
          <w:lang w:val="en-US"/>
        </w:rPr>
      </w:pPr>
    </w:p>
    <w:p w:rsidR="00BA775E" w:rsidRDefault="00BA775E">
      <w:pPr>
        <w:spacing w:after="200" w:line="276" w:lineRule="auto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FA4741" w:rsidRPr="00920ED5" w:rsidRDefault="00FA4741" w:rsidP="00503C15">
      <w:pPr>
        <w:jc w:val="both"/>
        <w:rPr>
          <w:rFonts w:ascii="Arial" w:eastAsia="Times New Roman" w:hAnsi="Arial" w:cs="Arial"/>
          <w:b/>
          <w:color w:val="F7CAAC" w:themeColor="accent2" w:themeTint="66"/>
          <w:shd w:val="clear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20ED5"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CONTACT</w:t>
      </w:r>
      <w:r w:rsidRPr="00920ED5">
        <w:rPr>
          <w:rFonts w:ascii="Arial" w:eastAsia="Times New Roman" w:hAnsi="Arial" w:cs="Arial"/>
          <w:color w:val="082E67"/>
          <w:shd w:val="clear" w:color="auto" w:fill="FFFFFF"/>
          <w:lang w:val="en-US"/>
        </w:rPr>
        <w:t xml:space="preserve"> </w:t>
      </w:r>
      <w:r w:rsidRPr="00920ED5">
        <w:rPr>
          <w:rFonts w:ascii="Arial" w:eastAsia="Times New Roman" w:hAnsi="Arial" w:cs="Arial"/>
          <w:color w:val="ED7D31" w:themeColor="accent2"/>
          <w:shd w:val="pct15" w:color="auto" w:fill="FFFFFF"/>
          <w:lang w:val="en-US"/>
        </w:rPr>
        <w:t xml:space="preserve">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pct15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clear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</w:t>
      </w:r>
    </w:p>
    <w:p w:rsidR="00FA4741" w:rsidRPr="0084114B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Adress: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C/Miquel Grau 2-8 </w:t>
      </w:r>
    </w:p>
    <w:p w:rsidR="00FA4741" w:rsidRPr="00FA4741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P.C. 46980 </w:t>
      </w:r>
      <w:proofErr w:type="spellStart"/>
      <w:r w:rsidRPr="00FA4741">
        <w:rPr>
          <w:rFonts w:asciiTheme="majorHAnsi" w:hAnsiTheme="majorHAnsi" w:cstheme="majorHAnsi"/>
          <w:sz w:val="20"/>
          <w:szCs w:val="20"/>
          <w:lang w:val="en-US"/>
        </w:rPr>
        <w:t>Aldaia</w:t>
      </w:r>
      <w:proofErr w:type="spellEnd"/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 -Valencia -Spain-</w:t>
      </w:r>
    </w:p>
    <w:p w:rsidR="00FA4741" w:rsidRPr="0084114B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Phone: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+34696440749</w:t>
      </w:r>
    </w:p>
    <w:p w:rsidR="00DC543C" w:rsidRDefault="00FA4741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b/>
          <w:sz w:val="20"/>
          <w:szCs w:val="20"/>
          <w:lang w:val="en-US"/>
        </w:rPr>
        <w:t>Email: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hyperlink r:id="rId8" w:history="1">
        <w:r w:rsidRPr="00BF4E5B">
          <w:rPr>
            <w:rStyle w:val="Hipervnculo"/>
            <w:rFonts w:asciiTheme="majorHAnsi" w:hAnsiTheme="majorHAnsi" w:cstheme="majorHAnsi"/>
            <w:sz w:val="20"/>
            <w:szCs w:val="20"/>
            <w:lang w:val="en-US"/>
          </w:rPr>
          <w:t>jose_ten@yahoo.es</w:t>
        </w:r>
      </w:hyperlink>
    </w:p>
    <w:p w:rsidR="00B922CC" w:rsidRPr="00DC543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STUDIES:</w:t>
      </w:r>
    </w:p>
    <w:p w:rsidR="00B922CC" w:rsidRPr="00503C15" w:rsidRDefault="00B922CC" w:rsidP="00503C15">
      <w:pPr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Higher National Diploma</w:t>
      </w:r>
    </w:p>
    <w:p w:rsidR="00B922CC" w:rsidRPr="00B922C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Engineer industrial designer</w:t>
      </w:r>
    </w:p>
    <w:p w:rsidR="00B922CC" w:rsidRPr="00B922C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POLYTECHNIC UNIVERSITY OF VALENCIA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B922CC">
        <w:rPr>
          <w:rFonts w:asciiTheme="majorHAnsi" w:hAnsiTheme="majorHAnsi" w:cstheme="majorHAnsi"/>
          <w:sz w:val="20"/>
          <w:szCs w:val="20"/>
          <w:lang w:val="en-US"/>
        </w:rPr>
        <w:t>-SPAIN-</w:t>
      </w:r>
    </w:p>
    <w:p w:rsidR="00B922CC" w:rsidRPr="00503C15" w:rsidRDefault="00B922CC" w:rsidP="00503C15">
      <w:pPr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Software designer and developer</w:t>
      </w:r>
    </w:p>
    <w:p w:rsidR="00B922CC" w:rsidRPr="00B922CC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 xml:space="preserve">RPGII , AS/400 OS/400 DB </w:t>
      </w:r>
    </w:p>
    <w:p w:rsidR="008F069F" w:rsidRDefault="00B922CC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IBM Valencia</w:t>
      </w:r>
    </w:p>
    <w:p w:rsidR="008F069F" w:rsidRPr="00503C15" w:rsidRDefault="008F069F" w:rsidP="00503C15">
      <w:pPr>
        <w:jc w:val="both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:rsidR="00DB5387" w:rsidRDefault="00BF4E5B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Software migration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Customer feedback data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Systems specifications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Cause Elimination Method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Functional and non-functional requirements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Software design patterns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Software prototypes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Data analysis strategies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Software integration solutions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*Python-Django, 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PHP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C, C++</w:t>
      </w:r>
      <w:r w:rsidR="00241593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Java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cript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241593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JUPYTER, ANACONDA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tools, 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PANDA 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for excel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API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Web-based software engineering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, 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SQL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(</w:t>
      </w:r>
      <w:r w:rsidR="00BA775E">
        <w:rPr>
          <w:rFonts w:asciiTheme="majorHAnsi" w:hAnsiTheme="majorHAnsi" w:cstheme="majorHAnsi"/>
          <w:sz w:val="20"/>
          <w:szCs w:val="20"/>
          <w:lang w:val="en-US"/>
        </w:rPr>
        <w:t>PostgreSQL,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My</w:t>
      </w:r>
      <w:r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r w:rsidR="00BA775E">
        <w:rPr>
          <w:rFonts w:asciiTheme="majorHAnsi" w:hAnsiTheme="majorHAnsi" w:cstheme="majorHAnsi"/>
          <w:color w:val="082E67"/>
          <w:sz w:val="20"/>
          <w:szCs w:val="20"/>
          <w:lang w:val="en-US"/>
        </w:rPr>
        <w:t>QL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proofErr w:type="spellStart"/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r w:rsidR="00BA775E">
        <w:rPr>
          <w:rFonts w:asciiTheme="majorHAnsi" w:hAnsiTheme="majorHAnsi" w:cstheme="majorHAnsi"/>
          <w:color w:val="082E67"/>
          <w:sz w:val="20"/>
          <w:szCs w:val="20"/>
          <w:lang w:val="en-US"/>
        </w:rPr>
        <w:t>QL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Server</w:t>
      </w:r>
      <w:proofErr w:type="spellEnd"/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,</w:t>
      </w:r>
      <w:r w:rsidR="00BA775E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Sqlite3….),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Testing and maintenance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API design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Algorithm implementation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Database programming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HTML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BA775E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CSS Bootstrap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coding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Portable code writer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Program</w:t>
      </w:r>
      <w:r w:rsidR="00BA775E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testing software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, *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Operational analysis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Software applications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Database management software</w:t>
      </w:r>
      <w:r w:rsidR="008F069F" w:rsidRP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DC543C">
        <w:rPr>
          <w:rFonts w:asciiTheme="majorHAnsi" w:hAnsiTheme="majorHAnsi" w:cstheme="majorHAnsi"/>
          <w:color w:val="082E67"/>
          <w:sz w:val="20"/>
          <w:szCs w:val="20"/>
          <w:lang w:val="en-US"/>
        </w:rPr>
        <w:t>*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Build </w:t>
      </w:r>
      <w:r w:rsidR="00BA775E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versions </w:t>
      </w:r>
      <w:r w:rsidR="008F069F" w:rsidRPr="008F069F">
        <w:rPr>
          <w:rFonts w:asciiTheme="majorHAnsi" w:hAnsiTheme="majorHAnsi" w:cstheme="majorHAnsi"/>
          <w:color w:val="082E67"/>
          <w:sz w:val="20"/>
          <w:szCs w:val="20"/>
          <w:lang w:val="en-US"/>
        </w:rPr>
        <w:t>using GITHUB</w:t>
      </w:r>
    </w:p>
    <w:p w:rsidR="00DC543C" w:rsidRPr="00DC543C" w:rsidRDefault="00DC543C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bookmarkStart w:id="0" w:name="_GoBack"/>
      <w:bookmarkEnd w:id="0"/>
    </w:p>
    <w:p w:rsidR="00601E63" w:rsidRDefault="00DB5387" w:rsidP="00503C15">
      <w:pPr>
        <w:jc w:val="both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:rsidR="00B3699C" w:rsidRPr="008168FD" w:rsidRDefault="00B3699C" w:rsidP="00503C15">
      <w:pPr>
        <w:jc w:val="both"/>
        <w:rPr>
          <w:rFonts w:ascii="Arial" w:hAnsi="Arial" w:cs="Arial"/>
          <w:b/>
          <w:color w:val="E7E6E6" w:themeColor="background2"/>
          <w:spacing w:val="10"/>
          <w:sz w:val="24"/>
          <w:szCs w:val="24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Last job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s:</w:t>
      </w:r>
    </w:p>
    <w:p w:rsid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Spain: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Ms. Magdalena </w:t>
      </w:r>
      <w:proofErr w:type="spellStart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>Gascó</w:t>
      </w:r>
      <w:proofErr w:type="spellEnd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.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Sof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t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ware project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Manager in G&amp;M </w:t>
      </w:r>
      <w:proofErr w:type="spellStart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Consultores</w:t>
      </w:r>
      <w:proofErr w:type="spellEnd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S.L. (Spain)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+34 633 24 66 09</w:t>
      </w:r>
    </w:p>
    <w:p w:rsidR="00B3699C" w:rsidRP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China: Ms.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Qiu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Yan.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Manager in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Homande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Co.Ltd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. +86</w:t>
      </w:r>
      <w:r w:rsidR="008168FD"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130 5810 6775 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(Chinese and English)</w:t>
      </w:r>
    </w:p>
    <w:p w:rsidR="00CB301E" w:rsidRDefault="00044BFB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Ports jobs: </w:t>
      </w:r>
    </w:p>
    <w:p w:rsid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Mr.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Txaber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Goiri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E772B6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 of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Bilbao +34 659 46 91 47, </w:t>
      </w:r>
    </w:p>
    <w:p w:rsidR="00CB301E" w:rsidRP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</w:rPr>
      </w:pP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Ms. Catalina </w:t>
      </w:r>
      <w:proofErr w:type="spellStart"/>
      <w:r w:rsidRPr="00CB301E">
        <w:rPr>
          <w:rFonts w:asciiTheme="majorHAnsi" w:hAnsiTheme="majorHAnsi" w:cstheme="majorHAnsi"/>
          <w:color w:val="082E67"/>
          <w:sz w:val="20"/>
          <w:szCs w:val="20"/>
        </w:rPr>
        <w:t>Grimalt</w:t>
      </w:r>
      <w:proofErr w:type="spellEnd"/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Falcó</w:t>
      </w:r>
      <w:r w:rsidR="00601E63">
        <w:rPr>
          <w:rFonts w:asciiTheme="majorHAnsi" w:hAnsiTheme="majorHAnsi" w:cstheme="majorHAnsi"/>
          <w:color w:val="082E67"/>
          <w:sz w:val="20"/>
          <w:szCs w:val="20"/>
        </w:rPr>
        <w:t>,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Port 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of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Barcelona</w:t>
      </w:r>
      <w:r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>+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34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 w:rsidRPr="00DC543C">
        <w:rPr>
          <w:rFonts w:asciiTheme="majorHAnsi" w:hAnsiTheme="majorHAnsi" w:cstheme="majorHAnsi"/>
          <w:color w:val="082E67"/>
          <w:sz w:val="20"/>
          <w:szCs w:val="20"/>
        </w:rPr>
        <w:t>93 298 60 00</w:t>
      </w:r>
    </w:p>
    <w:p w:rsidR="00024F86" w:rsidRDefault="00CB301E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Automotive jobs: </w:t>
      </w:r>
    </w:p>
    <w:p w:rsidR="00DB5387" w:rsidRPr="00BA775E" w:rsidRDefault="00E772B6" w:rsidP="00BA775E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Mr.</w:t>
      </w:r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Jose</w:t>
      </w:r>
      <w:proofErr w:type="spellEnd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Maria </w:t>
      </w:r>
      <w:proofErr w:type="spellStart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Borde</w:t>
      </w:r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proofErr w:type="spellEnd"/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, Plastic 7A +34 647 99 99 85</w:t>
      </w:r>
    </w:p>
    <w:sectPr w:rsidR="00DB5387" w:rsidRPr="00BA775E" w:rsidSect="00BF4E5B">
      <w:headerReference w:type="default" r:id="rId9"/>
      <w:footerReference w:type="even" r:id="rId10"/>
      <w:footerReference w:type="default" r:id="rId11"/>
      <w:pgSz w:w="11900" w:h="16840"/>
      <w:pgMar w:top="1417" w:right="70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547" w:rsidRDefault="00820547" w:rsidP="00601E63">
      <w:pPr>
        <w:spacing w:after="0" w:line="240" w:lineRule="auto"/>
      </w:pPr>
      <w:r>
        <w:separator/>
      </w:r>
    </w:p>
  </w:endnote>
  <w:endnote w:type="continuationSeparator" w:id="0">
    <w:p w:rsidR="00820547" w:rsidRDefault="00820547" w:rsidP="0060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98499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943213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547" w:rsidRDefault="00820547" w:rsidP="00601E63">
      <w:pPr>
        <w:spacing w:after="0" w:line="240" w:lineRule="auto"/>
      </w:pPr>
      <w:r>
        <w:separator/>
      </w:r>
    </w:p>
  </w:footnote>
  <w:footnote w:type="continuationSeparator" w:id="0">
    <w:p w:rsidR="00820547" w:rsidRDefault="00820547" w:rsidP="0060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63" w:rsidRDefault="00601E63" w:rsidP="004C4CAA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9A445B" wp14:editId="713D08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63550"/>
              <wp:effectExtent l="0" t="0" r="0" b="63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41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1E63" w:rsidRPr="004C4CAA" w:rsidRDefault="00601E63" w:rsidP="00503C15">
                          <w:pPr>
                            <w:pStyle w:val="Encabezad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jose ten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      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Python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django developer</w:t>
                          </w:r>
                          <w:r w:rsid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A445B" id="Rectángulo 197" o:spid="_x0000_s1026" style="position:absolute;left:0;text-align:left;margin-left:0;margin-top:0;width:468.5pt;height:36.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" o:allowoverlap="f" fillcolor="#4472c4 [3204]" stroked="f" strokeweight="1pt">
              <v:textbox>
                <w:txbxContent>
                  <w:p w:rsidR="00601E63" w:rsidRPr="004C4CAA" w:rsidRDefault="00601E63" w:rsidP="00503C15">
                    <w:pPr>
                      <w:pStyle w:val="Encabezado"/>
                      <w:jc w:val="center"/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>jose ten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      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Python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django developer</w:t>
                    </w:r>
                    <w:r w:rsid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E96BE6">
      <w:t>j</w:t>
    </w:r>
    <w:r w:rsidR="004C4CAA">
      <w:t>ose_ten@yahoo.es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81B"/>
    <w:multiLevelType w:val="hybridMultilevel"/>
    <w:tmpl w:val="D9F076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6EE3AD2"/>
    <w:multiLevelType w:val="multilevel"/>
    <w:tmpl w:val="A22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152DA"/>
    <w:multiLevelType w:val="hybridMultilevel"/>
    <w:tmpl w:val="8EBA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86655"/>
    <w:multiLevelType w:val="multilevel"/>
    <w:tmpl w:val="39E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7B6529"/>
    <w:multiLevelType w:val="hybridMultilevel"/>
    <w:tmpl w:val="43CA27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8"/>
    <w:rsid w:val="00024F86"/>
    <w:rsid w:val="00044BFB"/>
    <w:rsid w:val="0004723F"/>
    <w:rsid w:val="000F3E86"/>
    <w:rsid w:val="00131F52"/>
    <w:rsid w:val="00180829"/>
    <w:rsid w:val="00200055"/>
    <w:rsid w:val="0022142C"/>
    <w:rsid w:val="00241593"/>
    <w:rsid w:val="003A6072"/>
    <w:rsid w:val="00405D28"/>
    <w:rsid w:val="004C4CAA"/>
    <w:rsid w:val="004F31E5"/>
    <w:rsid w:val="00503C15"/>
    <w:rsid w:val="005708C1"/>
    <w:rsid w:val="00601E63"/>
    <w:rsid w:val="00643C8B"/>
    <w:rsid w:val="00772FD7"/>
    <w:rsid w:val="00776C74"/>
    <w:rsid w:val="007866CD"/>
    <w:rsid w:val="008168FD"/>
    <w:rsid w:val="00820547"/>
    <w:rsid w:val="0084114B"/>
    <w:rsid w:val="00853892"/>
    <w:rsid w:val="00893FBF"/>
    <w:rsid w:val="008D1F05"/>
    <w:rsid w:val="008F069F"/>
    <w:rsid w:val="0091448C"/>
    <w:rsid w:val="0097182D"/>
    <w:rsid w:val="009E0718"/>
    <w:rsid w:val="00B34D56"/>
    <w:rsid w:val="00B3699C"/>
    <w:rsid w:val="00B54D33"/>
    <w:rsid w:val="00B922CC"/>
    <w:rsid w:val="00BA775E"/>
    <w:rsid w:val="00BF4E5B"/>
    <w:rsid w:val="00C72E76"/>
    <w:rsid w:val="00C84017"/>
    <w:rsid w:val="00CB301E"/>
    <w:rsid w:val="00CE1586"/>
    <w:rsid w:val="00D24456"/>
    <w:rsid w:val="00D32E34"/>
    <w:rsid w:val="00D71822"/>
    <w:rsid w:val="00D8629E"/>
    <w:rsid w:val="00DB5387"/>
    <w:rsid w:val="00DC543C"/>
    <w:rsid w:val="00E5329D"/>
    <w:rsid w:val="00E772B6"/>
    <w:rsid w:val="00E96BE6"/>
    <w:rsid w:val="00EB4D1D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12BAAA"/>
  <w15:chartTrackingRefBased/>
  <w15:docId w15:val="{D53434A2-6E3D-1A4A-A559-1A159A97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15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3C1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C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1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7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74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A4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03C1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Prrafodelista">
    <w:name w:val="List Paragraph"/>
    <w:basedOn w:val="Normal"/>
    <w:uiPriority w:val="34"/>
    <w:qFormat/>
    <w:rsid w:val="00503C1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99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3699C"/>
  </w:style>
  <w:style w:type="paragraph" w:styleId="Encabezado">
    <w:name w:val="header"/>
    <w:basedOn w:val="Normal"/>
    <w:link w:val="Encabezado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6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63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C1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1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1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15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1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1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1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1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3C1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1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03C1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1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03C1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Textoennegrita">
    <w:name w:val="Strong"/>
    <w:basedOn w:val="Fuentedeprrafopredeter"/>
    <w:uiPriority w:val="22"/>
    <w:qFormat/>
    <w:rsid w:val="00503C15"/>
    <w:rPr>
      <w:b/>
      <w:bCs/>
      <w:color w:val="50637D" w:themeColor="text2" w:themeTint="E6"/>
    </w:rPr>
  </w:style>
  <w:style w:type="character" w:styleId="nfasis">
    <w:name w:val="Emphasis"/>
    <w:basedOn w:val="Fuentedeprrafopredeter"/>
    <w:uiPriority w:val="20"/>
    <w:qFormat/>
    <w:rsid w:val="00503C15"/>
    <w:rPr>
      <w:b w:val="0"/>
      <w:i/>
      <w:iCs/>
      <w:color w:val="44546A" w:themeColor="text2"/>
    </w:rPr>
  </w:style>
  <w:style w:type="paragraph" w:styleId="Sinespaciado">
    <w:name w:val="No Spacing"/>
    <w:link w:val="SinespaciadoCar"/>
    <w:uiPriority w:val="1"/>
    <w:qFormat/>
    <w:rsid w:val="00503C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3C1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03C1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1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1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03C15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03C15"/>
    <w:rPr>
      <w:b/>
      <w:bCs/>
      <w:i/>
      <w:iCs/>
      <w:color w:val="44546A" w:themeColor="text2"/>
    </w:rPr>
  </w:style>
  <w:style w:type="character" w:styleId="Referenciasutil">
    <w:name w:val="Subtle Reference"/>
    <w:basedOn w:val="Fuentedeprrafopredeter"/>
    <w:uiPriority w:val="31"/>
    <w:qFormat/>
    <w:rsid w:val="00503C15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03C1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03C1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3C15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3C15"/>
  </w:style>
  <w:style w:type="paragraph" w:customStyle="1" w:styleId="PersonalName">
    <w:name w:val="Personal Name"/>
    <w:basedOn w:val="Ttulo"/>
    <w:qFormat/>
    <w:rsid w:val="00503C15"/>
    <w:rPr>
      <w:b/>
      <w:caps/>
      <w:color w:val="000000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84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_ten@yahoo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23E647-79FD-1E42-B42F-A8BA1659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23</cp:revision>
  <cp:lastPrinted>2022-07-09T10:16:00Z</cp:lastPrinted>
  <dcterms:created xsi:type="dcterms:W3CDTF">2022-07-06T15:32:00Z</dcterms:created>
  <dcterms:modified xsi:type="dcterms:W3CDTF">2022-08-06T06:54:00Z</dcterms:modified>
</cp:coreProperties>
</file>