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b w:val="1"/>
          <w:sz w:val="34"/>
          <w:szCs w:val="34"/>
        </w:rPr>
      </w:pPr>
      <w:r w:rsidDel="00000000" w:rsidR="00000000" w:rsidRPr="00000000">
        <w:rPr>
          <w:b w:val="1"/>
          <w:sz w:val="34"/>
          <w:szCs w:val="34"/>
          <w:rtl w:val="0"/>
        </w:rPr>
        <w:t xml:space="preserve">LAB 10-07-2023</w:t>
      </w:r>
    </w:p>
    <w:p w:rsidR="00000000" w:rsidDel="00000000" w:rsidP="00000000" w:rsidRDefault="00000000" w:rsidRPr="00000000" w14:paraId="00000002">
      <w:pPr>
        <w:spacing w:after="240" w:before="240" w:line="240" w:lineRule="auto"/>
        <w:rPr>
          <w:b w:val="1"/>
          <w:sz w:val="28"/>
          <w:szCs w:val="28"/>
        </w:rPr>
      </w:pPr>
      <w:r w:rsidDel="00000000" w:rsidR="00000000" w:rsidRPr="00000000">
        <w:rPr>
          <w:b w:val="1"/>
          <w:sz w:val="28"/>
          <w:szCs w:val="28"/>
          <w:rtl w:val="0"/>
        </w:rPr>
        <w:t xml:space="preserve">Primitive Data Types</w:t>
      </w:r>
    </w:p>
    <w:p w:rsidR="00000000" w:rsidDel="00000000" w:rsidP="00000000" w:rsidRDefault="00000000" w:rsidRPr="00000000" w14:paraId="00000003">
      <w:pPr>
        <w:spacing w:after="240" w:before="240" w:line="360" w:lineRule="auto"/>
        <w:rPr/>
      </w:pPr>
      <w:r w:rsidDel="00000000" w:rsidR="00000000" w:rsidRPr="00000000">
        <w:rPr>
          <w:rtl w:val="0"/>
        </w:rPr>
        <w:t xml:space="preserve">In Solidity, there are different types of variables that you can use to store and manipulate data. These types can be categorized into value types, reference types, mapping types, and function types. In this lab, we will focus on the value types:</w:t>
      </w:r>
    </w:p>
    <w:p w:rsidR="00000000" w:rsidDel="00000000" w:rsidP="00000000" w:rsidRDefault="00000000" w:rsidRPr="00000000" w14:paraId="00000004">
      <w:pPr>
        <w:spacing w:after="240" w:before="240" w:line="240" w:lineRule="auto"/>
        <w:rPr>
          <w:b w:val="1"/>
          <w:sz w:val="24"/>
          <w:szCs w:val="24"/>
        </w:rPr>
      </w:pPr>
      <w:r w:rsidDel="00000000" w:rsidR="00000000" w:rsidRPr="00000000">
        <w:rPr>
          <w:b w:val="1"/>
          <w:sz w:val="24"/>
          <w:szCs w:val="24"/>
          <w:rtl w:val="0"/>
        </w:rPr>
        <w:t xml:space="preserve">1</w:t>
        <w:tab/>
        <w:t xml:space="preserve">Boolean: </w:t>
      </w:r>
    </w:p>
    <w:p w:rsidR="00000000" w:rsidDel="00000000" w:rsidP="00000000" w:rsidRDefault="00000000" w:rsidRPr="00000000" w14:paraId="00000005">
      <w:pPr>
        <w:numPr>
          <w:ilvl w:val="0"/>
          <w:numId w:val="3"/>
        </w:numPr>
        <w:spacing w:before="240" w:line="360" w:lineRule="auto"/>
        <w:ind w:left="720" w:hanging="360"/>
        <w:rPr/>
      </w:pPr>
      <w:r w:rsidDel="00000000" w:rsidR="00000000" w:rsidRPr="00000000">
        <w:rPr>
          <w:rtl w:val="0"/>
        </w:rPr>
        <w:t xml:space="preserve">The bool type represents a binary variable that can hold either </w:t>
      </w:r>
      <w:r w:rsidDel="00000000" w:rsidR="00000000" w:rsidRPr="00000000">
        <w:rPr>
          <w:b w:val="1"/>
          <w:rtl w:val="0"/>
        </w:rPr>
        <w:t xml:space="preserve">true or false values.</w:t>
      </w:r>
      <w:r w:rsidDel="00000000" w:rsidR="00000000" w:rsidRPr="00000000">
        <w:rPr>
          <w:rtl w:val="0"/>
        </w:rPr>
      </w:r>
    </w:p>
    <w:p w:rsidR="00000000" w:rsidDel="00000000" w:rsidP="00000000" w:rsidRDefault="00000000" w:rsidRPr="00000000" w14:paraId="00000006">
      <w:pPr>
        <w:numPr>
          <w:ilvl w:val="0"/>
          <w:numId w:val="3"/>
        </w:numPr>
        <w:spacing w:after="240" w:line="360" w:lineRule="auto"/>
        <w:ind w:left="720" w:hanging="360"/>
        <w:rPr/>
      </w:pPr>
      <w:r w:rsidDel="00000000" w:rsidR="00000000" w:rsidRPr="00000000">
        <w:rPr>
          <w:rtl w:val="0"/>
        </w:rPr>
        <w:t xml:space="preserve"> You can use logical operators like ! (logical NOT), &amp;&amp; (logical AND), and || (logical OR) to perform boolean operations.</w:t>
      </w:r>
    </w:p>
    <w:p w:rsidR="00000000" w:rsidDel="00000000" w:rsidP="00000000" w:rsidRDefault="00000000" w:rsidRPr="00000000" w14:paraId="00000007">
      <w:pPr>
        <w:shd w:fill="f8fafe" w:val="clear"/>
        <w:spacing w:after="240" w:before="240" w:line="325" w:lineRule="auto"/>
        <w:rPr>
          <w:rFonts w:ascii="Courier New" w:cs="Courier New" w:eastAsia="Courier New" w:hAnsi="Courier New"/>
          <w:color w:val="6aa84f"/>
          <w:sz w:val="21"/>
          <w:szCs w:val="21"/>
        </w:rPr>
      </w:pPr>
      <w:r w:rsidDel="00000000" w:rsidR="00000000" w:rsidRPr="00000000">
        <w:rPr>
          <w:rFonts w:ascii="Courier New" w:cs="Courier New" w:eastAsia="Courier New" w:hAnsi="Courier New"/>
          <w:color w:val="6aa84f"/>
          <w:sz w:val="21"/>
          <w:szCs w:val="21"/>
          <w:rtl w:val="0"/>
        </w:rPr>
        <w:t xml:space="preserve">// SPDX-License-Identifier: MIT</w:t>
      </w:r>
    </w:p>
    <w:p w:rsidR="00000000" w:rsidDel="00000000" w:rsidP="00000000" w:rsidRDefault="00000000" w:rsidRPr="00000000" w14:paraId="00000008">
      <w:pPr>
        <w:shd w:fill="f8fafe" w:val="clear"/>
        <w:spacing w:after="240" w:before="240" w:line="325" w:lineRule="auto"/>
        <w:rPr>
          <w:rFonts w:ascii="Courier New" w:cs="Courier New" w:eastAsia="Courier New" w:hAnsi="Courier New"/>
          <w:color w:val="3b445e"/>
          <w:sz w:val="21"/>
          <w:szCs w:val="21"/>
        </w:rPr>
      </w:pPr>
      <w:r w:rsidDel="00000000" w:rsidR="00000000" w:rsidRPr="00000000">
        <w:rPr>
          <w:rFonts w:ascii="Courier New" w:cs="Courier New" w:eastAsia="Courier New" w:hAnsi="Courier New"/>
          <w:color w:val="0000ff"/>
          <w:sz w:val="21"/>
          <w:szCs w:val="21"/>
          <w:rtl w:val="0"/>
        </w:rPr>
        <w:t xml:space="preserve">pragma</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solidity</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0.8.17</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009">
      <w:pPr>
        <w:shd w:fill="f8fafe" w:val="clear"/>
        <w:spacing w:after="240" w:before="240" w:line="3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contract</w:t>
      </w:r>
      <w:r w:rsidDel="00000000" w:rsidR="00000000" w:rsidRPr="00000000">
        <w:rPr>
          <w:rFonts w:ascii="Courier New" w:cs="Courier New" w:eastAsia="Courier New" w:hAnsi="Courier New"/>
          <w:color w:val="3b445e"/>
          <w:sz w:val="21"/>
          <w:szCs w:val="21"/>
          <w:rtl w:val="0"/>
        </w:rPr>
        <w:t xml:space="preserve"> BooleanOperators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A">
      <w:pPr>
        <w:shd w:fill="f8fafe" w:val="clear"/>
        <w:spacing w:after="240" w:before="240" w:line="325" w:lineRule="auto"/>
        <w:rPr>
          <w:rFonts w:ascii="Courier New" w:cs="Courier New" w:eastAsia="Courier New" w:hAnsi="Courier New"/>
          <w:color w:val="3b445e"/>
          <w:sz w:val="21"/>
          <w:szCs w:val="21"/>
        </w:rPr>
      </w:pP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bool</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32ba89"/>
          <w:sz w:val="21"/>
          <w:szCs w:val="21"/>
          <w:rtl w:val="0"/>
        </w:rPr>
        <w:t xml:space="preserve">public</w:t>
      </w:r>
      <w:r w:rsidDel="00000000" w:rsidR="00000000" w:rsidRPr="00000000">
        <w:rPr>
          <w:rFonts w:ascii="Courier New" w:cs="Courier New" w:eastAsia="Courier New" w:hAnsi="Courier New"/>
          <w:color w:val="3b445e"/>
          <w:sz w:val="21"/>
          <w:szCs w:val="21"/>
          <w:rtl w:val="0"/>
        </w:rPr>
        <w:t xml:space="preserve"> _bool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00B">
      <w:pPr>
        <w:shd w:fill="f8fafe" w:val="clear"/>
        <w:spacing w:after="240" w:before="240" w:line="3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function</w:t>
      </w:r>
      <w:r w:rsidDel="00000000" w:rsidR="00000000" w:rsidRPr="00000000">
        <w:rPr>
          <w:rFonts w:ascii="Courier New" w:cs="Courier New" w:eastAsia="Courier New" w:hAnsi="Courier New"/>
          <w:color w:val="3b445e"/>
          <w:sz w:val="21"/>
          <w:szCs w:val="21"/>
          <w:rtl w:val="0"/>
        </w:rPr>
        <w:t xml:space="preserve"> logicalNot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32ba89"/>
          <w:sz w:val="21"/>
          <w:szCs w:val="21"/>
          <w:rtl w:val="0"/>
        </w:rPr>
        <w:t xml:space="preserve">public</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32ba89"/>
          <w:sz w:val="21"/>
          <w:szCs w:val="21"/>
          <w:rtl w:val="0"/>
        </w:rPr>
        <w:t xml:space="preserve">view</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28a745"/>
          <w:sz w:val="21"/>
          <w:szCs w:val="21"/>
          <w:rtl w:val="0"/>
        </w:rPr>
        <w:t xml:space="preserve">returns</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bool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C">
      <w:pPr>
        <w:shd w:fill="f8fafe" w:val="clear"/>
        <w:spacing w:after="240" w:before="240" w:line="325" w:lineRule="auto"/>
        <w:rPr>
          <w:rFonts w:ascii="Courier New" w:cs="Courier New" w:eastAsia="Courier New" w:hAnsi="Courier New"/>
          <w:color w:val="3b445e"/>
          <w:sz w:val="21"/>
          <w:szCs w:val="21"/>
        </w:rPr>
      </w:pP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28a745"/>
          <w:sz w:val="21"/>
          <w:szCs w:val="21"/>
          <w:rtl w:val="0"/>
        </w:rPr>
        <w:t xml:space="preserve">return</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445e"/>
          <w:sz w:val="21"/>
          <w:szCs w:val="21"/>
          <w:rtl w:val="0"/>
        </w:rPr>
        <w:t xml:space="preserve">_bool</w:t>
      </w:r>
      <w:r w:rsidDel="00000000" w:rsidR="00000000" w:rsidRPr="00000000">
        <w:rPr>
          <w:rFonts w:ascii="Courier New" w:cs="Courier New" w:eastAsia="Courier New" w:hAnsi="Courier New"/>
          <w:sz w:val="21"/>
          <w:szCs w:val="21"/>
          <w:rtl w:val="0"/>
        </w:rPr>
        <w:t xml:space="preserve">;</w:t>
        <w:tab/>
        <w:tab/>
        <w:tab/>
        <w:tab/>
        <w:tab/>
        <w:tab/>
        <w:t xml:space="preserve"> </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00D">
      <w:pPr>
        <w:shd w:fill="f8fafe" w:val="clear"/>
        <w:spacing w:after="240" w:before="240" w:line="3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function</w:t>
      </w:r>
      <w:r w:rsidDel="00000000" w:rsidR="00000000" w:rsidRPr="00000000">
        <w:rPr>
          <w:rFonts w:ascii="Courier New" w:cs="Courier New" w:eastAsia="Courier New" w:hAnsi="Courier New"/>
          <w:color w:val="3b445e"/>
          <w:sz w:val="21"/>
          <w:szCs w:val="21"/>
          <w:rtl w:val="0"/>
        </w:rPr>
        <w:t xml:space="preserve"> logicalAnd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32ba89"/>
          <w:sz w:val="21"/>
          <w:szCs w:val="21"/>
          <w:rtl w:val="0"/>
        </w:rPr>
        <w:t xml:space="preserve">public</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32ba89"/>
          <w:sz w:val="21"/>
          <w:szCs w:val="21"/>
          <w:rtl w:val="0"/>
        </w:rPr>
        <w:t xml:space="preserve">view</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28a745"/>
          <w:sz w:val="21"/>
          <w:szCs w:val="21"/>
          <w:rtl w:val="0"/>
        </w:rPr>
        <w:t xml:space="preserve">returns</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bool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E">
      <w:pPr>
        <w:shd w:fill="f8fafe" w:val="clear"/>
        <w:spacing w:after="240" w:before="240" w:line="325" w:lineRule="auto"/>
        <w:rPr>
          <w:rFonts w:ascii="Courier New" w:cs="Courier New" w:eastAsia="Courier New" w:hAnsi="Courier New"/>
          <w:color w:val="3b445e"/>
          <w:sz w:val="21"/>
          <w:szCs w:val="21"/>
        </w:rPr>
      </w:pP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28a745"/>
          <w:sz w:val="21"/>
          <w:szCs w:val="21"/>
          <w:rtl w:val="0"/>
        </w:rPr>
        <w:t xml:space="preserve">return</w:t>
      </w:r>
      <w:r w:rsidDel="00000000" w:rsidR="00000000" w:rsidRPr="00000000">
        <w:rPr>
          <w:rFonts w:ascii="Courier New" w:cs="Courier New" w:eastAsia="Courier New" w:hAnsi="Courier New"/>
          <w:color w:val="3b445e"/>
          <w:sz w:val="21"/>
          <w:szCs w:val="21"/>
          <w:rtl w:val="0"/>
        </w:rPr>
        <w:t xml:space="preserve"> _bool </w:t>
      </w:r>
      <w:r w:rsidDel="00000000" w:rsidR="00000000" w:rsidRPr="00000000">
        <w:rPr>
          <w:rFonts w:ascii="Courier New" w:cs="Courier New" w:eastAsia="Courier New" w:hAnsi="Courier New"/>
          <w:sz w:val="21"/>
          <w:szCs w:val="21"/>
          <w:rtl w:val="0"/>
        </w:rPr>
        <w:t xml:space="preserve">&amp;&amp;</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445e"/>
          <w:sz w:val="21"/>
          <w:szCs w:val="21"/>
          <w:rtl w:val="0"/>
        </w:rPr>
        <w:t xml:space="preserve">_bool</w:t>
      </w:r>
      <w:r w:rsidDel="00000000" w:rsidR="00000000" w:rsidRPr="00000000">
        <w:rPr>
          <w:rFonts w:ascii="Courier New" w:cs="Courier New" w:eastAsia="Courier New" w:hAnsi="Courier New"/>
          <w:sz w:val="21"/>
          <w:szCs w:val="21"/>
          <w:rtl w:val="0"/>
        </w:rPr>
        <w:t xml:space="preserve">;</w:t>
        <w:tab/>
        <w:tab/>
        <w:tab/>
        <w:tab/>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00F">
      <w:pPr>
        <w:shd w:fill="f8fafe" w:val="clear"/>
        <w:spacing w:after="240" w:before="240" w:line="3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function</w:t>
      </w:r>
      <w:r w:rsidDel="00000000" w:rsidR="00000000" w:rsidRPr="00000000">
        <w:rPr>
          <w:rFonts w:ascii="Courier New" w:cs="Courier New" w:eastAsia="Courier New" w:hAnsi="Courier New"/>
          <w:color w:val="3b445e"/>
          <w:sz w:val="21"/>
          <w:szCs w:val="21"/>
          <w:rtl w:val="0"/>
        </w:rPr>
        <w:t xml:space="preserve"> logicalOr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32ba89"/>
          <w:sz w:val="21"/>
          <w:szCs w:val="21"/>
          <w:rtl w:val="0"/>
        </w:rPr>
        <w:t xml:space="preserve">public</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32ba89"/>
          <w:sz w:val="21"/>
          <w:szCs w:val="21"/>
          <w:rtl w:val="0"/>
        </w:rPr>
        <w:t xml:space="preserve">view</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28a745"/>
          <w:sz w:val="21"/>
          <w:szCs w:val="21"/>
          <w:rtl w:val="0"/>
        </w:rPr>
        <w:t xml:space="preserve">returns</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bool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0">
      <w:pPr>
        <w:shd w:fill="f8fafe" w:val="clear"/>
        <w:spacing w:after="240" w:before="240" w:line="325" w:lineRule="auto"/>
        <w:rPr>
          <w:rFonts w:ascii="Courier New" w:cs="Courier New" w:eastAsia="Courier New" w:hAnsi="Courier New"/>
          <w:color w:val="3b445e"/>
          <w:sz w:val="21"/>
          <w:szCs w:val="21"/>
        </w:rPr>
      </w:pP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28a745"/>
          <w:sz w:val="21"/>
          <w:szCs w:val="21"/>
          <w:rtl w:val="0"/>
        </w:rPr>
        <w:t xml:space="preserve">return</w:t>
      </w:r>
      <w:r w:rsidDel="00000000" w:rsidR="00000000" w:rsidRPr="00000000">
        <w:rPr>
          <w:rFonts w:ascii="Courier New" w:cs="Courier New" w:eastAsia="Courier New" w:hAnsi="Courier New"/>
          <w:color w:val="3b445e"/>
          <w:sz w:val="21"/>
          <w:szCs w:val="21"/>
          <w:rtl w:val="0"/>
        </w:rPr>
        <w:t xml:space="preserve"> _bool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445e"/>
          <w:sz w:val="21"/>
          <w:szCs w:val="21"/>
          <w:rtl w:val="0"/>
        </w:rPr>
        <w:t xml:space="preserve">_bool</w:t>
      </w:r>
      <w:r w:rsidDel="00000000" w:rsidR="00000000" w:rsidRPr="00000000">
        <w:rPr>
          <w:rFonts w:ascii="Courier New" w:cs="Courier New" w:eastAsia="Courier New" w:hAnsi="Courier New"/>
          <w:sz w:val="21"/>
          <w:szCs w:val="21"/>
          <w:rtl w:val="0"/>
        </w:rPr>
        <w:t xml:space="preserve">;</w:t>
        <w:tab/>
        <w:tab/>
        <w:tab/>
        <w:tab/>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011">
      <w:pPr>
        <w:shd w:fill="f8fafe" w:val="clear"/>
        <w:spacing w:after="240" w:before="240" w:line="3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function</w:t>
      </w:r>
      <w:r w:rsidDel="00000000" w:rsidR="00000000" w:rsidRPr="00000000">
        <w:rPr>
          <w:rFonts w:ascii="Courier New" w:cs="Courier New" w:eastAsia="Courier New" w:hAnsi="Courier New"/>
          <w:color w:val="3b445e"/>
          <w:sz w:val="21"/>
          <w:szCs w:val="21"/>
          <w:rtl w:val="0"/>
        </w:rPr>
        <w:t xml:space="preserve"> equality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32ba89"/>
          <w:sz w:val="21"/>
          <w:szCs w:val="21"/>
          <w:rtl w:val="0"/>
        </w:rPr>
        <w:t xml:space="preserve">public</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32ba89"/>
          <w:sz w:val="21"/>
          <w:szCs w:val="21"/>
          <w:rtl w:val="0"/>
        </w:rPr>
        <w:t xml:space="preserve">view</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28a745"/>
          <w:sz w:val="21"/>
          <w:szCs w:val="21"/>
          <w:rtl w:val="0"/>
        </w:rPr>
        <w:t xml:space="preserve">returns</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bool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2">
      <w:pPr>
        <w:shd w:fill="f8fafe" w:val="clear"/>
        <w:spacing w:after="240" w:before="240" w:line="325" w:lineRule="auto"/>
        <w:rPr>
          <w:rFonts w:ascii="Courier New" w:cs="Courier New" w:eastAsia="Courier New" w:hAnsi="Courier New"/>
          <w:color w:val="3b445e"/>
          <w:sz w:val="21"/>
          <w:szCs w:val="21"/>
        </w:rPr>
      </w:pP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28a745"/>
          <w:sz w:val="21"/>
          <w:szCs w:val="21"/>
          <w:rtl w:val="0"/>
        </w:rPr>
        <w:t xml:space="preserve">return</w:t>
      </w:r>
      <w:r w:rsidDel="00000000" w:rsidR="00000000" w:rsidRPr="00000000">
        <w:rPr>
          <w:rFonts w:ascii="Courier New" w:cs="Courier New" w:eastAsia="Courier New" w:hAnsi="Courier New"/>
          <w:color w:val="3b445e"/>
          <w:sz w:val="21"/>
          <w:szCs w:val="21"/>
          <w:rtl w:val="0"/>
        </w:rPr>
        <w:t xml:space="preserve"> _bool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445e"/>
          <w:sz w:val="21"/>
          <w:szCs w:val="21"/>
          <w:rtl w:val="0"/>
        </w:rPr>
        <w:t xml:space="preserve">_bool</w:t>
      </w:r>
      <w:r w:rsidDel="00000000" w:rsidR="00000000" w:rsidRPr="00000000">
        <w:rPr>
          <w:rFonts w:ascii="Courier New" w:cs="Courier New" w:eastAsia="Courier New" w:hAnsi="Courier New"/>
          <w:sz w:val="21"/>
          <w:szCs w:val="21"/>
          <w:rtl w:val="0"/>
        </w:rPr>
        <w:t xml:space="preserve">;</w:t>
        <w:tab/>
        <w:tab/>
        <w:tab/>
        <w:tab/>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013">
      <w:pPr>
        <w:shd w:fill="f8fafe" w:val="clear"/>
        <w:spacing w:after="240" w:before="240" w:line="3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function</w:t>
      </w:r>
      <w:r w:rsidDel="00000000" w:rsidR="00000000" w:rsidRPr="00000000">
        <w:rPr>
          <w:rFonts w:ascii="Courier New" w:cs="Courier New" w:eastAsia="Courier New" w:hAnsi="Courier New"/>
          <w:color w:val="3b445e"/>
          <w:sz w:val="21"/>
          <w:szCs w:val="21"/>
          <w:rtl w:val="0"/>
        </w:rPr>
        <w:t xml:space="preserve"> inequality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32ba89"/>
          <w:sz w:val="21"/>
          <w:szCs w:val="21"/>
          <w:rtl w:val="0"/>
        </w:rPr>
        <w:t xml:space="preserve">public</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32ba89"/>
          <w:sz w:val="21"/>
          <w:szCs w:val="21"/>
          <w:rtl w:val="0"/>
        </w:rPr>
        <w:t xml:space="preserve">view</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28a745"/>
          <w:sz w:val="21"/>
          <w:szCs w:val="21"/>
          <w:rtl w:val="0"/>
        </w:rPr>
        <w:t xml:space="preserve">returns</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bool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4">
      <w:pPr>
        <w:shd w:fill="f8fafe" w:val="clear"/>
        <w:spacing w:after="240" w:before="240" w:line="3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28a745"/>
          <w:sz w:val="21"/>
          <w:szCs w:val="21"/>
          <w:rtl w:val="0"/>
        </w:rPr>
        <w:t xml:space="preserve">return</w:t>
      </w:r>
      <w:r w:rsidDel="00000000" w:rsidR="00000000" w:rsidRPr="00000000">
        <w:rPr>
          <w:rFonts w:ascii="Courier New" w:cs="Courier New" w:eastAsia="Courier New" w:hAnsi="Courier New"/>
          <w:color w:val="3b445e"/>
          <w:sz w:val="21"/>
          <w:szCs w:val="21"/>
          <w:rtl w:val="0"/>
        </w:rPr>
        <w:t xml:space="preserve"> _bool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445e"/>
          <w:sz w:val="21"/>
          <w:szCs w:val="21"/>
          <w:rtl w:val="0"/>
        </w:rPr>
        <w:t xml:space="preserve">_bool</w:t>
      </w:r>
      <w:r w:rsidDel="00000000" w:rsidR="00000000" w:rsidRPr="00000000">
        <w:rPr>
          <w:rFonts w:ascii="Courier New" w:cs="Courier New" w:eastAsia="Courier New" w:hAnsi="Courier New"/>
          <w:sz w:val="21"/>
          <w:szCs w:val="21"/>
          <w:rtl w:val="0"/>
        </w:rPr>
        <w:t xml:space="preserve">;</w:t>
        <w:tab/>
        <w:tab/>
        <w:tab/>
        <w:tab/>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5">
      <w:pPr>
        <w:shd w:fill="f8fafe" w:val="clear"/>
        <w:spacing w:after="240" w:before="240" w:line="325" w:lineRule="auto"/>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016">
      <w:pPr>
        <w:spacing w:after="240" w:before="240" w:line="276" w:lineRule="auto"/>
        <w:rPr>
          <w:b w:val="1"/>
          <w:sz w:val="24"/>
          <w:szCs w:val="24"/>
        </w:rPr>
      </w:pPr>
      <w:r w:rsidDel="00000000" w:rsidR="00000000" w:rsidRPr="00000000">
        <w:rPr>
          <w:b w:val="1"/>
          <w:sz w:val="26"/>
          <w:szCs w:val="26"/>
          <w:rtl w:val="0"/>
        </w:rPr>
        <w:t xml:space="preserve">TASK</w:t>
        <w:tab/>
        <w:t xml:space="preserve">     </w:t>
      </w:r>
      <w:r w:rsidDel="00000000" w:rsidR="00000000" w:rsidRPr="00000000">
        <w:rPr>
          <w:rtl w:val="0"/>
        </w:rPr>
        <w:t xml:space="preserve">Make a contract named ANDGate and confirm the output of AND gate as following</w:t>
      </w:r>
      <w:r w:rsidDel="00000000" w:rsidR="00000000" w:rsidRPr="00000000">
        <w:rPr>
          <w:rtl w:val="0"/>
        </w:rPr>
      </w:r>
      <w:r w:rsidDel="00000000" w:rsidR="00000000" w:rsidRPr="00000000">
        <w:drawing>
          <wp:anchor allowOverlap="1" behindDoc="0" distB="114300" distT="0" distL="114300" distR="114300" hidden="0" layoutInCell="1" locked="0" relativeHeight="0" simplePos="0">
            <wp:simplePos x="0" y="0"/>
            <wp:positionH relativeFrom="column">
              <wp:posOffset>4276725</wp:posOffset>
            </wp:positionH>
            <wp:positionV relativeFrom="paragraph">
              <wp:posOffset>0</wp:posOffset>
            </wp:positionV>
            <wp:extent cx="1600200" cy="1504950"/>
            <wp:effectExtent b="0" l="0" r="0" t="0"/>
            <wp:wrapSquare wrapText="bothSides" distB="114300" distT="0" distL="114300" distR="114300"/>
            <wp:docPr id="8" name="image1.png"/>
            <a:graphic>
              <a:graphicData uri="http://schemas.openxmlformats.org/drawingml/2006/picture">
                <pic:pic>
                  <pic:nvPicPr>
                    <pic:cNvPr id="0" name="image1.png"/>
                    <pic:cNvPicPr preferRelativeResize="0"/>
                  </pic:nvPicPr>
                  <pic:blipFill>
                    <a:blip r:embed="rId7"/>
                    <a:srcRect b="0" l="0" r="0" t="3067"/>
                    <a:stretch>
                      <a:fillRect/>
                    </a:stretch>
                  </pic:blipFill>
                  <pic:spPr>
                    <a:xfrm>
                      <a:off x="0" y="0"/>
                      <a:ext cx="1600200" cy="1504950"/>
                    </a:xfrm>
                    <a:prstGeom prst="rect"/>
                    <a:ln/>
                  </pic:spPr>
                </pic:pic>
              </a:graphicData>
            </a:graphic>
          </wp:anchor>
        </w:drawing>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jc w:val="left"/>
        <w:rPr/>
      </w:pPr>
      <w:r w:rsidDel="00000000" w:rsidR="00000000" w:rsidRPr="00000000">
        <w:rPr>
          <w:rtl w:val="0"/>
        </w:rPr>
      </w:r>
    </w:p>
    <w:p w:rsidR="00000000" w:rsidDel="00000000" w:rsidP="00000000" w:rsidRDefault="00000000" w:rsidRPr="00000000" w14:paraId="00000019">
      <w:pPr>
        <w:spacing w:line="276" w:lineRule="auto"/>
        <w:jc w:val="left"/>
        <w:rPr/>
      </w:pPr>
      <w:r w:rsidDel="00000000" w:rsidR="00000000" w:rsidRPr="00000000">
        <w:rPr>
          <w:rtl w:val="0"/>
        </w:rPr>
      </w:r>
    </w:p>
    <w:p w:rsidR="00000000" w:rsidDel="00000000" w:rsidP="00000000" w:rsidRDefault="00000000" w:rsidRPr="00000000" w14:paraId="0000001A">
      <w:pPr>
        <w:spacing w:line="276" w:lineRule="auto"/>
        <w:jc w:val="left"/>
        <w:rPr>
          <w:sz w:val="18"/>
          <w:szCs w:val="18"/>
        </w:rPr>
      </w:pPr>
      <w:r w:rsidDel="00000000" w:rsidR="00000000" w:rsidRPr="00000000">
        <w:rPr>
          <w:rtl w:val="0"/>
        </w:rPr>
      </w:r>
    </w:p>
    <w:p w:rsidR="00000000" w:rsidDel="00000000" w:rsidP="00000000" w:rsidRDefault="00000000" w:rsidRPr="00000000" w14:paraId="0000001B">
      <w:pPr>
        <w:spacing w:after="240" w:before="240" w:line="360" w:lineRule="auto"/>
        <w:rPr>
          <w:b w:val="1"/>
          <w:sz w:val="24"/>
          <w:szCs w:val="24"/>
        </w:rPr>
      </w:pPr>
      <w:r w:rsidDel="00000000" w:rsidR="00000000" w:rsidRPr="00000000">
        <w:rPr>
          <w:b w:val="1"/>
          <w:sz w:val="24"/>
          <w:szCs w:val="24"/>
          <w:rtl w:val="0"/>
        </w:rPr>
        <w:t xml:space="preserve">2</w:t>
        <w:tab/>
        <w:t xml:space="preserve">Integers:</w:t>
      </w:r>
    </w:p>
    <w:p w:rsidR="00000000" w:rsidDel="00000000" w:rsidP="00000000" w:rsidRDefault="00000000" w:rsidRPr="00000000" w14:paraId="0000001C">
      <w:pPr>
        <w:spacing w:after="240" w:before="240" w:line="360" w:lineRule="auto"/>
        <w:rPr/>
      </w:pPr>
      <w:r w:rsidDel="00000000" w:rsidR="00000000" w:rsidRPr="00000000">
        <w:rPr>
          <w:rtl w:val="0"/>
        </w:rPr>
        <w:t xml:space="preserve"> Solidity provides both signed and unsigned integer types.</w:t>
      </w:r>
    </w:p>
    <w:p w:rsidR="00000000" w:rsidDel="00000000" w:rsidP="00000000" w:rsidRDefault="00000000" w:rsidRPr="00000000" w14:paraId="0000001D">
      <w:pPr>
        <w:numPr>
          <w:ilvl w:val="0"/>
          <w:numId w:val="1"/>
        </w:numPr>
        <w:spacing w:before="240" w:line="360" w:lineRule="auto"/>
        <w:ind w:left="720" w:hanging="360"/>
        <w:rPr/>
      </w:pPr>
      <w:r w:rsidDel="00000000" w:rsidR="00000000" w:rsidRPr="00000000">
        <w:rPr>
          <w:rtl w:val="0"/>
        </w:rPr>
        <w:t xml:space="preserve"> The int type is used for signed integers, while the uint type is used for unsigned integers. </w:t>
      </w:r>
    </w:p>
    <w:p w:rsidR="00000000" w:rsidDel="00000000" w:rsidP="00000000" w:rsidRDefault="00000000" w:rsidRPr="00000000" w14:paraId="0000001E">
      <w:pPr>
        <w:numPr>
          <w:ilvl w:val="0"/>
          <w:numId w:val="1"/>
        </w:numPr>
        <w:spacing w:line="360" w:lineRule="auto"/>
        <w:ind w:left="720" w:hanging="360"/>
        <w:rPr/>
      </w:pPr>
      <w:r w:rsidDel="00000000" w:rsidR="00000000" w:rsidRPr="00000000">
        <w:rPr>
          <w:rtl w:val="0"/>
        </w:rPr>
        <w:t xml:space="preserve">You can specify the size of integers using suffixes like int8, uint256, etc. </w:t>
      </w:r>
    </w:p>
    <w:p w:rsidR="00000000" w:rsidDel="00000000" w:rsidP="00000000" w:rsidRDefault="00000000" w:rsidRPr="00000000" w14:paraId="0000001F">
      <w:pPr>
        <w:numPr>
          <w:ilvl w:val="0"/>
          <w:numId w:val="1"/>
        </w:numPr>
        <w:spacing w:after="240" w:line="360" w:lineRule="auto"/>
        <w:ind w:left="720" w:hanging="360"/>
        <w:rPr/>
      </w:pPr>
      <w:r w:rsidDel="00000000" w:rsidR="00000000" w:rsidRPr="00000000">
        <w:rPr>
          <w:rtl w:val="0"/>
        </w:rPr>
        <w:t xml:space="preserve">You can perform arithmetic operations and comparison operations on integer types.</w:t>
      </w:r>
    </w:p>
    <w:p w:rsidR="00000000" w:rsidDel="00000000" w:rsidP="00000000" w:rsidRDefault="00000000" w:rsidRPr="00000000" w14:paraId="00000020">
      <w:pPr>
        <w:shd w:fill="f8fafe" w:val="clear"/>
        <w:spacing w:after="240" w:before="240"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SPDX-License-Identifier: MIT</w:t>
      </w:r>
    </w:p>
    <w:p w:rsidR="00000000" w:rsidDel="00000000" w:rsidP="00000000" w:rsidRDefault="00000000" w:rsidRPr="00000000" w14:paraId="00000021">
      <w:pPr>
        <w:shd w:fill="f8fafe" w:val="clear"/>
        <w:spacing w:after="240" w:before="240" w:line="240" w:lineRule="auto"/>
        <w:rPr>
          <w:rFonts w:ascii="Courier New" w:cs="Courier New" w:eastAsia="Courier New" w:hAnsi="Courier New"/>
          <w:color w:val="3b445e"/>
          <w:sz w:val="21"/>
          <w:szCs w:val="21"/>
        </w:rPr>
      </w:pPr>
      <w:r w:rsidDel="00000000" w:rsidR="00000000" w:rsidRPr="00000000">
        <w:rPr>
          <w:rFonts w:ascii="Courier New" w:cs="Courier New" w:eastAsia="Courier New" w:hAnsi="Courier New"/>
          <w:color w:val="0000ff"/>
          <w:sz w:val="21"/>
          <w:szCs w:val="21"/>
          <w:rtl w:val="0"/>
        </w:rPr>
        <w:t xml:space="preserve">pragma</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solidity</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0.8.17</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022">
      <w:pPr>
        <w:shd w:fill="f8fafe" w:val="clear"/>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contract</w:t>
      </w:r>
      <w:r w:rsidDel="00000000" w:rsidR="00000000" w:rsidRPr="00000000">
        <w:rPr>
          <w:rFonts w:ascii="Courier New" w:cs="Courier New" w:eastAsia="Courier New" w:hAnsi="Courier New"/>
          <w:color w:val="3b445e"/>
          <w:sz w:val="21"/>
          <w:szCs w:val="21"/>
          <w:rtl w:val="0"/>
        </w:rPr>
        <w:t xml:space="preserve"> IntegerVariations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3">
      <w:pPr>
        <w:shd w:fill="f8fafe" w:val="clear"/>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int8</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32ba89"/>
          <w:sz w:val="21"/>
          <w:szCs w:val="21"/>
          <w:rtl w:val="0"/>
        </w:rPr>
        <w:t xml:space="preserve">public</w:t>
      </w:r>
      <w:r w:rsidDel="00000000" w:rsidR="00000000" w:rsidRPr="00000000">
        <w:rPr>
          <w:rFonts w:ascii="Courier New" w:cs="Courier New" w:eastAsia="Courier New" w:hAnsi="Courier New"/>
          <w:color w:val="3b445e"/>
          <w:sz w:val="21"/>
          <w:szCs w:val="21"/>
          <w:rtl w:val="0"/>
        </w:rPr>
        <w:t xml:space="preserve"> int8Var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4">
      <w:pPr>
        <w:shd w:fill="f8fafe" w:val="clear"/>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int16</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32ba89"/>
          <w:sz w:val="21"/>
          <w:szCs w:val="21"/>
          <w:rtl w:val="0"/>
        </w:rPr>
        <w:t xml:space="preserve">public</w:t>
      </w:r>
      <w:r w:rsidDel="00000000" w:rsidR="00000000" w:rsidRPr="00000000">
        <w:rPr>
          <w:rFonts w:ascii="Courier New" w:cs="Courier New" w:eastAsia="Courier New" w:hAnsi="Courier New"/>
          <w:color w:val="3b445e"/>
          <w:sz w:val="21"/>
          <w:szCs w:val="21"/>
          <w:rtl w:val="0"/>
        </w:rPr>
        <w:t xml:space="preserve"> int16Var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5">
      <w:pPr>
        <w:shd w:fill="f8fafe" w:val="clear"/>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int32</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32ba89"/>
          <w:sz w:val="21"/>
          <w:szCs w:val="21"/>
          <w:rtl w:val="0"/>
        </w:rPr>
        <w:t xml:space="preserve">public</w:t>
      </w:r>
      <w:r w:rsidDel="00000000" w:rsidR="00000000" w:rsidRPr="00000000">
        <w:rPr>
          <w:rFonts w:ascii="Courier New" w:cs="Courier New" w:eastAsia="Courier New" w:hAnsi="Courier New"/>
          <w:color w:val="3b445e"/>
          <w:sz w:val="21"/>
          <w:szCs w:val="21"/>
          <w:rtl w:val="0"/>
        </w:rPr>
        <w:t xml:space="preserve"> int32Var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6">
      <w:pPr>
        <w:shd w:fill="f8fafe" w:val="clear"/>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int64</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32ba89"/>
          <w:sz w:val="21"/>
          <w:szCs w:val="21"/>
          <w:rtl w:val="0"/>
        </w:rPr>
        <w:t xml:space="preserve">public</w:t>
      </w:r>
      <w:r w:rsidDel="00000000" w:rsidR="00000000" w:rsidRPr="00000000">
        <w:rPr>
          <w:rFonts w:ascii="Courier New" w:cs="Courier New" w:eastAsia="Courier New" w:hAnsi="Courier New"/>
          <w:color w:val="3b445e"/>
          <w:sz w:val="21"/>
          <w:szCs w:val="21"/>
          <w:rtl w:val="0"/>
        </w:rPr>
        <w:t xml:space="preserve"> int64Var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7">
      <w:pPr>
        <w:shd w:fill="f8fafe" w:val="clear"/>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int128</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32ba89"/>
          <w:sz w:val="21"/>
          <w:szCs w:val="21"/>
          <w:rtl w:val="0"/>
        </w:rPr>
        <w:t xml:space="preserve">public</w:t>
      </w:r>
      <w:r w:rsidDel="00000000" w:rsidR="00000000" w:rsidRPr="00000000">
        <w:rPr>
          <w:rFonts w:ascii="Courier New" w:cs="Courier New" w:eastAsia="Courier New" w:hAnsi="Courier New"/>
          <w:color w:val="3b445e"/>
          <w:sz w:val="21"/>
          <w:szCs w:val="21"/>
          <w:rtl w:val="0"/>
        </w:rPr>
        <w:t xml:space="preserve"> int128Var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8">
      <w:pPr>
        <w:shd w:fill="f8fafe" w:val="clear"/>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int256</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32ba89"/>
          <w:sz w:val="21"/>
          <w:szCs w:val="21"/>
          <w:rtl w:val="0"/>
        </w:rPr>
        <w:t xml:space="preserve">public</w:t>
      </w:r>
      <w:r w:rsidDel="00000000" w:rsidR="00000000" w:rsidRPr="00000000">
        <w:rPr>
          <w:rFonts w:ascii="Courier New" w:cs="Courier New" w:eastAsia="Courier New" w:hAnsi="Courier New"/>
          <w:color w:val="3b445e"/>
          <w:sz w:val="21"/>
          <w:szCs w:val="21"/>
          <w:rtl w:val="0"/>
        </w:rPr>
        <w:t xml:space="preserve"> int256Var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9">
      <w:pPr>
        <w:shd w:fill="f8fafe" w:val="clear"/>
        <w:spacing w:after="240" w:before="240" w:line="240" w:lineRule="auto"/>
        <w:rPr>
          <w:rFonts w:ascii="Courier New" w:cs="Courier New" w:eastAsia="Courier New" w:hAnsi="Courier New"/>
          <w:color w:val="3b445e"/>
          <w:sz w:val="2"/>
          <w:szCs w:val="2"/>
        </w:rPr>
      </w:pPr>
      <w:r w:rsidDel="00000000" w:rsidR="00000000" w:rsidRPr="00000000">
        <w:rPr>
          <w:rtl w:val="0"/>
        </w:rPr>
      </w:r>
    </w:p>
    <w:p w:rsidR="00000000" w:rsidDel="00000000" w:rsidP="00000000" w:rsidRDefault="00000000" w:rsidRPr="00000000" w14:paraId="0000002A">
      <w:pPr>
        <w:shd w:fill="f8fafe" w:val="clear"/>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uint8</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32ba89"/>
          <w:sz w:val="21"/>
          <w:szCs w:val="21"/>
          <w:rtl w:val="0"/>
        </w:rPr>
        <w:t xml:space="preserve">public</w:t>
      </w:r>
      <w:r w:rsidDel="00000000" w:rsidR="00000000" w:rsidRPr="00000000">
        <w:rPr>
          <w:rFonts w:ascii="Courier New" w:cs="Courier New" w:eastAsia="Courier New" w:hAnsi="Courier New"/>
          <w:color w:val="3b445e"/>
          <w:sz w:val="21"/>
          <w:szCs w:val="21"/>
          <w:rtl w:val="0"/>
        </w:rPr>
        <w:t xml:space="preserve"> uint8Var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B">
      <w:pPr>
        <w:shd w:fill="f8fafe" w:val="clear"/>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uint16</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32ba89"/>
          <w:sz w:val="21"/>
          <w:szCs w:val="21"/>
          <w:rtl w:val="0"/>
        </w:rPr>
        <w:t xml:space="preserve">public</w:t>
      </w:r>
      <w:r w:rsidDel="00000000" w:rsidR="00000000" w:rsidRPr="00000000">
        <w:rPr>
          <w:rFonts w:ascii="Courier New" w:cs="Courier New" w:eastAsia="Courier New" w:hAnsi="Courier New"/>
          <w:color w:val="3b445e"/>
          <w:sz w:val="21"/>
          <w:szCs w:val="21"/>
          <w:rtl w:val="0"/>
        </w:rPr>
        <w:t xml:space="preserve"> uint16Var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C">
      <w:pPr>
        <w:shd w:fill="f8fafe" w:val="clear"/>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uint32</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32ba89"/>
          <w:sz w:val="21"/>
          <w:szCs w:val="21"/>
          <w:rtl w:val="0"/>
        </w:rPr>
        <w:t xml:space="preserve">public</w:t>
      </w:r>
      <w:r w:rsidDel="00000000" w:rsidR="00000000" w:rsidRPr="00000000">
        <w:rPr>
          <w:rFonts w:ascii="Courier New" w:cs="Courier New" w:eastAsia="Courier New" w:hAnsi="Courier New"/>
          <w:color w:val="3b445e"/>
          <w:sz w:val="21"/>
          <w:szCs w:val="21"/>
          <w:rtl w:val="0"/>
        </w:rPr>
        <w:t xml:space="preserve"> uint32Var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D">
      <w:pPr>
        <w:shd w:fill="f8fafe" w:val="clear"/>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uint64</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32ba89"/>
          <w:sz w:val="21"/>
          <w:szCs w:val="21"/>
          <w:rtl w:val="0"/>
        </w:rPr>
        <w:t xml:space="preserve">public</w:t>
      </w:r>
      <w:r w:rsidDel="00000000" w:rsidR="00000000" w:rsidRPr="00000000">
        <w:rPr>
          <w:rFonts w:ascii="Courier New" w:cs="Courier New" w:eastAsia="Courier New" w:hAnsi="Courier New"/>
          <w:color w:val="3b445e"/>
          <w:sz w:val="21"/>
          <w:szCs w:val="21"/>
          <w:rtl w:val="0"/>
        </w:rPr>
        <w:t xml:space="preserve"> uint64Var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E">
      <w:pPr>
        <w:shd w:fill="f8fafe" w:val="clear"/>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uint128</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32ba89"/>
          <w:sz w:val="21"/>
          <w:szCs w:val="21"/>
          <w:rtl w:val="0"/>
        </w:rPr>
        <w:t xml:space="preserve">public</w:t>
      </w:r>
      <w:r w:rsidDel="00000000" w:rsidR="00000000" w:rsidRPr="00000000">
        <w:rPr>
          <w:rFonts w:ascii="Courier New" w:cs="Courier New" w:eastAsia="Courier New" w:hAnsi="Courier New"/>
          <w:color w:val="3b445e"/>
          <w:sz w:val="21"/>
          <w:szCs w:val="21"/>
          <w:rtl w:val="0"/>
        </w:rPr>
        <w:t xml:space="preserve"> uint128Var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F">
      <w:pPr>
        <w:shd w:fill="f8fafe" w:val="clear"/>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uint256</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32ba89"/>
          <w:sz w:val="21"/>
          <w:szCs w:val="21"/>
          <w:rtl w:val="0"/>
        </w:rPr>
        <w:t xml:space="preserve">public</w:t>
      </w:r>
      <w:r w:rsidDel="00000000" w:rsidR="00000000" w:rsidRPr="00000000">
        <w:rPr>
          <w:rFonts w:ascii="Courier New" w:cs="Courier New" w:eastAsia="Courier New" w:hAnsi="Courier New"/>
          <w:color w:val="3b445e"/>
          <w:sz w:val="21"/>
          <w:szCs w:val="21"/>
          <w:rtl w:val="0"/>
        </w:rPr>
        <w:t xml:space="preserve"> uint256Var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0">
      <w:pPr>
        <w:shd w:fill="f8fafe" w:val="clear"/>
        <w:spacing w:after="240" w:before="240" w:line="240" w:lineRule="auto"/>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031">
      <w:pPr>
        <w:spacing w:after="240" w:before="240" w:line="360" w:lineRule="auto"/>
        <w:rPr/>
      </w:pPr>
      <w:r w:rsidDel="00000000" w:rsidR="00000000" w:rsidRPr="00000000">
        <w:rPr>
          <w:b w:val="1"/>
          <w:sz w:val="26"/>
          <w:szCs w:val="26"/>
          <w:rtl w:val="0"/>
        </w:rPr>
        <w:t xml:space="preserve">TASK</w:t>
        <w:tab/>
        <w:t xml:space="preserve">   </w:t>
      </w:r>
      <w:r w:rsidDel="00000000" w:rsidR="00000000" w:rsidRPr="00000000">
        <w:rPr>
          <w:b w:val="1"/>
          <w:sz w:val="24"/>
          <w:szCs w:val="24"/>
          <w:rtl w:val="0"/>
        </w:rPr>
        <w:t xml:space="preserve"> </w:t>
      </w:r>
      <w:r w:rsidDel="00000000" w:rsidR="00000000" w:rsidRPr="00000000">
        <w:rPr>
          <w:rtl w:val="0"/>
        </w:rPr>
        <w:t xml:space="preserve">Explore the variations of integer data types in Solidity and write a contract that finds the minimum and maximum values range using the </w:t>
      </w:r>
    </w:p>
    <w:p w:rsidR="00000000" w:rsidDel="00000000" w:rsidP="00000000" w:rsidRDefault="00000000" w:rsidRPr="00000000" w14:paraId="00000032">
      <w:pPr>
        <w:spacing w:after="240" w:before="240" w:line="360" w:lineRule="auto"/>
        <w:ind w:left="1440" w:firstLine="720"/>
        <w:rPr/>
      </w:pPr>
      <w:r w:rsidDel="00000000" w:rsidR="00000000" w:rsidRPr="00000000">
        <w:rPr>
          <w:b w:val="1"/>
          <w:rtl w:val="0"/>
        </w:rPr>
        <w:t xml:space="preserve">type(datatype).min and type(datatype).max </w:t>
      </w:r>
      <w:r w:rsidDel="00000000" w:rsidR="00000000" w:rsidRPr="00000000">
        <w:rPr>
          <w:rtl w:val="0"/>
        </w:rPr>
        <w:t xml:space="preserve">properties.</w:t>
      </w:r>
    </w:p>
    <w:p w:rsidR="00000000" w:rsidDel="00000000" w:rsidP="00000000" w:rsidRDefault="00000000" w:rsidRPr="00000000" w14:paraId="00000033">
      <w:pPr>
        <w:spacing w:after="240" w:before="240" w:line="360" w:lineRule="auto"/>
        <w:rPr/>
      </w:pPr>
      <w:r w:rsidDel="00000000" w:rsidR="00000000" w:rsidRPr="00000000">
        <w:rPr>
          <w:b w:val="1"/>
          <w:sz w:val="24"/>
          <w:szCs w:val="24"/>
          <w:rtl w:val="0"/>
        </w:rPr>
        <w:t xml:space="preserve">Example:</w:t>
      </w:r>
      <w:r w:rsidDel="00000000" w:rsidR="00000000" w:rsidRPr="00000000">
        <w:rPr>
          <w:rtl w:val="0"/>
        </w:rPr>
        <w:t xml:space="preserve"> </w:t>
        <w:tab/>
      </w:r>
    </w:p>
    <w:p w:rsidR="00000000" w:rsidDel="00000000" w:rsidP="00000000" w:rsidRDefault="00000000" w:rsidRPr="00000000" w14:paraId="00000034">
      <w:pPr>
        <w:shd w:fill="f8fafe" w:val="clear"/>
        <w:spacing w:after="240" w:before="240" w:line="325.71428571428567" w:lineRule="auto"/>
        <w:ind w:firstLine="72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minimum and maximum of int</w:t>
      </w:r>
    </w:p>
    <w:p w:rsidR="00000000" w:rsidDel="00000000" w:rsidP="00000000" w:rsidRDefault="00000000" w:rsidRPr="00000000" w14:paraId="00000035">
      <w:pPr>
        <w:shd w:fill="f8fafe" w:val="clear"/>
        <w:spacing w:after="240" w:before="240" w:line="325.71428571428567" w:lineRule="auto"/>
        <w:ind w:firstLine="720"/>
        <w:rPr>
          <w:rFonts w:ascii="Courier New" w:cs="Courier New" w:eastAsia="Courier New" w:hAnsi="Courier New"/>
          <w:sz w:val="21"/>
          <w:szCs w:val="21"/>
        </w:rPr>
      </w:pP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32ba89"/>
          <w:sz w:val="21"/>
          <w:szCs w:val="21"/>
          <w:rtl w:val="0"/>
        </w:rPr>
        <w:t xml:space="preserve">public</w:t>
      </w:r>
      <w:r w:rsidDel="00000000" w:rsidR="00000000" w:rsidRPr="00000000">
        <w:rPr>
          <w:rFonts w:ascii="Courier New" w:cs="Courier New" w:eastAsia="Courier New" w:hAnsi="Courier New"/>
          <w:color w:val="3b445e"/>
          <w:sz w:val="21"/>
          <w:szCs w:val="21"/>
          <w:rtl w:val="0"/>
        </w:rPr>
        <w:t xml:space="preserve"> minInt8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type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int8</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445e"/>
          <w:sz w:val="21"/>
          <w:szCs w:val="21"/>
          <w:rtl w:val="0"/>
        </w:rPr>
        <w:t xml:space="preserve">min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6">
      <w:pPr>
        <w:shd w:fill="f8fafe" w:val="clear"/>
        <w:spacing w:after="240" w:before="240" w:line="325.71428571428567" w:lineRule="auto"/>
        <w:ind w:firstLine="720"/>
        <w:rPr>
          <w:rFonts w:ascii="Courier New" w:cs="Courier New" w:eastAsia="Courier New" w:hAnsi="Courier New"/>
          <w:sz w:val="21"/>
          <w:szCs w:val="21"/>
        </w:rPr>
      </w:pP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32ba89"/>
          <w:sz w:val="21"/>
          <w:szCs w:val="21"/>
          <w:rtl w:val="0"/>
        </w:rPr>
        <w:t xml:space="preserve">public</w:t>
      </w:r>
      <w:r w:rsidDel="00000000" w:rsidR="00000000" w:rsidRPr="00000000">
        <w:rPr>
          <w:rFonts w:ascii="Courier New" w:cs="Courier New" w:eastAsia="Courier New" w:hAnsi="Courier New"/>
          <w:color w:val="3b445e"/>
          <w:sz w:val="21"/>
          <w:szCs w:val="21"/>
          <w:rtl w:val="0"/>
        </w:rPr>
        <w:t xml:space="preserve"> maxInt8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type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int8</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445e"/>
          <w:sz w:val="21"/>
          <w:szCs w:val="21"/>
          <w:rtl w:val="0"/>
        </w:rPr>
        <w:t xml:space="preserve">max</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7">
      <w:pPr>
        <w:spacing w:after="240" w:before="240" w:line="276" w:lineRule="auto"/>
        <w:rPr/>
      </w:pPr>
      <w:r w:rsidDel="00000000" w:rsidR="00000000" w:rsidRPr="00000000">
        <w:rPr>
          <w:rtl w:val="0"/>
        </w:rPr>
      </w:r>
    </w:p>
    <w:p w:rsidR="00000000" w:rsidDel="00000000" w:rsidP="00000000" w:rsidRDefault="00000000" w:rsidRPr="00000000" w14:paraId="00000038">
      <w:pPr>
        <w:spacing w:after="240" w:before="240" w:line="276" w:lineRule="auto"/>
        <w:rPr/>
      </w:pPr>
      <w:r w:rsidDel="00000000" w:rsidR="00000000" w:rsidRPr="00000000">
        <w:rPr>
          <w:rtl w:val="0"/>
        </w:rPr>
      </w:r>
    </w:p>
    <w:p w:rsidR="00000000" w:rsidDel="00000000" w:rsidP="00000000" w:rsidRDefault="00000000" w:rsidRPr="00000000" w14:paraId="00000039">
      <w:pPr>
        <w:spacing w:after="240" w:before="240" w:line="276" w:lineRule="auto"/>
        <w:rPr>
          <w:b w:val="1"/>
          <w:sz w:val="24"/>
          <w:szCs w:val="24"/>
        </w:rPr>
      </w:pPr>
      <w:r w:rsidDel="00000000" w:rsidR="00000000" w:rsidRPr="00000000">
        <w:rPr>
          <w:b w:val="1"/>
          <w:sz w:val="24"/>
          <w:szCs w:val="24"/>
          <w:rtl w:val="0"/>
        </w:rPr>
        <w:t xml:space="preserve">3</w:t>
        <w:tab/>
        <w:t xml:space="preserve">Addresses:</w:t>
      </w:r>
    </w:p>
    <w:p w:rsidR="00000000" w:rsidDel="00000000" w:rsidP="00000000" w:rsidRDefault="00000000" w:rsidRPr="00000000" w14:paraId="0000003A">
      <w:pPr>
        <w:numPr>
          <w:ilvl w:val="0"/>
          <w:numId w:val="2"/>
        </w:numPr>
        <w:spacing w:before="240" w:line="360" w:lineRule="auto"/>
        <w:ind w:left="720" w:hanging="360"/>
        <w:rPr/>
      </w:pPr>
      <w:r w:rsidDel="00000000" w:rsidR="00000000" w:rsidRPr="00000000">
        <w:rPr>
          <w:rtl w:val="0"/>
        </w:rPr>
        <w:t xml:space="preserve">The address type is used to store Ethereum addresses.</w:t>
      </w:r>
    </w:p>
    <w:p w:rsidR="00000000" w:rsidDel="00000000" w:rsidP="00000000" w:rsidRDefault="00000000" w:rsidRPr="00000000" w14:paraId="0000003B">
      <w:pPr>
        <w:numPr>
          <w:ilvl w:val="0"/>
          <w:numId w:val="2"/>
        </w:numPr>
        <w:spacing w:line="360" w:lineRule="auto"/>
        <w:ind w:left="720" w:hanging="360"/>
        <w:rPr/>
      </w:pPr>
      <w:r w:rsidDel="00000000" w:rsidR="00000000" w:rsidRPr="00000000">
        <w:rPr>
          <w:rtl w:val="0"/>
        </w:rPr>
        <w:t xml:space="preserve">It represents a </w:t>
      </w:r>
      <w:r w:rsidDel="00000000" w:rsidR="00000000" w:rsidRPr="00000000">
        <w:rPr>
          <w:b w:val="1"/>
          <w:rtl w:val="0"/>
        </w:rPr>
        <w:t xml:space="preserve">20-byte value</w:t>
      </w:r>
      <w:r w:rsidDel="00000000" w:rsidR="00000000" w:rsidRPr="00000000">
        <w:rPr>
          <w:rtl w:val="0"/>
        </w:rPr>
        <w:t xml:space="preserve"> and can be used to interact with other contracts or send and receive Ether. </w:t>
      </w:r>
    </w:p>
    <w:p w:rsidR="00000000" w:rsidDel="00000000" w:rsidP="00000000" w:rsidRDefault="00000000" w:rsidRPr="00000000" w14:paraId="0000003C">
      <w:pPr>
        <w:numPr>
          <w:ilvl w:val="0"/>
          <w:numId w:val="2"/>
        </w:numPr>
        <w:spacing w:after="240" w:line="360" w:lineRule="auto"/>
        <w:ind w:left="720" w:hanging="360"/>
        <w:rPr/>
      </w:pPr>
      <w:r w:rsidDel="00000000" w:rsidR="00000000" w:rsidRPr="00000000">
        <w:rPr>
          <w:rtl w:val="0"/>
        </w:rPr>
        <w:t xml:space="preserve">Solidity also provides a variant called address payable that includes additional functions for transferring Ether.</w:t>
      </w:r>
    </w:p>
    <w:p w:rsidR="00000000" w:rsidDel="00000000" w:rsidP="00000000" w:rsidRDefault="00000000" w:rsidRPr="00000000" w14:paraId="0000003D">
      <w:pPr>
        <w:shd w:fill="f8fafe" w:val="clear"/>
        <w:spacing w:after="240" w:before="240" w:line="276"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Address</w:t>
      </w:r>
    </w:p>
    <w:p w:rsidR="00000000" w:rsidDel="00000000" w:rsidP="00000000" w:rsidRDefault="00000000" w:rsidRPr="00000000" w14:paraId="0000003E">
      <w:pPr>
        <w:shd w:fill="f8fafe" w:val="clear"/>
        <w:spacing w:after="240" w:before="240" w:line="276"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address</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32ba89"/>
          <w:sz w:val="21"/>
          <w:szCs w:val="21"/>
          <w:rtl w:val="0"/>
        </w:rPr>
        <w:t xml:space="preserve">public</w:t>
      </w:r>
      <w:r w:rsidDel="00000000" w:rsidR="00000000" w:rsidRPr="00000000">
        <w:rPr>
          <w:rFonts w:ascii="Courier New" w:cs="Courier New" w:eastAsia="Courier New" w:hAnsi="Courier New"/>
          <w:color w:val="3b445e"/>
          <w:sz w:val="21"/>
          <w:szCs w:val="21"/>
          <w:rtl w:val="0"/>
        </w:rPr>
        <w:t xml:space="preserve"> address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3030c0"/>
          <w:sz w:val="21"/>
          <w:szCs w:val="21"/>
          <w:rtl w:val="0"/>
        </w:rPr>
        <w:t xml:space="preserve">0x7A58c0Be72BE218B41C608b7Fe7C5bB630736C71</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03F">
      <w:pPr>
        <w:shd w:fill="f8fafe" w:val="clear"/>
        <w:spacing w:after="240" w:before="240" w:line="276"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Members of address</w:t>
      </w:r>
    </w:p>
    <w:p w:rsidR="00000000" w:rsidDel="00000000" w:rsidP="00000000" w:rsidRDefault="00000000" w:rsidRPr="00000000" w14:paraId="00000040">
      <w:pPr>
        <w:shd w:fill="f8fafe" w:val="clear"/>
        <w:spacing w:after="240" w:before="240" w:line="276"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uint256</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32ba89"/>
          <w:sz w:val="21"/>
          <w:szCs w:val="21"/>
          <w:rtl w:val="0"/>
        </w:rPr>
        <w:t xml:space="preserve">public</w:t>
      </w:r>
      <w:r w:rsidDel="00000000" w:rsidR="00000000" w:rsidRPr="00000000">
        <w:rPr>
          <w:rFonts w:ascii="Courier New" w:cs="Courier New" w:eastAsia="Courier New" w:hAnsi="Courier New"/>
          <w:color w:val="3b445e"/>
          <w:sz w:val="21"/>
          <w:szCs w:val="21"/>
          <w:rtl w:val="0"/>
        </w:rPr>
        <w:t xml:space="preserve"> balance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445e"/>
          <w:sz w:val="21"/>
          <w:szCs w:val="21"/>
          <w:rtl w:val="0"/>
        </w:rPr>
        <w:t xml:space="preserve"> address1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445e"/>
          <w:sz w:val="21"/>
          <w:szCs w:val="21"/>
          <w:rtl w:val="0"/>
        </w:rPr>
        <w:t xml:space="preserve">balance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balance of address</w:t>
      </w:r>
    </w:p>
    <w:p w:rsidR="00000000" w:rsidDel="00000000" w:rsidP="00000000" w:rsidRDefault="00000000" w:rsidRPr="00000000" w14:paraId="00000041">
      <w:pPr>
        <w:spacing w:after="240" w:before="240" w:line="276" w:lineRule="auto"/>
        <w:rPr>
          <w:b w:val="1"/>
          <w:color w:val="ff0000"/>
          <w:sz w:val="24"/>
          <w:szCs w:val="24"/>
        </w:rPr>
      </w:pPr>
      <w:r w:rsidDel="00000000" w:rsidR="00000000" w:rsidRPr="00000000">
        <w:rPr>
          <w:rtl w:val="0"/>
        </w:rPr>
      </w:r>
    </w:p>
    <w:p w:rsidR="00000000" w:rsidDel="00000000" w:rsidP="00000000" w:rsidRDefault="00000000" w:rsidRPr="00000000" w14:paraId="00000042">
      <w:pPr>
        <w:spacing w:after="240" w:before="240" w:line="360" w:lineRule="auto"/>
        <w:rPr/>
      </w:pPr>
      <w:r w:rsidDel="00000000" w:rsidR="00000000" w:rsidRPr="00000000">
        <w:rPr>
          <w:b w:val="1"/>
          <w:sz w:val="26"/>
          <w:szCs w:val="26"/>
          <w:rtl w:val="0"/>
        </w:rPr>
        <w:t xml:space="preserve">TASK</w:t>
        <w:tab/>
        <w:t xml:space="preserve">    </w:t>
      </w:r>
      <w:r w:rsidDel="00000000" w:rsidR="00000000" w:rsidRPr="00000000">
        <w:rPr>
          <w:rtl w:val="0"/>
        </w:rPr>
        <w:t xml:space="preserve">Declare an Ethereum address variable called </w:t>
      </w:r>
      <w:r w:rsidDel="00000000" w:rsidR="00000000" w:rsidRPr="00000000">
        <w:rPr>
          <w:b w:val="1"/>
          <w:rtl w:val="0"/>
        </w:rPr>
        <w:t xml:space="preserve">myAddress</w:t>
      </w:r>
      <w:r w:rsidDel="00000000" w:rsidR="00000000" w:rsidRPr="00000000">
        <w:rPr>
          <w:rtl w:val="0"/>
        </w:rPr>
        <w:t xml:space="preserve"> and assign it with your Metamask Wallet’s public address.</w:t>
      </w:r>
    </w:p>
    <w:p w:rsidR="00000000" w:rsidDel="00000000" w:rsidP="00000000" w:rsidRDefault="00000000" w:rsidRPr="00000000" w14:paraId="00000043">
      <w:pPr>
        <w:spacing w:after="240" w:before="240" w:line="360" w:lineRule="auto"/>
        <w:rPr/>
      </w:pPr>
      <w:r w:rsidDel="00000000" w:rsidR="00000000" w:rsidRPr="00000000">
        <w:rPr>
          <w:rtl w:val="0"/>
        </w:rPr>
      </w:r>
    </w:p>
    <w:p w:rsidR="00000000" w:rsidDel="00000000" w:rsidP="00000000" w:rsidRDefault="00000000" w:rsidRPr="00000000" w14:paraId="00000044">
      <w:pPr>
        <w:spacing w:after="240" w:before="240" w:line="360" w:lineRule="auto"/>
        <w:rPr/>
      </w:pPr>
      <w:r w:rsidDel="00000000" w:rsidR="00000000" w:rsidRPr="00000000">
        <w:rPr>
          <w:rtl w:val="0"/>
        </w:rPr>
      </w:r>
    </w:p>
    <w:p w:rsidR="00000000" w:rsidDel="00000000" w:rsidP="00000000" w:rsidRDefault="00000000" w:rsidRPr="00000000" w14:paraId="00000045">
      <w:pPr>
        <w:spacing w:after="240" w:before="240" w:line="276" w:lineRule="auto"/>
        <w:rPr/>
      </w:pPr>
      <w:r w:rsidDel="00000000" w:rsidR="00000000" w:rsidRPr="00000000">
        <w:rPr>
          <w:b w:val="1"/>
          <w:sz w:val="24"/>
          <w:szCs w:val="24"/>
          <w:rtl w:val="0"/>
        </w:rPr>
        <w:t xml:space="preserve">4</w:t>
        <w:tab/>
        <w:t xml:space="preserve">Bytes</w:t>
      </w:r>
      <w:r w:rsidDel="00000000" w:rsidR="00000000" w:rsidRPr="00000000">
        <w:rPr>
          <w:rtl w:val="0"/>
        </w:rPr>
      </w:r>
    </w:p>
    <w:p w:rsidR="00000000" w:rsidDel="00000000" w:rsidP="00000000" w:rsidRDefault="00000000" w:rsidRPr="00000000" w14:paraId="00000046">
      <w:pPr>
        <w:spacing w:after="240" w:before="240" w:line="276" w:lineRule="auto"/>
        <w:rPr/>
      </w:pPr>
      <w:r w:rsidDel="00000000" w:rsidR="00000000" w:rsidRPr="00000000">
        <w:rPr>
          <w:rtl w:val="0"/>
        </w:rPr>
        <w:t xml:space="preserve">Solidity presents two type of bytes types :</w:t>
      </w:r>
    </w:p>
    <w:p w:rsidR="00000000" w:rsidDel="00000000" w:rsidP="00000000" w:rsidRDefault="00000000" w:rsidRPr="00000000" w14:paraId="00000047">
      <w:pPr>
        <w:spacing w:after="240" w:before="240" w:line="276" w:lineRule="auto"/>
        <w:ind w:left="720" w:firstLine="0"/>
        <w:rPr/>
      </w:pPr>
      <w:r w:rsidDel="00000000" w:rsidR="00000000" w:rsidRPr="00000000">
        <w:rPr>
          <w:rtl w:val="0"/>
        </w:rPr>
        <w:t xml:space="preserve">- fixed-sized byte arrays</w:t>
      </w:r>
    </w:p>
    <w:p w:rsidR="00000000" w:rsidDel="00000000" w:rsidP="00000000" w:rsidRDefault="00000000" w:rsidRPr="00000000" w14:paraId="00000048">
      <w:pPr>
        <w:spacing w:after="240" w:before="240" w:line="276" w:lineRule="auto"/>
        <w:ind w:left="720" w:firstLine="0"/>
        <w:rPr/>
      </w:pPr>
      <w:r w:rsidDel="00000000" w:rsidR="00000000" w:rsidRPr="00000000">
        <w:rPr>
          <w:rtl w:val="0"/>
        </w:rPr>
        <w:t xml:space="preserve">- dynamically-sized byte arrays.</w:t>
      </w:r>
    </w:p>
    <w:p w:rsidR="00000000" w:rsidDel="00000000" w:rsidP="00000000" w:rsidRDefault="00000000" w:rsidRPr="00000000" w14:paraId="00000049">
      <w:pPr>
        <w:spacing w:after="240" w:before="240" w:line="276" w:lineRule="auto"/>
        <w:ind w:left="720" w:firstLine="0"/>
        <w:rPr>
          <w:sz w:val="2"/>
          <w:szCs w:val="2"/>
        </w:rPr>
      </w:pPr>
      <w:r w:rsidDel="00000000" w:rsidR="00000000" w:rsidRPr="00000000">
        <w:rPr>
          <w:rtl w:val="0"/>
        </w:rPr>
      </w:r>
    </w:p>
    <w:p w:rsidR="00000000" w:rsidDel="00000000" w:rsidP="00000000" w:rsidRDefault="00000000" w:rsidRPr="00000000" w14:paraId="0000004A">
      <w:pPr>
        <w:spacing w:after="240" w:before="240" w:line="276" w:lineRule="auto"/>
        <w:rPr>
          <w:b w:val="1"/>
        </w:rPr>
      </w:pPr>
      <w:r w:rsidDel="00000000" w:rsidR="00000000" w:rsidRPr="00000000">
        <w:rPr>
          <w:b w:val="1"/>
          <w:rtl w:val="0"/>
        </w:rPr>
        <w:t xml:space="preserve">4.1</w:t>
        <w:tab/>
        <w:t xml:space="preserve">Fixed-Size Byte Arrays:</w:t>
      </w:r>
    </w:p>
    <w:p w:rsidR="00000000" w:rsidDel="00000000" w:rsidP="00000000" w:rsidRDefault="00000000" w:rsidRPr="00000000" w14:paraId="0000004B">
      <w:pPr>
        <w:spacing w:after="240" w:before="240" w:line="276" w:lineRule="auto"/>
        <w:rPr/>
      </w:pPr>
      <w:r w:rsidDel="00000000" w:rsidR="00000000" w:rsidRPr="00000000">
        <w:rPr>
          <w:rtl w:val="0"/>
        </w:rPr>
        <w:t xml:space="preserve"> Solidity allows you to define fixed-size byte arrays using types like bytes1, bytes32, etc.</w:t>
      </w:r>
    </w:p>
    <w:p w:rsidR="00000000" w:rsidDel="00000000" w:rsidP="00000000" w:rsidRDefault="00000000" w:rsidRPr="00000000" w14:paraId="0000004C">
      <w:pPr>
        <w:spacing w:after="240" w:before="240" w:line="276" w:lineRule="auto"/>
        <w:rPr/>
      </w:pPr>
      <w:r w:rsidDel="00000000" w:rsidR="00000000" w:rsidRPr="00000000">
        <w:rPr>
          <w:rtl w:val="0"/>
        </w:rPr>
        <w:t xml:space="preserve"> These arrays can hold a specific number of bytes and are useful for working with </w:t>
      </w:r>
      <w:r w:rsidDel="00000000" w:rsidR="00000000" w:rsidRPr="00000000">
        <w:rPr>
          <w:b w:val="1"/>
          <w:rtl w:val="0"/>
        </w:rPr>
        <w:t xml:space="preserve">binary data</w:t>
      </w:r>
      <w:r w:rsidDel="00000000" w:rsidR="00000000" w:rsidRPr="00000000">
        <w:rPr>
          <w:rtl w:val="0"/>
        </w:rPr>
        <w:t xml:space="preserve">.</w:t>
      </w:r>
    </w:p>
    <w:p w:rsidR="00000000" w:rsidDel="00000000" w:rsidP="00000000" w:rsidRDefault="00000000" w:rsidRPr="00000000" w14:paraId="0000004D">
      <w:pPr>
        <w:shd w:fill="f8fafe" w:val="clear"/>
        <w:spacing w:after="240" w:before="240"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Fixed-size byte arrays</w:t>
      </w:r>
    </w:p>
    <w:p w:rsidR="00000000" w:rsidDel="00000000" w:rsidP="00000000" w:rsidRDefault="00000000" w:rsidRPr="00000000" w14:paraId="0000004E">
      <w:pPr>
        <w:shd w:fill="f8fafe" w:val="clear"/>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bytes32</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32ba89"/>
          <w:sz w:val="21"/>
          <w:szCs w:val="21"/>
          <w:rtl w:val="0"/>
        </w:rPr>
        <w:t xml:space="preserve">public</w:t>
      </w:r>
      <w:r w:rsidDel="00000000" w:rsidR="00000000" w:rsidRPr="00000000">
        <w:rPr>
          <w:rFonts w:ascii="Courier New" w:cs="Courier New" w:eastAsia="Courier New" w:hAnsi="Courier New"/>
          <w:color w:val="3b445e"/>
          <w:sz w:val="21"/>
          <w:szCs w:val="21"/>
          <w:rtl w:val="0"/>
        </w:rPr>
        <w:t xml:space="preserve"> byte32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"MiniSolidity"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F">
      <w:pPr>
        <w:shd w:fill="f8fafe" w:val="clear"/>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bytes1</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32ba89"/>
          <w:sz w:val="21"/>
          <w:szCs w:val="21"/>
          <w:rtl w:val="0"/>
        </w:rPr>
        <w:t xml:space="preserve">public</w:t>
      </w:r>
      <w:r w:rsidDel="00000000" w:rsidR="00000000" w:rsidRPr="00000000">
        <w:rPr>
          <w:rFonts w:ascii="Courier New" w:cs="Courier New" w:eastAsia="Courier New" w:hAnsi="Courier New"/>
          <w:color w:val="3b445e"/>
          <w:sz w:val="21"/>
          <w:szCs w:val="21"/>
          <w:rtl w:val="0"/>
        </w:rPr>
        <w:t xml:space="preserve"> b1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445e"/>
          <w:sz w:val="21"/>
          <w:szCs w:val="21"/>
          <w:rtl w:val="0"/>
        </w:rPr>
        <w:t xml:space="preserve"> byte32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0">
      <w:pPr>
        <w:spacing w:after="240" w:before="240" w:line="276" w:lineRule="auto"/>
        <w:rPr>
          <w:sz w:val="2"/>
          <w:szCs w:val="2"/>
        </w:rPr>
      </w:pPr>
      <w:r w:rsidDel="00000000" w:rsidR="00000000" w:rsidRPr="00000000">
        <w:rPr>
          <w:rtl w:val="0"/>
        </w:rPr>
      </w:r>
    </w:p>
    <w:p w:rsidR="00000000" w:rsidDel="00000000" w:rsidP="00000000" w:rsidRDefault="00000000" w:rsidRPr="00000000" w14:paraId="00000051">
      <w:pPr>
        <w:spacing w:after="240" w:before="240" w:line="276" w:lineRule="auto"/>
        <w:rPr>
          <w:b w:val="1"/>
        </w:rPr>
      </w:pPr>
      <w:r w:rsidDel="00000000" w:rsidR="00000000" w:rsidRPr="00000000">
        <w:rPr>
          <w:b w:val="1"/>
          <w:rtl w:val="0"/>
        </w:rPr>
        <w:t xml:space="preserve"> 4.2</w:t>
        <w:tab/>
        <w:t xml:space="preserve">Dynamically-Sized Byte Array </w:t>
      </w:r>
    </w:p>
    <w:p w:rsidR="00000000" w:rsidDel="00000000" w:rsidP="00000000" w:rsidRDefault="00000000" w:rsidRPr="00000000" w14:paraId="00000052">
      <w:pPr>
        <w:spacing w:after="240" w:before="240" w:line="276" w:lineRule="auto"/>
        <w:rPr/>
      </w:pPr>
      <w:r w:rsidDel="00000000" w:rsidR="00000000" w:rsidRPr="00000000">
        <w:rPr>
          <w:rtl w:val="0"/>
        </w:rPr>
        <w:t xml:space="preserve">Bytes and strings are special types used for handling arbitrary-length raw byte data.</w:t>
      </w:r>
    </w:p>
    <w:p w:rsidR="00000000" w:rsidDel="00000000" w:rsidP="00000000" w:rsidRDefault="00000000" w:rsidRPr="00000000" w14:paraId="00000053">
      <w:pPr>
        <w:spacing w:after="240" w:before="240" w:line="276" w:lineRule="auto"/>
        <w:rPr/>
      </w:pPr>
      <w:r w:rsidDel="00000000" w:rsidR="00000000" w:rsidRPr="00000000">
        <w:rPr>
          <w:rtl w:val="0"/>
        </w:rPr>
        <w:t xml:space="preserve">The bytes type represents a dynamic array of bytes, and it is essentially a shorthand for byte[].</w:t>
      </w:r>
    </w:p>
    <w:p w:rsidR="00000000" w:rsidDel="00000000" w:rsidP="00000000" w:rsidRDefault="00000000" w:rsidRPr="00000000" w14:paraId="00000054">
      <w:pPr>
        <w:spacing w:after="240" w:before="240" w:line="276" w:lineRule="auto"/>
        <w:rPr/>
      </w:pPr>
      <w:r w:rsidDel="00000000" w:rsidR="00000000" w:rsidRPr="00000000">
        <w:rPr>
          <w:rtl w:val="0"/>
        </w:rPr>
        <w:t xml:space="preserve">It can have a variable length, including a length of zero, and supports operations like appending a byte to the end of the array.</w:t>
      </w:r>
    </w:p>
    <w:p w:rsidR="00000000" w:rsidDel="00000000" w:rsidP="00000000" w:rsidRDefault="00000000" w:rsidRPr="00000000" w14:paraId="00000055">
      <w:pPr>
        <w:spacing w:after="240" w:before="240" w:line="276" w:lineRule="auto"/>
        <w:rPr/>
      </w:pPr>
      <w:r w:rsidDel="00000000" w:rsidR="00000000" w:rsidRPr="00000000">
        <w:rPr>
          <w:rtl w:val="0"/>
        </w:rPr>
        <w:t xml:space="preserve">It's important to note that bytes is not considered a value type in Solidity.</w:t>
      </w:r>
    </w:p>
    <w:p w:rsidR="00000000" w:rsidDel="00000000" w:rsidP="00000000" w:rsidRDefault="00000000" w:rsidRPr="00000000" w14:paraId="00000056">
      <w:pPr>
        <w:spacing w:after="240" w:before="240" w:line="276" w:lineRule="auto"/>
        <w:rPr>
          <w:sz w:val="2"/>
          <w:szCs w:val="2"/>
        </w:rPr>
      </w:pPr>
      <w:r w:rsidDel="00000000" w:rsidR="00000000" w:rsidRPr="00000000">
        <w:rPr>
          <w:rtl w:val="0"/>
        </w:rPr>
      </w:r>
    </w:p>
    <w:p w:rsidR="00000000" w:rsidDel="00000000" w:rsidP="00000000" w:rsidRDefault="00000000" w:rsidRPr="00000000" w14:paraId="00000057">
      <w:pPr>
        <w:spacing w:after="240" w:before="240" w:line="276" w:lineRule="auto"/>
        <w:rPr/>
      </w:pPr>
      <w:r w:rsidDel="00000000" w:rsidR="00000000" w:rsidRPr="00000000">
        <w:rPr>
          <w:b w:val="1"/>
          <w:sz w:val="24"/>
          <w:szCs w:val="24"/>
          <w:rtl w:val="0"/>
        </w:rPr>
        <w:t xml:space="preserve">TASK</w:t>
        <w:tab/>
        <w:t xml:space="preserve">    </w:t>
      </w:r>
      <w:r w:rsidDel="00000000" w:rsidR="00000000" w:rsidRPr="00000000">
        <w:rPr>
          <w:rtl w:val="0"/>
        </w:rPr>
        <w:t xml:space="preserve">Observe and deploy the following contract. </w:t>
      </w:r>
    </w:p>
    <w:p w:rsidR="00000000" w:rsidDel="00000000" w:rsidP="00000000" w:rsidRDefault="00000000" w:rsidRPr="00000000" w14:paraId="00000058">
      <w:pPr>
        <w:shd w:fill="f8fafe" w:val="clear"/>
        <w:spacing w:after="240" w:before="240"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SPDX-License-Identifier: MIT</w:t>
      </w:r>
    </w:p>
    <w:p w:rsidR="00000000" w:rsidDel="00000000" w:rsidP="00000000" w:rsidRDefault="00000000" w:rsidRPr="00000000" w14:paraId="00000059">
      <w:pPr>
        <w:shd w:fill="f8fafe" w:val="clear"/>
        <w:spacing w:after="240" w:before="240" w:line="240" w:lineRule="auto"/>
        <w:rPr>
          <w:rFonts w:ascii="Courier New" w:cs="Courier New" w:eastAsia="Courier New" w:hAnsi="Courier New"/>
          <w:color w:val="3b445e"/>
          <w:sz w:val="21"/>
          <w:szCs w:val="21"/>
        </w:rPr>
      </w:pPr>
      <w:r w:rsidDel="00000000" w:rsidR="00000000" w:rsidRPr="00000000">
        <w:rPr>
          <w:rFonts w:ascii="Courier New" w:cs="Courier New" w:eastAsia="Courier New" w:hAnsi="Courier New"/>
          <w:color w:val="0000ff"/>
          <w:sz w:val="21"/>
          <w:szCs w:val="21"/>
          <w:rtl w:val="0"/>
        </w:rPr>
        <w:t xml:space="preserve">pragma</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solidity</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0.8.17</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05A">
      <w:pPr>
        <w:shd w:fill="f8fafe" w:val="clear"/>
        <w:spacing w:after="240" w:before="240" w:line="240" w:lineRule="auto"/>
        <w:rPr>
          <w:rFonts w:ascii="Courier New" w:cs="Courier New" w:eastAsia="Courier New" w:hAnsi="Courier New"/>
          <w:color w:val="3b445e"/>
          <w:sz w:val="21"/>
          <w:szCs w:val="21"/>
        </w:rPr>
      </w:pPr>
      <w:r w:rsidDel="00000000" w:rsidR="00000000" w:rsidRPr="00000000">
        <w:rPr>
          <w:rFonts w:ascii="Courier New" w:cs="Courier New" w:eastAsia="Courier New" w:hAnsi="Courier New"/>
          <w:color w:val="0000ff"/>
          <w:sz w:val="21"/>
          <w:szCs w:val="21"/>
          <w:rtl w:val="0"/>
        </w:rPr>
        <w:t xml:space="preserve">contract</w:t>
      </w:r>
      <w:r w:rsidDel="00000000" w:rsidR="00000000" w:rsidRPr="00000000">
        <w:rPr>
          <w:rFonts w:ascii="Courier New" w:cs="Courier New" w:eastAsia="Courier New" w:hAnsi="Courier New"/>
          <w:color w:val="3b445e"/>
          <w:sz w:val="21"/>
          <w:szCs w:val="21"/>
          <w:rtl w:val="0"/>
        </w:rPr>
        <w:t xml:space="preserve"> darray </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05B">
      <w:pPr>
        <w:shd w:fill="f8fafe" w:val="clear"/>
        <w:spacing w:after="240" w:before="240" w:line="240" w:lineRule="auto"/>
        <w:rPr>
          <w:rFonts w:ascii="Courier New" w:cs="Courier New" w:eastAsia="Courier New" w:hAnsi="Courier New"/>
          <w:color w:val="3b445e"/>
          <w:sz w:val="21"/>
          <w:szCs w:val="21"/>
        </w:rPr>
      </w:pP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uint256</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445e"/>
          <w:sz w:val="21"/>
          <w:szCs w:val="21"/>
          <w:rtl w:val="0"/>
        </w:rPr>
        <w:t xml:space="preserve"> myarray</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05C">
      <w:pPr>
        <w:shd w:fill="f8fafe" w:val="clear"/>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function</w:t>
      </w:r>
      <w:r w:rsidDel="00000000" w:rsidR="00000000" w:rsidRPr="00000000">
        <w:rPr>
          <w:rFonts w:ascii="Courier New" w:cs="Courier New" w:eastAsia="Courier New" w:hAnsi="Courier New"/>
          <w:color w:val="3b445e"/>
          <w:sz w:val="21"/>
          <w:szCs w:val="21"/>
          <w:rtl w:val="0"/>
        </w:rPr>
        <w:t xml:space="preserve"> addtoarray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uint256</w:t>
      </w:r>
      <w:r w:rsidDel="00000000" w:rsidR="00000000" w:rsidRPr="00000000">
        <w:rPr>
          <w:rFonts w:ascii="Courier New" w:cs="Courier New" w:eastAsia="Courier New" w:hAnsi="Courier New"/>
          <w:color w:val="3b445e"/>
          <w:sz w:val="21"/>
          <w:szCs w:val="21"/>
          <w:rtl w:val="0"/>
        </w:rPr>
        <w:t xml:space="preserve"> number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32ba89"/>
          <w:sz w:val="21"/>
          <w:szCs w:val="21"/>
          <w:rtl w:val="0"/>
        </w:rPr>
        <w:t xml:space="preserve">public</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28a745"/>
          <w:sz w:val="21"/>
          <w:szCs w:val="21"/>
          <w:rtl w:val="0"/>
        </w:rPr>
        <w:t xml:space="preserve">returns</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uint256</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uint256</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D">
      <w:pPr>
        <w:shd w:fill="f8fafe" w:val="clear"/>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b445e"/>
          <w:sz w:val="21"/>
          <w:szCs w:val="21"/>
          <w:rtl w:val="0"/>
        </w:rPr>
        <w:t xml:space="preserve">        myarray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445e"/>
          <w:sz w:val="21"/>
          <w:szCs w:val="21"/>
          <w:rtl w:val="0"/>
        </w:rPr>
        <w:t xml:space="preserve">push</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445e"/>
          <w:sz w:val="21"/>
          <w:szCs w:val="21"/>
          <w:rtl w:val="0"/>
        </w:rPr>
        <w:t xml:space="preserve">number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E">
      <w:pPr>
        <w:shd w:fill="f8fafe" w:val="clear"/>
        <w:spacing w:after="240" w:before="240" w:line="240" w:lineRule="auto"/>
        <w:rPr>
          <w:rFonts w:ascii="Courier New" w:cs="Courier New" w:eastAsia="Courier New" w:hAnsi="Courier New"/>
          <w:color w:val="3b445e"/>
          <w:sz w:val="21"/>
          <w:szCs w:val="21"/>
        </w:rPr>
      </w:pP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28a745"/>
          <w:sz w:val="21"/>
          <w:szCs w:val="21"/>
          <w:rtl w:val="0"/>
        </w:rPr>
        <w:t xml:space="preserve">return</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445e"/>
          <w:sz w:val="21"/>
          <w:szCs w:val="21"/>
          <w:rtl w:val="0"/>
        </w:rPr>
        <w:t xml:space="preserve">number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445e"/>
          <w:sz w:val="21"/>
          <w:szCs w:val="21"/>
          <w:rtl w:val="0"/>
        </w:rPr>
        <w:t xml:space="preserve"> myarray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445e"/>
          <w:sz w:val="21"/>
          <w:szCs w:val="21"/>
          <w:rtl w:val="0"/>
        </w:rPr>
        <w:t xml:space="preserve">length</w:t>
      </w:r>
      <w:r w:rsidDel="00000000" w:rsidR="00000000" w:rsidRPr="00000000">
        <w:rPr>
          <w:rFonts w:ascii="Courier New" w:cs="Courier New" w:eastAsia="Courier New" w:hAnsi="Courier New"/>
          <w:sz w:val="21"/>
          <w:szCs w:val="21"/>
          <w:rtl w:val="0"/>
        </w:rPr>
        <w:t xml:space="preserve">);</w:t>
        <w:tab/>
        <w:tab/>
        <w:t xml:space="preserve">}</w:t>
      </w:r>
      <w:r w:rsidDel="00000000" w:rsidR="00000000" w:rsidRPr="00000000">
        <w:rPr>
          <w:rtl w:val="0"/>
        </w:rPr>
      </w:r>
    </w:p>
    <w:p w:rsidR="00000000" w:rsidDel="00000000" w:rsidP="00000000" w:rsidRDefault="00000000" w:rsidRPr="00000000" w14:paraId="0000005F">
      <w:pPr>
        <w:shd w:fill="f8fafe" w:val="clear"/>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function</w:t>
      </w:r>
      <w:r w:rsidDel="00000000" w:rsidR="00000000" w:rsidRPr="00000000">
        <w:rPr>
          <w:rFonts w:ascii="Courier New" w:cs="Courier New" w:eastAsia="Courier New" w:hAnsi="Courier New"/>
          <w:color w:val="3b445e"/>
          <w:sz w:val="21"/>
          <w:szCs w:val="21"/>
          <w:rtl w:val="0"/>
        </w:rPr>
        <w:t xml:space="preserve"> getarrayvalue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uint256</w:t>
      </w:r>
      <w:r w:rsidDel="00000000" w:rsidR="00000000" w:rsidRPr="00000000">
        <w:rPr>
          <w:rFonts w:ascii="Courier New" w:cs="Courier New" w:eastAsia="Courier New" w:hAnsi="Courier New"/>
          <w:color w:val="3b445e"/>
          <w:sz w:val="21"/>
          <w:szCs w:val="21"/>
          <w:rtl w:val="0"/>
        </w:rPr>
        <w:t xml:space="preserve"> index</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32ba89"/>
          <w:sz w:val="21"/>
          <w:szCs w:val="21"/>
          <w:rtl w:val="0"/>
        </w:rPr>
        <w:t xml:space="preserve">public</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32ba89"/>
          <w:sz w:val="21"/>
          <w:szCs w:val="21"/>
          <w:rtl w:val="0"/>
        </w:rPr>
        <w:t xml:space="preserve">view</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28a745"/>
          <w:sz w:val="21"/>
          <w:szCs w:val="21"/>
          <w:rtl w:val="0"/>
        </w:rPr>
        <w:t xml:space="preserve">returns</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uint256</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0">
      <w:pPr>
        <w:shd w:fill="f8fafe" w:val="clear"/>
        <w:spacing w:after="240" w:before="240" w:line="240" w:lineRule="auto"/>
        <w:rPr>
          <w:rFonts w:ascii="Courier New" w:cs="Courier New" w:eastAsia="Courier New" w:hAnsi="Courier New"/>
          <w:color w:val="3b445e"/>
          <w:sz w:val="21"/>
          <w:szCs w:val="21"/>
        </w:rPr>
      </w:pP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28a745"/>
          <w:sz w:val="21"/>
          <w:szCs w:val="21"/>
          <w:rtl w:val="0"/>
        </w:rPr>
        <w:t xml:space="preserve">return</w:t>
      </w:r>
      <w:r w:rsidDel="00000000" w:rsidR="00000000" w:rsidRPr="00000000">
        <w:rPr>
          <w:rFonts w:ascii="Courier New" w:cs="Courier New" w:eastAsia="Courier New" w:hAnsi="Courier New"/>
          <w:color w:val="3b445e"/>
          <w:sz w:val="21"/>
          <w:szCs w:val="21"/>
          <w:rtl w:val="0"/>
        </w:rPr>
        <w:t xml:space="preserve"> myarray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445e"/>
          <w:sz w:val="21"/>
          <w:szCs w:val="21"/>
          <w:rtl w:val="0"/>
        </w:rPr>
        <w:t xml:space="preserve">index</w:t>
      </w:r>
      <w:r w:rsidDel="00000000" w:rsidR="00000000" w:rsidRPr="00000000">
        <w:rPr>
          <w:rFonts w:ascii="Courier New" w:cs="Courier New" w:eastAsia="Courier New" w:hAnsi="Courier New"/>
          <w:sz w:val="21"/>
          <w:szCs w:val="21"/>
          <w:rtl w:val="0"/>
        </w:rPr>
        <w:t xml:space="preserve">];</w:t>
        <w:tab/>
        <w:tab/>
        <w:tab/>
        <w:tab/>
        <w:t xml:space="preserve"> }</w:t>
      </w:r>
      <w:r w:rsidDel="00000000" w:rsidR="00000000" w:rsidRPr="00000000">
        <w:rPr>
          <w:rtl w:val="0"/>
        </w:rPr>
      </w:r>
    </w:p>
    <w:p w:rsidR="00000000" w:rsidDel="00000000" w:rsidP="00000000" w:rsidRDefault="00000000" w:rsidRPr="00000000" w14:paraId="00000061">
      <w:pPr>
        <w:shd w:fill="f8fafe" w:val="clear"/>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function</w:t>
      </w:r>
      <w:r w:rsidDel="00000000" w:rsidR="00000000" w:rsidRPr="00000000">
        <w:rPr>
          <w:rFonts w:ascii="Courier New" w:cs="Courier New" w:eastAsia="Courier New" w:hAnsi="Courier New"/>
          <w:color w:val="3b445e"/>
          <w:sz w:val="21"/>
          <w:szCs w:val="21"/>
          <w:rtl w:val="0"/>
        </w:rPr>
        <w:t xml:space="preserve"> popValue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32ba89"/>
          <w:sz w:val="21"/>
          <w:szCs w:val="21"/>
          <w:rtl w:val="0"/>
        </w:rPr>
        <w:t xml:space="preserve">public</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2">
      <w:pPr>
        <w:shd w:fill="f8fafe" w:val="clear"/>
        <w:spacing w:after="240" w:before="240" w:line="240" w:lineRule="auto"/>
        <w:rPr>
          <w:rFonts w:ascii="Courier New" w:cs="Courier New" w:eastAsia="Courier New" w:hAnsi="Courier New"/>
          <w:color w:val="3b445e"/>
          <w:sz w:val="21"/>
          <w:szCs w:val="21"/>
        </w:rPr>
      </w:pPr>
      <w:r w:rsidDel="00000000" w:rsidR="00000000" w:rsidRPr="00000000">
        <w:rPr>
          <w:rFonts w:ascii="Courier New" w:cs="Courier New" w:eastAsia="Courier New" w:hAnsi="Courier New"/>
          <w:color w:val="3b445e"/>
          <w:sz w:val="21"/>
          <w:szCs w:val="21"/>
          <w:rtl w:val="0"/>
        </w:rPr>
        <w:t xml:space="preserve">         myarray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445e"/>
          <w:sz w:val="21"/>
          <w:szCs w:val="21"/>
          <w:rtl w:val="0"/>
        </w:rPr>
        <w:t xml:space="preserve">pop</w:t>
      </w:r>
      <w:r w:rsidDel="00000000" w:rsidR="00000000" w:rsidRPr="00000000">
        <w:rPr>
          <w:rFonts w:ascii="Courier New" w:cs="Courier New" w:eastAsia="Courier New" w:hAnsi="Courier New"/>
          <w:sz w:val="21"/>
          <w:szCs w:val="21"/>
          <w:rtl w:val="0"/>
        </w:rPr>
        <w:t xml:space="preserve">();</w:t>
        <w:tab/>
        <w:tab/>
        <w:tab/>
        <w:tab/>
        <w:tab/>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063">
      <w:pPr>
        <w:shd w:fill="f8fafe" w:val="clear"/>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function</w:t>
      </w:r>
      <w:r w:rsidDel="00000000" w:rsidR="00000000" w:rsidRPr="00000000">
        <w:rPr>
          <w:rFonts w:ascii="Courier New" w:cs="Courier New" w:eastAsia="Courier New" w:hAnsi="Courier New"/>
          <w:color w:val="3b445e"/>
          <w:sz w:val="21"/>
          <w:szCs w:val="21"/>
          <w:rtl w:val="0"/>
        </w:rPr>
        <w:t xml:space="preserve"> deleteItem</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uint256</w:t>
      </w:r>
      <w:r w:rsidDel="00000000" w:rsidR="00000000" w:rsidRPr="00000000">
        <w:rPr>
          <w:rFonts w:ascii="Courier New" w:cs="Courier New" w:eastAsia="Courier New" w:hAnsi="Courier New"/>
          <w:color w:val="3b445e"/>
          <w:sz w:val="21"/>
          <w:szCs w:val="21"/>
          <w:rtl w:val="0"/>
        </w:rPr>
        <w:t xml:space="preserve"> index</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32ba89"/>
          <w:sz w:val="21"/>
          <w:szCs w:val="21"/>
          <w:rtl w:val="0"/>
        </w:rPr>
        <w:t xml:space="preserve">public</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4">
      <w:pPr>
        <w:shd w:fill="f8fafe" w:val="clear"/>
        <w:spacing w:after="240" w:before="240" w:line="240" w:lineRule="auto"/>
        <w:rPr/>
      </w:pP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c97539"/>
          <w:sz w:val="21"/>
          <w:szCs w:val="21"/>
          <w:rtl w:val="0"/>
        </w:rPr>
        <w:t xml:space="preserve">delete</w:t>
      </w:r>
      <w:r w:rsidDel="00000000" w:rsidR="00000000" w:rsidRPr="00000000">
        <w:rPr>
          <w:rFonts w:ascii="Courier New" w:cs="Courier New" w:eastAsia="Courier New" w:hAnsi="Courier New"/>
          <w:color w:val="3b445e"/>
          <w:sz w:val="21"/>
          <w:szCs w:val="21"/>
          <w:rtl w:val="0"/>
        </w:rPr>
        <w:t xml:space="preserve"> myarray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445e"/>
          <w:sz w:val="21"/>
          <w:szCs w:val="21"/>
          <w:rtl w:val="0"/>
        </w:rPr>
        <w:t xml:space="preserve">index</w:t>
      </w:r>
      <w:r w:rsidDel="00000000" w:rsidR="00000000" w:rsidRPr="00000000">
        <w:rPr>
          <w:rFonts w:ascii="Courier New" w:cs="Courier New" w:eastAsia="Courier New" w:hAnsi="Courier New"/>
          <w:sz w:val="21"/>
          <w:szCs w:val="21"/>
          <w:rtl w:val="0"/>
        </w:rPr>
        <w:t xml:space="preserve">];</w:t>
        <w:tab/>
        <w:tab/>
        <w:tab/>
        <w:tab/>
        <w:t xml:space="preserve"> }</w:t>
      </w:r>
      <w:r w:rsidDel="00000000" w:rsidR="00000000" w:rsidRPr="00000000">
        <w:rPr>
          <w:rFonts w:ascii="Courier New" w:cs="Courier New" w:eastAsia="Courier New" w:hAnsi="Courier New"/>
          <w:color w:val="3b445e"/>
          <w:sz w:val="21"/>
          <w:szCs w:val="21"/>
          <w:rtl w:val="0"/>
        </w:rPr>
        <w:tab/>
        <w:tab/>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065">
      <w:pPr>
        <w:spacing w:after="240" w:before="240" w:line="276" w:lineRule="auto"/>
        <w:rPr>
          <w:sz w:val="2"/>
          <w:szCs w:val="2"/>
        </w:rPr>
      </w:pPr>
      <w:r w:rsidDel="00000000" w:rsidR="00000000" w:rsidRPr="00000000">
        <w:rPr>
          <w:rtl w:val="0"/>
        </w:rPr>
      </w:r>
    </w:p>
    <w:p w:rsidR="00000000" w:rsidDel="00000000" w:rsidP="00000000" w:rsidRDefault="00000000" w:rsidRPr="00000000" w14:paraId="00000066">
      <w:pPr>
        <w:spacing w:after="240" w:before="240" w:line="276" w:lineRule="auto"/>
        <w:rPr>
          <w:b w:val="1"/>
          <w:sz w:val="24"/>
          <w:szCs w:val="24"/>
        </w:rPr>
      </w:pPr>
      <w:r w:rsidDel="00000000" w:rsidR="00000000" w:rsidRPr="00000000">
        <w:rPr>
          <w:rtl w:val="0"/>
        </w:rPr>
      </w:r>
    </w:p>
    <w:p w:rsidR="00000000" w:rsidDel="00000000" w:rsidP="00000000" w:rsidRDefault="00000000" w:rsidRPr="00000000" w14:paraId="00000067">
      <w:pPr>
        <w:spacing w:after="240" w:before="240" w:line="276" w:lineRule="auto"/>
        <w:rPr/>
      </w:pPr>
      <w:r w:rsidDel="00000000" w:rsidR="00000000" w:rsidRPr="00000000">
        <w:rPr>
          <w:b w:val="1"/>
          <w:sz w:val="24"/>
          <w:szCs w:val="24"/>
          <w:rtl w:val="0"/>
        </w:rPr>
        <w:t xml:space="preserve">Note:</w:t>
        <w:tab/>
        <w:tab/>
      </w:r>
      <w:r w:rsidDel="00000000" w:rsidR="00000000" w:rsidRPr="00000000">
        <w:rPr>
          <w:rtl w:val="0"/>
        </w:rPr>
        <w:t xml:space="preserve">Unassigned variables have default values.</w:t>
      </w:r>
    </w:p>
    <w:p w:rsidR="00000000" w:rsidDel="00000000" w:rsidP="00000000" w:rsidRDefault="00000000" w:rsidRPr="00000000" w14:paraId="00000068">
      <w:pPr>
        <w:shd w:fill="f8fafe" w:val="clear"/>
        <w:spacing w:after="240" w:before="240" w:line="216"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SPDX-License-Identifier: MIT</w:t>
      </w:r>
    </w:p>
    <w:p w:rsidR="00000000" w:rsidDel="00000000" w:rsidP="00000000" w:rsidRDefault="00000000" w:rsidRPr="00000000" w14:paraId="00000069">
      <w:pPr>
        <w:shd w:fill="f8fafe" w:val="clear"/>
        <w:spacing w:after="240" w:before="240" w:line="216" w:lineRule="auto"/>
        <w:rPr>
          <w:rFonts w:ascii="Courier New" w:cs="Courier New" w:eastAsia="Courier New" w:hAnsi="Courier New"/>
          <w:color w:val="3b445e"/>
          <w:sz w:val="21"/>
          <w:szCs w:val="21"/>
        </w:rPr>
      </w:pPr>
      <w:r w:rsidDel="00000000" w:rsidR="00000000" w:rsidRPr="00000000">
        <w:rPr>
          <w:rFonts w:ascii="Courier New" w:cs="Courier New" w:eastAsia="Courier New" w:hAnsi="Courier New"/>
          <w:color w:val="0000ff"/>
          <w:sz w:val="21"/>
          <w:szCs w:val="21"/>
          <w:rtl w:val="0"/>
        </w:rPr>
        <w:t xml:space="preserve">pragma</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solidity</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0.8.17</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06A">
      <w:pPr>
        <w:shd w:fill="f8fafe" w:val="clear"/>
        <w:spacing w:after="240" w:before="240" w:line="216"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00ff"/>
          <w:sz w:val="21"/>
          <w:szCs w:val="21"/>
          <w:rtl w:val="0"/>
        </w:rPr>
        <w:t xml:space="preserve">contract</w:t>
      </w:r>
      <w:r w:rsidDel="00000000" w:rsidR="00000000" w:rsidRPr="00000000">
        <w:rPr>
          <w:rFonts w:ascii="Courier New" w:cs="Courier New" w:eastAsia="Courier New" w:hAnsi="Courier New"/>
          <w:color w:val="3b445e"/>
          <w:sz w:val="21"/>
          <w:szCs w:val="21"/>
          <w:rtl w:val="0"/>
        </w:rPr>
        <w:t xml:space="preserve"> DefaultValues </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06B">
      <w:pPr>
        <w:shd w:fill="f8fafe" w:val="clear"/>
        <w:spacing w:after="240" w:before="240" w:line="216"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bool</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32ba89"/>
          <w:sz w:val="21"/>
          <w:szCs w:val="21"/>
          <w:rtl w:val="0"/>
        </w:rPr>
        <w:t xml:space="preserve">public</w:t>
      </w:r>
      <w:r w:rsidDel="00000000" w:rsidR="00000000" w:rsidRPr="00000000">
        <w:rPr>
          <w:rFonts w:ascii="Courier New" w:cs="Courier New" w:eastAsia="Courier New" w:hAnsi="Courier New"/>
          <w:color w:val="3b445e"/>
          <w:sz w:val="21"/>
          <w:szCs w:val="21"/>
          <w:rtl w:val="0"/>
        </w:rPr>
        <w:t xml:space="preserve"> defaultBoo</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false</w:t>
      </w:r>
    </w:p>
    <w:p w:rsidR="00000000" w:rsidDel="00000000" w:rsidP="00000000" w:rsidRDefault="00000000" w:rsidRPr="00000000" w14:paraId="0000006C">
      <w:pPr>
        <w:shd w:fill="f8fafe" w:val="clear"/>
        <w:spacing w:after="240" w:before="240" w:line="216"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uint</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32ba89"/>
          <w:sz w:val="21"/>
          <w:szCs w:val="21"/>
          <w:rtl w:val="0"/>
        </w:rPr>
        <w:t xml:space="preserve">public</w:t>
      </w:r>
      <w:r w:rsidDel="00000000" w:rsidR="00000000" w:rsidRPr="00000000">
        <w:rPr>
          <w:rFonts w:ascii="Courier New" w:cs="Courier New" w:eastAsia="Courier New" w:hAnsi="Courier New"/>
          <w:color w:val="3b445e"/>
          <w:sz w:val="21"/>
          <w:szCs w:val="21"/>
          <w:rtl w:val="0"/>
        </w:rPr>
        <w:t xml:space="preserve"> defaultUint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0</w:t>
      </w:r>
    </w:p>
    <w:p w:rsidR="00000000" w:rsidDel="00000000" w:rsidP="00000000" w:rsidRDefault="00000000" w:rsidRPr="00000000" w14:paraId="0000006D">
      <w:pPr>
        <w:shd w:fill="f8fafe" w:val="clear"/>
        <w:spacing w:after="240" w:before="240" w:line="216"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32ba89"/>
          <w:sz w:val="21"/>
          <w:szCs w:val="21"/>
          <w:rtl w:val="0"/>
        </w:rPr>
        <w:t xml:space="preserve">public</w:t>
      </w:r>
      <w:r w:rsidDel="00000000" w:rsidR="00000000" w:rsidRPr="00000000">
        <w:rPr>
          <w:rFonts w:ascii="Courier New" w:cs="Courier New" w:eastAsia="Courier New" w:hAnsi="Courier New"/>
          <w:color w:val="3b445e"/>
          <w:sz w:val="21"/>
          <w:szCs w:val="21"/>
          <w:rtl w:val="0"/>
        </w:rPr>
        <w:t xml:space="preserve"> defaultInt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0</w:t>
      </w:r>
    </w:p>
    <w:p w:rsidR="00000000" w:rsidDel="00000000" w:rsidP="00000000" w:rsidRDefault="00000000" w:rsidRPr="00000000" w14:paraId="0000006E">
      <w:pPr>
        <w:shd w:fill="f8fafe" w:val="clear"/>
        <w:spacing w:after="240" w:before="240" w:line="216"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address</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32ba89"/>
          <w:sz w:val="21"/>
          <w:szCs w:val="21"/>
          <w:rtl w:val="0"/>
        </w:rPr>
        <w:t xml:space="preserve">public</w:t>
      </w:r>
      <w:r w:rsidDel="00000000" w:rsidR="00000000" w:rsidRPr="00000000">
        <w:rPr>
          <w:rFonts w:ascii="Courier New" w:cs="Courier New" w:eastAsia="Courier New" w:hAnsi="Courier New"/>
          <w:color w:val="3b445e"/>
          <w:sz w:val="21"/>
          <w:szCs w:val="21"/>
          <w:rtl w:val="0"/>
        </w:rPr>
        <w:t xml:space="preserve"> defaultAddr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//0x0000000000000000000000000000000000000</w:t>
      </w:r>
    </w:p>
    <w:p w:rsidR="00000000" w:rsidDel="00000000" w:rsidP="00000000" w:rsidRDefault="00000000" w:rsidRPr="00000000" w14:paraId="0000006F">
      <w:pPr>
        <w:shd w:fill="f8fafe" w:val="clear"/>
        <w:spacing w:after="240" w:before="240" w:line="21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0">
      <w:pPr>
        <w:spacing w:after="240" w:before="240" w:line="276" w:lineRule="auto"/>
        <w:ind w:left="0" w:firstLine="0"/>
        <w:rPr>
          <w:b w:val="1"/>
          <w:sz w:val="24"/>
          <w:szCs w:val="24"/>
        </w:rPr>
      </w:pPr>
      <w:r w:rsidDel="00000000" w:rsidR="00000000" w:rsidRPr="00000000">
        <w:rPr>
          <w:rtl w:val="0"/>
        </w:rPr>
      </w:r>
    </w:p>
    <w:p w:rsidR="00000000" w:rsidDel="00000000" w:rsidP="00000000" w:rsidRDefault="00000000" w:rsidRPr="00000000" w14:paraId="00000071">
      <w:pPr>
        <w:spacing w:after="240" w:before="240" w:line="276" w:lineRule="auto"/>
        <w:ind w:left="0" w:firstLine="0"/>
        <w:rPr>
          <w:rFonts w:ascii="Courier New" w:cs="Courier New" w:eastAsia="Courier New" w:hAnsi="Courier New"/>
          <w:color w:val="008000"/>
          <w:sz w:val="21"/>
          <w:szCs w:val="21"/>
        </w:rPr>
      </w:pPr>
      <w:r w:rsidDel="00000000" w:rsidR="00000000" w:rsidRPr="00000000">
        <w:rPr>
          <w:b w:val="1"/>
          <w:sz w:val="24"/>
          <w:szCs w:val="24"/>
          <w:rtl w:val="0"/>
        </w:rPr>
        <w:t xml:space="preserve">TASK</w:t>
        <w:tab/>
        <w:t xml:space="preserve">  </w:t>
      </w:r>
      <w:r w:rsidDel="00000000" w:rsidR="00000000" w:rsidRPr="00000000">
        <w:rPr>
          <w:rtl w:val="0"/>
        </w:rPr>
        <w:t xml:space="preserve">Deploy the above contract and observe the default values.</w:t>
      </w:r>
      <w:r w:rsidDel="00000000" w:rsidR="00000000" w:rsidRPr="00000000">
        <w:rPr>
          <w:rtl w:val="0"/>
        </w:rPr>
      </w:r>
    </w:p>
    <w:p w:rsidR="00000000" w:rsidDel="00000000" w:rsidP="00000000" w:rsidRDefault="00000000" w:rsidRPr="00000000" w14:paraId="00000072">
      <w:pPr>
        <w:spacing w:after="240" w:before="240" w:line="276" w:lineRule="auto"/>
        <w:rPr/>
      </w:pPr>
      <w:r w:rsidDel="00000000" w:rsidR="00000000" w:rsidRPr="00000000">
        <w:rPr>
          <w:rtl w:val="0"/>
        </w:rPr>
      </w:r>
    </w:p>
    <w:p w:rsidR="00000000" w:rsidDel="00000000" w:rsidP="00000000" w:rsidRDefault="00000000" w:rsidRPr="00000000" w14:paraId="00000073">
      <w:pPr>
        <w:spacing w:after="240" w:before="240" w:line="276" w:lineRule="auto"/>
        <w:rPr>
          <w:b w:val="1"/>
          <w:sz w:val="24"/>
          <w:szCs w:val="24"/>
        </w:rPr>
      </w:pPr>
      <w:r w:rsidDel="00000000" w:rsidR="00000000" w:rsidRPr="00000000">
        <w:rPr>
          <w:rtl w:val="0"/>
        </w:rPr>
      </w:r>
    </w:p>
    <w:p w:rsidR="00000000" w:rsidDel="00000000" w:rsidP="00000000" w:rsidRDefault="00000000" w:rsidRPr="00000000" w14:paraId="00000074">
      <w:pPr>
        <w:spacing w:after="240" w:before="240" w:line="276" w:lineRule="auto"/>
        <w:rPr>
          <w:b w:val="1"/>
          <w:sz w:val="24"/>
          <w:szCs w:val="24"/>
        </w:rPr>
      </w:pPr>
      <w:r w:rsidDel="00000000" w:rsidR="00000000" w:rsidRPr="00000000">
        <w:rPr>
          <w:rtl w:val="0"/>
        </w:rPr>
      </w:r>
    </w:p>
    <w:p w:rsidR="00000000" w:rsidDel="00000000" w:rsidP="00000000" w:rsidRDefault="00000000" w:rsidRPr="00000000" w14:paraId="00000075">
      <w:pPr>
        <w:spacing w:after="240" w:before="240" w:line="276" w:lineRule="auto"/>
        <w:rPr>
          <w:b w:val="1"/>
          <w:sz w:val="24"/>
          <w:szCs w:val="24"/>
        </w:rPr>
      </w:pPr>
      <w:r w:rsidDel="00000000" w:rsidR="00000000" w:rsidRPr="00000000">
        <w:rPr>
          <w:rtl w:val="0"/>
        </w:rPr>
      </w:r>
    </w:p>
    <w:p w:rsidR="00000000" w:rsidDel="00000000" w:rsidP="00000000" w:rsidRDefault="00000000" w:rsidRPr="00000000" w14:paraId="00000076">
      <w:pPr>
        <w:spacing w:after="240" w:before="240" w:line="276" w:lineRule="auto"/>
        <w:rPr>
          <w:b w:val="1"/>
          <w:sz w:val="24"/>
          <w:szCs w:val="24"/>
        </w:rPr>
      </w:pPr>
      <w:r w:rsidDel="00000000" w:rsidR="00000000" w:rsidRPr="00000000">
        <w:rPr>
          <w:rtl w:val="0"/>
        </w:rPr>
      </w:r>
    </w:p>
    <w:p w:rsidR="00000000" w:rsidDel="00000000" w:rsidP="00000000" w:rsidRDefault="00000000" w:rsidRPr="00000000" w14:paraId="00000077">
      <w:pPr>
        <w:spacing w:after="240" w:before="240" w:line="276" w:lineRule="auto"/>
        <w:rPr>
          <w:b w:val="1"/>
          <w:sz w:val="24"/>
          <w:szCs w:val="24"/>
        </w:rPr>
      </w:pPr>
      <w:r w:rsidDel="00000000" w:rsidR="00000000" w:rsidRPr="00000000">
        <w:rPr>
          <w:rtl w:val="0"/>
        </w:rPr>
      </w:r>
    </w:p>
    <w:p w:rsidR="00000000" w:rsidDel="00000000" w:rsidP="00000000" w:rsidRDefault="00000000" w:rsidRPr="00000000" w14:paraId="00000078">
      <w:pPr>
        <w:spacing w:after="240" w:before="240" w:line="276" w:lineRule="auto"/>
        <w:rPr>
          <w:b w:val="1"/>
          <w:sz w:val="24"/>
          <w:szCs w:val="24"/>
        </w:rPr>
      </w:pPr>
      <w:r w:rsidDel="00000000" w:rsidR="00000000" w:rsidRPr="00000000">
        <w:rPr>
          <w:rtl w:val="0"/>
        </w:rPr>
      </w:r>
    </w:p>
    <w:p w:rsidR="00000000" w:rsidDel="00000000" w:rsidP="00000000" w:rsidRDefault="00000000" w:rsidRPr="00000000" w14:paraId="00000079">
      <w:pPr>
        <w:spacing w:after="240" w:before="240" w:line="276" w:lineRule="auto"/>
        <w:rPr>
          <w:b w:val="1"/>
          <w:sz w:val="24"/>
          <w:szCs w:val="24"/>
        </w:rPr>
      </w:pPr>
      <w:r w:rsidDel="00000000" w:rsidR="00000000" w:rsidRPr="00000000">
        <w:rPr>
          <w:b w:val="1"/>
          <w:sz w:val="24"/>
          <w:szCs w:val="24"/>
          <w:rtl w:val="0"/>
        </w:rPr>
        <w:t xml:space="preserve">ByteCode</w:t>
      </w:r>
    </w:p>
    <w:p w:rsidR="00000000" w:rsidDel="00000000" w:rsidP="00000000" w:rsidRDefault="00000000" w:rsidRPr="00000000" w14:paraId="0000007A">
      <w:pPr>
        <w:spacing w:after="240" w:before="240" w:line="276" w:lineRule="auto"/>
        <w:rPr/>
      </w:pPr>
      <w:r w:rsidDel="00000000" w:rsidR="00000000" w:rsidRPr="00000000">
        <w:rPr>
          <w:rtl w:val="0"/>
        </w:rPr>
        <w:t xml:space="preserve">Solidity bytecode is the</w:t>
      </w:r>
      <w:r w:rsidDel="00000000" w:rsidR="00000000" w:rsidRPr="00000000">
        <w:rPr>
          <w:b w:val="1"/>
          <w:rtl w:val="0"/>
        </w:rPr>
        <w:t xml:space="preserve"> low-level machine code</w:t>
      </w:r>
      <w:r w:rsidDel="00000000" w:rsidR="00000000" w:rsidRPr="00000000">
        <w:rPr>
          <w:rtl w:val="0"/>
        </w:rPr>
        <w:t xml:space="preserve"> representation of a smart contract, generated by the Solidity compiler. </w:t>
      </w:r>
    </w:p>
    <w:p w:rsidR="00000000" w:rsidDel="00000000" w:rsidP="00000000" w:rsidRDefault="00000000" w:rsidRPr="00000000" w14:paraId="0000007B">
      <w:pPr>
        <w:spacing w:after="240" w:before="240" w:line="276" w:lineRule="auto"/>
        <w:rPr/>
      </w:pPr>
      <w:r w:rsidDel="00000000" w:rsidR="00000000" w:rsidRPr="00000000">
        <w:rPr>
          <w:rtl w:val="0"/>
        </w:rPr>
        <w:t xml:space="preserve">Bytecode is executed by the </w:t>
      </w:r>
      <w:r w:rsidDel="00000000" w:rsidR="00000000" w:rsidRPr="00000000">
        <w:rPr>
          <w:b w:val="1"/>
          <w:rtl w:val="0"/>
        </w:rPr>
        <w:t xml:space="preserve">Ethereum Virtual Machine (EVM)</w:t>
      </w:r>
      <w:r w:rsidDel="00000000" w:rsidR="00000000" w:rsidRPr="00000000">
        <w:rPr>
          <w:rtl w:val="0"/>
        </w:rPr>
        <w:t xml:space="preserve"> and deployed on the blockchain, serving as the immutable executable code for the contract's logic.</w:t>
      </w:r>
    </w:p>
    <w:p w:rsidR="00000000" w:rsidDel="00000000" w:rsidP="00000000" w:rsidRDefault="00000000" w:rsidRPr="00000000" w14:paraId="0000007C">
      <w:pPr>
        <w:spacing w:after="240" w:before="240" w:line="276" w:lineRule="auto"/>
        <w:rPr/>
      </w:pPr>
      <w:r w:rsidDel="00000000" w:rsidR="00000000" w:rsidRPr="00000000">
        <w:rPr>
          <w:rtl w:val="0"/>
        </w:rPr>
      </w:r>
    </w:p>
    <w:p w:rsidR="00000000" w:rsidDel="00000000" w:rsidP="00000000" w:rsidRDefault="00000000" w:rsidRPr="00000000" w14:paraId="0000007D">
      <w:pPr>
        <w:spacing w:after="240" w:before="240" w:line="276" w:lineRule="auto"/>
        <w:rPr/>
      </w:pPr>
      <w:r w:rsidDel="00000000" w:rsidR="00000000" w:rsidRPr="00000000">
        <w:rPr>
          <w:b w:val="1"/>
          <w:sz w:val="26"/>
          <w:szCs w:val="26"/>
          <w:rtl w:val="0"/>
        </w:rPr>
        <w:t xml:space="preserve">Task</w:t>
        <w:tab/>
        <w:t xml:space="preserve">   </w:t>
      </w:r>
      <w:r w:rsidDel="00000000" w:rsidR="00000000" w:rsidRPr="00000000">
        <w:rPr>
          <w:rtl w:val="0"/>
        </w:rPr>
        <w:t xml:space="preserve">Observe the bytecode of the following code</w:t>
      </w:r>
    </w:p>
    <w:p w:rsidR="00000000" w:rsidDel="00000000" w:rsidP="00000000" w:rsidRDefault="00000000" w:rsidRPr="00000000" w14:paraId="0000007E">
      <w:pPr>
        <w:shd w:fill="f8fafe" w:val="clear"/>
        <w:spacing w:after="240" w:before="24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SPDX-License-Identifier: MIT</w:t>
      </w:r>
    </w:p>
    <w:p w:rsidR="00000000" w:rsidDel="00000000" w:rsidP="00000000" w:rsidRDefault="00000000" w:rsidRPr="00000000" w14:paraId="0000007F">
      <w:pPr>
        <w:shd w:fill="f8fafe" w:val="clear"/>
        <w:spacing w:after="240" w:before="240" w:line="325.71428571428567" w:lineRule="auto"/>
        <w:rPr>
          <w:rFonts w:ascii="Courier New" w:cs="Courier New" w:eastAsia="Courier New" w:hAnsi="Courier New"/>
          <w:color w:val="3b445e"/>
          <w:sz w:val="21"/>
          <w:szCs w:val="21"/>
        </w:rPr>
      </w:pPr>
      <w:r w:rsidDel="00000000" w:rsidR="00000000" w:rsidRPr="00000000">
        <w:rPr>
          <w:rFonts w:ascii="Courier New" w:cs="Courier New" w:eastAsia="Courier New" w:hAnsi="Courier New"/>
          <w:color w:val="0000ff"/>
          <w:sz w:val="21"/>
          <w:szCs w:val="21"/>
          <w:rtl w:val="0"/>
        </w:rPr>
        <w:t xml:space="preserve">pragma</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solidity</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0.8.17</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080">
      <w:pPr>
        <w:shd w:fill="f8fafe"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contract</w:t>
      </w:r>
      <w:r w:rsidDel="00000000" w:rsidR="00000000" w:rsidRPr="00000000">
        <w:rPr>
          <w:rFonts w:ascii="Courier New" w:cs="Courier New" w:eastAsia="Courier New" w:hAnsi="Courier New"/>
          <w:color w:val="3b445e"/>
          <w:sz w:val="21"/>
          <w:szCs w:val="21"/>
          <w:rtl w:val="0"/>
        </w:rPr>
        <w:t xml:space="preserve"> demo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1">
      <w:pPr>
        <w:shd w:fill="f8fafe" w:val="clear"/>
        <w:spacing w:after="240" w:before="240" w:line="325.71428571428567" w:lineRule="auto"/>
        <w:rPr>
          <w:rFonts w:ascii="Courier New" w:cs="Courier New" w:eastAsia="Courier New" w:hAnsi="Courier New"/>
          <w:color w:val="3b445e"/>
          <w:sz w:val="21"/>
          <w:szCs w:val="21"/>
        </w:rPr>
      </w:pP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string</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32ba89"/>
          <w:sz w:val="21"/>
          <w:szCs w:val="21"/>
          <w:rtl w:val="0"/>
        </w:rPr>
        <w:t xml:space="preserve">public</w:t>
      </w:r>
      <w:r w:rsidDel="00000000" w:rsidR="00000000" w:rsidRPr="00000000">
        <w:rPr>
          <w:rFonts w:ascii="Courier New" w:cs="Courier New" w:eastAsia="Courier New" w:hAnsi="Courier New"/>
          <w:color w:val="3b445e"/>
          <w:sz w:val="21"/>
          <w:szCs w:val="21"/>
          <w:rtl w:val="0"/>
        </w:rPr>
        <w:t xml:space="preserve"> greet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445e"/>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"Hello Web 3.0"</w:t>
      </w:r>
      <w:r w:rsidDel="00000000" w:rsidR="00000000" w:rsidRPr="00000000">
        <w:rPr>
          <w:rFonts w:ascii="Courier New" w:cs="Courier New" w:eastAsia="Courier New" w:hAnsi="Courier New"/>
          <w:sz w:val="21"/>
          <w:szCs w:val="21"/>
          <w:rtl w:val="0"/>
        </w:rPr>
        <w:t xml:space="preserve">;</w:t>
        <w:tab/>
        <w:t xml:space="preserve">}</w:t>
      </w:r>
      <w:r w:rsidDel="00000000" w:rsidR="00000000" w:rsidRPr="00000000">
        <w:rPr>
          <w:rtl w:val="0"/>
        </w:rPr>
      </w:r>
    </w:p>
    <w:p w:rsidR="00000000" w:rsidDel="00000000" w:rsidP="00000000" w:rsidRDefault="00000000" w:rsidRPr="00000000" w14:paraId="00000082">
      <w:pPr>
        <w:spacing w:after="240" w:before="240" w:line="276" w:lineRule="auto"/>
        <w:rPr/>
      </w:pPr>
      <w:r w:rsidDel="00000000" w:rsidR="00000000" w:rsidRPr="00000000">
        <w:rPr>
          <w:rtl w:val="0"/>
        </w:rPr>
      </w:r>
    </w:p>
    <w:p w:rsidR="00000000" w:rsidDel="00000000" w:rsidP="00000000" w:rsidRDefault="00000000" w:rsidRPr="00000000" w14:paraId="00000083">
      <w:pPr>
        <w:spacing w:after="240" w:before="240" w:line="276" w:lineRule="auto"/>
        <w:rPr/>
      </w:pPr>
      <w:r w:rsidDel="00000000" w:rsidR="00000000" w:rsidRPr="00000000">
        <w:rPr>
          <w:b w:val="1"/>
          <w:sz w:val="24"/>
          <w:szCs w:val="24"/>
          <w:rtl w:val="0"/>
        </w:rPr>
        <w:t xml:space="preserve">Step 01:</w:t>
      </w:r>
      <w:r w:rsidDel="00000000" w:rsidR="00000000" w:rsidRPr="00000000">
        <w:rPr>
          <w:rtl w:val="0"/>
        </w:rPr>
        <w:tab/>
        <w:t xml:space="preserve">Make sure you  have enabled </w:t>
      </w:r>
      <w:r w:rsidDel="00000000" w:rsidR="00000000" w:rsidRPr="00000000">
        <w:rPr>
          <w:b w:val="1"/>
          <w:rtl w:val="0"/>
        </w:rPr>
        <w:t xml:space="preserve">Auto Compile. </w:t>
      </w:r>
      <w:r w:rsidDel="00000000" w:rsidR="00000000" w:rsidRPr="00000000">
        <w:rPr>
          <w:rtl w:val="0"/>
        </w:rPr>
        <w:t xml:space="preserve">Click on Arrow button next to </w:t>
      </w:r>
      <w:r w:rsidDel="00000000" w:rsidR="00000000" w:rsidRPr="00000000">
        <w:rPr>
          <w:b w:val="1"/>
          <w:rtl w:val="0"/>
        </w:rPr>
        <w:t xml:space="preserve">Advanced Configurations</w:t>
      </w:r>
      <w:r w:rsidDel="00000000" w:rsidR="00000000" w:rsidRPr="00000000">
        <w:rPr>
          <w:rtl w:val="0"/>
        </w:rPr>
        <w:t xml:space="preserve"> as highlighted </w:t>
      </w:r>
    </w:p>
    <w:p w:rsidR="00000000" w:rsidDel="00000000" w:rsidP="00000000" w:rsidRDefault="00000000" w:rsidRPr="00000000" w14:paraId="00000084">
      <w:pPr>
        <w:spacing w:after="240" w:before="240" w:line="360" w:lineRule="auto"/>
        <w:jc w:val="center"/>
        <w:rPr>
          <w:b w:val="1"/>
        </w:rPr>
      </w:pPr>
      <w:r w:rsidDel="00000000" w:rsidR="00000000" w:rsidRPr="00000000">
        <w:rPr>
          <w:b w:val="1"/>
        </w:rPr>
        <w:drawing>
          <wp:inline distB="114300" distT="114300" distL="114300" distR="114300">
            <wp:extent cx="2519363" cy="2376342"/>
            <wp:effectExtent b="0" l="0" r="0" t="0"/>
            <wp:docPr id="1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519363" cy="2376342"/>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after="240" w:before="240" w:line="360" w:lineRule="auto"/>
        <w:rPr/>
      </w:pPr>
      <w:r w:rsidDel="00000000" w:rsidR="00000000" w:rsidRPr="00000000">
        <w:rPr>
          <w:b w:val="1"/>
          <w:rtl w:val="0"/>
        </w:rPr>
        <w:t xml:space="preserve">Step 02</w:t>
        <w:tab/>
      </w:r>
      <w:r w:rsidDel="00000000" w:rsidR="00000000" w:rsidRPr="00000000">
        <w:rPr>
          <w:rtl w:val="0"/>
        </w:rPr>
        <w:t xml:space="preserve">Scroll down, Copy the bytecode by clicking on </w:t>
      </w:r>
      <w:r w:rsidDel="00000000" w:rsidR="00000000" w:rsidRPr="00000000">
        <w:rPr>
          <w:b w:val="1"/>
          <w:rtl w:val="0"/>
        </w:rPr>
        <w:t xml:space="preserve">Bytecode </w:t>
      </w:r>
      <w:r w:rsidDel="00000000" w:rsidR="00000000" w:rsidRPr="00000000">
        <w:rPr>
          <w:rtl w:val="0"/>
        </w:rPr>
        <w:t xml:space="preserve">as highlighted. Paste it on some </w:t>
      </w:r>
      <w:r w:rsidDel="00000000" w:rsidR="00000000" w:rsidRPr="00000000">
        <w:rPr>
          <w:b w:val="1"/>
          <w:rtl w:val="0"/>
        </w:rPr>
        <w:t xml:space="preserve">.docx</w:t>
      </w:r>
      <w:r w:rsidDel="00000000" w:rsidR="00000000" w:rsidRPr="00000000">
        <w:rPr>
          <w:rtl w:val="0"/>
        </w:rPr>
        <w:t xml:space="preserve"> file and observe it.</w:t>
      </w:r>
    </w:p>
    <w:p w:rsidR="00000000" w:rsidDel="00000000" w:rsidP="00000000" w:rsidRDefault="00000000" w:rsidRPr="00000000" w14:paraId="00000086">
      <w:pPr>
        <w:spacing w:after="240" w:before="240" w:line="360" w:lineRule="auto"/>
        <w:jc w:val="center"/>
        <w:rPr>
          <w:rFonts w:ascii="Courier New" w:cs="Courier New" w:eastAsia="Courier New" w:hAnsi="Courier New"/>
          <w:sz w:val="21"/>
          <w:szCs w:val="21"/>
        </w:rPr>
      </w:pPr>
      <w:r w:rsidDel="00000000" w:rsidR="00000000" w:rsidRPr="00000000">
        <w:rPr>
          <w:b w:val="1"/>
        </w:rPr>
        <w:drawing>
          <wp:inline distB="114300" distT="114300" distL="114300" distR="114300">
            <wp:extent cx="3093508" cy="6396038"/>
            <wp:effectExtent b="0" l="0" r="0" t="0"/>
            <wp:docPr id="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093508" cy="6396038"/>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after="240" w:before="240" w:line="276" w:lineRule="auto"/>
        <w:rPr>
          <w:b w:val="1"/>
          <w:sz w:val="24"/>
          <w:szCs w:val="24"/>
        </w:rPr>
      </w:pPr>
      <w:r w:rsidDel="00000000" w:rsidR="00000000" w:rsidRPr="00000000">
        <w:rPr>
          <w:rtl w:val="0"/>
        </w:rPr>
      </w:r>
    </w:p>
    <w:p w:rsidR="00000000" w:rsidDel="00000000" w:rsidP="00000000" w:rsidRDefault="00000000" w:rsidRPr="00000000" w14:paraId="00000088">
      <w:pPr>
        <w:spacing w:after="240" w:before="240" w:line="276" w:lineRule="auto"/>
        <w:rPr>
          <w:b w:val="1"/>
          <w:sz w:val="24"/>
          <w:szCs w:val="24"/>
        </w:rPr>
      </w:pPr>
      <w:r w:rsidDel="00000000" w:rsidR="00000000" w:rsidRPr="00000000">
        <w:rPr>
          <w:rtl w:val="0"/>
        </w:rPr>
      </w:r>
    </w:p>
    <w:p w:rsidR="00000000" w:rsidDel="00000000" w:rsidP="00000000" w:rsidRDefault="00000000" w:rsidRPr="00000000" w14:paraId="00000089">
      <w:pPr>
        <w:spacing w:after="240" w:before="240" w:line="276" w:lineRule="auto"/>
        <w:rPr>
          <w:b w:val="1"/>
          <w:sz w:val="24"/>
          <w:szCs w:val="24"/>
        </w:rPr>
      </w:pPr>
      <w:r w:rsidDel="00000000" w:rsidR="00000000" w:rsidRPr="00000000">
        <w:rPr>
          <w:rtl w:val="0"/>
        </w:rPr>
      </w:r>
    </w:p>
    <w:p w:rsidR="00000000" w:rsidDel="00000000" w:rsidP="00000000" w:rsidRDefault="00000000" w:rsidRPr="00000000" w14:paraId="0000008A">
      <w:pPr>
        <w:spacing w:after="240" w:before="240" w:line="276" w:lineRule="auto"/>
        <w:rPr>
          <w:b w:val="1"/>
          <w:sz w:val="26"/>
          <w:szCs w:val="26"/>
        </w:rPr>
      </w:pPr>
      <w:r w:rsidDel="00000000" w:rsidR="00000000" w:rsidRPr="00000000">
        <w:rPr>
          <w:rtl w:val="0"/>
        </w:rPr>
      </w:r>
    </w:p>
    <w:p w:rsidR="00000000" w:rsidDel="00000000" w:rsidP="00000000" w:rsidRDefault="00000000" w:rsidRPr="00000000" w14:paraId="0000008B">
      <w:pPr>
        <w:spacing w:after="240" w:before="240" w:line="276" w:lineRule="auto"/>
        <w:rPr>
          <w:b w:val="1"/>
          <w:sz w:val="26"/>
          <w:szCs w:val="26"/>
        </w:rPr>
      </w:pPr>
      <w:r w:rsidDel="00000000" w:rsidR="00000000" w:rsidRPr="00000000">
        <w:rPr>
          <w:b w:val="1"/>
          <w:sz w:val="26"/>
          <w:szCs w:val="26"/>
          <w:rtl w:val="0"/>
        </w:rPr>
        <w:t xml:space="preserve">Downloading the Remix Project</w:t>
      </w:r>
    </w:p>
    <w:p w:rsidR="00000000" w:rsidDel="00000000" w:rsidP="00000000" w:rsidRDefault="00000000" w:rsidRPr="00000000" w14:paraId="0000008C">
      <w:pPr>
        <w:spacing w:after="240" w:before="240" w:line="276" w:lineRule="auto"/>
        <w:rPr>
          <w:b w:val="1"/>
        </w:rPr>
      </w:pPr>
      <w:r w:rsidDel="00000000" w:rsidR="00000000" w:rsidRPr="00000000">
        <w:rPr>
          <w:b w:val="1"/>
          <w:rtl w:val="0"/>
        </w:rPr>
        <w:t xml:space="preserve">Step 01:</w:t>
      </w:r>
      <w:r w:rsidDel="00000000" w:rsidR="00000000" w:rsidRPr="00000000">
        <w:rPr>
          <w:rtl w:val="0"/>
        </w:rPr>
        <w:tab/>
        <w:t xml:space="preserve">Navigate to </w:t>
      </w:r>
      <w:r w:rsidDel="00000000" w:rsidR="00000000" w:rsidRPr="00000000">
        <w:rPr>
          <w:b w:val="1"/>
          <w:rtl w:val="0"/>
        </w:rPr>
        <w:t xml:space="preserve">Workspaces </w:t>
      </w:r>
      <w:r w:rsidDel="00000000" w:rsidR="00000000" w:rsidRPr="00000000">
        <w:rPr>
          <w:rtl w:val="0"/>
        </w:rPr>
        <w:t xml:space="preserve">in the </w:t>
      </w:r>
      <w:r w:rsidDel="00000000" w:rsidR="00000000" w:rsidRPr="00000000">
        <w:rPr>
          <w:b w:val="1"/>
          <w:rtl w:val="0"/>
        </w:rPr>
        <w:t xml:space="preserve">File Explorer.</w:t>
      </w:r>
    </w:p>
    <w:p w:rsidR="00000000" w:rsidDel="00000000" w:rsidP="00000000" w:rsidRDefault="00000000" w:rsidRPr="00000000" w14:paraId="0000008D">
      <w:pPr>
        <w:spacing w:after="240" w:before="240" w:line="276" w:lineRule="auto"/>
        <w:jc w:val="center"/>
        <w:rPr>
          <w:b w:val="1"/>
          <w:sz w:val="24"/>
          <w:szCs w:val="24"/>
        </w:rPr>
      </w:pPr>
      <w:r w:rsidDel="00000000" w:rsidR="00000000" w:rsidRPr="00000000">
        <w:rPr>
          <w:b w:val="1"/>
          <w:sz w:val="24"/>
          <w:szCs w:val="24"/>
        </w:rPr>
        <w:drawing>
          <wp:inline distB="114300" distT="114300" distL="114300" distR="114300">
            <wp:extent cx="2757488" cy="2084400"/>
            <wp:effectExtent b="0" l="0" r="0" t="0"/>
            <wp:docPr id="1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757488" cy="20844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after="240" w:before="240" w:line="276" w:lineRule="auto"/>
        <w:rPr>
          <w:b w:val="1"/>
          <w:sz w:val="24"/>
          <w:szCs w:val="24"/>
        </w:rPr>
      </w:pPr>
      <w:r w:rsidDel="00000000" w:rsidR="00000000" w:rsidRPr="00000000">
        <w:rPr>
          <w:rtl w:val="0"/>
        </w:rPr>
      </w:r>
    </w:p>
    <w:p w:rsidR="00000000" w:rsidDel="00000000" w:rsidP="00000000" w:rsidRDefault="00000000" w:rsidRPr="00000000" w14:paraId="0000008F">
      <w:pPr>
        <w:spacing w:after="240" w:before="240" w:line="276" w:lineRule="auto"/>
        <w:rPr>
          <w:b w:val="1"/>
          <w:sz w:val="24"/>
          <w:szCs w:val="24"/>
        </w:rPr>
      </w:pPr>
      <w:r w:rsidDel="00000000" w:rsidR="00000000" w:rsidRPr="00000000">
        <w:rPr>
          <w:b w:val="1"/>
          <w:sz w:val="24"/>
          <w:szCs w:val="24"/>
          <w:rtl w:val="0"/>
        </w:rPr>
        <w:t xml:space="preserve">Step 02:</w:t>
        <w:tab/>
      </w:r>
      <w:r w:rsidDel="00000000" w:rsidR="00000000" w:rsidRPr="00000000">
        <w:rPr>
          <w:sz w:val="24"/>
          <w:szCs w:val="24"/>
          <w:rtl w:val="0"/>
        </w:rPr>
        <w:t xml:space="preserve">As soon as you press the </w:t>
      </w:r>
      <w:r w:rsidDel="00000000" w:rsidR="00000000" w:rsidRPr="00000000">
        <w:rPr>
          <w:b w:val="1"/>
          <w:sz w:val="24"/>
          <w:szCs w:val="24"/>
          <w:rtl w:val="0"/>
        </w:rPr>
        <w:t xml:space="preserve">Workspace Actions, </w:t>
      </w:r>
      <w:r w:rsidDel="00000000" w:rsidR="00000000" w:rsidRPr="00000000">
        <w:rPr>
          <w:sz w:val="24"/>
          <w:szCs w:val="24"/>
          <w:rtl w:val="0"/>
        </w:rPr>
        <w:t xml:space="preserve">a drop down menu will be appear. Select </w:t>
      </w:r>
      <w:r w:rsidDel="00000000" w:rsidR="00000000" w:rsidRPr="00000000">
        <w:rPr>
          <w:b w:val="1"/>
          <w:sz w:val="24"/>
          <w:szCs w:val="24"/>
          <w:rtl w:val="0"/>
        </w:rPr>
        <w:t xml:space="preserve">Download </w:t>
      </w:r>
      <w:r w:rsidDel="00000000" w:rsidR="00000000" w:rsidRPr="00000000">
        <w:rPr>
          <w:sz w:val="24"/>
          <w:szCs w:val="24"/>
          <w:rtl w:val="0"/>
        </w:rPr>
        <w:t xml:space="preserve">from that menu.</w:t>
      </w:r>
      <w:r w:rsidDel="00000000" w:rsidR="00000000" w:rsidRPr="00000000">
        <w:rPr>
          <w:rtl w:val="0"/>
        </w:rPr>
      </w:r>
    </w:p>
    <w:p w:rsidR="00000000" w:rsidDel="00000000" w:rsidP="00000000" w:rsidRDefault="00000000" w:rsidRPr="00000000" w14:paraId="00000090">
      <w:pPr>
        <w:spacing w:after="240" w:before="240" w:line="276" w:lineRule="auto"/>
        <w:jc w:val="center"/>
        <w:rPr>
          <w:b w:val="1"/>
          <w:sz w:val="24"/>
          <w:szCs w:val="24"/>
        </w:rPr>
      </w:pPr>
      <w:r w:rsidDel="00000000" w:rsidR="00000000" w:rsidRPr="00000000">
        <w:rPr>
          <w:b w:val="1"/>
          <w:sz w:val="24"/>
          <w:szCs w:val="24"/>
        </w:rPr>
        <w:drawing>
          <wp:inline distB="114300" distT="114300" distL="114300" distR="114300">
            <wp:extent cx="2881313" cy="3764098"/>
            <wp:effectExtent b="0" l="0" r="0" t="0"/>
            <wp:docPr id="1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881313" cy="3764098"/>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after="240" w:before="240" w:line="276" w:lineRule="auto"/>
        <w:rPr>
          <w:sz w:val="24"/>
          <w:szCs w:val="24"/>
        </w:rPr>
      </w:pPr>
      <w:r w:rsidDel="00000000" w:rsidR="00000000" w:rsidRPr="00000000">
        <w:rPr>
          <w:b w:val="1"/>
          <w:sz w:val="24"/>
          <w:szCs w:val="24"/>
          <w:rtl w:val="0"/>
        </w:rPr>
        <w:t xml:space="preserve">Step 03:</w:t>
        <w:tab/>
      </w:r>
      <w:r w:rsidDel="00000000" w:rsidR="00000000" w:rsidRPr="00000000">
        <w:rPr>
          <w:sz w:val="24"/>
          <w:szCs w:val="24"/>
          <w:rtl w:val="0"/>
        </w:rPr>
        <w:t xml:space="preserve">A </w:t>
      </w:r>
      <w:r w:rsidDel="00000000" w:rsidR="00000000" w:rsidRPr="00000000">
        <w:rPr>
          <w:b w:val="1"/>
          <w:sz w:val="24"/>
          <w:szCs w:val="24"/>
          <w:rtl w:val="0"/>
        </w:rPr>
        <w:t xml:space="preserve">zip </w:t>
      </w:r>
      <w:r w:rsidDel="00000000" w:rsidR="00000000" w:rsidRPr="00000000">
        <w:rPr>
          <w:sz w:val="24"/>
          <w:szCs w:val="24"/>
          <w:rtl w:val="0"/>
        </w:rPr>
        <w:t xml:space="preserve">file will be downloaded on your local disk. Extract it.</w:t>
      </w:r>
    </w:p>
    <w:p w:rsidR="00000000" w:rsidDel="00000000" w:rsidP="00000000" w:rsidRDefault="00000000" w:rsidRPr="00000000" w14:paraId="00000092">
      <w:pPr>
        <w:spacing w:after="240" w:before="240" w:line="276" w:lineRule="auto"/>
        <w:rPr>
          <w:b w:val="1"/>
          <w:sz w:val="26"/>
          <w:szCs w:val="26"/>
        </w:rPr>
      </w:pPr>
      <w:r w:rsidDel="00000000" w:rsidR="00000000" w:rsidRPr="00000000">
        <w:rPr>
          <w:b w:val="1"/>
          <w:sz w:val="26"/>
          <w:szCs w:val="26"/>
          <w:rtl w:val="0"/>
        </w:rPr>
        <w:t xml:space="preserve">Importing the Downloaded Project: </w:t>
      </w:r>
    </w:p>
    <w:p w:rsidR="00000000" w:rsidDel="00000000" w:rsidP="00000000" w:rsidRDefault="00000000" w:rsidRPr="00000000" w14:paraId="00000093">
      <w:pPr>
        <w:spacing w:after="240" w:before="240" w:line="276" w:lineRule="auto"/>
        <w:ind w:firstLine="720"/>
        <w:rPr>
          <w:sz w:val="24"/>
          <w:szCs w:val="24"/>
        </w:rPr>
      </w:pPr>
      <w:r w:rsidDel="00000000" w:rsidR="00000000" w:rsidRPr="00000000">
        <w:rPr>
          <w:sz w:val="24"/>
          <w:szCs w:val="24"/>
          <w:rtl w:val="0"/>
        </w:rPr>
        <w:t xml:space="preserve">You can easily import your project, available on your local disk , by clicking on </w:t>
      </w:r>
      <w:r w:rsidDel="00000000" w:rsidR="00000000" w:rsidRPr="00000000">
        <w:rPr>
          <w:b w:val="1"/>
          <w:sz w:val="24"/>
          <w:szCs w:val="24"/>
          <w:rtl w:val="0"/>
        </w:rPr>
        <w:t xml:space="preserve">Upload Files </w:t>
      </w:r>
      <w:r w:rsidDel="00000000" w:rsidR="00000000" w:rsidRPr="00000000">
        <w:rPr>
          <w:sz w:val="24"/>
          <w:szCs w:val="24"/>
          <w:rtl w:val="0"/>
        </w:rPr>
        <w:t xml:space="preserve">button in File Explorer as highlighted.</w:t>
      </w:r>
    </w:p>
    <w:p w:rsidR="00000000" w:rsidDel="00000000" w:rsidP="00000000" w:rsidRDefault="00000000" w:rsidRPr="00000000" w14:paraId="00000094">
      <w:pPr>
        <w:spacing w:after="240" w:before="240" w:line="276" w:lineRule="auto"/>
        <w:ind w:firstLine="720"/>
        <w:rPr>
          <w:sz w:val="24"/>
          <w:szCs w:val="24"/>
        </w:rPr>
      </w:pPr>
      <w:r w:rsidDel="00000000" w:rsidR="00000000" w:rsidRPr="00000000">
        <w:rPr>
          <w:rtl w:val="0"/>
        </w:rPr>
      </w:r>
    </w:p>
    <w:p w:rsidR="00000000" w:rsidDel="00000000" w:rsidP="00000000" w:rsidRDefault="00000000" w:rsidRPr="00000000" w14:paraId="00000095">
      <w:pPr>
        <w:spacing w:after="240" w:before="240" w:line="276" w:lineRule="auto"/>
        <w:jc w:val="center"/>
        <w:rPr/>
      </w:pPr>
      <w:r w:rsidDel="00000000" w:rsidR="00000000" w:rsidRPr="00000000">
        <w:rPr>
          <w:sz w:val="24"/>
          <w:szCs w:val="24"/>
        </w:rPr>
        <w:drawing>
          <wp:inline distB="114300" distT="114300" distL="114300" distR="114300">
            <wp:extent cx="3033713" cy="2541227"/>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033713" cy="2541227"/>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after="240" w:before="240" w:line="276" w:lineRule="auto"/>
        <w:jc w:val="left"/>
        <w:rPr/>
      </w:pPr>
      <w:r w:rsidDel="00000000" w:rsidR="00000000" w:rsidRPr="00000000">
        <w:rPr>
          <w:rtl w:val="0"/>
        </w:rPr>
      </w:r>
    </w:p>
    <w:p w:rsidR="00000000" w:rsidDel="00000000" w:rsidP="00000000" w:rsidRDefault="00000000" w:rsidRPr="00000000" w14:paraId="00000097">
      <w:pPr>
        <w:spacing w:line="276" w:lineRule="auto"/>
        <w:rPr>
          <w:b w:val="1"/>
          <w:sz w:val="28"/>
          <w:szCs w:val="28"/>
        </w:rPr>
      </w:pPr>
      <w:r w:rsidDel="00000000" w:rsidR="00000000" w:rsidRPr="00000000">
        <w:rPr>
          <w:b w:val="1"/>
          <w:sz w:val="28"/>
          <w:szCs w:val="28"/>
          <w:rtl w:val="0"/>
        </w:rPr>
        <w:t xml:space="preserve">Please attempt the corresponding quiz related to this hands on exercise by accessing the link below:</w:t>
      </w:r>
    </w:p>
    <w:p w:rsidR="00000000" w:rsidDel="00000000" w:rsidP="00000000" w:rsidRDefault="00000000" w:rsidRPr="00000000" w14:paraId="00000098">
      <w:pPr>
        <w:spacing w:line="276" w:lineRule="auto"/>
        <w:rPr>
          <w:b w:val="1"/>
          <w:sz w:val="28"/>
          <w:szCs w:val="28"/>
        </w:rPr>
      </w:pPr>
      <w:hyperlink r:id="rId13">
        <w:r w:rsidDel="00000000" w:rsidR="00000000" w:rsidRPr="00000000">
          <w:rPr>
            <w:b w:val="1"/>
            <w:color w:val="1155cc"/>
            <w:sz w:val="28"/>
            <w:szCs w:val="28"/>
            <w:u w:val="single"/>
            <w:rtl w:val="0"/>
          </w:rPr>
          <w:t xml:space="preserve">https://forms.gle/QgwmS3EB849HnEgP9</w:t>
        </w:r>
      </w:hyperlink>
      <w:r w:rsidDel="00000000" w:rsidR="00000000" w:rsidRPr="00000000">
        <w:rPr>
          <w:rtl w:val="0"/>
        </w:rPr>
      </w:r>
    </w:p>
    <w:p w:rsidR="00000000" w:rsidDel="00000000" w:rsidP="00000000" w:rsidRDefault="00000000" w:rsidRPr="00000000" w14:paraId="00000099">
      <w:pPr>
        <w:spacing w:line="276" w:lineRule="auto"/>
        <w:rPr/>
      </w:pPr>
      <w:r w:rsidDel="00000000" w:rsidR="00000000" w:rsidRPr="00000000">
        <w:rPr>
          <w:rtl w:val="0"/>
        </w:rPr>
      </w:r>
    </w:p>
    <w:p w:rsidR="00000000" w:rsidDel="00000000" w:rsidP="00000000" w:rsidRDefault="00000000" w:rsidRPr="00000000" w14:paraId="0000009A">
      <w:pPr>
        <w:spacing w:line="276" w:lineRule="auto"/>
        <w:rPr/>
      </w:pPr>
      <w:r w:rsidDel="00000000" w:rsidR="00000000" w:rsidRPr="00000000">
        <w:rPr>
          <w:rtl w:val="0"/>
        </w:rPr>
      </w:r>
    </w:p>
    <w:p w:rsidR="00000000" w:rsidDel="00000000" w:rsidP="00000000" w:rsidRDefault="00000000" w:rsidRPr="00000000" w14:paraId="0000009B">
      <w:pPr>
        <w:spacing w:line="276" w:lineRule="auto"/>
        <w:rPr/>
      </w:pPr>
      <w:r w:rsidDel="00000000" w:rsidR="00000000" w:rsidRPr="00000000">
        <w:rPr>
          <w:rtl w:val="0"/>
        </w:rPr>
      </w:r>
    </w:p>
    <w:p w:rsidR="00000000" w:rsidDel="00000000" w:rsidP="00000000" w:rsidRDefault="00000000" w:rsidRPr="00000000" w14:paraId="0000009C">
      <w:pPr>
        <w:spacing w:line="276" w:lineRule="auto"/>
        <w:rPr/>
      </w:pPr>
      <w:r w:rsidDel="00000000" w:rsidR="00000000" w:rsidRPr="00000000">
        <w:rPr>
          <w:rtl w:val="0"/>
        </w:rPr>
      </w:r>
    </w:p>
    <w:p w:rsidR="00000000" w:rsidDel="00000000" w:rsidP="00000000" w:rsidRDefault="00000000" w:rsidRPr="00000000" w14:paraId="0000009D">
      <w:pPr>
        <w:spacing w:line="276" w:lineRule="auto"/>
        <w:rPr/>
      </w:pPr>
      <w:r w:rsidDel="00000000" w:rsidR="00000000" w:rsidRPr="00000000">
        <w:rPr>
          <w:rtl w:val="0"/>
        </w:rPr>
      </w:r>
    </w:p>
    <w:p w:rsidR="00000000" w:rsidDel="00000000" w:rsidP="00000000" w:rsidRDefault="00000000" w:rsidRPr="00000000" w14:paraId="0000009E">
      <w:pPr>
        <w:spacing w:line="276" w:lineRule="auto"/>
        <w:rPr>
          <w:rFonts w:ascii="Courier New" w:cs="Courier New" w:eastAsia="Courier New" w:hAnsi="Courier New"/>
          <w:sz w:val="21"/>
          <w:szCs w:val="21"/>
        </w:rPr>
      </w:pPr>
      <w:r w:rsidDel="00000000" w:rsidR="00000000" w:rsidRPr="00000000">
        <w:rPr>
          <w:rtl w:val="0"/>
        </w:rPr>
        <w:t xml:space="preserve"> For complete documentation, visit </w:t>
      </w:r>
      <w:hyperlink r:id="rId14">
        <w:r w:rsidDel="00000000" w:rsidR="00000000" w:rsidRPr="00000000">
          <w:rPr>
            <w:color w:val="1155cc"/>
            <w:u w:val="single"/>
            <w:rtl w:val="0"/>
          </w:rPr>
          <w:t xml:space="preserve">https://remix-ide.readthedocs.io/en/latest/</w:t>
        </w:r>
      </w:hyperlink>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hyperlink" Target="https://forms.gle/QgwmS3EB849HnEgP9"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eader" Target="header1.xml"/><Relationship Id="rId14" Type="http://schemas.openxmlformats.org/officeDocument/2006/relationships/hyperlink" Target="https://remix-ide.readthedocs.io/en/lates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cNYEROEV8Veo2MaPA6APhC5ZA==">CgMxLjA4AHIhMXNzamVmekUyZkNlWm9QRVVvYnF3ZzZIZ1Bsc3BTbDNP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