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659A5" w14:textId="0864EBD8" w:rsidR="00E91D52" w:rsidRDefault="000233CF">
      <w:r>
        <w:t>Draft Project Summary</w:t>
      </w:r>
    </w:p>
    <w:p w14:paraId="22B87FB5" w14:textId="1B080C1C" w:rsidR="000233CF" w:rsidRDefault="000233CF"/>
    <w:p w14:paraId="1EC56158" w14:textId="7AC49BB5" w:rsidR="000233CF" w:rsidRDefault="000233CF">
      <w:r>
        <w:t>Hypothesis: Can we use Machine Learning to predict daily Air Quality Index (AQI) in Berkeley, CA? The variables we will test are:</w:t>
      </w:r>
    </w:p>
    <w:p w14:paraId="107747A9" w14:textId="7AE48B27" w:rsidR="000233CF" w:rsidRDefault="000233CF" w:rsidP="000233CF">
      <w:pPr>
        <w:pStyle w:val="ListParagraph"/>
        <w:numPr>
          <w:ilvl w:val="0"/>
          <w:numId w:val="1"/>
        </w:numPr>
      </w:pPr>
      <w:r>
        <w:t>Wildfire data: Daily Acres Burned by wildfires in the Northern CA region;</w:t>
      </w:r>
    </w:p>
    <w:p w14:paraId="2CBB5533" w14:textId="6803A546" w:rsidR="000233CF" w:rsidRDefault="000233CF" w:rsidP="000233CF">
      <w:pPr>
        <w:pStyle w:val="ListParagraph"/>
        <w:numPr>
          <w:ilvl w:val="0"/>
          <w:numId w:val="1"/>
        </w:numPr>
      </w:pPr>
      <w:r>
        <w:t>Daily Precipitation;</w:t>
      </w:r>
    </w:p>
    <w:p w14:paraId="65972998" w14:textId="13328DDE" w:rsidR="000233CF" w:rsidRDefault="000233CF" w:rsidP="000233CF">
      <w:pPr>
        <w:pStyle w:val="ListParagraph"/>
        <w:numPr>
          <w:ilvl w:val="0"/>
          <w:numId w:val="1"/>
        </w:numPr>
      </w:pPr>
      <w:r>
        <w:t>Daily Average Humidity;</w:t>
      </w:r>
    </w:p>
    <w:p w14:paraId="30F1DCDC" w14:textId="2D4D7810" w:rsidR="000233CF" w:rsidRDefault="000233CF" w:rsidP="000233CF">
      <w:pPr>
        <w:pStyle w:val="ListParagraph"/>
        <w:numPr>
          <w:ilvl w:val="0"/>
          <w:numId w:val="1"/>
        </w:numPr>
      </w:pPr>
      <w:r>
        <w:t>Daily Average Wind Speed;</w:t>
      </w:r>
    </w:p>
    <w:p w14:paraId="2DFCB142" w14:textId="186B2F54" w:rsidR="000233CF" w:rsidRDefault="000233CF" w:rsidP="000233CF">
      <w:pPr>
        <w:pStyle w:val="ListParagraph"/>
        <w:numPr>
          <w:ilvl w:val="0"/>
          <w:numId w:val="1"/>
        </w:numPr>
      </w:pPr>
      <w:r>
        <w:t>Daily Average Wind Direction;</w:t>
      </w:r>
    </w:p>
    <w:p w14:paraId="63036ADA" w14:textId="79072AB3" w:rsidR="000233CF" w:rsidRDefault="000233CF" w:rsidP="000233CF">
      <w:pPr>
        <w:pStyle w:val="ListParagraph"/>
        <w:numPr>
          <w:ilvl w:val="0"/>
          <w:numId w:val="1"/>
        </w:numPr>
      </w:pPr>
      <w:r>
        <w:t>Daily Average Temperature;</w:t>
      </w:r>
    </w:p>
    <w:p w14:paraId="22FE1AED" w14:textId="1E7BBD15" w:rsidR="000233CF" w:rsidRDefault="000233CF" w:rsidP="000233CF">
      <w:r>
        <w:t>The dataset includes daily measurements of the variables above over the period from 01/01/2017 through 12/31/2018 (2 years – 730 rows).</w:t>
      </w:r>
    </w:p>
    <w:p w14:paraId="0DC8EF4D" w14:textId="54C4748C" w:rsidR="000233CF" w:rsidRDefault="000233CF" w:rsidP="000233CF"/>
    <w:p w14:paraId="0FB80F08" w14:textId="72DD3935" w:rsidR="000233CF" w:rsidRPr="00B02139" w:rsidRDefault="000233CF" w:rsidP="000233CF">
      <w:pPr>
        <w:rPr>
          <w:b/>
          <w:sz w:val="32"/>
          <w:u w:val="single"/>
        </w:rPr>
      </w:pPr>
      <w:r w:rsidRPr="00B02139">
        <w:rPr>
          <w:b/>
          <w:sz w:val="32"/>
          <w:u w:val="single"/>
        </w:rPr>
        <w:t>Model Test Summaries</w:t>
      </w:r>
    </w:p>
    <w:p w14:paraId="2BE8A70F" w14:textId="515CF25D" w:rsidR="000233CF" w:rsidRPr="00886E27" w:rsidRDefault="00B02139" w:rsidP="000233CF">
      <w:pPr>
        <w:rPr>
          <w:b/>
          <w:u w:val="single"/>
        </w:rPr>
      </w:pPr>
      <w:r w:rsidRPr="00886E27">
        <w:rPr>
          <w:b/>
          <w:u w:val="single"/>
        </w:rPr>
        <w:t xml:space="preserve">Basic Multivariate </w:t>
      </w:r>
      <w:r w:rsidR="000233CF" w:rsidRPr="00886E27">
        <w:rPr>
          <w:b/>
          <w:u w:val="single"/>
        </w:rPr>
        <w:t>Linear Regression</w:t>
      </w:r>
    </w:p>
    <w:p w14:paraId="195F78F6" w14:textId="59FB4644" w:rsidR="000233CF" w:rsidRDefault="000233CF" w:rsidP="000233CF">
      <w:pPr>
        <w:pStyle w:val="ListParagraph"/>
        <w:numPr>
          <w:ilvl w:val="0"/>
          <w:numId w:val="2"/>
        </w:numPr>
      </w:pPr>
      <w:proofErr w:type="spellStart"/>
      <w:r>
        <w:t>LinearRegression</w:t>
      </w:r>
      <w:proofErr w:type="spellEnd"/>
      <w:r w:rsidR="00886E27">
        <w:t xml:space="preserve"> </w:t>
      </w:r>
      <w:bookmarkStart w:id="0" w:name="_GoBack"/>
      <w:bookmarkEnd w:id="0"/>
      <w:r>
        <w:t>(</w:t>
      </w:r>
      <w:proofErr w:type="spellStart"/>
      <w:r>
        <w:t>copy_X</w:t>
      </w:r>
      <w:proofErr w:type="spellEnd"/>
      <w:r>
        <w:t xml:space="preserve">=True, </w:t>
      </w:r>
      <w:proofErr w:type="spellStart"/>
      <w:r>
        <w:t>fit_intercept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=None, normalize=False)</w:t>
      </w:r>
    </w:p>
    <w:p w14:paraId="167D143C" w14:textId="77777777" w:rsidR="000233CF" w:rsidRDefault="000233CF" w:rsidP="000233CF">
      <w:pPr>
        <w:pStyle w:val="ListParagraph"/>
        <w:numPr>
          <w:ilvl w:val="0"/>
          <w:numId w:val="2"/>
        </w:numPr>
      </w:pPr>
      <w:r>
        <w:t>Training Score: 0.28012777253831334</w:t>
      </w:r>
    </w:p>
    <w:p w14:paraId="62765013" w14:textId="75CACB73" w:rsidR="000233CF" w:rsidRDefault="000233CF" w:rsidP="000233CF">
      <w:pPr>
        <w:pStyle w:val="ListParagraph"/>
        <w:numPr>
          <w:ilvl w:val="0"/>
          <w:numId w:val="2"/>
        </w:numPr>
      </w:pPr>
      <w:r>
        <w:t>Testing Score: 0.36348094999959646</w:t>
      </w:r>
    </w:p>
    <w:p w14:paraId="7FEBE9AB" w14:textId="58E4BB88" w:rsidR="00886E27" w:rsidRDefault="00886E27" w:rsidP="000233CF">
      <w:pPr>
        <w:pStyle w:val="ListParagraph"/>
        <w:numPr>
          <w:ilvl w:val="0"/>
          <w:numId w:val="2"/>
        </w:numPr>
      </w:pPr>
      <w:r>
        <w:t>R2 Score: 0.30255</w:t>
      </w:r>
    </w:p>
    <w:p w14:paraId="33E536B2" w14:textId="477537FC" w:rsidR="000250BE" w:rsidRDefault="000250BE" w:rsidP="000250BE">
      <w:r>
        <w:rPr>
          <w:noProof/>
        </w:rPr>
        <w:drawing>
          <wp:inline distT="0" distB="0" distL="0" distR="0" wp14:anchorId="6FC06DA9" wp14:editId="443BDC0A">
            <wp:extent cx="44577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7FE" w14:textId="6D7BFFF1" w:rsidR="00A26740" w:rsidRDefault="0019468E" w:rsidP="00105229">
      <w:pPr>
        <w:pStyle w:val="ListParagraph"/>
        <w:numPr>
          <w:ilvl w:val="0"/>
          <w:numId w:val="2"/>
        </w:numPr>
      </w:pPr>
      <w:r w:rsidRPr="00AB1B1D">
        <w:rPr>
          <w:b/>
          <w:u w:val="single"/>
        </w:rPr>
        <w:t>Lasso Model</w:t>
      </w:r>
      <w:r w:rsidR="005E078C">
        <w:t xml:space="preserve"> (</w:t>
      </w:r>
      <w:r w:rsidR="005E078C" w:rsidRPr="005E078C">
        <w:t>least absolute shrinkage and selection operator</w:t>
      </w:r>
      <w:r w:rsidR="005E078C">
        <w:t>)</w:t>
      </w:r>
      <w:r w:rsidR="00A26740">
        <w:t xml:space="preserve"> - </w:t>
      </w:r>
      <w:r w:rsidR="00A26740" w:rsidRPr="00A26740">
        <w:t>performs both variable selection and regularization in order to enhance prediction accuracy</w:t>
      </w:r>
      <w:r w:rsidR="00105229">
        <w:t>;</w:t>
      </w:r>
    </w:p>
    <w:p w14:paraId="698E4BF7" w14:textId="77777777" w:rsidR="002F6E9D" w:rsidRDefault="002F6E9D" w:rsidP="002F6E9D">
      <w:pPr>
        <w:pStyle w:val="ListParagraph"/>
        <w:numPr>
          <w:ilvl w:val="1"/>
          <w:numId w:val="2"/>
        </w:numPr>
      </w:pPr>
      <w:r w:rsidRPr="002F6E9D">
        <w:t>MSE: 0.6641789181804544</w:t>
      </w:r>
    </w:p>
    <w:p w14:paraId="77CC15BB" w14:textId="4916B7D6" w:rsidR="002F6E9D" w:rsidRDefault="002F6E9D" w:rsidP="002F6E9D">
      <w:pPr>
        <w:pStyle w:val="ListParagraph"/>
        <w:numPr>
          <w:ilvl w:val="1"/>
          <w:numId w:val="2"/>
        </w:numPr>
      </w:pPr>
      <w:r w:rsidRPr="002F6E9D">
        <w:t>R2: 0.36264406893552614</w:t>
      </w:r>
    </w:p>
    <w:p w14:paraId="07976D2E" w14:textId="77777777" w:rsidR="00105229" w:rsidRDefault="00105229" w:rsidP="00105229"/>
    <w:p w14:paraId="2785BF44" w14:textId="138124E2" w:rsidR="00A87C94" w:rsidRDefault="00A87C94" w:rsidP="00A87C94">
      <w:pPr>
        <w:pStyle w:val="ListParagraph"/>
        <w:numPr>
          <w:ilvl w:val="0"/>
          <w:numId w:val="2"/>
        </w:numPr>
      </w:pPr>
      <w:r w:rsidRPr="00AB1B1D">
        <w:rPr>
          <w:b/>
          <w:u w:val="single"/>
        </w:rPr>
        <w:t>Ridge Model</w:t>
      </w:r>
      <w:r w:rsidR="00D82749">
        <w:t xml:space="preserve"> - </w:t>
      </w:r>
      <w:r w:rsidR="00D82749" w:rsidRPr="00D82749">
        <w:t>the most commonly used method of regularization of ill-posed problems.</w:t>
      </w:r>
      <w:r w:rsidR="00D54934">
        <w:t xml:space="preserve"> </w:t>
      </w:r>
      <w:r w:rsidR="00D54934" w:rsidRPr="00D54934">
        <w:t xml:space="preserve">if no </w:t>
      </w:r>
      <w:r w:rsidR="004B47D0">
        <w:t xml:space="preserve">“x” </w:t>
      </w:r>
      <w:r w:rsidR="00D54934" w:rsidRPr="00D54934">
        <w:t xml:space="preserve">satisfies the equation or more than one </w:t>
      </w:r>
      <w:r w:rsidR="004B47D0">
        <w:t>“x”</w:t>
      </w:r>
      <w:r w:rsidR="00D54934" w:rsidRPr="00D54934">
        <w:t xml:space="preserve"> does—that is, the solution is not unique—the problem is said to be ill posed.</w:t>
      </w:r>
    </w:p>
    <w:p w14:paraId="5173F5A3" w14:textId="77777777" w:rsidR="00B260CD" w:rsidRDefault="00B260CD" w:rsidP="00B260CD">
      <w:pPr>
        <w:pStyle w:val="ListParagraph"/>
        <w:numPr>
          <w:ilvl w:val="1"/>
          <w:numId w:val="2"/>
        </w:numPr>
      </w:pPr>
      <w:r w:rsidRPr="00B260CD">
        <w:t>MSE: 0.6633075210405341</w:t>
      </w:r>
    </w:p>
    <w:p w14:paraId="7AC27189" w14:textId="57508426" w:rsidR="00A87C94" w:rsidRDefault="00B260CD" w:rsidP="00B260CD">
      <w:pPr>
        <w:pStyle w:val="ListParagraph"/>
        <w:numPr>
          <w:ilvl w:val="1"/>
          <w:numId w:val="2"/>
        </w:numPr>
      </w:pPr>
      <w:r w:rsidRPr="00B260CD">
        <w:lastRenderedPageBreak/>
        <w:t>R2: 0.36348027454253684</w:t>
      </w:r>
    </w:p>
    <w:p w14:paraId="46EA7754" w14:textId="15D6F03B" w:rsidR="00C41CE3" w:rsidRDefault="00C41CE3" w:rsidP="00C41CE3">
      <w:pPr>
        <w:pStyle w:val="ListParagraph"/>
        <w:numPr>
          <w:ilvl w:val="0"/>
          <w:numId w:val="2"/>
        </w:numPr>
      </w:pPr>
      <w:proofErr w:type="spellStart"/>
      <w:r w:rsidRPr="0069524E">
        <w:rPr>
          <w:b/>
          <w:u w:val="single"/>
        </w:rPr>
        <w:t>Elasticnet</w:t>
      </w:r>
      <w:proofErr w:type="spellEnd"/>
      <w:r w:rsidRPr="0069524E">
        <w:rPr>
          <w:b/>
          <w:u w:val="single"/>
        </w:rPr>
        <w:t xml:space="preserve"> Model</w:t>
      </w:r>
      <w:r w:rsidR="0069524E">
        <w:t xml:space="preserve"> </w:t>
      </w:r>
      <w:proofErr w:type="gramStart"/>
      <w:r w:rsidR="0069524E">
        <w:t xml:space="preserve">- </w:t>
      </w:r>
      <w:r w:rsidR="0069524E" w:rsidRPr="0069524E">
        <w:t xml:space="preserve"> a</w:t>
      </w:r>
      <w:proofErr w:type="gramEnd"/>
      <w:r w:rsidR="0069524E" w:rsidRPr="0069524E">
        <w:t xml:space="preserve"> regularized regression method that linearly combines the L1 and L2 penalties of the lasso and ridge methods.</w:t>
      </w:r>
    </w:p>
    <w:p w14:paraId="62C70900" w14:textId="77777777" w:rsidR="00C41CE3" w:rsidRDefault="00C41CE3" w:rsidP="00C41CE3">
      <w:pPr>
        <w:pStyle w:val="ListParagraph"/>
        <w:numPr>
          <w:ilvl w:val="1"/>
          <w:numId w:val="2"/>
        </w:numPr>
      </w:pPr>
      <w:r w:rsidRPr="00C41CE3">
        <w:t>MSE: 0.663868935823033</w:t>
      </w:r>
    </w:p>
    <w:p w14:paraId="2219C1D2" w14:textId="3E83D675" w:rsidR="00C41CE3" w:rsidRDefault="00C41CE3" w:rsidP="00C41CE3">
      <w:pPr>
        <w:pStyle w:val="ListParagraph"/>
        <w:numPr>
          <w:ilvl w:val="1"/>
          <w:numId w:val="2"/>
        </w:numPr>
      </w:pPr>
      <w:r w:rsidRPr="00C41CE3">
        <w:t>R2: 0.3629415325987346</w:t>
      </w:r>
    </w:p>
    <w:p w14:paraId="2AEA4934" w14:textId="77777777" w:rsidR="000233CF" w:rsidRDefault="000233CF" w:rsidP="000233CF"/>
    <w:sectPr w:rsidR="000233CF" w:rsidSect="00B260CD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21B"/>
    <w:multiLevelType w:val="hybridMultilevel"/>
    <w:tmpl w:val="0FC2F018"/>
    <w:lvl w:ilvl="0" w:tplc="1CDC76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B5B01"/>
    <w:multiLevelType w:val="hybridMultilevel"/>
    <w:tmpl w:val="62DE4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CF"/>
    <w:rsid w:val="000233CF"/>
    <w:rsid w:val="000250BE"/>
    <w:rsid w:val="00105229"/>
    <w:rsid w:val="0019468E"/>
    <w:rsid w:val="002A035C"/>
    <w:rsid w:val="002F6E9D"/>
    <w:rsid w:val="00320E37"/>
    <w:rsid w:val="004B47D0"/>
    <w:rsid w:val="005E078C"/>
    <w:rsid w:val="0069524E"/>
    <w:rsid w:val="00886E27"/>
    <w:rsid w:val="00A26740"/>
    <w:rsid w:val="00A87C94"/>
    <w:rsid w:val="00AB1B1D"/>
    <w:rsid w:val="00B02139"/>
    <w:rsid w:val="00B260CD"/>
    <w:rsid w:val="00C41CE3"/>
    <w:rsid w:val="00D54934"/>
    <w:rsid w:val="00D8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1952"/>
  <w15:chartTrackingRefBased/>
  <w15:docId w15:val="{D3910CD4-0A50-4017-885B-D7E99081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Rockridge Property Management</dc:creator>
  <cp:keywords/>
  <dc:description/>
  <cp:lastModifiedBy>Rockridge Property Management</cp:lastModifiedBy>
  <cp:revision>16</cp:revision>
  <dcterms:created xsi:type="dcterms:W3CDTF">2019-04-04T16:38:00Z</dcterms:created>
  <dcterms:modified xsi:type="dcterms:W3CDTF">2019-04-04T17:18:00Z</dcterms:modified>
</cp:coreProperties>
</file>