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BB" w:rsidRPr="0066539D" w:rsidRDefault="00EB37BB" w:rsidP="0066539D">
      <w:pPr>
        <w:pStyle w:val="a3"/>
        <w:numPr>
          <w:ilvl w:val="0"/>
          <w:numId w:val="1"/>
        </w:numPr>
        <w:suppressAutoHyphens w:val="0"/>
        <w:autoSpaceDE w:val="0"/>
        <w:adjustRightInd w:val="0"/>
        <w:ind w:firstLineChars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sql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文件表名为大写，</w:t>
      </w: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mysql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运行时不区分大小写造成表名不一致</w:t>
      </w:r>
    </w:p>
    <w:p w:rsidR="00EB37BB" w:rsidRPr="0066539D" w:rsidRDefault="00EB37BB" w:rsidP="00EB37BB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在</w:t>
      </w: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mysql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安装目录中找到</w:t>
      </w: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my.ini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文件，添加</w:t>
      </w:r>
    </w:p>
    <w:p w:rsidR="00EB37BB" w:rsidRPr="0066539D" w:rsidRDefault="00EB37BB" w:rsidP="00EB37BB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#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区分大小写</w:t>
      </w: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 xml:space="preserve"> 1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区分</w:t>
      </w: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 xml:space="preserve"> 2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区分</w:t>
      </w:r>
    </w:p>
    <w:p w:rsidR="00EB37BB" w:rsidRPr="0066539D" w:rsidRDefault="00EB37BB" w:rsidP="00EB37BB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lower_case_table_names=2</w:t>
      </w:r>
    </w:p>
    <w:p w:rsidR="00EB37BB" w:rsidRPr="0066539D" w:rsidRDefault="00EB37BB" w:rsidP="00EB37BB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配置项即可</w:t>
      </w:r>
    </w:p>
    <w:p w:rsidR="00EB37BB" w:rsidRDefault="00EB37BB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</w:p>
    <w:p w:rsidR="00171E95" w:rsidRPr="0066539D" w:rsidRDefault="00171E95" w:rsidP="0066539D">
      <w:pPr>
        <w:pStyle w:val="a3"/>
        <w:numPr>
          <w:ilvl w:val="0"/>
          <w:numId w:val="1"/>
        </w:numPr>
        <w:suppressAutoHyphens w:val="0"/>
        <w:autoSpaceDE w:val="0"/>
        <w:adjustRightInd w:val="0"/>
        <w:ind w:firstLineChars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excel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数据生成</w:t>
      </w: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sql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插入语句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</w:pP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在数据行末尾找一个单元格，选中，在函数栏中输入（示例）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en-US" w:eastAsia="zh-CN" w:bidi="ar-SA"/>
        </w:rPr>
      </w:pP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en-US" w:eastAsia="zh-CN" w:bidi="ar-SA"/>
        </w:rPr>
        <w:t>="insert into EAMS_ARCHIVE_FILED2(</w:t>
      </w:r>
      <w:proofErr w:type="gramStart"/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en-US" w:eastAsia="zh-CN" w:bidi="ar-SA"/>
        </w:rPr>
        <w:t>ID,ITEMNUM</w:t>
      </w:r>
      <w:proofErr w:type="gramEnd"/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en-US" w:eastAsia="zh-CN" w:bidi="ar-SA"/>
        </w:rPr>
        <w:t>,TITLE,DEP,SDATE,EDATE,REMARK) values('"&amp;A3&amp;"','"&amp;A3&amp;"','"&amp;B3&amp;"','"&amp;F3&amp;"','"&amp;G3&amp;"','"&amp;H3&amp;"','"&amp;J3&amp;"');"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</w:pP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点击√确定后，字符串中定义的变量会转换成数据值，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171E95">
        <w:rPr>
          <w:rFonts w:ascii="宋体" w:hAnsiTheme="minorHAnsi" w:cs="宋体"/>
          <w:color w:val="00B050"/>
          <w:kern w:val="0"/>
          <w:sz w:val="22"/>
          <w:szCs w:val="22"/>
          <w:lang w:val="zh-CN" w:eastAsia="zh-CN" w:bidi="ar-SA"/>
        </w:rPr>
        <w:t>insert into EAMS_ARCHIVE_FILED2(ID,ITEMNUM,TITLE,DEP,SDATE,EDATE,REMARK) values('1','1','</w:t>
      </w:r>
      <w:r w:rsidRPr="00171E95">
        <w:rPr>
          <w:rFonts w:ascii="宋体" w:hAnsiTheme="minorHAnsi" w:cs="宋体" w:hint="eastAsia"/>
          <w:color w:val="00B050"/>
          <w:kern w:val="0"/>
          <w:sz w:val="22"/>
          <w:szCs w:val="22"/>
          <w:lang w:val="zh-CN" w:eastAsia="zh-CN" w:bidi="ar-SA"/>
        </w:rPr>
        <w:t>钱江御府项目计划、用地、规划、各专项审查、勘察设计合同等前期文件</w:t>
      </w:r>
      <w:r w:rsidRPr="00171E95">
        <w:rPr>
          <w:rFonts w:ascii="宋体" w:hAnsiTheme="minorHAnsi" w:cs="宋体"/>
          <w:color w:val="00B050"/>
          <w:kern w:val="0"/>
          <w:sz w:val="22"/>
          <w:szCs w:val="22"/>
          <w:lang w:val="zh-CN" w:eastAsia="zh-CN" w:bidi="ar-SA"/>
        </w:rPr>
        <w:t>','</w:t>
      </w:r>
      <w:r w:rsidRPr="00171E95">
        <w:rPr>
          <w:rFonts w:ascii="宋体" w:hAnsiTheme="minorHAnsi" w:cs="宋体" w:hint="eastAsia"/>
          <w:color w:val="00B050"/>
          <w:kern w:val="0"/>
          <w:sz w:val="22"/>
          <w:szCs w:val="22"/>
          <w:lang w:val="zh-CN" w:eastAsia="zh-CN" w:bidi="ar-SA"/>
        </w:rPr>
        <w:t>杭州市房地产开发集团有限公司</w:t>
      </w:r>
      <w:r w:rsidRPr="00171E95">
        <w:rPr>
          <w:rFonts w:ascii="宋体" w:hAnsiTheme="minorHAnsi" w:cs="宋体"/>
          <w:color w:val="00B050"/>
          <w:kern w:val="0"/>
          <w:sz w:val="22"/>
          <w:szCs w:val="22"/>
          <w:lang w:val="zh-CN" w:eastAsia="zh-CN" w:bidi="ar-SA"/>
        </w:rPr>
        <w:t>','2010.03.15','2016.08.02','');</w:t>
      </w:r>
    </w:p>
    <w:p w:rsid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</w:pP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点击单元格右下角下拉，使此列每一个单元格都填充好内容，复制到数据库中执行即可插入数据</w:t>
      </w:r>
      <w:r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。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</w:pPr>
    </w:p>
    <w:p w:rsid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如果单元格内容需要拆分开，选中此列单元格，选择</w:t>
      </w: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“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数据</w:t>
      </w: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”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操作菜单，选择</w:t>
      </w: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“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分列</w:t>
      </w: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”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操作，按照提示拆分单元格为两列或更多列。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</w:pP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操作过程中遇到</w:t>
      </w: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“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若要执行此操作，所有合并单元格需大小相同</w:t>
      </w: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”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，</w:t>
      </w:r>
      <w:proofErr w:type="gramStart"/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可以全选单元格</w:t>
      </w:r>
      <w:proofErr w:type="gramEnd"/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，在</w:t>
      </w: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“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开始</w:t>
      </w: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”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中选择清除格式，继续操作即可。</w:t>
      </w:r>
    </w:p>
    <w:p w:rsid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7F0055"/>
          <w:kern w:val="0"/>
          <w:sz w:val="28"/>
          <w:szCs w:val="28"/>
          <w:lang w:val="zh-CN" w:eastAsia="zh-CN" w:bidi="ar-SA"/>
        </w:rPr>
      </w:pPr>
    </w:p>
    <w:p w:rsid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7F0055"/>
          <w:kern w:val="0"/>
          <w:sz w:val="28"/>
          <w:szCs w:val="28"/>
          <w:lang w:val="zh-CN" w:eastAsia="zh-CN" w:bidi="ar-SA"/>
        </w:rPr>
      </w:pPr>
    </w:p>
    <w:p w:rsidR="00171E95" w:rsidRPr="0066539D" w:rsidRDefault="00171E95" w:rsidP="0066539D">
      <w:pPr>
        <w:pStyle w:val="a3"/>
        <w:numPr>
          <w:ilvl w:val="0"/>
          <w:numId w:val="1"/>
        </w:numPr>
        <w:suppressAutoHyphens w:val="0"/>
        <w:autoSpaceDE w:val="0"/>
        <w:adjustRightInd w:val="0"/>
        <w:ind w:firstLineChars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mysql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复制表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</w:pP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lastRenderedPageBreak/>
        <w:t>1.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只复制表结构：</w:t>
      </w:r>
      <w:r w:rsidRPr="00171E95"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 xml:space="preserve"> CREATE TABLE tablename (LIKE source_table_name)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</w:pP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完整语句格式（</w:t>
      </w:r>
      <w:r w:rsidRPr="00171E95"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CREATE TABLE IF NOT EXISTS tablename (LIKE source_table_name)</w:t>
      </w: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）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</w:pP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2.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复制表结构及数据</w:t>
      </w:r>
      <w:r w:rsidRPr="00171E95"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 xml:space="preserve"> CREATE TABLE tablename SELECT * FROM source_table_name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en-US" w:eastAsia="zh-CN" w:bidi="ar-SA"/>
        </w:rPr>
      </w:pP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完整语句结构</w:t>
      </w:r>
      <w:r w:rsidRPr="00171E95"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 xml:space="preserve"> </w:t>
      </w: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（</w:t>
      </w:r>
      <w:r w:rsidRPr="00171E95"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 xml:space="preserve">CREATE TABLE IF NOT EXISTS tablename SELECT ... </w:t>
      </w:r>
      <w:r w:rsidRPr="00171E95"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en-US" w:eastAsia="zh-CN" w:bidi="ar-SA"/>
        </w:rPr>
        <w:t>(some valid select or union statement)</w:t>
      </w: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en-US" w:eastAsia="zh-CN" w:bidi="ar-SA"/>
        </w:rPr>
        <w:t>）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en-US" w:eastAsia="zh-CN" w:bidi="ar-SA"/>
        </w:rPr>
      </w:pP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</w:pPr>
      <w:r w:rsidRPr="00171E95"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SELECT</w:t>
      </w: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复制的结果只包含了</w:t>
      </w:r>
      <w:r w:rsidRPr="00171E95"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select</w:t>
      </w: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的字段和数据，其它表属性都有系统的配置文件决定；包括存储引擎、默认字符集等都是有系统的默认配置所决定。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真正的表结构复制方法是</w:t>
      </w:r>
      <w:r w:rsidRPr="00171E95"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LIKE</w:t>
      </w:r>
      <w:r w:rsidRPr="00171E95">
        <w:rPr>
          <w:rFonts w:ascii="微软雅黑" w:eastAsia="微软雅黑" w:hAnsiTheme="minorHAnsi" w:cs="微软雅黑" w:hint="eastAsia"/>
          <w:b/>
          <w:bCs/>
          <w:color w:val="000000" w:themeColor="text1"/>
          <w:kern w:val="0"/>
          <w:sz w:val="28"/>
          <w:szCs w:val="28"/>
          <w:lang w:val="zh-CN" w:eastAsia="zh-CN" w:bidi="ar-SA"/>
        </w:rPr>
        <w:t>方法，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如果不需要考虑表原本的属性包括存储引擎、备注、主键、索引等那么</w:t>
      </w: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>select</w:t>
      </w:r>
      <w:r w:rsidRPr="00171E95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复制方法是个不错的方法并且还能连同数据一起复制。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</w:pP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0000" w:themeColor="text1"/>
          <w:kern w:val="0"/>
          <w:sz w:val="28"/>
          <w:szCs w:val="28"/>
          <w:lang w:val="zh-CN" w:eastAsia="zh-CN" w:bidi="ar-SA"/>
        </w:rPr>
      </w:pPr>
    </w:p>
    <w:p w:rsidR="00171E95" w:rsidRPr="0066539D" w:rsidRDefault="00171E95" w:rsidP="0066539D">
      <w:pPr>
        <w:pStyle w:val="a3"/>
        <w:numPr>
          <w:ilvl w:val="0"/>
          <w:numId w:val="1"/>
        </w:numPr>
        <w:suppressAutoHyphens w:val="0"/>
        <w:autoSpaceDE w:val="0"/>
        <w:adjustRightInd w:val="0"/>
        <w:ind w:firstLineChars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</w:pP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 xml:space="preserve">String 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与</w:t>
      </w:r>
      <w:r w:rsidRPr="0066539D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zh-CN" w:eastAsia="zh-CN" w:bidi="ar-SA"/>
        </w:rPr>
        <w:t xml:space="preserve"> byte[]</w:t>
      </w:r>
      <w:r w:rsidRPr="0066539D">
        <w:rPr>
          <w:rFonts w:ascii="微软雅黑" w:eastAsia="微软雅黑" w:hAnsiTheme="minorHAnsi" w:cs="微软雅黑" w:hint="eastAsia"/>
          <w:b/>
          <w:bCs/>
          <w:color w:val="00B050"/>
          <w:kern w:val="0"/>
          <w:sz w:val="28"/>
          <w:szCs w:val="28"/>
          <w:lang w:val="zh-CN" w:eastAsia="zh-CN" w:bidi="ar-SA"/>
        </w:rPr>
        <w:t>互转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en-US" w:eastAsia="zh-CN" w:bidi="ar-SA"/>
        </w:rPr>
      </w:pPr>
      <w:proofErr w:type="gramStart"/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en-US" w:eastAsia="zh-CN" w:bidi="ar-SA"/>
        </w:rPr>
        <w:t>byte[</w:t>
      </w:r>
      <w:proofErr w:type="gramEnd"/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en-US" w:eastAsia="zh-CN" w:bidi="ar-SA"/>
        </w:rPr>
        <w:t xml:space="preserve">] b = </w:t>
      </w:r>
      <w:proofErr w:type="spellStart"/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en-US" w:eastAsia="zh-CN" w:bidi="ar-SA"/>
        </w:rPr>
        <w:t>str.getBytes</w:t>
      </w:r>
      <w:proofErr w:type="spellEnd"/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en-US" w:eastAsia="zh-CN" w:bidi="ar-SA"/>
        </w:rPr>
        <w:t>();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b/>
          <w:bCs/>
          <w:color w:val="00B050"/>
          <w:kern w:val="0"/>
          <w:sz w:val="28"/>
          <w:szCs w:val="28"/>
          <w:lang w:val="en-US" w:eastAsia="zh-CN" w:bidi="ar-SA"/>
        </w:rPr>
      </w:pPr>
      <w:r w:rsidRPr="00171E95">
        <w:rPr>
          <w:rFonts w:ascii="微软雅黑" w:eastAsia="微软雅黑" w:hAnsiTheme="minorHAnsi" w:cs="微软雅黑"/>
          <w:b/>
          <w:bCs/>
          <w:color w:val="00B050"/>
          <w:kern w:val="0"/>
          <w:sz w:val="28"/>
          <w:szCs w:val="28"/>
          <w:lang w:val="en-US" w:eastAsia="zh-CN" w:bidi="ar-SA"/>
        </w:rPr>
        <w:t>String a = new String(b);</w:t>
      </w:r>
    </w:p>
    <w:p w:rsid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b/>
          <w:bCs/>
          <w:color w:val="7F0055"/>
          <w:kern w:val="0"/>
          <w:sz w:val="28"/>
          <w:szCs w:val="28"/>
          <w:lang w:val="en-US" w:eastAsia="zh-CN" w:bidi="ar-SA"/>
        </w:rPr>
      </w:pPr>
    </w:p>
    <w:p w:rsidR="0066539D" w:rsidRPr="0066539D" w:rsidRDefault="0066539D" w:rsidP="0066539D">
      <w:pPr>
        <w:pStyle w:val="a3"/>
        <w:numPr>
          <w:ilvl w:val="0"/>
          <w:numId w:val="1"/>
        </w:numPr>
        <w:suppressAutoHyphens w:val="0"/>
        <w:autoSpaceDE w:val="0"/>
        <w:adjustRightInd w:val="0"/>
        <w:ind w:firstLineChars="0"/>
        <w:jc w:val="left"/>
        <w:textAlignment w:val="auto"/>
        <w:rPr>
          <w:rFonts w:ascii="Consolas" w:eastAsia="微软雅黑" w:hAnsi="Consolas" w:cs="Consolas" w:hint="eastAsia"/>
          <w:b/>
          <w:bCs/>
          <w:color w:val="00B050"/>
          <w:kern w:val="0"/>
          <w:sz w:val="28"/>
          <w:szCs w:val="28"/>
          <w:lang w:val="en-US" w:eastAsia="zh-CN" w:bidi="ar-SA"/>
        </w:rPr>
      </w:pPr>
      <w:r w:rsidRPr="0066539D">
        <w:rPr>
          <w:rFonts w:ascii="Consolas" w:eastAsia="微软雅黑" w:hAnsi="Consolas" w:cs="Consolas" w:hint="eastAsia"/>
          <w:b/>
          <w:bCs/>
          <w:color w:val="00B050"/>
          <w:kern w:val="0"/>
          <w:sz w:val="28"/>
          <w:szCs w:val="28"/>
          <w:lang w:val="en-US" w:eastAsia="zh-CN" w:bidi="ar-SA"/>
        </w:rPr>
        <w:t>数据转换</w:t>
      </w:r>
      <w:r w:rsidRPr="0066539D">
        <w:rPr>
          <w:rFonts w:ascii="Consolas" w:eastAsia="微软雅黑" w:hAnsi="Consolas" w:cs="Consolas"/>
          <w:b/>
          <w:bCs/>
          <w:color w:val="00B050"/>
          <w:kern w:val="0"/>
          <w:sz w:val="28"/>
          <w:szCs w:val="28"/>
          <w:lang w:val="en-US" w:eastAsia="zh-CN" w:bidi="ar-SA"/>
        </w:rPr>
        <w:t>标签配置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en-US" w:eastAsia="zh-CN" w:bidi="ar-SA"/>
        </w:rPr>
      </w:pPr>
      <w:r w:rsidRPr="00171E95">
        <w:rPr>
          <w:rFonts w:ascii="Consolas" w:eastAsia="微软雅黑" w:hAnsi="Consolas" w:cs="Consolas"/>
          <w:b/>
          <w:bCs/>
          <w:color w:val="7F0055"/>
          <w:kern w:val="0"/>
          <w:sz w:val="28"/>
          <w:szCs w:val="28"/>
          <w:lang w:val="en-US" w:eastAsia="zh-CN" w:bidi="ar-SA"/>
        </w:rPr>
        <w:t>import</w:t>
      </w:r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 xml:space="preserve"> </w:t>
      </w:r>
      <w:proofErr w:type="spellStart"/>
      <w:proofErr w:type="gramStart"/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org.springframework</w:t>
      </w:r>
      <w:proofErr w:type="gramEnd"/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.format.annotation.DateTimeFormat</w:t>
      </w:r>
      <w:proofErr w:type="spellEnd"/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;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646464"/>
          <w:kern w:val="0"/>
          <w:sz w:val="28"/>
          <w:szCs w:val="28"/>
          <w:lang w:val="en-US" w:eastAsia="zh-CN" w:bidi="ar-SA"/>
        </w:rPr>
      </w:pPr>
      <w:r w:rsidRPr="00171E95">
        <w:rPr>
          <w:rFonts w:ascii="Consolas" w:eastAsia="微软雅黑" w:hAnsi="Consolas" w:cs="Consolas"/>
          <w:b/>
          <w:bCs/>
          <w:color w:val="7F0055"/>
          <w:kern w:val="0"/>
          <w:sz w:val="28"/>
          <w:szCs w:val="28"/>
          <w:lang w:val="en-US" w:eastAsia="zh-CN" w:bidi="ar-SA"/>
        </w:rPr>
        <w:t>import</w:t>
      </w:r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 xml:space="preserve"> </w:t>
      </w:r>
      <w:proofErr w:type="spellStart"/>
      <w:proofErr w:type="gramStart"/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com.fasterxml</w:t>
      </w:r>
      <w:proofErr w:type="gramEnd"/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.jackson.annotation.JsonFormat</w:t>
      </w:r>
      <w:proofErr w:type="spellEnd"/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;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en-US" w:eastAsia="zh-CN" w:bidi="ar-SA"/>
        </w:rPr>
      </w:pPr>
      <w:r w:rsidRPr="00171E95">
        <w:rPr>
          <w:rFonts w:ascii="Consolas" w:eastAsia="微软雅黑" w:hAnsi="Consolas" w:cs="Consolas"/>
          <w:color w:val="646464"/>
          <w:kern w:val="0"/>
          <w:sz w:val="28"/>
          <w:szCs w:val="28"/>
          <w:lang w:val="en-US" w:eastAsia="zh-CN" w:bidi="ar-SA"/>
        </w:rPr>
        <w:t>@</w:t>
      </w:r>
      <w:proofErr w:type="spellStart"/>
      <w:r w:rsidRPr="00171E95">
        <w:rPr>
          <w:rFonts w:ascii="Consolas" w:eastAsia="微软雅黑" w:hAnsi="Consolas" w:cs="Consolas"/>
          <w:color w:val="646464"/>
          <w:kern w:val="0"/>
          <w:sz w:val="28"/>
          <w:szCs w:val="28"/>
          <w:lang w:val="en-US" w:eastAsia="zh-CN" w:bidi="ar-SA"/>
        </w:rPr>
        <w:t>DateTimeFormat</w:t>
      </w:r>
      <w:proofErr w:type="spellEnd"/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(pattern=</w:t>
      </w:r>
      <w:r w:rsidRPr="00171E95">
        <w:rPr>
          <w:rFonts w:ascii="Consolas" w:eastAsia="微软雅黑" w:hAnsi="Consolas" w:cs="Consolas"/>
          <w:color w:val="2A00FF"/>
          <w:kern w:val="0"/>
          <w:sz w:val="28"/>
          <w:szCs w:val="28"/>
          <w:lang w:val="en-US" w:eastAsia="zh-CN" w:bidi="ar-SA"/>
        </w:rPr>
        <w:t>"</w:t>
      </w:r>
      <w:proofErr w:type="spellStart"/>
      <w:r w:rsidRPr="00171E95">
        <w:rPr>
          <w:rFonts w:ascii="Consolas" w:eastAsia="微软雅黑" w:hAnsi="Consolas" w:cs="Consolas"/>
          <w:color w:val="2A00FF"/>
          <w:kern w:val="0"/>
          <w:sz w:val="28"/>
          <w:szCs w:val="28"/>
          <w:lang w:val="en-US" w:eastAsia="zh-CN" w:bidi="ar-SA"/>
        </w:rPr>
        <w:t>yyyyMMdd</w:t>
      </w:r>
      <w:proofErr w:type="spellEnd"/>
      <w:r w:rsidRPr="00171E95">
        <w:rPr>
          <w:rFonts w:ascii="Consolas" w:eastAsia="微软雅黑" w:hAnsi="Consolas" w:cs="Consolas"/>
          <w:color w:val="2A00FF"/>
          <w:kern w:val="0"/>
          <w:sz w:val="28"/>
          <w:szCs w:val="28"/>
          <w:lang w:val="en-US" w:eastAsia="zh-CN" w:bidi="ar-SA"/>
        </w:rPr>
        <w:t>"</w:t>
      </w:r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)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highlight w:val="blue"/>
          <w:lang w:val="en-US" w:eastAsia="zh-CN" w:bidi="ar-SA"/>
        </w:rPr>
      </w:pPr>
      <w:r w:rsidRPr="00171E95">
        <w:rPr>
          <w:rFonts w:ascii="Consolas" w:eastAsia="微软雅黑" w:hAnsi="Consolas" w:cs="Consolas"/>
          <w:color w:val="646464"/>
          <w:kern w:val="0"/>
          <w:sz w:val="28"/>
          <w:szCs w:val="28"/>
          <w:lang w:val="en-US" w:eastAsia="zh-CN" w:bidi="ar-SA"/>
        </w:rPr>
        <w:t>@</w:t>
      </w:r>
      <w:proofErr w:type="spellStart"/>
      <w:r w:rsidRPr="00171E95">
        <w:rPr>
          <w:rFonts w:ascii="Consolas" w:eastAsia="微软雅黑" w:hAnsi="Consolas" w:cs="Consolas"/>
          <w:color w:val="646464"/>
          <w:kern w:val="0"/>
          <w:sz w:val="28"/>
          <w:szCs w:val="28"/>
          <w:lang w:val="en-US" w:eastAsia="zh-CN" w:bidi="ar-SA"/>
        </w:rPr>
        <w:t>JsonFormat</w:t>
      </w:r>
      <w:proofErr w:type="spellEnd"/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(pattern=</w:t>
      </w:r>
      <w:r w:rsidRPr="00171E95">
        <w:rPr>
          <w:rFonts w:ascii="Consolas" w:eastAsia="微软雅黑" w:hAnsi="Consolas" w:cs="Consolas"/>
          <w:color w:val="2A00FF"/>
          <w:kern w:val="0"/>
          <w:sz w:val="28"/>
          <w:szCs w:val="28"/>
          <w:lang w:val="en-US" w:eastAsia="zh-CN" w:bidi="ar-SA"/>
        </w:rPr>
        <w:t>"</w:t>
      </w:r>
      <w:proofErr w:type="spellStart"/>
      <w:r w:rsidRPr="00171E95">
        <w:rPr>
          <w:rFonts w:ascii="Consolas" w:eastAsia="微软雅黑" w:hAnsi="Consolas" w:cs="Consolas"/>
          <w:color w:val="2A00FF"/>
          <w:kern w:val="0"/>
          <w:sz w:val="28"/>
          <w:szCs w:val="28"/>
          <w:lang w:val="en-US" w:eastAsia="zh-CN" w:bidi="ar-SA"/>
        </w:rPr>
        <w:t>yyyyMMdd</w:t>
      </w:r>
      <w:proofErr w:type="spellEnd"/>
      <w:proofErr w:type="gramStart"/>
      <w:r w:rsidRPr="00171E95">
        <w:rPr>
          <w:rFonts w:ascii="Consolas" w:eastAsia="微软雅黑" w:hAnsi="Consolas" w:cs="Consolas"/>
          <w:color w:val="2A00FF"/>
          <w:kern w:val="0"/>
          <w:sz w:val="28"/>
          <w:szCs w:val="28"/>
          <w:lang w:val="en-US" w:eastAsia="zh-CN" w:bidi="ar-SA"/>
        </w:rPr>
        <w:t>"</w:t>
      </w:r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,</w:t>
      </w:r>
      <w:proofErr w:type="spellStart"/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timezone</w:t>
      </w:r>
      <w:proofErr w:type="spellEnd"/>
      <w:proofErr w:type="gramEnd"/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=</w:t>
      </w:r>
      <w:r w:rsidRPr="00171E95">
        <w:rPr>
          <w:rFonts w:ascii="Consolas" w:eastAsia="微软雅黑" w:hAnsi="Consolas" w:cs="Consolas"/>
          <w:color w:val="2A00FF"/>
          <w:kern w:val="0"/>
          <w:sz w:val="28"/>
          <w:szCs w:val="28"/>
          <w:lang w:val="en-US" w:eastAsia="zh-CN" w:bidi="ar-SA"/>
        </w:rPr>
        <w:t>"GMT+8"</w:t>
      </w:r>
      <w:r w:rsidRPr="00171E95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eastAsia="zh-CN" w:bidi="ar-SA"/>
        </w:rPr>
        <w:t>)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highlight w:val="blue"/>
          <w:lang w:val="en-US" w:eastAsia="zh-CN" w:bidi="ar-SA"/>
        </w:rPr>
      </w:pPr>
    </w:p>
    <w:p w:rsidR="00171E95" w:rsidRPr="0066539D" w:rsidRDefault="00171E95" w:rsidP="0066539D">
      <w:pPr>
        <w:pStyle w:val="a3"/>
        <w:numPr>
          <w:ilvl w:val="0"/>
          <w:numId w:val="1"/>
        </w:numPr>
        <w:suppressAutoHyphens w:val="0"/>
        <w:autoSpaceDE w:val="0"/>
        <w:adjustRightInd w:val="0"/>
        <w:ind w:firstLineChars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</w:pPr>
      <w:proofErr w:type="spellStart"/>
      <w:r w:rsidRPr="0066539D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lastRenderedPageBreak/>
        <w:t>mysql</w:t>
      </w:r>
      <w:proofErr w:type="spellEnd"/>
      <w:r w:rsidRPr="0066539D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t xml:space="preserve"> </w:t>
      </w:r>
      <w:r w:rsidRPr="0066539D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eastAsia="zh-CN" w:bidi="ar-SA"/>
        </w:rPr>
        <w:t>查看进程列表</w:t>
      </w:r>
      <w:r w:rsidRPr="0066539D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t xml:space="preserve">  show </w:t>
      </w:r>
      <w:proofErr w:type="spellStart"/>
      <w:r w:rsidRPr="0066539D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t>processlist</w:t>
      </w:r>
      <w:proofErr w:type="spellEnd"/>
      <w:r w:rsidRPr="0066539D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t xml:space="preserve"> 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</w:pPr>
      <w:r w:rsidRPr="00171E95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eastAsia="zh-CN" w:bidi="ar-SA"/>
        </w:rPr>
        <w:t>停止进程</w:t>
      </w:r>
      <w:r w:rsidRPr="00171E95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t xml:space="preserve">  kill [</w:t>
      </w:r>
      <w:r w:rsidRPr="00171E95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eastAsia="zh-CN" w:bidi="ar-SA"/>
        </w:rPr>
        <w:t>进程号</w:t>
      </w:r>
      <w:r w:rsidRPr="00171E95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t>]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</w:pPr>
    </w:p>
    <w:p w:rsidR="00171E95" w:rsidRPr="0066539D" w:rsidRDefault="00171E95" w:rsidP="0066539D">
      <w:pPr>
        <w:pStyle w:val="a3"/>
        <w:numPr>
          <w:ilvl w:val="0"/>
          <w:numId w:val="1"/>
        </w:numPr>
        <w:suppressAutoHyphens w:val="0"/>
        <w:autoSpaceDE w:val="0"/>
        <w:adjustRightInd w:val="0"/>
        <w:ind w:firstLineChars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</w:pPr>
      <w:bookmarkStart w:id="0" w:name="_GoBack"/>
      <w:bookmarkEnd w:id="0"/>
      <w:proofErr w:type="spellStart"/>
      <w:r w:rsidRPr="0066539D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t>ctrl+shift+L</w:t>
      </w:r>
      <w:proofErr w:type="spellEnd"/>
      <w:r w:rsidRPr="0066539D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t>--</w:t>
      </w:r>
      <w:r w:rsidRPr="0066539D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eastAsia="zh-CN" w:bidi="ar-SA"/>
        </w:rPr>
        <w:t>查看快捷键列表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</w:pPr>
      <w:proofErr w:type="spellStart"/>
      <w:r w:rsidRPr="00171E95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t>ctrl+shift+L</w:t>
      </w:r>
      <w:proofErr w:type="spellEnd"/>
      <w:r w:rsidRPr="00171E95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t xml:space="preserve"> </w:t>
      </w:r>
      <w:r w:rsidRPr="00171E95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eastAsia="zh-CN" w:bidi="ar-SA"/>
        </w:rPr>
        <w:t>连续两侧</w:t>
      </w:r>
      <w:r w:rsidRPr="00171E95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  <w:t xml:space="preserve"> --</w:t>
      </w:r>
      <w:r w:rsidRPr="00171E95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eastAsia="zh-CN" w:bidi="ar-SA"/>
        </w:rPr>
        <w:t>修改快捷键</w:t>
      </w: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en-US" w:eastAsia="zh-CN" w:bidi="ar-SA"/>
        </w:rPr>
      </w:pPr>
    </w:p>
    <w:p w:rsidR="00171E95" w:rsidRP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eastAsia="zh-CN" w:bidi="ar-SA"/>
        </w:rPr>
      </w:pPr>
      <w:r w:rsidRPr="00171E95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eastAsia="zh-CN" w:bidi="ar-SA"/>
        </w:rPr>
        <w:t>****append()--prepend()</w:t>
      </w:r>
    </w:p>
    <w:p w:rsidR="00171E95" w:rsidRDefault="00171E95" w:rsidP="00171E95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171E95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eastAsia="zh-CN" w:bidi="ar-SA"/>
        </w:rPr>
        <w:t>****before()--after()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****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前端获取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input(file)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文件名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var filename = $("input[name=ddd]")[0].files[0].name;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****Java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中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VO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DTO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BO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QO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DAO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POJO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的概念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PO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persistant object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）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: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持久对象，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o/r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（对象关系）映射之中出现的概念，对象对应数据库模型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DO(domain object):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领域对象，现实世界抽象出来的有形或者无形的实体，一般与数据中的表结构对应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TO(Transfer object)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数据传输对象，在应用程序不同关系之间的传输对象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DTO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Data Transfer Object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）数据传输对象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这个概念来源于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J2EE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的设计模式，原来的目的是为了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EJB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的分布式应用提供粗粒度的数据实体，以减少分布式调用的次数，从而提高分布式调用的性能和降低网络负载，但在这里，泛指用于展示层与服务层之间的数据传输对象。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VO(view object)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值对象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视图对象，用于展示层，它的作用是把某个指定页面（或组件）的所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lastRenderedPageBreak/>
        <w:t>有数据封装起来。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BO(business object)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业务对象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从业务模型的角度看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,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见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UML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元件领域模型中的领域对象。封装业务逻辑的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对象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,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通过调用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DAO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方法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,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结合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PO,VO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进行业务操作。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business object: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业务对象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主要作用是把业务逻辑封装为一个对象。这个对象可以包括一个或多个其它的对象。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比如一个简历，有教育经历、工作经历、社会关系等等。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我们可以把教育经历对应一个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，工作经历对应一个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，社会关系对应一个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。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建立一个对应简历的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BO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对象处理简历，每个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BO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包含这些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。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这样处理业务逻辑时，我们就可以针对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BO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去处理。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POJO(plain ordinary java object)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简单无规则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纯的传统意义的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对象。就是说在一些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Object/Relation Mapping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工具中，能够做到维护数据库表记录的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persisent object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完全是一个符合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Bean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规范的纯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对象，没有增加别的属性和方法。我的理解就是最基本的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Java Bean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，只有属性字段及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setter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和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getter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方法！。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DAO(data access object)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数据访问对象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是一个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sun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的一个标准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j2ee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设计模式，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这个模式中有个接口就是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DAO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，它负持久层的操作。为业务层提供接口。此对象用于访问数据库。通常和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结合使用，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DAO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中包含了各种数据库的操作方法。通过它的方法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,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结合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PO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对数据库进行相关的操作。夹在业务逻辑与数据库资源中间。配合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VO,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提供数据库的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 xml:space="preserve"> CRUD 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操作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87332752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****js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设置</w:t>
      </w:r>
      <w:r w:rsidRPr="0025048F">
        <w:rPr>
          <w:rFonts w:ascii="微软雅黑" w:eastAsia="微软雅黑" w:cs="微软雅黑"/>
          <w:color w:val="3F7F5F"/>
          <w:kern w:val="0"/>
          <w:sz w:val="28"/>
          <w:szCs w:val="28"/>
          <w:lang w:val="zh-CN" w:bidi="ar-SA"/>
        </w:rPr>
        <w:t>readio</w:t>
      </w:r>
      <w:r w:rsidRPr="0025048F">
        <w:rPr>
          <w:rFonts w:ascii="微软雅黑" w:eastAsia="微软雅黑" w:cs="微软雅黑" w:hint="eastAsia"/>
          <w:color w:val="3F7F5F"/>
          <w:kern w:val="0"/>
          <w:sz w:val="28"/>
          <w:szCs w:val="28"/>
          <w:lang w:val="zh-CN" w:bidi="ar-SA"/>
        </w:rPr>
        <w:t>选中和取消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$(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zh-CN" w:bidi="ar-SA"/>
        </w:rPr>
        <w:t>"input[name=is_advance][value=1]"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).removeAttr(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zh-CN" w:bidi="ar-SA"/>
        </w:rPr>
        <w:t>"checked"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);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lastRenderedPageBreak/>
        <w:t>$(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zh-CN" w:bidi="ar-SA"/>
        </w:rPr>
        <w:t>"input[name=is_advance][value=2]"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).attr(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zh-CN" w:bidi="ar-SA"/>
        </w:rPr>
        <w:t>"checked"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,</w:t>
      </w:r>
      <w:r w:rsidRPr="0025048F">
        <w:rPr>
          <w:rFonts w:ascii="Consolas" w:eastAsia="微软雅黑" w:hAnsi="Consolas" w:cs="Consolas"/>
          <w:b/>
          <w:bCs/>
          <w:color w:val="7F0055"/>
          <w:kern w:val="0"/>
          <w:sz w:val="28"/>
          <w:szCs w:val="28"/>
          <w:lang w:val="zh-CN" w:bidi="ar-SA"/>
        </w:rPr>
        <w:t>true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);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**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在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Oracle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中提供了三种类型的集合操作：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并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(UNION)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、交（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INTERSECT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）、差（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MINUS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）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UNION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：将多个查询的结果组合到一个查询结果之中，并去掉重复值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UNION ALL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：将多个查询结果组合到一个查询结果中，但是包含重复值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INTERSECT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：返回多个查询结果相同的部分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MINUS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：返回两个查询结果的差集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mysql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中只支持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union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unionall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操作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(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参考：</w:t>
      </w:r>
      <w:r w:rsidR="0066539D">
        <w:fldChar w:fldCharType="begin"/>
      </w:r>
      <w:r w:rsidR="0066539D">
        <w:instrText xml:space="preserve"> HYPERLINK "https://blog.csdn.net/sanzhongguren/article/details/76615464" </w:instrText>
      </w:r>
      <w:r w:rsidR="0066539D">
        <w:fldChar w:fldCharType="separate"/>
      </w:r>
      <w:r w:rsidRPr="0025048F">
        <w:rPr>
          <w:rFonts w:ascii="微软雅黑" w:eastAsia="微软雅黑" w:hAnsi="Consolas" w:cs="微软雅黑"/>
          <w:color w:val="0000FF"/>
          <w:kern w:val="0"/>
          <w:sz w:val="28"/>
          <w:szCs w:val="28"/>
          <w:u w:val="single"/>
          <w:lang w:val="zh-CN" w:bidi="ar-SA"/>
        </w:rPr>
        <w:t>https://blog.csdn.net/sanzhongguren/article/details/76615464</w:t>
      </w:r>
      <w:r w:rsidR="0066539D">
        <w:rPr>
          <w:rFonts w:ascii="微软雅黑" w:eastAsia="微软雅黑" w:hAnsi="Consolas" w:cs="微软雅黑"/>
          <w:color w:val="0000FF"/>
          <w:kern w:val="0"/>
          <w:sz w:val="28"/>
          <w:szCs w:val="28"/>
          <w:u w:val="single"/>
          <w:lang w:val="zh-CN" w:bidi="ar-SA"/>
        </w:rPr>
        <w:fldChar w:fldCharType="end"/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)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**mysql 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字符串转日期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 </w:t>
      </w:r>
      <w:r w:rsidRPr="0025048F">
        <w:rPr>
          <w:rFonts w:ascii="Courier New" w:eastAsia="微软雅黑" w:hAnsi="Courier New" w:cs="Courier New"/>
          <w:b/>
          <w:bCs/>
          <w:color w:val="000080"/>
          <w:kern w:val="0"/>
          <w:sz w:val="20"/>
          <w:szCs w:val="20"/>
          <w:lang w:val="en-US" w:bidi="ar-SA"/>
        </w:rPr>
        <w:t>STR_TO_DATE</w:t>
      </w:r>
      <w:r w:rsidRPr="0025048F">
        <w:rPr>
          <w:rFonts w:ascii="Courier New" w:eastAsia="微软雅黑" w:hAnsi="Courier New" w:cs="Courier New"/>
          <w:color w:val="0000FF"/>
          <w:kern w:val="0"/>
          <w:sz w:val="20"/>
          <w:szCs w:val="20"/>
          <w:lang w:val="en-US" w:bidi="ar-SA"/>
        </w:rPr>
        <w:t>(</w:t>
      </w:r>
      <w:proofErr w:type="spellStart"/>
      <w:r w:rsidRPr="0025048F">
        <w:rPr>
          <w:rFonts w:ascii="Courier New" w:eastAsia="微软雅黑" w:hAnsi="Courier New" w:cs="Courier New"/>
          <w:color w:val="808000"/>
          <w:kern w:val="0"/>
          <w:sz w:val="20"/>
          <w:szCs w:val="20"/>
          <w:lang w:val="en-US" w:bidi="ar-SA"/>
        </w:rPr>
        <w:t>accepttime</w:t>
      </w:r>
      <w:proofErr w:type="spellEnd"/>
      <w:r w:rsidRPr="0025048F">
        <w:rPr>
          <w:rFonts w:ascii="Courier New" w:eastAsia="微软雅黑" w:hAnsi="Courier New" w:cs="Courier New"/>
          <w:color w:val="0000FF"/>
          <w:kern w:val="0"/>
          <w:sz w:val="20"/>
          <w:szCs w:val="20"/>
          <w:lang w:val="en-US" w:bidi="ar-SA"/>
        </w:rPr>
        <w:t>,</w:t>
      </w:r>
      <w:r w:rsidRPr="0025048F">
        <w:rPr>
          <w:rFonts w:ascii="Courier New" w:eastAsia="微软雅黑" w:hAnsi="Courier New" w:cs="Courier New"/>
          <w:color w:val="008000"/>
          <w:kern w:val="0"/>
          <w:sz w:val="20"/>
          <w:szCs w:val="20"/>
          <w:lang w:val="en-US" w:bidi="ar-SA"/>
        </w:rPr>
        <w:t>'%Y-%m-%d %H:%</w:t>
      </w:r>
      <w:proofErr w:type="spellStart"/>
      <w:r w:rsidRPr="0025048F">
        <w:rPr>
          <w:rFonts w:ascii="Courier New" w:eastAsia="微软雅黑" w:hAnsi="Courier New" w:cs="Courier New"/>
          <w:color w:val="008000"/>
          <w:kern w:val="0"/>
          <w:sz w:val="20"/>
          <w:szCs w:val="20"/>
          <w:lang w:val="en-US" w:bidi="ar-SA"/>
        </w:rPr>
        <w:t>i</w:t>
      </w:r>
      <w:proofErr w:type="spellEnd"/>
      <w:r w:rsidRPr="0025048F">
        <w:rPr>
          <w:rFonts w:ascii="Courier New" w:eastAsia="微软雅黑" w:hAnsi="Courier New" w:cs="Courier New"/>
          <w:color w:val="008000"/>
          <w:kern w:val="0"/>
          <w:sz w:val="20"/>
          <w:szCs w:val="20"/>
          <w:lang w:val="en-US" w:bidi="ar-SA"/>
        </w:rPr>
        <w:t>:%s'</w:t>
      </w:r>
      <w:r w:rsidRPr="0025048F">
        <w:rPr>
          <w:rFonts w:ascii="Courier New" w:eastAsia="微软雅黑" w:hAnsi="Courier New" w:cs="Courier New"/>
          <w:color w:val="0000FF"/>
          <w:kern w:val="0"/>
          <w:sz w:val="20"/>
          <w:szCs w:val="20"/>
          <w:lang w:val="en-US" w:bidi="ar-SA"/>
        </w:rPr>
        <w:t>)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如何访问链表中间节点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对于这个问题，我们首先能够想到的就是先遍历一遍整个的链表，然后计算出链表的长度，进而遍历第二遍找出中间位置的数据。这种方式非常简单。若题目要求只能遍历一次链表，那又当如何解决问题？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可以采取建立两个指针，一个指针一次遍历两个节点，另一个节点一次遍历一个节点，当快指针遍历到空节点时，慢指针指向的位置为链表的中间位置，这种解决问题的方法称为快慢指针方法。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jstl &lt;forEach&gt;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动态条件终止循环（不确定终止索引的情况下）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&lt;c:set var="flag" value="true"/&gt;//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循环进行标志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&lt;c:forEach items="${listdata}" var="item"&gt;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&lt;c:if test="${flag}"&gt;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//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循环体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&lt;/c:if&gt;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&lt;c:if test="${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循环结束条件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}"&gt;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&lt;c:set var="flag" value="false"/&gt;//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循环终止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&lt;/c:if&gt;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&lt;/c:forEach&gt;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【强制】不要在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foreach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循环里进行元素的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remove/add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操作。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remove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元素请使用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Iterator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方式，如果并发操作，需要对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Iterator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对象加锁。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foreach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遍历集合的本质也是使用迭代器来进行遍历，那为什么直接使用迭代器就不会出错呢？原因在于删除方法使用的是集合的（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list.remove(index i)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）还是迭代器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( iter.remove() 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. Itr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类是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ArrayList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集合的内部类，实现了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Iterator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接口，在内部类中维护了两个变量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modCount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和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expectedModCount,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modCount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表示：集合添加或者删除元素的个数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expectedModCount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表示：预期集合将会被修改的次数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java fail-fast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机制会在两个变量不相等时抛出异常，认为集合的元素被外界因素修改，在遍历开始时，两个变量显然是相等的，当使用了集合的删除方法（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list.remove()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）时，会改变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modCount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的值（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+1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），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lastRenderedPageBreak/>
        <w:t>从而在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 foreach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中的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 iter.next()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调用时检查出错误（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java.util.ConcurrentModificationException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），如果直接使用迭代器遍历，使用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iter.remove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方法删除元素，会修改相应的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expectedModeCount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变量（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+1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），从而使两个变量相等。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关于包装类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1. int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和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在进行比较的时候，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会进行拆箱，转为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值与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进行比较。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2. 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与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比较的时候，由于直接赋值的时候会进行自动的装箱，那么这里就需要注意两个问题，一个是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-128&lt;= x&lt;=127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的整数，将会直接缓存在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IntegerCache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中，那么当赋值在这个区间的时候，不会创建新的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对象，而是从缓存中获取已经创建好的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对象。二：当大于这个范围的时候，直接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new 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来创建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对象。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3. new Integer(1)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和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 a = 1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不同，前者会创建对象，存储在堆中，而后者因为在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-128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到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127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的范围内，不会创建新的对象，而是从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IntegerCache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中获取的。那么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 xml:space="preserve">Integer a = 128, 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大于该范围的话才会直接通过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new 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（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128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）创建对象，进行装箱。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4.Integer.parseInt(s)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与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Integer.valueOf(s)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的联系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Integer.parseInt(s)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是把字符串解析成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基本类型，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Integer.valueOf(s)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是把字符串解析成</w:t>
      </w: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对象类型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urier New" w:cs="微软雅黑"/>
          <w:color w:val="3F7F5F"/>
          <w:kern w:val="0"/>
          <w:sz w:val="28"/>
          <w:szCs w:val="28"/>
          <w:lang w:val="zh-CN" w:bidi="ar-SA"/>
        </w:rPr>
        <w:t>5.Integer  equals()</w:t>
      </w:r>
      <w:r w:rsidRPr="0025048F">
        <w:rPr>
          <w:rFonts w:ascii="微软雅黑" w:eastAsia="微软雅黑" w:hAnsi="Courier New" w:cs="微软雅黑" w:hint="eastAsia"/>
          <w:color w:val="3F7F5F"/>
          <w:kern w:val="0"/>
          <w:sz w:val="28"/>
          <w:szCs w:val="28"/>
          <w:lang w:val="zh-CN" w:bidi="ar-SA"/>
        </w:rPr>
        <w:t>源码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 xml:space="preserve">public boolean equals(Object 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u w:val="single"/>
          <w:lang w:val="zh-CN" w:bidi="ar-SA"/>
        </w:rPr>
        <w:t>obj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>) {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lastRenderedPageBreak/>
        <w:tab/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  <w:t xml:space="preserve">  if (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u w:val="single"/>
          <w:lang w:val="zh-CN" w:bidi="ar-SA"/>
        </w:rPr>
        <w:t>obj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 xml:space="preserve"> 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u w:val="single"/>
          <w:lang w:val="zh-CN" w:bidi="ar-SA"/>
        </w:rPr>
        <w:t>instanceof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 xml:space="preserve"> Integer) {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  <w:t xml:space="preserve">    return value == ((Integer)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u w:val="single"/>
          <w:lang w:val="zh-CN" w:bidi="ar-SA"/>
        </w:rPr>
        <w:t>obj</w:t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>).intValue();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  <w:t xml:space="preserve">  }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  <w:t xml:space="preserve">  return false;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color w:val="3F5FBF"/>
          <w:kern w:val="0"/>
          <w:sz w:val="28"/>
          <w:szCs w:val="28"/>
          <w:lang w:val="zh-CN" w:bidi="ar-SA"/>
        </w:rPr>
        <w:tab/>
        <w:t xml:space="preserve">  }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所以不能使用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Integer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对象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.equals("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字符串整数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")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去判断是否相等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执行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sql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时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mysql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报错：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Lock wait timeout exceeded; try restarting transaction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原因：事务未执行完成就将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tomcat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关闭掉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解决：使用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show processlist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查看当前正在执行的进程，可以将所有本地正在操作的进程使用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kill [id]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的方式关闭掉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使用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jquary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选取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dom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元素时，如果属性值中包含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[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]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等需要转义的值时，可以使用另外一种选取方法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例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 $("select[name=node[0].node_id]).val()--------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控制台报错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解决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 $("select[name$='node[0].node_id']").val()------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选取成功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----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注意不要忽略符号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$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以及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'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贴一段为下拉框添加元素的代码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b/>
          <w:bCs/>
          <w:color w:val="7F0055"/>
          <w:kern w:val="0"/>
          <w:sz w:val="28"/>
          <w:szCs w:val="28"/>
          <w:lang w:val="zh-CN" w:bidi="ar-SA"/>
        </w:rPr>
        <w:t>function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 xml:space="preserve"> appendOptionTo($o,k,v,d){</w:t>
      </w:r>
      <w:r w:rsidRPr="0025048F">
        <w:rPr>
          <w:rFonts w:ascii="微软雅黑" w:eastAsia="微软雅黑" w:hAnsi="Consolas" w:cs="微软雅黑"/>
          <w:color w:val="000000"/>
          <w:kern w:val="0"/>
          <w:sz w:val="28"/>
          <w:szCs w:val="28"/>
          <w:lang w:val="zh-CN" w:bidi="ar-SA"/>
        </w:rPr>
        <w:t>//$o:</w:t>
      </w:r>
      <w:r w:rsidRPr="0025048F">
        <w:rPr>
          <w:rFonts w:ascii="微软雅黑" w:eastAsia="微软雅黑" w:hAnsi="Consolas" w:cs="微软雅黑" w:hint="eastAsia"/>
          <w:color w:val="000000"/>
          <w:kern w:val="0"/>
          <w:sz w:val="28"/>
          <w:szCs w:val="28"/>
          <w:lang w:val="zh-CN" w:bidi="ar-SA"/>
        </w:rPr>
        <w:t>目标下拉框，</w:t>
      </w:r>
      <w:r w:rsidRPr="0025048F">
        <w:rPr>
          <w:rFonts w:ascii="微软雅黑" w:eastAsia="微软雅黑" w:hAnsi="Consolas" w:cs="微软雅黑"/>
          <w:color w:val="000000"/>
          <w:kern w:val="0"/>
          <w:sz w:val="28"/>
          <w:szCs w:val="28"/>
          <w:lang w:val="zh-CN" w:bidi="ar-SA"/>
        </w:rPr>
        <w:t>k</w:t>
      </w:r>
      <w:r w:rsidRPr="0025048F">
        <w:rPr>
          <w:rFonts w:ascii="微软雅黑" w:eastAsia="微软雅黑" w:hAnsi="Consolas" w:cs="微软雅黑" w:hint="eastAsia"/>
          <w:color w:val="000000"/>
          <w:kern w:val="0"/>
          <w:sz w:val="28"/>
          <w:szCs w:val="28"/>
          <w:lang w:val="zh-CN" w:bidi="ar-SA"/>
        </w:rPr>
        <w:t>：文字，</w:t>
      </w:r>
      <w:r w:rsidRPr="0025048F">
        <w:rPr>
          <w:rFonts w:ascii="微软雅黑" w:eastAsia="微软雅黑" w:hAnsi="Consolas" w:cs="微软雅黑"/>
          <w:color w:val="000000"/>
          <w:kern w:val="0"/>
          <w:sz w:val="28"/>
          <w:szCs w:val="28"/>
          <w:lang w:val="zh-CN" w:bidi="ar-SA"/>
        </w:rPr>
        <w:t>v</w:t>
      </w:r>
      <w:r w:rsidRPr="0025048F">
        <w:rPr>
          <w:rFonts w:ascii="微软雅黑" w:eastAsia="微软雅黑" w:hAnsi="Consolas" w:cs="微软雅黑" w:hint="eastAsia"/>
          <w:color w:val="000000"/>
          <w:kern w:val="0"/>
          <w:sz w:val="28"/>
          <w:szCs w:val="28"/>
          <w:lang w:val="zh-CN" w:bidi="ar-SA"/>
        </w:rPr>
        <w:t>：值，</w:t>
      </w:r>
      <w:r w:rsidRPr="0025048F">
        <w:rPr>
          <w:rFonts w:ascii="微软雅黑" w:eastAsia="微软雅黑" w:hAnsi="Consolas" w:cs="微软雅黑"/>
          <w:color w:val="000000"/>
          <w:kern w:val="0"/>
          <w:sz w:val="28"/>
          <w:szCs w:val="28"/>
          <w:lang w:val="zh-CN" w:bidi="ar-SA"/>
        </w:rPr>
        <w:t>d</w:t>
      </w:r>
      <w:r w:rsidRPr="0025048F">
        <w:rPr>
          <w:rFonts w:ascii="微软雅黑" w:eastAsia="微软雅黑" w:hAnsi="Consolas" w:cs="微软雅黑" w:hint="eastAsia"/>
          <w:color w:val="000000"/>
          <w:kern w:val="0"/>
          <w:sz w:val="28"/>
          <w:szCs w:val="28"/>
          <w:lang w:val="zh-CN" w:bidi="ar-SA"/>
        </w:rPr>
        <w:t>：默认值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b/>
          <w:bCs/>
          <w:color w:val="7F0055"/>
          <w:kern w:val="0"/>
          <w:sz w:val="28"/>
          <w:szCs w:val="28"/>
          <w:lang w:val="zh-CN" w:bidi="ar-SA"/>
        </w:rPr>
        <w:t>var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 xml:space="preserve"> $opt=$(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zh-CN" w:bidi="ar-SA"/>
        </w:rPr>
        <w:t>"&lt;option&gt;"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).text(k).val(v);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en-US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ab/>
      </w:r>
      <w:r w:rsidRPr="0025048F">
        <w:rPr>
          <w:rFonts w:ascii="Consolas" w:eastAsia="微软雅黑" w:hAnsi="Consolas" w:cs="Consolas"/>
          <w:b/>
          <w:bCs/>
          <w:color w:val="7F0055"/>
          <w:kern w:val="0"/>
          <w:sz w:val="28"/>
          <w:szCs w:val="28"/>
          <w:lang w:val="en-US" w:bidi="ar-SA"/>
        </w:rPr>
        <w:t>if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>(v==</w:t>
      </w:r>
      <w:proofErr w:type="gramStart"/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>d){</w:t>
      </w:r>
      <w:proofErr w:type="gramEnd"/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en-US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ab/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ab/>
        <w:t>$</w:t>
      </w:r>
      <w:proofErr w:type="spellStart"/>
      <w:proofErr w:type="gramStart"/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>opt.attr</w:t>
      </w:r>
      <w:proofErr w:type="spellEnd"/>
      <w:proofErr w:type="gramEnd"/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>(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en-US" w:bidi="ar-SA"/>
        </w:rPr>
        <w:t>"selected"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 xml:space="preserve">, </w:t>
      </w:r>
      <w:r w:rsidRPr="0025048F">
        <w:rPr>
          <w:rFonts w:ascii="Consolas" w:eastAsia="微软雅黑" w:hAnsi="Consolas" w:cs="Consolas"/>
          <w:color w:val="2A00FF"/>
          <w:kern w:val="0"/>
          <w:sz w:val="28"/>
          <w:szCs w:val="28"/>
          <w:lang w:val="en-US" w:bidi="ar-SA"/>
        </w:rPr>
        <w:t>"selected"</w:t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>);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en-US" w:bidi="ar-SA"/>
        </w:rPr>
        <w:tab/>
      </w: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}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ab/>
        <w:t>$opt.appendTo($o);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Consolas" w:eastAsia="微软雅黑" w:hAnsi="Consolas" w:cs="Consolas"/>
          <w:color w:val="000000"/>
          <w:kern w:val="0"/>
          <w:sz w:val="28"/>
          <w:szCs w:val="28"/>
          <w:lang w:val="zh-CN" w:bidi="ar-SA"/>
        </w:rPr>
        <w:t>}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Q2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：计算机运算为何要使用补码？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lastRenderedPageBreak/>
        <w:t>A2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：可以简化计算机的运算步骤，且只用设加法器，如做减法时若能找到与负数等价的正数来代替该负数，就可以把减法操作用加法代替。而采用补码，就能达到这个效果。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hashmap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的默认大小是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 xml:space="preserve"> 16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3F7F5F"/>
          <w:kern w:val="0"/>
          <w:sz w:val="28"/>
          <w:szCs w:val="28"/>
          <w:lang w:val="zh-CN" w:bidi="ar-SA"/>
        </w:rPr>
      </w:pP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ArrayList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默认大小是</w:t>
      </w:r>
      <w:r w:rsidRPr="0025048F">
        <w:rPr>
          <w:rFonts w:ascii="微软雅黑" w:eastAsia="微软雅黑" w:hAnsi="Consolas" w:cs="微软雅黑"/>
          <w:color w:val="3F7F5F"/>
          <w:kern w:val="0"/>
          <w:sz w:val="28"/>
          <w:szCs w:val="28"/>
          <w:lang w:val="zh-CN" w:bidi="ar-SA"/>
        </w:rPr>
        <w:t>10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3F7F5F"/>
          <w:kern w:val="0"/>
          <w:sz w:val="28"/>
          <w:szCs w:val="28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lang w:val="zh-CN" w:bidi="ar-SA"/>
        </w:rPr>
        <w:t>//</w:t>
      </w: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u w:val="single"/>
          <w:lang w:val="zh-CN" w:bidi="ar-SA"/>
        </w:rPr>
        <w:t>mybatis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使用</w:t>
      </w: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lang w:val="zh-CN" w:bidi="ar-SA"/>
        </w:rPr>
        <w:t>resultMap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映射实体类一对多关系时，没有</w:t>
      </w: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u w:val="single"/>
          <w:lang w:val="zh-CN" w:bidi="ar-SA"/>
        </w:rPr>
        <w:t>gettter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、</w:t>
      </w: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lang w:val="zh-CN" w:bidi="ar-SA"/>
        </w:rPr>
        <w:t>setter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方法也可以正常映射，但是在实体类转换</w:t>
      </w:r>
      <w:r w:rsidRPr="0025048F">
        <w:rPr>
          <w:rFonts w:ascii="Consolas" w:eastAsia="微软雅黑" w:hAnsi="Consolas" w:cs="Consolas"/>
          <w:color w:val="3F7F5F"/>
          <w:kern w:val="0"/>
          <w:sz w:val="28"/>
          <w:szCs w:val="28"/>
          <w:u w:val="single"/>
          <w:lang w:val="zh-CN" w:bidi="ar-SA"/>
        </w:rPr>
        <w:t>json</w:t>
      </w:r>
      <w:r w:rsidRPr="0025048F">
        <w:rPr>
          <w:rFonts w:ascii="微软雅黑" w:eastAsia="微软雅黑" w:hAnsi="Consolas" w:cs="微软雅黑" w:hint="eastAsia"/>
          <w:color w:val="3F7F5F"/>
          <w:kern w:val="0"/>
          <w:sz w:val="28"/>
          <w:szCs w:val="28"/>
          <w:lang w:val="zh-CN" w:bidi="ar-SA"/>
        </w:rPr>
        <w:t>时，集合属性如果没有访问方法就会导致转换信息丢失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ctrl+shift+/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折叠代码快捷键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ctrl+shift+* 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放开代码快捷键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使用接口开发的意义：接口定义了一种规范，规定了系统中的哪些方法用于外界调用，接口的调用者不用关心接口中具体的实现，接口的实现者不用担心调用者调用了接口中定义以外的方法，具有良好的封装性，在多人协作开发中，接口保证了开发的效率和规范，而且还具有良好的拓展性。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(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关于拓展性：假设不使用定义接口实现的方法，直接定义一个方法，然后写具体的实现功能的步骤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,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那么对于日后想要更换业务逻辑，或者既想保留原来的实现逻辑，又要在其他地方实现另一种逻辑（功能相同，逻辑不同（</w:t>
      </w:r>
      <w:proofErr w:type="gramStart"/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微信支付</w:t>
      </w:r>
      <w:proofErr w:type="gramEnd"/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，支付宝支付。。。）），这时只能写另一个类，如果实现接口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,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就可以写另一个实现类，在实例化时区别开即可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)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了解一个前端框架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layui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、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bootstrap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通常如果一样的东西需要编码，就说明这样的东西并不适合传输。至于原因有多种多样，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size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过大，包含隐私数据等等。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要特别注意相等运算符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==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。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JavaScript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在设计时，有两种比较运算符：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第一种是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==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比较，它会自动转换数据类型再比较，很多时候，会得到非常诡异的结果；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第二种是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===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比较，它不会自动转换数据类型，如果数据类型不一致，返回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false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，如果一致，再比较。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lastRenderedPageBreak/>
        <w:t>由于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JavaScript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这个设计缺陷，不要使用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==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比较，始终坚持使用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===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比较。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layer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获取当前窗口层数，父页面是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0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，第一层是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1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，，，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</w:pPr>
      <w:proofErr w:type="spellStart"/>
      <w:r w:rsidRPr="0025048F">
        <w:rPr>
          <w:rFonts w:ascii="Consolas" w:eastAsia="微软雅黑" w:hAnsi="Consolas" w:cs="Consolas"/>
          <w:b/>
          <w:bCs/>
          <w:color w:val="7F0055"/>
          <w:kern w:val="0"/>
          <w:sz w:val="30"/>
          <w:szCs w:val="30"/>
          <w:lang w:val="en-US" w:bidi="ar-SA"/>
        </w:rPr>
        <w:t>var</w:t>
      </w:r>
      <w:proofErr w:type="spellEnd"/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 xml:space="preserve"> </w:t>
      </w:r>
      <w:r w:rsidRPr="0025048F">
        <w:rPr>
          <w:rFonts w:ascii="微软雅黑" w:eastAsia="微软雅黑" w:hAnsi="Consolas" w:cs="微软雅黑"/>
          <w:color w:val="000000"/>
          <w:kern w:val="0"/>
          <w:sz w:val="30"/>
          <w:szCs w:val="30"/>
          <w:lang w:val="en-US" w:bidi="ar-SA"/>
        </w:rPr>
        <w:t>index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 xml:space="preserve"> = </w:t>
      </w:r>
      <w:proofErr w:type="spellStart"/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parent.layer.getFrameIndex</w:t>
      </w:r>
      <w:proofErr w:type="spellEnd"/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(window.name);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</w:pPr>
      <w:proofErr w:type="spellStart"/>
      <w:r w:rsidRPr="0025048F">
        <w:rPr>
          <w:rFonts w:ascii="Consolas" w:eastAsia="微软雅黑" w:hAnsi="Consolas" w:cs="Consolas"/>
          <w:b/>
          <w:bCs/>
          <w:color w:val="7F0055"/>
          <w:kern w:val="0"/>
          <w:sz w:val="30"/>
          <w:szCs w:val="30"/>
          <w:lang w:val="en-US" w:bidi="ar-SA"/>
        </w:rPr>
        <w:t>var</w:t>
      </w:r>
      <w:proofErr w:type="spellEnd"/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 xml:space="preserve"> t=window.parent.frames[</w:t>
      </w:r>
      <w:r w:rsidRPr="0025048F">
        <w:rPr>
          <w:rFonts w:ascii="微软雅黑" w:eastAsia="微软雅黑" w:hAnsi="Consolas" w:cs="微软雅黑"/>
          <w:color w:val="000000"/>
          <w:kern w:val="0"/>
          <w:sz w:val="30"/>
          <w:szCs w:val="30"/>
          <w:lang w:val="en-US" w:bidi="ar-SA"/>
        </w:rPr>
        <w:t>index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-2].document.getElementById(</w:t>
      </w:r>
      <w:r w:rsidRPr="0025048F">
        <w:rPr>
          <w:rFonts w:ascii="Consolas" w:eastAsia="微软雅黑" w:hAnsi="Consolas" w:cs="Consolas"/>
          <w:color w:val="2A00FF"/>
          <w:kern w:val="0"/>
          <w:sz w:val="30"/>
          <w:szCs w:val="30"/>
          <w:lang w:val="en-US" w:bidi="ar-SA"/>
        </w:rPr>
        <w:t>"category"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).value;</w:t>
      </w:r>
      <w:r w:rsidRPr="0025048F">
        <w:rPr>
          <w:rFonts w:ascii="微软雅黑" w:eastAsia="微软雅黑" w:hAnsi="Consolas" w:cs="微软雅黑"/>
          <w:color w:val="000000"/>
          <w:kern w:val="0"/>
          <w:sz w:val="30"/>
          <w:szCs w:val="30"/>
          <w:lang w:val="en-US" w:bidi="ar-SA"/>
        </w:rPr>
        <w:t>//</w:t>
      </w:r>
      <w:r w:rsidRPr="0025048F">
        <w:rPr>
          <w:rFonts w:ascii="微软雅黑" w:eastAsia="微软雅黑" w:hAnsi="Consolas" w:cs="微软雅黑" w:hint="eastAsia"/>
          <w:color w:val="000000"/>
          <w:kern w:val="0"/>
          <w:sz w:val="30"/>
          <w:szCs w:val="30"/>
          <w:lang w:val="zh-CN" w:bidi="ar-SA"/>
        </w:rPr>
        <w:t>获取父页面元素值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eclipse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生成方法注释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en-US" w:bidi="ar-SA"/>
        </w:rPr>
        <w:t>：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【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Alt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+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【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Shift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+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【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j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】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en-US" w:bidi="ar-SA"/>
        </w:rPr>
        <w:t>（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光标移动到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en-US" w:bidi="ar-SA"/>
        </w:rPr>
        <w:t>public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前面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en-US" w:bidi="ar-SA"/>
        </w:rPr>
        <w:t>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大数据全套资料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</w:t>
      </w:r>
      <w:hyperlink r:id="rId5" w:history="1">
        <w:r w:rsidRPr="0025048F">
          <w:rPr>
            <w:rFonts w:ascii="微软雅黑" w:eastAsia="微软雅黑" w:hAnsi="Consolas" w:cs="微软雅黑"/>
            <w:color w:val="0000FF"/>
            <w:kern w:val="0"/>
            <w:sz w:val="22"/>
            <w:szCs w:val="22"/>
            <w:u w:val="single"/>
            <w:lang w:val="zh-CN" w:bidi="ar-SA"/>
          </w:rPr>
          <w:t>https://pan.baidu.com/s/1RFYlWXLpvHK-GnomiFqvsg</w:t>
        </w:r>
      </w:hyperlink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  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密码：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p481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（内含开发工具）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父窗口选中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iframe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1.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在创建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时指定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id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值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                                 sss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                                  2.$("#id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值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iframe")[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索引值，从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0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开始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]               var abc=$("#sss iframe")[0]  --&gt;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选中第一个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父窗口调用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方法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选中的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iframe.contentWindow.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方法名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()        abc.contentWindow.bcd();       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父窗口选中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元素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选中的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iframe.contents().find("#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元素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id")     $("#sss iframe").contents().find("#sss");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***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一定要指定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iframe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的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id                                                                                    ^^^^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注意写法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通常对程序调试最多时使用的几个快捷键就是这几个，其中：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F5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：单步进入，进入方法内部；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F6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：下一行代码，逐行步进；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F7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：返回至调用处的下一行代码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F8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：继续运行，跳过当前中断，运行至下一个断点，若当前中断的后面没有断点，则运行程序不会中断。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静态方法不可以重写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接口由全局常量和抽象方法组成，接口不能有静态方法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lastRenderedPageBreak/>
        <w:t>****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实体</w:t>
      </w:r>
      <w:proofErr w:type="gramStart"/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类接受</w:t>
      </w:r>
      <w:proofErr w:type="gramEnd"/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时间格式问题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@DateTimeFormat()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ctrl+shift+r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：打开资源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输入文件名快速检索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ctrl+o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：快速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outline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列出当前类所有属性和方法的列表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ctrl+e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：快速转换编辑器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所有打开的文件列表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查看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check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与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uncheck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异常说明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对象浅克隆与深克隆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利用流来进行深度克隆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了解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SqlServer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方法重写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---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运行时多态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&lt;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zh-CN" w:bidi="ar-SA"/>
        </w:rPr>
        <w:t>c:forEach</w:t>
      </w:r>
      <w:r w:rsidRPr="0025048F"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  <w:t xml:space="preserve"> </w:t>
      </w:r>
      <w:r w:rsidRPr="0025048F">
        <w:rPr>
          <w:rFonts w:ascii="Consolas" w:eastAsia="微软雅黑" w:hAnsi="Consolas" w:cs="Consolas"/>
          <w:color w:val="7F007F"/>
          <w:kern w:val="0"/>
          <w:sz w:val="30"/>
          <w:szCs w:val="30"/>
          <w:lang w:val="zh-CN" w:bidi="ar-SA"/>
        </w:rPr>
        <w:t>items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zh-CN" w:bidi="ar-SA"/>
        </w:rPr>
        <w:t>=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zh-CN" w:bidi="ar-SA"/>
        </w:rPr>
        <w:t>"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zh-CN" w:bidi="ar-SA"/>
        </w:rPr>
        <w:t>${columnsList }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zh-CN" w:bidi="ar-SA"/>
        </w:rPr>
        <w:t>"</w:t>
      </w:r>
      <w:r w:rsidRPr="0025048F"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  <w:t xml:space="preserve"> </w:t>
      </w:r>
      <w:r w:rsidRPr="0025048F">
        <w:rPr>
          <w:rFonts w:ascii="Consolas" w:eastAsia="微软雅黑" w:hAnsi="Consolas" w:cs="Consolas"/>
          <w:color w:val="7F007F"/>
          <w:kern w:val="0"/>
          <w:sz w:val="30"/>
          <w:szCs w:val="30"/>
          <w:lang w:val="zh-CN" w:bidi="ar-SA"/>
        </w:rPr>
        <w:t>var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zh-CN" w:bidi="ar-SA"/>
        </w:rPr>
        <w:t>=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zh-CN" w:bidi="ar-SA"/>
        </w:rPr>
        <w:t>"item"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&lt;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zh-CN" w:bidi="ar-SA"/>
        </w:rPr>
        <w:t>c:choose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&lt;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zh-CN" w:bidi="ar-SA"/>
        </w:rPr>
        <w:t>c:when</w:t>
      </w:r>
      <w:r w:rsidRPr="0025048F">
        <w:rPr>
          <w:rFonts w:ascii="Consolas" w:eastAsia="微软雅黑" w:hAnsi="Consolas" w:cs="Consolas"/>
          <w:kern w:val="0"/>
          <w:sz w:val="30"/>
          <w:szCs w:val="30"/>
          <w:lang w:val="zh-CN" w:bidi="ar-SA"/>
        </w:rPr>
        <w:t xml:space="preserve"> </w:t>
      </w:r>
      <w:r w:rsidRPr="0025048F">
        <w:rPr>
          <w:rFonts w:ascii="Consolas" w:eastAsia="微软雅黑" w:hAnsi="Consolas" w:cs="Consolas"/>
          <w:color w:val="7F007F"/>
          <w:kern w:val="0"/>
          <w:sz w:val="30"/>
          <w:szCs w:val="30"/>
          <w:lang w:val="zh-CN" w:bidi="ar-SA"/>
        </w:rPr>
        <w:t>test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zh-CN" w:bidi="ar-SA"/>
        </w:rPr>
        <w:t>=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zh-CN" w:bidi="ar-SA"/>
        </w:rPr>
        <w:t>"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zh-CN" w:bidi="ar-SA"/>
        </w:rPr>
        <w:t>${fn:contain(item.columnName,'|--') }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zh-CN" w:bidi="ar-SA"/>
        </w:rPr>
        <w:t>"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zh-CN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option</w:t>
      </w:r>
      <w:r w:rsidRPr="0025048F"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  <w:t xml:space="preserve"> </w:t>
      </w:r>
      <w:r w:rsidRPr="0025048F">
        <w:rPr>
          <w:rFonts w:ascii="Consolas" w:eastAsia="微软雅黑" w:hAnsi="Consolas" w:cs="Consolas"/>
          <w:color w:val="7F007F"/>
          <w:kern w:val="0"/>
          <w:sz w:val="30"/>
          <w:szCs w:val="30"/>
          <w:lang w:val="en-US" w:bidi="ar-SA"/>
        </w:rPr>
        <w:t>value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=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en-US" w:bidi="ar-SA"/>
        </w:rPr>
        <w:t>"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${</w:t>
      </w:r>
      <w:proofErr w:type="gramStart"/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item.id }</w:t>
      </w:r>
      <w:proofErr w:type="gramEnd"/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en-US" w:bidi="ar-SA"/>
        </w:rPr>
        <w:t>"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${</w:t>
      </w:r>
      <w:proofErr w:type="spellStart"/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item.columnName</w:t>
      </w:r>
      <w:proofErr w:type="spellEnd"/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 xml:space="preserve"> }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&lt;/</w:t>
      </w:r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option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&lt;/</w:t>
      </w:r>
      <w:proofErr w:type="spellStart"/>
      <w:proofErr w:type="gramStart"/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c:when</w:t>
      </w:r>
      <w:proofErr w:type="spellEnd"/>
      <w:proofErr w:type="gramEnd"/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</w:t>
      </w:r>
      <w:proofErr w:type="spellStart"/>
      <w:proofErr w:type="gramStart"/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c:otherwise</w:t>
      </w:r>
      <w:proofErr w:type="spellEnd"/>
      <w:proofErr w:type="gramEnd"/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//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下拉列表只可看不可选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</w:t>
      </w:r>
      <w:proofErr w:type="spellStart"/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optgroup</w:t>
      </w:r>
      <w:proofErr w:type="spellEnd"/>
      <w:r w:rsidRPr="0025048F"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  <w:t xml:space="preserve"> </w:t>
      </w:r>
      <w:r w:rsidRPr="0025048F">
        <w:rPr>
          <w:rFonts w:ascii="Consolas" w:eastAsia="微软雅黑" w:hAnsi="Consolas" w:cs="Consolas"/>
          <w:color w:val="7F007F"/>
          <w:kern w:val="0"/>
          <w:sz w:val="30"/>
          <w:szCs w:val="30"/>
          <w:lang w:val="en-US" w:bidi="ar-SA"/>
        </w:rPr>
        <w:t>label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=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en-US" w:bidi="ar-SA"/>
        </w:rPr>
        <w:t>"</w:t>
      </w:r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${</w:t>
      </w:r>
      <w:proofErr w:type="spellStart"/>
      <w:proofErr w:type="gramStart"/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>item.columnName</w:t>
      </w:r>
      <w:proofErr w:type="spellEnd"/>
      <w:proofErr w:type="gramEnd"/>
      <w:r w:rsidRPr="0025048F">
        <w:rPr>
          <w:rFonts w:ascii="Consolas" w:eastAsia="微软雅黑" w:hAnsi="Consolas" w:cs="Consolas"/>
          <w:color w:val="000000"/>
          <w:kern w:val="0"/>
          <w:sz w:val="30"/>
          <w:szCs w:val="30"/>
          <w:lang w:val="en-US" w:bidi="ar-SA"/>
        </w:rPr>
        <w:t xml:space="preserve"> }</w:t>
      </w:r>
      <w:r w:rsidRPr="0025048F">
        <w:rPr>
          <w:rFonts w:ascii="Consolas" w:eastAsia="微软雅黑" w:hAnsi="Consolas" w:cs="Consolas"/>
          <w:i/>
          <w:iCs/>
          <w:color w:val="2A00FF"/>
          <w:kern w:val="0"/>
          <w:sz w:val="30"/>
          <w:szCs w:val="30"/>
          <w:lang w:val="en-US" w:bidi="ar-SA"/>
        </w:rPr>
        <w:t>"</w:t>
      </w: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&gt;&lt;/</w:t>
      </w:r>
      <w:proofErr w:type="spellStart"/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optgroup</w:t>
      </w:r>
      <w:proofErr w:type="spellEnd"/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&lt;/</w:t>
      </w:r>
      <w:proofErr w:type="spellStart"/>
      <w:proofErr w:type="gramStart"/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c:otherwise</w:t>
      </w:r>
      <w:proofErr w:type="spellEnd"/>
      <w:proofErr w:type="gramEnd"/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&lt;/</w:t>
      </w:r>
      <w:proofErr w:type="spellStart"/>
      <w:proofErr w:type="gramStart"/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c:choose</w:t>
      </w:r>
      <w:proofErr w:type="spellEnd"/>
      <w:proofErr w:type="gramEnd"/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</w:pPr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&lt;/</w:t>
      </w:r>
      <w:proofErr w:type="spellStart"/>
      <w:proofErr w:type="gramStart"/>
      <w:r w:rsidRPr="0025048F">
        <w:rPr>
          <w:rFonts w:ascii="Consolas" w:eastAsia="微软雅黑" w:hAnsi="Consolas" w:cs="Consolas"/>
          <w:color w:val="3F7F7F"/>
          <w:kern w:val="0"/>
          <w:sz w:val="30"/>
          <w:szCs w:val="30"/>
          <w:lang w:val="en-US" w:bidi="ar-SA"/>
        </w:rPr>
        <w:t>c:forEach</w:t>
      </w:r>
      <w:proofErr w:type="spellEnd"/>
      <w:proofErr w:type="gramEnd"/>
      <w:r w:rsidRPr="0025048F"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  <w:t>&gt;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008080"/>
          <w:kern w:val="0"/>
          <w:sz w:val="30"/>
          <w:szCs w:val="30"/>
          <w:lang w:val="en-US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</w:pP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为什么说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java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只有值传递而没有引用传递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en-US" w:bidi="ar-SA"/>
        </w:rPr>
        <w:t>？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</w:pP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当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是基本数据类型传递给方法时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en-US" w:bidi="ar-SA"/>
        </w:rPr>
        <w:t>，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方法拿到的只是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的拷贝值而并非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本身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en-US" w:bidi="ar-SA"/>
        </w:rPr>
        <w:t>，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所以此时即使改变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的拷贝值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en-US" w:bidi="ar-SA"/>
        </w:rPr>
        <w:t>，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那么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en-US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的值也是不变的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en-US" w:bidi="ar-SA"/>
        </w:rPr>
        <w:t>；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color w:val="2A00FF"/>
          <w:kern w:val="0"/>
          <w:sz w:val="30"/>
          <w:szCs w:val="30"/>
          <w:lang w:val="zh-CN" w:bidi="ar-SA"/>
        </w:rPr>
      </w:pP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当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zh-CN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是引用数据类型时，</w:t>
      </w:r>
      <w:r w:rsidRPr="0025048F">
        <w:rPr>
          <w:rFonts w:ascii="微软雅黑" w:eastAsia="微软雅黑" w:hAnsi="Consolas" w:cs="微软雅黑"/>
          <w:color w:val="008080"/>
          <w:kern w:val="0"/>
          <w:sz w:val="30"/>
          <w:szCs w:val="30"/>
          <w:lang w:val="zh-CN" w:bidi="ar-SA"/>
        </w:rPr>
        <w:t>x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t>是某个对象的引用，是这个对象的地址值，那么传递给方法的是地址值的拷贝，此时修改地址值也不会</w:t>
      </w:r>
      <w:r w:rsidRPr="0025048F">
        <w:rPr>
          <w:rFonts w:ascii="微软雅黑" w:eastAsia="微软雅黑" w:hAnsi="Consolas" w:cs="微软雅黑" w:hint="eastAsia"/>
          <w:color w:val="008080"/>
          <w:kern w:val="0"/>
          <w:sz w:val="30"/>
          <w:szCs w:val="30"/>
          <w:lang w:val="zh-CN" w:bidi="ar-SA"/>
        </w:rPr>
        <w:lastRenderedPageBreak/>
        <w:t>改变原地址的值，但是利用地址值去修改对象的值是会影响到原对象的，但因为传递的仍然是地址值，是一个值，那么仍然属于值传递而非引用传递。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Consolas" w:eastAsia="微软雅黑" w:hAnsi="Consolas" w:cs="Consolas"/>
          <w:color w:val="2A00FF"/>
          <w:kern w:val="0"/>
          <w:sz w:val="30"/>
          <w:szCs w:val="30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tar -zxvf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文件名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tailf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文件名具有动态查看文件内容的功能，常用于查看服务器启动日志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/etc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目录下存放系统配置文件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linux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对系统权限要求严格，普通用户只对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home/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用户名下的文件具有操作权限，而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root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用户具有所有文件的读写权限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clear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清屏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rm -f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文件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强制删除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rm -r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文件夹名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rm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文件名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cp -r </w:t>
      </w:r>
      <w:proofErr w:type="gramStart"/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源文件夹名</w:t>
      </w:r>
      <w:proofErr w:type="gramEnd"/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目标路径＋文件夹名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lastRenderedPageBreak/>
        <w:t xml:space="preserve">cp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源文件名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目标路径＋文件名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打开环境变量配置文件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 /etc/profile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export JAVA_HOME=/usr/local/jdk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export PATH=$JAVA_HOME/bin:$PATH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expoty CLASS_PATH=$JAVA_HOME/lib/dt.jar:$JAVA_HOME/lib/tools.jar</w:t>
      </w: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孙宏民</w:t>
      </w: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>:</w:t>
      </w:r>
    </w:p>
    <w:p w:rsidR="00EF1899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  <w:r w:rsidRPr="0025048F"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  <w:t xml:space="preserve">source /etc/profile  </w:t>
      </w:r>
      <w:r w:rsidRPr="0025048F">
        <w:rPr>
          <w:rFonts w:ascii="微软雅黑" w:eastAsia="微软雅黑" w:hAnsi="Consolas" w:cs="微软雅黑" w:hint="eastAsia"/>
          <w:kern w:val="0"/>
          <w:sz w:val="22"/>
          <w:szCs w:val="22"/>
          <w:lang w:val="zh-CN" w:bidi="ar-SA"/>
        </w:rPr>
        <w:t>解析文件</w:t>
      </w:r>
    </w:p>
    <w:p w:rsidR="00EF1899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Default="00EF1899" w:rsidP="00EF189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suppressAutoHyphens w:val="0"/>
        <w:autoSpaceDE w:val="0"/>
        <w:adjustRightInd w:val="0"/>
        <w:jc w:val="left"/>
        <w:textAlignment w:val="auto"/>
        <w:rPr>
          <w:rFonts w:ascii="微软雅黑" w:eastAsia="微软雅黑" w:hAnsi="Consolas" w:cs="微软雅黑"/>
          <w:kern w:val="0"/>
          <w:sz w:val="22"/>
          <w:szCs w:val="22"/>
          <w:lang w:val="zh-CN" w:bidi="ar-SA"/>
        </w:rPr>
      </w:pPr>
    </w:p>
    <w:p w:rsidR="00EF1899" w:rsidRPr="0025048F" w:rsidRDefault="00EF1899" w:rsidP="00EF1899"/>
    <w:p w:rsidR="003A5901" w:rsidRPr="00EF1899" w:rsidRDefault="0066539D" w:rsidP="00EF1899"/>
    <w:sectPr w:rsidR="003A5901" w:rsidRPr="00EF1899" w:rsidSect="002F60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A1B6E"/>
    <w:multiLevelType w:val="hybridMultilevel"/>
    <w:tmpl w:val="763AF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99"/>
    <w:rsid w:val="00171E95"/>
    <w:rsid w:val="0066539D"/>
    <w:rsid w:val="007A6163"/>
    <w:rsid w:val="00C1392A"/>
    <w:rsid w:val="00EB37BB"/>
    <w:rsid w:val="00E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D318"/>
  <w15:chartTrackingRefBased/>
  <w15:docId w15:val="{A51A55C0-A50F-4EC2-B7D8-16817690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1899"/>
    <w:pPr>
      <w:widowControl w:val="0"/>
      <w:suppressAutoHyphens/>
      <w:autoSpaceDN w:val="0"/>
      <w:jc w:val="both"/>
      <w:textAlignment w:val="baseline"/>
    </w:pPr>
    <w:rPr>
      <w:rFonts w:ascii="Times New Roman" w:eastAsia="宋体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.baidu.com/s/1RFYlWXLpvHK-GnomiFqv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1279</Words>
  <Characters>7291</Characters>
  <Application>Microsoft Office Word</Application>
  <DocSecurity>0</DocSecurity>
  <Lines>60</Lines>
  <Paragraphs>17</Paragraphs>
  <ScaleCrop>false</ScaleCrop>
  <Company>微软中国</Company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2019-05-28T04:34:00Z</dcterms:created>
  <dcterms:modified xsi:type="dcterms:W3CDTF">2019-06-11T07:35:00Z</dcterms:modified>
</cp:coreProperties>
</file>