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34F7815A" w:rsidR="00751BB7" w:rsidRDefault="00751BB7" w:rsidP="00750410">
      <w:pPr>
        <w:spacing w:line="400" w:lineRule="exact"/>
        <w:jc w:val="center"/>
        <w:rPr>
          <w:rFonts w:ascii="宋体" w:eastAsia="宋体" w:hAnsi="宋体" w:cs="Times New Roman"/>
          <w:b/>
          <w:sz w:val="24"/>
          <w:szCs w:val="24"/>
        </w:rPr>
      </w:pP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129AA7F2" w:rsidR="005E5800" w:rsidRPr="00751BB7" w:rsidRDefault="00750410" w:rsidP="00750410">
      <w:pPr>
        <w:spacing w:line="400" w:lineRule="exact"/>
        <w:rPr>
          <w:rFonts w:ascii="宋体" w:eastAsia="宋体" w:hAnsi="宋体" w:cs="Times New Roman"/>
          <w:b/>
          <w:sz w:val="24"/>
          <w:szCs w:val="24"/>
        </w:rPr>
      </w:pPr>
      <w:r>
        <w:rPr>
          <w:rFonts w:ascii="宋体" w:hAnsi="宋体"/>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750410">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06890EF4"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9658DB">
              <w:rPr>
                <w:rFonts w:ascii="楷体_GB2312" w:eastAsia="楷体_GB2312"/>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1B93EA1" w14:textId="0DC261FA" w:rsidR="00C65C3D" w:rsidRDefault="00A427C1" w:rsidP="00C131B5">
      <w:pPr>
        <w:pStyle w:val="a0"/>
        <w:ind w:firstLine="480"/>
      </w:pPr>
      <w:r>
        <w:t>学士</w:t>
      </w:r>
      <w:r>
        <w:rPr>
          <w:rFonts w:hint="eastAsia"/>
        </w:rPr>
        <w:t>学位</w:t>
      </w:r>
      <w:r>
        <w:t>论文</w:t>
      </w:r>
      <w:r>
        <w:rPr>
          <w:rFonts w:hint="eastAsia"/>
        </w:rPr>
        <w:t>是本科学习</w:t>
      </w:r>
      <w:r>
        <w:t>时间中的最后一个课程，</w:t>
      </w:r>
      <w:r>
        <w:rPr>
          <w:rFonts w:hint="eastAsia"/>
        </w:rPr>
        <w:t>学士</w:t>
      </w:r>
      <w:r>
        <w:t>学位</w:t>
      </w:r>
      <w:r>
        <w:rPr>
          <w:rFonts w:hint="eastAsia"/>
        </w:rPr>
        <w:t>论文</w:t>
      </w:r>
      <w:r>
        <w:t>也是检查</w:t>
      </w:r>
      <w:r w:rsidR="00796D6F">
        <w:t>学生</w:t>
      </w:r>
      <w:r w:rsidR="00750410">
        <w:t>在大学</w:t>
      </w:r>
      <w:r w:rsidR="002F1A6D">
        <w:t>期间的学习状况。</w:t>
      </w:r>
      <w:r w:rsidR="002F1A6D">
        <w:rPr>
          <w:rFonts w:hint="eastAsia"/>
        </w:rPr>
        <w:t>在</w:t>
      </w:r>
      <w:r w:rsidR="002F1A6D">
        <w:t>论文中可以培养学生的实际动手能力，</w:t>
      </w:r>
      <w:r w:rsidR="002F1A6D">
        <w:rPr>
          <w:rFonts w:hint="eastAsia"/>
        </w:rPr>
        <w:t>社交</w:t>
      </w:r>
      <w:r w:rsidR="002F1A6D">
        <w:t>能力，</w:t>
      </w:r>
      <w:r w:rsidR="002F1A6D">
        <w:rPr>
          <w:rFonts w:hint="eastAsia"/>
        </w:rPr>
        <w:t>解决</w:t>
      </w:r>
      <w:r w:rsidR="002F1A6D">
        <w:t>问题的能力等</w:t>
      </w:r>
      <w:r w:rsidR="002F1A6D">
        <w:rPr>
          <w:rFonts w:hint="eastAsia"/>
        </w:rPr>
        <w:t>，</w:t>
      </w:r>
      <w:r w:rsidR="002F1A6D">
        <w:t>以此来提高学生的德、智、体、美、劳综合素质。</w:t>
      </w:r>
      <w:r w:rsidR="00763D6C">
        <w:rPr>
          <w:rFonts w:hint="eastAsia"/>
        </w:rPr>
        <w:t>此</w:t>
      </w:r>
      <w:r w:rsidR="00763D6C">
        <w:t>论文的目的</w:t>
      </w:r>
      <w:r w:rsidR="00763D6C">
        <w:rPr>
          <w:rFonts w:hint="eastAsia"/>
        </w:rPr>
        <w:t>是研究</w:t>
      </w:r>
      <w:r w:rsidR="00763D6C">
        <w:t>实现在</w:t>
      </w:r>
      <w:r w:rsidR="00763D6C">
        <w:rPr>
          <w:rFonts w:hint="eastAsia"/>
        </w:rPr>
        <w:t>移动端</w:t>
      </w:r>
      <w:r w:rsidR="00763D6C">
        <w:t>（</w:t>
      </w:r>
      <w:r w:rsidR="00763D6C">
        <w:t>iOS</w:t>
      </w:r>
      <w:r w:rsidR="00763D6C">
        <w:t>）上的教师课程选择。本文从</w:t>
      </w:r>
      <w:r w:rsidR="00763D6C">
        <w:rPr>
          <w:rFonts w:hint="eastAsia"/>
        </w:rPr>
        <w:t>实现</w:t>
      </w:r>
      <w:r w:rsidR="00763D6C">
        <w:t>此系统的需求，</w:t>
      </w:r>
      <w:r w:rsidR="00763D6C">
        <w:rPr>
          <w:rFonts w:hint="eastAsia"/>
        </w:rPr>
        <w:t>总体设计</w:t>
      </w:r>
      <w:r w:rsidR="00763D6C">
        <w:t>，</w:t>
      </w:r>
      <w:r w:rsidR="00763D6C">
        <w:rPr>
          <w:rFonts w:hint="eastAsia"/>
        </w:rPr>
        <w:t>总体</w:t>
      </w:r>
      <w:r w:rsidR="00763D6C">
        <w:t>设计</w:t>
      </w:r>
      <w:r w:rsidR="00763D6C">
        <w:rPr>
          <w:rFonts w:hint="eastAsia"/>
        </w:rPr>
        <w:t>等</w:t>
      </w:r>
      <w:r w:rsidR="00763D6C">
        <w:t>几个方面去撰写。</w:t>
      </w:r>
    </w:p>
    <w:p w14:paraId="75355CBA" w14:textId="77777777" w:rsidR="00763D6C"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r w:rsidR="00B97A39">
        <w:t>Xcode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79BD30C" w14:textId="3C49DCC2" w:rsidR="005E5800" w:rsidRDefault="00161221" w:rsidP="00C131B5">
      <w:pPr>
        <w:pStyle w:val="a0"/>
        <w:ind w:firstLine="480"/>
      </w:pPr>
      <w:r>
        <w:t>采用移动端（</w:t>
      </w:r>
      <w:r>
        <w:t>iOS</w:t>
      </w:r>
      <w:r>
        <w:t>）设计实现教室</w:t>
      </w:r>
      <w:r>
        <w:rPr>
          <w:rFonts w:hint="eastAsia"/>
        </w:rPr>
        <w:t>选课</w:t>
      </w:r>
      <w:r>
        <w:t>系统，在实现结果</w:t>
      </w:r>
      <w:r>
        <w:rPr>
          <w:rFonts w:hint="eastAsia"/>
        </w:rPr>
        <w:t>后</w:t>
      </w:r>
      <w:r>
        <w:t>拥有现代化的技术特点，</w:t>
      </w:r>
      <w:r>
        <w:rPr>
          <w:rFonts w:hint="eastAsia"/>
        </w:rPr>
        <w:t>更具有</w:t>
      </w:r>
      <w:r>
        <w:t>移动端的便捷型，</w:t>
      </w:r>
      <w:r>
        <w:rPr>
          <w:rFonts w:hint="eastAsia"/>
        </w:rPr>
        <w:t>即使</w:t>
      </w:r>
      <w:r>
        <w:rPr>
          <w:rFonts w:ascii="MS Mincho" w:eastAsia="MS Mincho" w:hAnsi="MS Mincho" w:cs="MS Mincho" w:hint="eastAsia"/>
        </w:rPr>
        <w:t>性</w:t>
      </w:r>
      <w:r>
        <w:rPr>
          <w:rFonts w:ascii="MS Mincho" w:eastAsia="MS Mincho" w:hAnsi="MS Mincho" w:cs="MS Mincho"/>
        </w:rPr>
        <w:t>，</w:t>
      </w:r>
      <w:r>
        <w:rPr>
          <w:rFonts w:ascii="MS Mincho" w:eastAsia="MS Mincho" w:hAnsi="MS Mincho" w:cs="MS Mincho" w:hint="eastAsia"/>
        </w:rPr>
        <w:t>定向</w:t>
      </w:r>
      <w:r>
        <w:rPr>
          <w:rFonts w:ascii="MS Mincho" w:eastAsia="MS Mincho" w:hAnsi="MS Mincho" w:cs="MS Mincho"/>
        </w:rPr>
        <w:t>性，</w:t>
      </w:r>
      <w:r>
        <w:rPr>
          <w:rFonts w:ascii="MS Mincho" w:eastAsia="MS Mincho" w:hAnsi="MS Mincho" w:cs="MS Mincho" w:hint="eastAsia"/>
        </w:rPr>
        <w:t>精确</w:t>
      </w:r>
      <w:r>
        <w:rPr>
          <w:rFonts w:ascii="MS Mincho" w:eastAsia="MS Mincho" w:hAnsi="MS Mincho" w:cs="MS Mincho"/>
        </w:rPr>
        <w:t>性等特点</w:t>
      </w:r>
      <w:r w:rsidR="005268DA">
        <w:rPr>
          <w:rFonts w:ascii="MS Mincho" w:eastAsia="MS Mincho" w:hAnsi="MS Mincho" w:cs="MS Mincho"/>
        </w:rPr>
        <w:t>，</w:t>
      </w:r>
      <w:r w:rsidR="005268DA">
        <w:rPr>
          <w:rFonts w:ascii="MS Mincho" w:eastAsia="MS Mincho" w:hAnsi="MS Mincho" w:cs="MS Mincho" w:hint="eastAsia"/>
        </w:rPr>
        <w:t>在</w:t>
      </w:r>
      <w:r w:rsidR="005268DA">
        <w:rPr>
          <w:rFonts w:ascii="SimSun" w:eastAsia="SimSun" w:hAnsi="SimSun" w:cs="SimSun"/>
        </w:rPr>
        <w:t>页</w:t>
      </w:r>
      <w:r w:rsidR="005268DA">
        <w:rPr>
          <w:rFonts w:ascii="MS Mincho" w:eastAsia="MS Mincho" w:hAnsi="MS Mincho" w:cs="MS Mincho"/>
        </w:rPr>
        <w:t>面上</w:t>
      </w:r>
      <w:r w:rsidR="005268DA">
        <w:rPr>
          <w:rFonts w:ascii="SimSun" w:eastAsia="SimSun" w:hAnsi="SimSun" w:cs="SimSun"/>
        </w:rPr>
        <w:t>实现</w:t>
      </w:r>
      <w:r w:rsidR="005268DA">
        <w:rPr>
          <w:rFonts w:ascii="MS Mincho" w:eastAsia="MS Mincho" w:hAnsi="MS Mincho" w:cs="MS Mincho"/>
        </w:rPr>
        <w:t>了界面大方，</w:t>
      </w:r>
      <w:r w:rsidR="005268DA">
        <w:rPr>
          <w:rFonts w:ascii="SimSun" w:eastAsia="SimSun" w:hAnsi="SimSun" w:cs="SimSun"/>
        </w:rPr>
        <w:t>简</w:t>
      </w:r>
      <w:r w:rsidR="005268DA">
        <w:rPr>
          <w:rFonts w:ascii="MS Mincho" w:eastAsia="MS Mincho" w:hAnsi="MS Mincho" w:cs="MS Mincho" w:hint="eastAsia"/>
        </w:rPr>
        <w:t>明</w:t>
      </w:r>
      <w:r w:rsidR="005268DA">
        <w:rPr>
          <w:rFonts w:ascii="MS Mincho" w:eastAsia="MS Mincho" w:hAnsi="MS Mincho" w:cs="MS Mincho"/>
        </w:rPr>
        <w:t>，</w:t>
      </w:r>
      <w:r w:rsidR="005268DA">
        <w:rPr>
          <w:rFonts w:ascii="MS Mincho" w:eastAsia="MS Mincho" w:hAnsi="MS Mincho" w:cs="MS Mincho" w:hint="eastAsia"/>
        </w:rPr>
        <w:t>美</w:t>
      </w:r>
      <w:r w:rsidR="005268DA">
        <w:rPr>
          <w:rFonts w:ascii="SimSun" w:eastAsia="SimSun" w:hAnsi="SimSun" w:cs="SimSun"/>
        </w:rPr>
        <w:t>观</w:t>
      </w:r>
      <w:r w:rsidR="005268DA">
        <w:rPr>
          <w:rFonts w:ascii="MS Mincho" w:eastAsia="MS Mincho" w:hAnsi="MS Mincho" w:cs="MS Mincho"/>
        </w:rPr>
        <w:t>，</w:t>
      </w:r>
      <w:r w:rsidR="005268DA">
        <w:rPr>
          <w:rFonts w:ascii="MS Mincho" w:eastAsia="MS Mincho" w:hAnsi="MS Mincho" w:cs="MS Mincho" w:hint="eastAsia"/>
        </w:rPr>
        <w:t>在</w:t>
      </w:r>
      <w:r w:rsidR="005268DA">
        <w:rPr>
          <w:rFonts w:ascii="MS Mincho" w:eastAsia="MS Mincho" w:hAnsi="MS Mincho" w:cs="MS Mincho"/>
        </w:rPr>
        <w:t>功能上</w:t>
      </w:r>
      <w:r w:rsidR="005268DA">
        <w:rPr>
          <w:rFonts w:ascii="MS Mincho" w:eastAsia="MS Mincho" w:hAnsi="MS Mincho" w:cs="MS Mincho" w:hint="eastAsia"/>
        </w:rPr>
        <w:t>系</w:t>
      </w:r>
      <w:r w:rsidR="005268DA">
        <w:rPr>
          <w:rFonts w:ascii="SimSun" w:eastAsia="SimSun" w:hAnsi="SimSun" w:cs="SimSun"/>
        </w:rPr>
        <w:t>统</w:t>
      </w:r>
      <w:r w:rsidR="005268DA">
        <w:rPr>
          <w:rFonts w:ascii="MS Mincho" w:eastAsia="MS Mincho" w:hAnsi="MS Mincho" w:cs="MS Mincho"/>
        </w:rPr>
        <w:t>能完成它</w:t>
      </w:r>
      <w:r w:rsidR="005268DA">
        <w:rPr>
          <w:rFonts w:ascii="SimSun" w:eastAsia="SimSun" w:hAnsi="SimSun" w:cs="SimSun"/>
        </w:rPr>
        <w:t>应</w:t>
      </w:r>
      <w:r w:rsidR="005268DA">
        <w:rPr>
          <w:rFonts w:ascii="MS Mincho" w:eastAsia="MS Mincho" w:hAnsi="MS Mincho" w:cs="MS Mincho"/>
        </w:rPr>
        <w:t>有的功能，</w:t>
      </w:r>
      <w:r w:rsidR="005268DA">
        <w:rPr>
          <w:rFonts w:ascii="MS Mincho" w:eastAsia="MS Mincho" w:hAnsi="MS Mincho" w:cs="MS Mincho" w:hint="eastAsia"/>
        </w:rPr>
        <w:t>非常</w:t>
      </w:r>
      <w:r w:rsidR="005268DA">
        <w:rPr>
          <w:rFonts w:ascii="MS Mincho" w:eastAsia="MS Mincho" w:hAnsi="MS Mincho" w:cs="MS Mincho"/>
        </w:rPr>
        <w:t>适合于</w:t>
      </w:r>
      <w:r w:rsidR="005268DA">
        <w:rPr>
          <w:rFonts w:ascii="MS Mincho" w:eastAsia="MS Mincho" w:hAnsi="MS Mincho" w:cs="MS Mincho" w:hint="eastAsia"/>
        </w:rPr>
        <w:t>教</w:t>
      </w:r>
      <w:r w:rsidR="005268DA">
        <w:rPr>
          <w:rFonts w:ascii="SimSun" w:eastAsia="SimSun" w:hAnsi="SimSun" w:cs="SimSun"/>
        </w:rPr>
        <w:t>师</w:t>
      </w:r>
      <w:r w:rsidR="005268DA">
        <w:rPr>
          <w:rFonts w:ascii="MS Mincho" w:eastAsia="MS Mincho" w:hAnsi="MS Mincho" w:cs="MS Mincho" w:hint="eastAsia"/>
        </w:rPr>
        <w:t>的</w:t>
      </w:r>
      <w:r w:rsidR="005268DA">
        <w:rPr>
          <w:rFonts w:ascii="MS Mincho" w:eastAsia="MS Mincho" w:hAnsi="MS Mincho" w:cs="MS Mincho"/>
        </w:rPr>
        <w:t>需求。</w:t>
      </w:r>
      <w:r w:rsidR="005268DA">
        <w:rPr>
          <w:rFonts w:ascii="SimSun" w:eastAsia="SimSun" w:hAnsi="SimSun" w:cs="SimSun"/>
        </w:rPr>
        <w:t>对</w:t>
      </w:r>
      <w:r w:rsidR="005268DA">
        <w:rPr>
          <w:rFonts w:ascii="MS Mincho" w:eastAsia="MS Mincho" w:hAnsi="MS Mincho" w:cs="MS Mincho" w:hint="eastAsia"/>
        </w:rPr>
        <w:t>于此</w:t>
      </w:r>
      <w:r w:rsidR="005268DA">
        <w:rPr>
          <w:rFonts w:ascii="MS Mincho" w:eastAsia="MS Mincho" w:hAnsi="MS Mincho" w:cs="MS Mincho"/>
        </w:rPr>
        <w:t>系</w:t>
      </w:r>
      <w:r w:rsidR="005268DA">
        <w:rPr>
          <w:rFonts w:ascii="SimSun" w:eastAsia="SimSun" w:hAnsi="SimSun" w:cs="SimSun"/>
        </w:rPr>
        <w:t>统</w:t>
      </w:r>
      <w:r w:rsidR="005268DA">
        <w:rPr>
          <w:rFonts w:ascii="MS Mincho" w:eastAsia="MS Mincho" w:hAnsi="MS Mincho" w:cs="MS Mincho"/>
        </w:rPr>
        <w:t>来</w:t>
      </w:r>
      <w:r w:rsidR="005268DA">
        <w:rPr>
          <w:rFonts w:ascii="SimSun" w:eastAsia="SimSun" w:hAnsi="SimSun" w:cs="SimSun"/>
        </w:rPr>
        <w:t>说</w:t>
      </w:r>
      <w:r w:rsidR="005268DA">
        <w:rPr>
          <w:rFonts w:ascii="MS Mincho" w:eastAsia="MS Mincho" w:hAnsi="MS Mincho" w:cs="MS Mincho"/>
        </w:rPr>
        <w:t>，</w:t>
      </w:r>
      <w:r w:rsidR="0053031C">
        <w:rPr>
          <w:rFonts w:ascii="MS Mincho" w:eastAsia="MS Mincho" w:hAnsi="MS Mincho" w:cs="MS Mincho"/>
        </w:rPr>
        <w:t>比</w:t>
      </w:r>
      <w:r w:rsidR="0053031C">
        <w:rPr>
          <w:rFonts w:ascii="SimSun" w:eastAsia="SimSun" w:hAnsi="SimSun" w:cs="SimSun"/>
        </w:rPr>
        <w:t>较</w:t>
      </w:r>
      <w:r w:rsidR="0053031C">
        <w:rPr>
          <w:rFonts w:ascii="MS Mincho" w:eastAsia="MS Mincho" w:hAnsi="MS Mincho" w:cs="MS Mincho"/>
        </w:rPr>
        <w:t>于pc端来</w:t>
      </w:r>
      <w:r w:rsidR="0053031C">
        <w:rPr>
          <w:rFonts w:ascii="SimSun" w:eastAsia="SimSun" w:hAnsi="SimSun" w:cs="SimSun"/>
        </w:rPr>
        <w:t>说</w:t>
      </w:r>
      <w:r w:rsidR="0053031C">
        <w:rPr>
          <w:rFonts w:ascii="MS Mincho" w:eastAsia="MS Mincho" w:hAnsi="MS Mincho" w:cs="MS Mincho"/>
        </w:rPr>
        <w:t>更加的快捷，</w:t>
      </w:r>
      <w:r w:rsidR="0053031C">
        <w:rPr>
          <w:rFonts w:ascii="SimSun" w:eastAsia="SimSun" w:hAnsi="SimSun" w:cs="SimSun"/>
        </w:rPr>
        <w:t>实</w:t>
      </w:r>
      <w:r w:rsidR="0053031C">
        <w:rPr>
          <w:rFonts w:ascii="MS Mincho" w:eastAsia="MS Mincho" w:hAnsi="MS Mincho" w:cs="MS Mincho" w:hint="eastAsia"/>
        </w:rPr>
        <w:t>用</w:t>
      </w:r>
      <w:r w:rsidR="0053031C">
        <w:rPr>
          <w:rFonts w:ascii="MS Mincho" w:eastAsia="MS Mincho" w:hAnsi="MS Mincho" w:cs="MS Mincho"/>
        </w:rPr>
        <w:t>。</w:t>
      </w:r>
      <w:r w:rsidR="0053031C">
        <w:rPr>
          <w:rFonts w:ascii="MS Mincho" w:eastAsia="MS Mincho" w:hAnsi="MS Mincho" w:cs="MS Mincho" w:hint="eastAsia"/>
        </w:rPr>
        <w:t>能</w:t>
      </w:r>
      <w:r w:rsidR="0053031C">
        <w:rPr>
          <w:rFonts w:ascii="MS Mincho" w:eastAsia="MS Mincho" w:hAnsi="MS Mincho" w:cs="MS Mincho"/>
        </w:rPr>
        <w:t>基本</w:t>
      </w:r>
      <w:r w:rsidR="0053031C">
        <w:rPr>
          <w:rFonts w:ascii="SimSun" w:eastAsia="SimSun" w:hAnsi="SimSun" w:cs="SimSun"/>
        </w:rPr>
        <w:t>满</w:t>
      </w:r>
      <w:r w:rsidR="0053031C">
        <w:rPr>
          <w:rFonts w:ascii="MS Mincho" w:eastAsia="MS Mincho" w:hAnsi="MS Mincho" w:cs="MS Mincho"/>
        </w:rPr>
        <w:t>足</w:t>
      </w:r>
      <w:r w:rsidR="0053031C">
        <w:rPr>
          <w:rFonts w:ascii="SimSun" w:eastAsia="SimSun" w:hAnsi="SimSun" w:cs="SimSun"/>
        </w:rPr>
        <w:t>现</w:t>
      </w:r>
      <w:r w:rsidR="0053031C">
        <w:rPr>
          <w:rFonts w:ascii="MS Mincho" w:eastAsia="MS Mincho" w:hAnsi="MS Mincho" w:cs="MS Mincho"/>
        </w:rPr>
        <w:t>在社会的需要，</w:t>
      </w:r>
      <w:r w:rsidR="00763D6C">
        <w:rPr>
          <w:rFonts w:ascii="SimSun" w:eastAsia="SimSun" w:hAnsi="SimSun" w:cs="SimSun"/>
        </w:rPr>
        <w:t>实现</w:t>
      </w:r>
      <w:r w:rsidR="0053031C">
        <w:rPr>
          <w:rFonts w:ascii="SimSun" w:eastAsia="SimSun" w:hAnsi="SimSun" w:cs="SimSun"/>
        </w:rPr>
        <w:t>现</w:t>
      </w:r>
      <w:r w:rsidR="0053031C">
        <w:rPr>
          <w:rFonts w:ascii="MS Mincho" w:eastAsia="MS Mincho" w:hAnsi="MS Mincho" w:cs="MS Mincho"/>
        </w:rPr>
        <w:t>代化的开</w:t>
      </w:r>
      <w:r w:rsidR="0053031C">
        <w:rPr>
          <w:rFonts w:ascii="SimSun" w:eastAsia="SimSun" w:hAnsi="SimSun" w:cs="SimSun"/>
        </w:rPr>
        <w:t>发</w:t>
      </w:r>
      <w:r w:rsidR="0053031C">
        <w:rPr>
          <w:rFonts w:ascii="MS Mincho" w:eastAsia="MS Mincho" w:hAnsi="MS Mincho" w:cs="MS Mincho"/>
        </w:rPr>
        <w:t>。</w:t>
      </w:r>
    </w:p>
    <w:p w14:paraId="0A1112E6" w14:textId="7ECAF2AC" w:rsidR="002345D5" w:rsidRPr="005E5800" w:rsidRDefault="00C131B5" w:rsidP="00587025">
      <w:pPr>
        <w:pStyle w:val="a0"/>
        <w:ind w:firstLineChars="66" w:firstLine="185"/>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r w:rsidR="00763D6C">
        <w:t>iOS</w:t>
      </w:r>
      <w:r w:rsidR="00763D6C">
        <w:t>）；</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110C33A9" w14:textId="77777777" w:rsidR="002345D5" w:rsidRDefault="002345D5" w:rsidP="0053031C">
      <w:pPr>
        <w:ind w:right="240"/>
        <w:rPr>
          <w:b/>
          <w:sz w:val="32"/>
          <w:szCs w:val="32"/>
        </w:rPr>
      </w:pPr>
    </w:p>
    <w:p w14:paraId="4615CD21" w14:textId="77777777" w:rsidR="00C03999" w:rsidRDefault="00C03999" w:rsidP="00C131B5">
      <w:pPr>
        <w:ind w:right="240"/>
        <w:rPr>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6B354CDC" w14:textId="77777777" w:rsidR="00763D6C" w:rsidRPr="00763D6C" w:rsidRDefault="00763D6C" w:rsidP="00763D6C">
      <w:pPr>
        <w:pStyle w:val="a0"/>
        <w:ind w:firstLine="480"/>
      </w:pPr>
      <w:r w:rsidRPr="00763D6C">
        <w:t>Bachelor's degree thesis is the last course of undergraduate study, the thesis is also to check the status of students in the University during the study. In this paper, we can develop students' practical ability, social ability and problem solving ability, so as to improve students' comprehensive quality of morality, intelligence, body, beauty and labor. The purpose of this paper is to study the implementation of the choice of teachers on the mobile terminal (iOS). This article from the realization of the needs of this system, the overall design, the overall design and so on several aspects to write.</w:t>
      </w:r>
    </w:p>
    <w:p w14:paraId="76D28CB4" w14:textId="77777777" w:rsidR="00763D6C" w:rsidRPr="00763D6C" w:rsidRDefault="00763D6C" w:rsidP="00763D6C">
      <w:pPr>
        <w:pStyle w:val="a0"/>
        <w:ind w:firstLine="480"/>
      </w:pPr>
      <w:r w:rsidRPr="00763D6C">
        <w:t>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Xcode 9.3 to carry on the realization. Database using server SQL design, the background using the C# language to write, using VS2012 to achieve.</w:t>
      </w:r>
    </w:p>
    <w:p w14:paraId="172B86E7" w14:textId="77777777" w:rsidR="00763D6C" w:rsidRPr="00763D6C" w:rsidRDefault="00763D6C" w:rsidP="00763D6C">
      <w:pPr>
        <w:pStyle w:val="a0"/>
        <w:ind w:firstLine="480"/>
      </w:pPr>
      <w:r w:rsidRPr="00763D6C">
        <w:t>The mobile terminal (IOS) design the classroom course selection system, with modern technical characteristics in the implementation of the, is more convenient type mobile terminal, even, sexual orientation and accuracy characteristics, on the page to achieve the interface, generous, concise, beautiful, in function system can complete the functions it should have, is well suited to the needs of the teachers. For this system, compared to the PC side is more efficient, practical. Can basically meet the needs of today's society, the realization of the development of modernization.</w:t>
      </w:r>
    </w:p>
    <w:p w14:paraId="1E9C4F3A" w14:textId="7BE2FC05" w:rsidR="004824F7" w:rsidRPr="004824F7" w:rsidRDefault="004824F7" w:rsidP="00763D6C">
      <w:pPr>
        <w:pStyle w:val="a0"/>
        <w:ind w:firstLine="560"/>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53031C">
        <w:rPr>
          <w:rFonts w:hint="eastAsia"/>
        </w:rPr>
        <w:t>t</w:t>
      </w:r>
      <w:r w:rsidRPr="004824F7">
        <w:t>eacher selection system; improve efficiency; course selection</w:t>
      </w:r>
    </w:p>
    <w:p w14:paraId="6D98173E" w14:textId="77777777" w:rsidR="004824F7" w:rsidRDefault="004824F7" w:rsidP="00C03999">
      <w:pPr>
        <w:spacing w:line="400" w:lineRule="exact"/>
        <w:ind w:left="240" w:right="240" w:firstLine="480"/>
      </w:pPr>
    </w:p>
    <w:p w14:paraId="1E2DA961" w14:textId="77777777" w:rsidR="004824F7" w:rsidRDefault="004824F7"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a4"/>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732C07F4" w:rsidR="000D3A6B" w:rsidRPr="000375F9" w:rsidRDefault="000D3A6B" w:rsidP="000D3A6B">
          <w:pPr>
            <w:rPr>
              <w:sz w:val="24"/>
              <w:szCs w:val="24"/>
            </w:rPr>
          </w:pPr>
          <w:r>
            <w:t xml:space="preserve">                                                             </w:t>
          </w:r>
          <w:r w:rsidR="000375F9">
            <w:t xml:space="preserve">       </w:t>
          </w:r>
          <w:r w:rsidRPr="000375F9">
            <w:rPr>
              <w:rFonts w:hint="eastAsia"/>
              <w:sz w:val="24"/>
              <w:szCs w:val="24"/>
            </w:rPr>
            <w:t>论文</w:t>
          </w:r>
          <w:r w:rsidRPr="000375F9">
            <w:rPr>
              <w:sz w:val="24"/>
              <w:szCs w:val="24"/>
            </w:rPr>
            <w:t>共</w:t>
          </w:r>
          <w:r w:rsidR="000375F9" w:rsidRPr="000375F9">
            <w:rPr>
              <w:sz w:val="24"/>
              <w:szCs w:val="24"/>
            </w:rPr>
            <w:t>27</w:t>
          </w:r>
          <w:r w:rsidRPr="000375F9">
            <w:rPr>
              <w:sz w:val="24"/>
              <w:szCs w:val="24"/>
            </w:rPr>
            <w:t>页</w:t>
          </w:r>
        </w:p>
        <w:p w14:paraId="0CAE65D8" w14:textId="77777777" w:rsidR="00256FBF" w:rsidRDefault="00027893">
          <w:pPr>
            <w:pStyle w:val="12"/>
            <w:tabs>
              <w:tab w:val="right" w:leader="dot" w:pos="8290"/>
            </w:tabs>
            <w:rPr>
              <w:noProof/>
              <w:kern w:val="2"/>
            </w:rPr>
          </w:pPr>
          <w:r>
            <w:fldChar w:fldCharType="begin"/>
          </w:r>
          <w:r>
            <w:instrText xml:space="preserve"> TOC \o "1-3" </w:instrText>
          </w:r>
          <w:r>
            <w:fldChar w:fldCharType="separate"/>
          </w:r>
          <w:r w:rsidR="00256FBF" w:rsidRPr="004076FF">
            <w:rPr>
              <w:rFonts w:asciiTheme="majorEastAsia" w:eastAsiaTheme="majorEastAsia" w:hAnsiTheme="majorEastAsia"/>
              <w:noProof/>
            </w:rPr>
            <w:t xml:space="preserve">1 </w:t>
          </w:r>
          <w:r w:rsidR="00256FBF" w:rsidRPr="004076FF">
            <w:rPr>
              <w:rFonts w:asciiTheme="majorEastAsia" w:eastAsiaTheme="majorEastAsia" w:hAnsiTheme="majorEastAsia" w:hint="eastAsia"/>
              <w:noProof/>
            </w:rPr>
            <w:t>引言</w:t>
          </w:r>
          <w:r w:rsidR="00256FBF">
            <w:rPr>
              <w:noProof/>
            </w:rPr>
            <w:tab/>
          </w:r>
          <w:r w:rsidR="00256FBF">
            <w:rPr>
              <w:noProof/>
            </w:rPr>
            <w:fldChar w:fldCharType="begin"/>
          </w:r>
          <w:r w:rsidR="00256FBF">
            <w:rPr>
              <w:noProof/>
            </w:rPr>
            <w:instrText xml:space="preserve"> PAGEREF _Toc452053543 \h </w:instrText>
          </w:r>
          <w:r w:rsidR="00256FBF">
            <w:rPr>
              <w:noProof/>
            </w:rPr>
          </w:r>
          <w:r w:rsidR="00256FBF">
            <w:rPr>
              <w:noProof/>
            </w:rPr>
            <w:fldChar w:fldCharType="separate"/>
          </w:r>
          <w:r w:rsidR="00256FBF">
            <w:rPr>
              <w:noProof/>
            </w:rPr>
            <w:t>5</w:t>
          </w:r>
          <w:r w:rsidR="00256FBF">
            <w:rPr>
              <w:noProof/>
            </w:rPr>
            <w:fldChar w:fldCharType="end"/>
          </w:r>
        </w:p>
        <w:p w14:paraId="1985C785" w14:textId="77777777" w:rsidR="00256FBF" w:rsidRDefault="00256FBF">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_Toc452053544 \h </w:instrText>
          </w:r>
          <w:r>
            <w:rPr>
              <w:noProof/>
            </w:rPr>
          </w:r>
          <w:r>
            <w:rPr>
              <w:noProof/>
            </w:rPr>
            <w:fldChar w:fldCharType="separate"/>
          </w:r>
          <w:r>
            <w:rPr>
              <w:noProof/>
            </w:rPr>
            <w:t>5</w:t>
          </w:r>
          <w:r>
            <w:rPr>
              <w:noProof/>
            </w:rPr>
            <w:fldChar w:fldCharType="end"/>
          </w:r>
        </w:p>
        <w:p w14:paraId="3C43E7B3" w14:textId="77777777" w:rsidR="00256FBF" w:rsidRDefault="00256FBF">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_Toc452053545 \h </w:instrText>
          </w:r>
          <w:r>
            <w:rPr>
              <w:noProof/>
            </w:rPr>
          </w:r>
          <w:r>
            <w:rPr>
              <w:noProof/>
            </w:rPr>
            <w:fldChar w:fldCharType="separate"/>
          </w:r>
          <w:r>
            <w:rPr>
              <w:noProof/>
            </w:rPr>
            <w:t>5</w:t>
          </w:r>
          <w:r>
            <w:rPr>
              <w:noProof/>
            </w:rPr>
            <w:fldChar w:fldCharType="end"/>
          </w:r>
        </w:p>
        <w:p w14:paraId="141C8237" w14:textId="77777777" w:rsidR="00256FBF" w:rsidRDefault="00256FBF">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_Toc452053546 \h </w:instrText>
          </w:r>
          <w:r>
            <w:rPr>
              <w:noProof/>
            </w:rPr>
          </w:r>
          <w:r>
            <w:rPr>
              <w:noProof/>
            </w:rPr>
            <w:fldChar w:fldCharType="separate"/>
          </w:r>
          <w:r>
            <w:rPr>
              <w:noProof/>
            </w:rPr>
            <w:t>5</w:t>
          </w:r>
          <w:r>
            <w:rPr>
              <w:noProof/>
            </w:rPr>
            <w:fldChar w:fldCharType="end"/>
          </w:r>
        </w:p>
        <w:p w14:paraId="24BC36B3" w14:textId="77777777" w:rsidR="00256FBF" w:rsidRDefault="00256FBF">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_Toc452053547 \h </w:instrText>
          </w:r>
          <w:r>
            <w:rPr>
              <w:noProof/>
            </w:rPr>
          </w:r>
          <w:r>
            <w:rPr>
              <w:noProof/>
            </w:rPr>
            <w:fldChar w:fldCharType="separate"/>
          </w:r>
          <w:r>
            <w:rPr>
              <w:noProof/>
            </w:rPr>
            <w:t>5</w:t>
          </w:r>
          <w:r>
            <w:rPr>
              <w:noProof/>
            </w:rPr>
            <w:fldChar w:fldCharType="end"/>
          </w:r>
        </w:p>
        <w:p w14:paraId="638B25C6" w14:textId="77777777" w:rsidR="00256FBF" w:rsidRDefault="00256FBF">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_Toc452053548 \h </w:instrText>
          </w:r>
          <w:r>
            <w:rPr>
              <w:noProof/>
            </w:rPr>
          </w:r>
          <w:r>
            <w:rPr>
              <w:noProof/>
            </w:rPr>
            <w:fldChar w:fldCharType="separate"/>
          </w:r>
          <w:r>
            <w:rPr>
              <w:noProof/>
            </w:rPr>
            <w:t>5</w:t>
          </w:r>
          <w:r>
            <w:rPr>
              <w:noProof/>
            </w:rPr>
            <w:fldChar w:fldCharType="end"/>
          </w:r>
        </w:p>
        <w:p w14:paraId="6C351856" w14:textId="77777777" w:rsidR="00256FBF" w:rsidRDefault="00256FBF">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_Toc452053549 \h </w:instrText>
          </w:r>
          <w:r>
            <w:rPr>
              <w:noProof/>
            </w:rPr>
          </w:r>
          <w:r>
            <w:rPr>
              <w:noProof/>
            </w:rPr>
            <w:fldChar w:fldCharType="separate"/>
          </w:r>
          <w:r>
            <w:rPr>
              <w:noProof/>
            </w:rPr>
            <w:t>5</w:t>
          </w:r>
          <w:r>
            <w:rPr>
              <w:noProof/>
            </w:rPr>
            <w:fldChar w:fldCharType="end"/>
          </w:r>
        </w:p>
        <w:p w14:paraId="4BF37B4D" w14:textId="77777777" w:rsidR="00256FBF" w:rsidRDefault="00256FBF">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_Toc452053550 \h </w:instrText>
          </w:r>
          <w:r>
            <w:rPr>
              <w:noProof/>
            </w:rPr>
          </w:r>
          <w:r>
            <w:rPr>
              <w:noProof/>
            </w:rPr>
            <w:fldChar w:fldCharType="separate"/>
          </w:r>
          <w:r>
            <w:rPr>
              <w:noProof/>
            </w:rPr>
            <w:t>6</w:t>
          </w:r>
          <w:r>
            <w:rPr>
              <w:noProof/>
            </w:rPr>
            <w:fldChar w:fldCharType="end"/>
          </w:r>
        </w:p>
        <w:p w14:paraId="56CE0DB7" w14:textId="77777777" w:rsidR="00256FBF" w:rsidRDefault="00256FBF">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_Toc452053551 \h </w:instrText>
          </w:r>
          <w:r>
            <w:rPr>
              <w:noProof/>
            </w:rPr>
          </w:r>
          <w:r>
            <w:rPr>
              <w:noProof/>
            </w:rPr>
            <w:fldChar w:fldCharType="separate"/>
          </w:r>
          <w:r>
            <w:rPr>
              <w:noProof/>
            </w:rPr>
            <w:t>6</w:t>
          </w:r>
          <w:r>
            <w:rPr>
              <w:noProof/>
            </w:rPr>
            <w:fldChar w:fldCharType="end"/>
          </w:r>
        </w:p>
        <w:p w14:paraId="39F11007" w14:textId="77777777" w:rsidR="00256FBF" w:rsidRDefault="00256FBF">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_Toc452053552 \h </w:instrText>
          </w:r>
          <w:r>
            <w:rPr>
              <w:noProof/>
            </w:rPr>
          </w:r>
          <w:r>
            <w:rPr>
              <w:noProof/>
            </w:rPr>
            <w:fldChar w:fldCharType="separate"/>
          </w:r>
          <w:r>
            <w:rPr>
              <w:noProof/>
            </w:rPr>
            <w:t>6</w:t>
          </w:r>
          <w:r>
            <w:rPr>
              <w:noProof/>
            </w:rPr>
            <w:fldChar w:fldCharType="end"/>
          </w:r>
        </w:p>
        <w:p w14:paraId="7000C19E" w14:textId="77777777" w:rsidR="00256FBF" w:rsidRDefault="00256FBF">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_Toc452053553 \h </w:instrText>
          </w:r>
          <w:r>
            <w:rPr>
              <w:noProof/>
            </w:rPr>
          </w:r>
          <w:r>
            <w:rPr>
              <w:noProof/>
            </w:rPr>
            <w:fldChar w:fldCharType="separate"/>
          </w:r>
          <w:r>
            <w:rPr>
              <w:noProof/>
            </w:rPr>
            <w:t>6</w:t>
          </w:r>
          <w:r>
            <w:rPr>
              <w:noProof/>
            </w:rPr>
            <w:fldChar w:fldCharType="end"/>
          </w:r>
        </w:p>
        <w:p w14:paraId="6810CBDF" w14:textId="77777777" w:rsidR="00256FBF" w:rsidRDefault="00256FBF">
          <w:pPr>
            <w:pStyle w:val="21"/>
            <w:tabs>
              <w:tab w:val="right" w:leader="dot" w:pos="8290"/>
            </w:tabs>
            <w:ind w:firstLine="440"/>
            <w:rPr>
              <w:noProof/>
              <w:kern w:val="2"/>
              <w:sz w:val="24"/>
              <w:szCs w:val="24"/>
            </w:rPr>
          </w:pPr>
          <w:r>
            <w:rPr>
              <w:noProof/>
            </w:rPr>
            <w:t xml:space="preserve">2.6 </w:t>
          </w:r>
          <w:r>
            <w:rPr>
              <w:rFonts w:hint="eastAsia"/>
              <w:noProof/>
            </w:rPr>
            <w:t>软件环境</w:t>
          </w:r>
          <w:r>
            <w:rPr>
              <w:noProof/>
            </w:rPr>
            <w:tab/>
          </w:r>
          <w:r>
            <w:rPr>
              <w:noProof/>
            </w:rPr>
            <w:fldChar w:fldCharType="begin"/>
          </w:r>
          <w:r>
            <w:rPr>
              <w:noProof/>
            </w:rPr>
            <w:instrText xml:space="preserve"> PAGEREF _Toc452053554 \h </w:instrText>
          </w:r>
          <w:r>
            <w:rPr>
              <w:noProof/>
            </w:rPr>
          </w:r>
          <w:r>
            <w:rPr>
              <w:noProof/>
            </w:rPr>
            <w:fldChar w:fldCharType="separate"/>
          </w:r>
          <w:r>
            <w:rPr>
              <w:noProof/>
            </w:rPr>
            <w:t>7</w:t>
          </w:r>
          <w:r>
            <w:rPr>
              <w:noProof/>
            </w:rPr>
            <w:fldChar w:fldCharType="end"/>
          </w:r>
        </w:p>
        <w:p w14:paraId="676A256B" w14:textId="77777777" w:rsidR="00256FBF" w:rsidRDefault="00256FBF">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_Toc452053555 \h </w:instrText>
          </w:r>
          <w:r>
            <w:rPr>
              <w:noProof/>
            </w:rPr>
          </w:r>
          <w:r>
            <w:rPr>
              <w:noProof/>
            </w:rPr>
            <w:fldChar w:fldCharType="separate"/>
          </w:r>
          <w:r>
            <w:rPr>
              <w:noProof/>
            </w:rPr>
            <w:t>7</w:t>
          </w:r>
          <w:r>
            <w:rPr>
              <w:noProof/>
            </w:rPr>
            <w:fldChar w:fldCharType="end"/>
          </w:r>
        </w:p>
        <w:p w14:paraId="6E2A59ED" w14:textId="77777777" w:rsidR="00256FBF" w:rsidRDefault="00256FBF">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_Toc452053556 \h </w:instrText>
          </w:r>
          <w:r>
            <w:rPr>
              <w:noProof/>
            </w:rPr>
          </w:r>
          <w:r>
            <w:rPr>
              <w:noProof/>
            </w:rPr>
            <w:fldChar w:fldCharType="separate"/>
          </w:r>
          <w:r>
            <w:rPr>
              <w:noProof/>
            </w:rPr>
            <w:t>7</w:t>
          </w:r>
          <w:r>
            <w:rPr>
              <w:noProof/>
            </w:rPr>
            <w:fldChar w:fldCharType="end"/>
          </w:r>
        </w:p>
        <w:p w14:paraId="69C8D40E" w14:textId="77777777" w:rsidR="00256FBF" w:rsidRDefault="00256FBF">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_Toc452053557 \h </w:instrText>
          </w:r>
          <w:r>
            <w:rPr>
              <w:noProof/>
            </w:rPr>
          </w:r>
          <w:r>
            <w:rPr>
              <w:noProof/>
            </w:rPr>
            <w:fldChar w:fldCharType="separate"/>
          </w:r>
          <w:r>
            <w:rPr>
              <w:noProof/>
            </w:rPr>
            <w:t>7</w:t>
          </w:r>
          <w:r>
            <w:rPr>
              <w:noProof/>
            </w:rPr>
            <w:fldChar w:fldCharType="end"/>
          </w:r>
        </w:p>
        <w:p w14:paraId="587BF9C5" w14:textId="77777777" w:rsidR="00256FBF" w:rsidRDefault="00256FBF">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_Toc452053558 \h </w:instrText>
          </w:r>
          <w:r>
            <w:rPr>
              <w:noProof/>
            </w:rPr>
          </w:r>
          <w:r>
            <w:rPr>
              <w:noProof/>
            </w:rPr>
            <w:fldChar w:fldCharType="separate"/>
          </w:r>
          <w:r>
            <w:rPr>
              <w:noProof/>
            </w:rPr>
            <w:t>8</w:t>
          </w:r>
          <w:r>
            <w:rPr>
              <w:noProof/>
            </w:rPr>
            <w:fldChar w:fldCharType="end"/>
          </w:r>
        </w:p>
        <w:p w14:paraId="2729EEDB" w14:textId="77777777" w:rsidR="00256FBF" w:rsidRDefault="00256FBF">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_Toc452053559 \h </w:instrText>
          </w:r>
          <w:r>
            <w:rPr>
              <w:noProof/>
            </w:rPr>
          </w:r>
          <w:r>
            <w:rPr>
              <w:noProof/>
            </w:rPr>
            <w:fldChar w:fldCharType="separate"/>
          </w:r>
          <w:r>
            <w:rPr>
              <w:noProof/>
            </w:rPr>
            <w:t>8</w:t>
          </w:r>
          <w:r>
            <w:rPr>
              <w:noProof/>
            </w:rPr>
            <w:fldChar w:fldCharType="end"/>
          </w:r>
        </w:p>
        <w:p w14:paraId="0EBD1DCE" w14:textId="77777777" w:rsidR="00256FBF" w:rsidRDefault="00256FBF">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_Toc452053560 \h </w:instrText>
          </w:r>
          <w:r>
            <w:rPr>
              <w:noProof/>
            </w:rPr>
          </w:r>
          <w:r>
            <w:rPr>
              <w:noProof/>
            </w:rPr>
            <w:fldChar w:fldCharType="separate"/>
          </w:r>
          <w:r>
            <w:rPr>
              <w:noProof/>
            </w:rPr>
            <w:t>8</w:t>
          </w:r>
          <w:r>
            <w:rPr>
              <w:noProof/>
            </w:rPr>
            <w:fldChar w:fldCharType="end"/>
          </w:r>
        </w:p>
        <w:p w14:paraId="082D1DF0" w14:textId="77777777" w:rsidR="00256FBF" w:rsidRDefault="00256FBF">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_Toc452053561 \h </w:instrText>
          </w:r>
          <w:r>
            <w:rPr>
              <w:noProof/>
            </w:rPr>
          </w:r>
          <w:r>
            <w:rPr>
              <w:noProof/>
            </w:rPr>
            <w:fldChar w:fldCharType="separate"/>
          </w:r>
          <w:r>
            <w:rPr>
              <w:noProof/>
            </w:rPr>
            <w:t>8</w:t>
          </w:r>
          <w:r>
            <w:rPr>
              <w:noProof/>
            </w:rPr>
            <w:fldChar w:fldCharType="end"/>
          </w:r>
        </w:p>
        <w:p w14:paraId="45E23935" w14:textId="77777777" w:rsidR="00256FBF" w:rsidRDefault="00256FBF">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_Toc452053562 \h </w:instrText>
          </w:r>
          <w:r>
            <w:rPr>
              <w:noProof/>
            </w:rPr>
          </w:r>
          <w:r>
            <w:rPr>
              <w:noProof/>
            </w:rPr>
            <w:fldChar w:fldCharType="separate"/>
          </w:r>
          <w:r>
            <w:rPr>
              <w:noProof/>
            </w:rPr>
            <w:t>8</w:t>
          </w:r>
          <w:r>
            <w:rPr>
              <w:noProof/>
            </w:rPr>
            <w:fldChar w:fldCharType="end"/>
          </w:r>
        </w:p>
        <w:p w14:paraId="12B988DD" w14:textId="77777777" w:rsidR="00256FBF" w:rsidRDefault="00256FBF">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_Toc452053563 \h </w:instrText>
          </w:r>
          <w:r>
            <w:rPr>
              <w:noProof/>
            </w:rPr>
          </w:r>
          <w:r>
            <w:rPr>
              <w:noProof/>
            </w:rPr>
            <w:fldChar w:fldCharType="separate"/>
          </w:r>
          <w:r>
            <w:rPr>
              <w:noProof/>
            </w:rPr>
            <w:t>8</w:t>
          </w:r>
          <w:r>
            <w:rPr>
              <w:noProof/>
            </w:rPr>
            <w:fldChar w:fldCharType="end"/>
          </w:r>
        </w:p>
        <w:p w14:paraId="72C43B42" w14:textId="77777777" w:rsidR="00256FBF" w:rsidRDefault="00256FBF">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_Toc452053564 \h </w:instrText>
          </w:r>
          <w:r>
            <w:rPr>
              <w:noProof/>
            </w:rPr>
          </w:r>
          <w:r>
            <w:rPr>
              <w:noProof/>
            </w:rPr>
            <w:fldChar w:fldCharType="separate"/>
          </w:r>
          <w:r>
            <w:rPr>
              <w:noProof/>
            </w:rPr>
            <w:t>12</w:t>
          </w:r>
          <w:r>
            <w:rPr>
              <w:noProof/>
            </w:rPr>
            <w:fldChar w:fldCharType="end"/>
          </w:r>
        </w:p>
        <w:p w14:paraId="6D223CEC" w14:textId="77777777" w:rsidR="00256FBF" w:rsidRDefault="00256FBF">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_Toc452053565 \h </w:instrText>
          </w:r>
          <w:r>
            <w:rPr>
              <w:noProof/>
            </w:rPr>
          </w:r>
          <w:r>
            <w:rPr>
              <w:noProof/>
            </w:rPr>
            <w:fldChar w:fldCharType="separate"/>
          </w:r>
          <w:r>
            <w:rPr>
              <w:noProof/>
            </w:rPr>
            <w:t>12</w:t>
          </w:r>
          <w:r>
            <w:rPr>
              <w:noProof/>
            </w:rPr>
            <w:fldChar w:fldCharType="end"/>
          </w:r>
        </w:p>
        <w:p w14:paraId="558823F1" w14:textId="77777777" w:rsidR="00256FBF" w:rsidRDefault="00256FBF">
          <w:pPr>
            <w:pStyle w:val="12"/>
            <w:tabs>
              <w:tab w:val="right" w:leader="dot" w:pos="8290"/>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_Toc452053566 \h </w:instrText>
          </w:r>
          <w:r>
            <w:rPr>
              <w:noProof/>
            </w:rPr>
          </w:r>
          <w:r>
            <w:rPr>
              <w:noProof/>
            </w:rPr>
            <w:fldChar w:fldCharType="separate"/>
          </w:r>
          <w:r>
            <w:rPr>
              <w:noProof/>
            </w:rPr>
            <w:t>14</w:t>
          </w:r>
          <w:r>
            <w:rPr>
              <w:noProof/>
            </w:rPr>
            <w:fldChar w:fldCharType="end"/>
          </w:r>
        </w:p>
        <w:p w14:paraId="62D7B847" w14:textId="77777777" w:rsidR="00256FBF" w:rsidRDefault="00256FBF">
          <w:pPr>
            <w:pStyle w:val="21"/>
            <w:tabs>
              <w:tab w:val="right" w:leader="dot" w:pos="8290"/>
            </w:tabs>
            <w:ind w:firstLine="440"/>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_Toc452053567 \h </w:instrText>
          </w:r>
          <w:r>
            <w:rPr>
              <w:noProof/>
            </w:rPr>
          </w:r>
          <w:r>
            <w:rPr>
              <w:noProof/>
            </w:rPr>
            <w:fldChar w:fldCharType="separate"/>
          </w:r>
          <w:r>
            <w:rPr>
              <w:noProof/>
            </w:rPr>
            <w:t>14</w:t>
          </w:r>
          <w:r>
            <w:rPr>
              <w:noProof/>
            </w:rPr>
            <w:fldChar w:fldCharType="end"/>
          </w:r>
        </w:p>
        <w:p w14:paraId="08C572EF" w14:textId="77777777" w:rsidR="00256FBF" w:rsidRDefault="00256FBF">
          <w:pPr>
            <w:pStyle w:val="21"/>
            <w:tabs>
              <w:tab w:val="right" w:leader="dot" w:pos="8290"/>
            </w:tabs>
            <w:ind w:firstLine="440"/>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_Toc452053568 \h </w:instrText>
          </w:r>
          <w:r>
            <w:rPr>
              <w:noProof/>
            </w:rPr>
          </w:r>
          <w:r>
            <w:rPr>
              <w:noProof/>
            </w:rPr>
            <w:fldChar w:fldCharType="separate"/>
          </w:r>
          <w:r>
            <w:rPr>
              <w:noProof/>
            </w:rPr>
            <w:t>15</w:t>
          </w:r>
          <w:r>
            <w:rPr>
              <w:noProof/>
            </w:rPr>
            <w:fldChar w:fldCharType="end"/>
          </w:r>
        </w:p>
        <w:p w14:paraId="19D6E6F6" w14:textId="77777777" w:rsidR="00256FBF" w:rsidRDefault="00256FBF">
          <w:pPr>
            <w:pStyle w:val="21"/>
            <w:tabs>
              <w:tab w:val="right" w:leader="dot" w:pos="8290"/>
            </w:tabs>
            <w:ind w:firstLine="440"/>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_Toc452053569 \h </w:instrText>
          </w:r>
          <w:r>
            <w:rPr>
              <w:noProof/>
            </w:rPr>
          </w:r>
          <w:r>
            <w:rPr>
              <w:noProof/>
            </w:rPr>
            <w:fldChar w:fldCharType="separate"/>
          </w:r>
          <w:r>
            <w:rPr>
              <w:noProof/>
            </w:rPr>
            <w:t>17</w:t>
          </w:r>
          <w:r>
            <w:rPr>
              <w:noProof/>
            </w:rPr>
            <w:fldChar w:fldCharType="end"/>
          </w:r>
        </w:p>
        <w:p w14:paraId="64671E51" w14:textId="77777777" w:rsidR="00256FBF" w:rsidRDefault="00256FBF">
          <w:pPr>
            <w:pStyle w:val="21"/>
            <w:tabs>
              <w:tab w:val="right" w:leader="dot" w:pos="8290"/>
            </w:tabs>
            <w:ind w:firstLine="440"/>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_Toc452053570 \h </w:instrText>
          </w:r>
          <w:r>
            <w:rPr>
              <w:noProof/>
            </w:rPr>
          </w:r>
          <w:r>
            <w:rPr>
              <w:noProof/>
            </w:rPr>
            <w:fldChar w:fldCharType="separate"/>
          </w:r>
          <w:r>
            <w:rPr>
              <w:noProof/>
            </w:rPr>
            <w:t>19</w:t>
          </w:r>
          <w:r>
            <w:rPr>
              <w:noProof/>
            </w:rPr>
            <w:fldChar w:fldCharType="end"/>
          </w:r>
        </w:p>
        <w:p w14:paraId="6302F70B" w14:textId="77777777" w:rsidR="00256FBF" w:rsidRDefault="00256FBF">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_Toc452053571 \h </w:instrText>
          </w:r>
          <w:r>
            <w:rPr>
              <w:noProof/>
            </w:rPr>
          </w:r>
          <w:r>
            <w:rPr>
              <w:noProof/>
            </w:rPr>
            <w:fldChar w:fldCharType="separate"/>
          </w:r>
          <w:r>
            <w:rPr>
              <w:noProof/>
            </w:rPr>
            <w:t>19</w:t>
          </w:r>
          <w:r>
            <w:rPr>
              <w:noProof/>
            </w:rPr>
            <w:fldChar w:fldCharType="end"/>
          </w:r>
        </w:p>
        <w:p w14:paraId="03CC573D" w14:textId="77777777" w:rsidR="00256FBF" w:rsidRDefault="00256FBF">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_Toc452053572 \h </w:instrText>
          </w:r>
          <w:r>
            <w:rPr>
              <w:noProof/>
            </w:rPr>
          </w:r>
          <w:r>
            <w:rPr>
              <w:noProof/>
            </w:rPr>
            <w:fldChar w:fldCharType="separate"/>
          </w:r>
          <w:r>
            <w:rPr>
              <w:noProof/>
            </w:rPr>
            <w:t>19</w:t>
          </w:r>
          <w:r>
            <w:rPr>
              <w:noProof/>
            </w:rPr>
            <w:fldChar w:fldCharType="end"/>
          </w:r>
        </w:p>
        <w:p w14:paraId="513B6466" w14:textId="77777777" w:rsidR="00256FBF" w:rsidRDefault="00256FBF">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_Toc452053573 \h </w:instrText>
          </w:r>
          <w:r>
            <w:rPr>
              <w:noProof/>
            </w:rPr>
          </w:r>
          <w:r>
            <w:rPr>
              <w:noProof/>
            </w:rPr>
            <w:fldChar w:fldCharType="separate"/>
          </w:r>
          <w:r>
            <w:rPr>
              <w:noProof/>
            </w:rPr>
            <w:t>20</w:t>
          </w:r>
          <w:r>
            <w:rPr>
              <w:noProof/>
            </w:rPr>
            <w:fldChar w:fldCharType="end"/>
          </w:r>
        </w:p>
        <w:p w14:paraId="6E878175" w14:textId="77777777" w:rsidR="00256FBF" w:rsidRDefault="00256FBF">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_Toc452053574 \h </w:instrText>
          </w:r>
          <w:r>
            <w:rPr>
              <w:noProof/>
            </w:rPr>
          </w:r>
          <w:r>
            <w:rPr>
              <w:noProof/>
            </w:rPr>
            <w:fldChar w:fldCharType="separate"/>
          </w:r>
          <w:r>
            <w:rPr>
              <w:noProof/>
            </w:rPr>
            <w:t>21</w:t>
          </w:r>
          <w:r>
            <w:rPr>
              <w:noProof/>
            </w:rPr>
            <w:fldChar w:fldCharType="end"/>
          </w:r>
        </w:p>
        <w:p w14:paraId="5F7E4EA0" w14:textId="77777777" w:rsidR="00256FBF" w:rsidRDefault="00256FBF">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_Toc452053575 \h </w:instrText>
          </w:r>
          <w:r>
            <w:rPr>
              <w:noProof/>
            </w:rPr>
          </w:r>
          <w:r>
            <w:rPr>
              <w:noProof/>
            </w:rPr>
            <w:fldChar w:fldCharType="separate"/>
          </w:r>
          <w:r>
            <w:rPr>
              <w:noProof/>
            </w:rPr>
            <w:t>22</w:t>
          </w:r>
          <w:r>
            <w:rPr>
              <w:noProof/>
            </w:rPr>
            <w:fldChar w:fldCharType="end"/>
          </w:r>
        </w:p>
        <w:p w14:paraId="0B9B4A56" w14:textId="77777777" w:rsidR="00256FBF" w:rsidRDefault="00256FBF">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_Toc452053576 \h </w:instrText>
          </w:r>
          <w:r>
            <w:rPr>
              <w:noProof/>
            </w:rPr>
          </w:r>
          <w:r>
            <w:rPr>
              <w:noProof/>
            </w:rPr>
            <w:fldChar w:fldCharType="separate"/>
          </w:r>
          <w:r>
            <w:rPr>
              <w:noProof/>
            </w:rPr>
            <w:t>23</w:t>
          </w:r>
          <w:r>
            <w:rPr>
              <w:noProof/>
            </w:rPr>
            <w:fldChar w:fldCharType="end"/>
          </w:r>
        </w:p>
        <w:p w14:paraId="5F7F8288" w14:textId="77777777" w:rsidR="00256FBF" w:rsidRDefault="00256FBF">
          <w:pPr>
            <w:pStyle w:val="12"/>
            <w:tabs>
              <w:tab w:val="right" w:leader="dot" w:pos="8290"/>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_Toc452053577 \h </w:instrText>
          </w:r>
          <w:r>
            <w:rPr>
              <w:noProof/>
            </w:rPr>
          </w:r>
          <w:r>
            <w:rPr>
              <w:noProof/>
            </w:rPr>
            <w:fldChar w:fldCharType="separate"/>
          </w:r>
          <w:r>
            <w:rPr>
              <w:noProof/>
            </w:rPr>
            <w:t>24</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3A881ACC" w14:textId="277E94CD" w:rsidR="004D1AA3" w:rsidRDefault="004D1AA3">
      <w:r>
        <w:br w:type="page"/>
      </w:r>
    </w:p>
    <w:p w14:paraId="3E1F3C16" w14:textId="77777777" w:rsidR="004824F7" w:rsidRDefault="004824F7" w:rsidP="001F5CD5">
      <w:pPr>
        <w:spacing w:line="400" w:lineRule="exact"/>
        <w:ind w:right="240"/>
      </w:pPr>
    </w:p>
    <w:p w14:paraId="1278D8EE" w14:textId="0A12C702" w:rsidR="004824F7" w:rsidRDefault="004824F7" w:rsidP="00D259E3">
      <w:pPr>
        <w:pStyle w:val="1"/>
        <w:numPr>
          <w:ilvl w:val="0"/>
          <w:numId w:val="8"/>
        </w:numPr>
        <w:ind w:right="240"/>
        <w:rPr>
          <w:rFonts w:asciiTheme="majorEastAsia" w:eastAsiaTheme="majorEastAsia" w:hAnsiTheme="majorEastAsia"/>
        </w:rPr>
      </w:pPr>
      <w:bookmarkStart w:id="12" w:name="_Toc452053543"/>
      <w:r w:rsidRPr="004824F7">
        <w:rPr>
          <w:rFonts w:asciiTheme="majorEastAsia" w:eastAsiaTheme="majorEastAsia" w:hAnsiTheme="majorEastAsia"/>
        </w:rPr>
        <w:t>引言</w:t>
      </w:r>
      <w:bookmarkEnd w:id="12"/>
    </w:p>
    <w:p w14:paraId="4126ED9D" w14:textId="03EFD06E" w:rsidR="00F64BAE" w:rsidRDefault="000F55BA" w:rsidP="00587025">
      <w:pPr>
        <w:pStyle w:val="2"/>
        <w:ind w:firstLine="92"/>
      </w:pPr>
      <w:r>
        <w:rPr>
          <w:rFonts w:hint="eastAsia"/>
        </w:rPr>
        <w:t xml:space="preserve"> </w:t>
      </w:r>
      <w:bookmarkStart w:id="13" w:name="_Toc452053544"/>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587025">
      <w:pPr>
        <w:pStyle w:val="2"/>
        <w:ind w:firstLine="92"/>
      </w:pPr>
      <w:r>
        <w:rPr>
          <w:rFonts w:hint="eastAsia"/>
        </w:rPr>
        <w:t xml:space="preserve"> </w:t>
      </w:r>
      <w:bookmarkStart w:id="16" w:name="_Toc452053545"/>
      <w:r w:rsidR="00E02F53">
        <w:rPr>
          <w:rFonts w:hint="eastAsia"/>
        </w:rPr>
        <w:t>1.2 国内外研究现状</w:t>
      </w:r>
      <w:bookmarkEnd w:id="16"/>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587025">
      <w:pPr>
        <w:pStyle w:val="2"/>
        <w:ind w:firstLine="92"/>
      </w:pPr>
      <w:r>
        <w:rPr>
          <w:rFonts w:hint="eastAsia"/>
        </w:rPr>
        <w:t xml:space="preserve"> </w:t>
      </w:r>
      <w:bookmarkStart w:id="17" w:name="_Toc452053546"/>
      <w:r w:rsidR="007855CC">
        <w:rPr>
          <w:rFonts w:hint="eastAsia"/>
        </w:rPr>
        <w:t>1.3 本课题研究的意义</w:t>
      </w:r>
      <w:bookmarkEnd w:id="17"/>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587025">
      <w:pPr>
        <w:pStyle w:val="2"/>
        <w:ind w:firstLine="92"/>
      </w:pPr>
      <w:r>
        <w:rPr>
          <w:rFonts w:hint="eastAsia"/>
        </w:rPr>
        <w:t xml:space="preserve"> </w:t>
      </w:r>
      <w:bookmarkStart w:id="18" w:name="_Toc452053547"/>
      <w:r w:rsidR="009A5D10">
        <w:rPr>
          <w:rFonts w:hint="eastAsia"/>
        </w:rPr>
        <w:t>1.4 本课题的研究方法</w:t>
      </w:r>
      <w:bookmarkEnd w:id="18"/>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w:t>
      </w:r>
      <w:r w:rsidR="003B6E27">
        <w:rPr>
          <w:rFonts w:hint="eastAsia"/>
        </w:rPr>
        <w:lastRenderedPageBreak/>
        <w:t>此课题。</w:t>
      </w:r>
    </w:p>
    <w:p w14:paraId="2A6C7F98" w14:textId="0BEBF595" w:rsidR="003B6E27" w:rsidRDefault="003B6E27" w:rsidP="003B6E27">
      <w:pPr>
        <w:pStyle w:val="1"/>
      </w:pPr>
      <w:bookmarkStart w:id="19" w:name="_Toc452053548"/>
      <w:r>
        <w:rPr>
          <w:rFonts w:hint="eastAsia"/>
        </w:rPr>
        <w:t>2 开发工具及软件环境</w:t>
      </w:r>
      <w:bookmarkEnd w:id="19"/>
    </w:p>
    <w:p w14:paraId="42B6A5F1" w14:textId="0E7DC69E" w:rsidR="003B6E27" w:rsidRDefault="000F55BA" w:rsidP="00587025">
      <w:pPr>
        <w:pStyle w:val="2"/>
        <w:ind w:firstLine="92"/>
      </w:pPr>
      <w:r>
        <w:rPr>
          <w:rFonts w:hint="eastAsia"/>
        </w:rPr>
        <w:t xml:space="preserve"> </w:t>
      </w:r>
      <w:bookmarkStart w:id="20" w:name="_Toc452053549"/>
      <w:r w:rsidR="003B6E27">
        <w:rPr>
          <w:rFonts w:hint="eastAsia"/>
        </w:rPr>
        <w:t>2.1 Xcode简介</w:t>
      </w:r>
      <w:bookmarkEnd w:id="20"/>
    </w:p>
    <w:p w14:paraId="2497E4B5" w14:textId="3B323BD4" w:rsidR="0097751E" w:rsidRPr="00027893" w:rsidRDefault="003B6E27" w:rsidP="00027893">
      <w:pPr>
        <w:pStyle w:val="a0"/>
        <w:ind w:firstLine="480"/>
      </w:pPr>
      <w:r w:rsidRPr="00027893">
        <w:t xml:space="preserve">Xcode </w:t>
      </w:r>
      <w:r w:rsidRPr="00027893">
        <w:t>是运行在操作系统</w:t>
      </w:r>
      <w:r w:rsidRPr="00027893">
        <w:t>Mac OS X</w:t>
      </w:r>
      <w:r w:rsidRPr="00027893">
        <w:t>上的集成开发工具（</w:t>
      </w:r>
      <w:hyperlink r:id="rId8" w:tgtFrame="_blank" w:history="1">
        <w:r w:rsidRPr="00027893">
          <w:t>IDE</w:t>
        </w:r>
      </w:hyperlink>
      <w:r w:rsidRPr="00027893">
        <w:t>），由</w:t>
      </w:r>
      <w:hyperlink r:id="rId9" w:tgtFrame="_blank" w:history="1">
        <w:r w:rsidRPr="00027893">
          <w:t>苹果公司</w:t>
        </w:r>
      </w:hyperlink>
      <w:r w:rsidRPr="00027893">
        <w:t>开发。</w:t>
      </w:r>
      <w:r w:rsidRPr="00027893">
        <w:t>Xcode</w:t>
      </w:r>
      <w:r w:rsidRPr="00027893">
        <w:t>是开发</w:t>
      </w:r>
      <w:hyperlink r:id="rId10" w:tgtFrame="_blank" w:history="1">
        <w:r w:rsidRPr="00027893">
          <w:t>OS X</w:t>
        </w:r>
      </w:hyperlink>
      <w:r w:rsidRPr="00027893">
        <w:t> </w:t>
      </w:r>
      <w:r w:rsidRPr="00027893">
        <w:t>和</w:t>
      </w:r>
      <w:r w:rsidRPr="00027893">
        <w:t> </w:t>
      </w:r>
      <w:hyperlink r:id="rId11" w:tgtFrame="_blank" w:history="1">
        <w:r w:rsidRPr="00027893">
          <w:t>iOS</w:t>
        </w:r>
      </w:hyperlink>
      <w:r w:rsidRPr="00027893">
        <w:t> </w:t>
      </w:r>
      <w:r w:rsidRPr="00027893">
        <w:t>应用程序的最快捷的方式。</w:t>
      </w:r>
      <w:r w:rsidRPr="00027893">
        <w:t xml:space="preserve">Xcode </w:t>
      </w:r>
      <w:r w:rsidRPr="00027893">
        <w:t>具有统一的用户</w:t>
      </w:r>
      <w:hyperlink r:id="rId12" w:tgtFrame="_blank" w:history="1">
        <w:r w:rsidRPr="00027893">
          <w:t>界面设计</w:t>
        </w:r>
      </w:hyperlink>
      <w:r w:rsidRPr="00027893">
        <w:t>，</w:t>
      </w:r>
      <w:hyperlink r:id="rId13" w:tgtFrame="_blank" w:history="1">
        <w:r w:rsidRPr="00027893">
          <w:t>编码</w:t>
        </w:r>
      </w:hyperlink>
      <w:r w:rsidRPr="00027893">
        <w:t>、测试、</w:t>
      </w:r>
      <w:hyperlink r:id="rId14" w:tgtFrame="_blank" w:history="1">
        <w:r w:rsidRPr="00027893">
          <w:t>调试</w:t>
        </w:r>
      </w:hyperlink>
      <w:r w:rsidRPr="00027893">
        <w:t>都在一个简单的窗口内完成。</w:t>
      </w:r>
      <w:r w:rsidR="0097751E" w:rsidRPr="00027893">
        <w:t xml:space="preserve">Xcode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r w:rsidR="0097751E" w:rsidRPr="00027893">
        <w:t>Xcode</w:t>
      </w:r>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587025">
      <w:pPr>
        <w:pStyle w:val="2"/>
        <w:ind w:firstLine="92"/>
      </w:pPr>
      <w:r>
        <w:rPr>
          <w:rFonts w:hint="eastAsia"/>
        </w:rPr>
        <w:t xml:space="preserve"> </w:t>
      </w:r>
      <w:bookmarkStart w:id="21" w:name="_Toc452053550"/>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hyperlink r:id="rId15" w:tgtFrame="_blank" w:history="1">
        <w:r w:rsidRPr="00027893">
          <w:t>Microsoft</w:t>
        </w:r>
      </w:hyperlink>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hyperlink r:id="rId16" w:tgtFrame="_blank" w:history="1">
        <w:r w:rsidRPr="00027893">
          <w:t>Visual Studio</w:t>
        </w:r>
      </w:hyperlink>
      <w:r w:rsidRPr="00027893">
        <w:t>开发的自定义应用程序中使用数据，在面向服务的架构（</w:t>
      </w:r>
      <w:hyperlink r:id="rId17" w:tgtFrame="_blank" w:history="1">
        <w:r w:rsidRPr="00027893">
          <w:t>SOA</w:t>
        </w:r>
      </w:hyperlink>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587025">
      <w:pPr>
        <w:pStyle w:val="2"/>
        <w:ind w:firstLine="92"/>
      </w:pPr>
      <w:r>
        <w:rPr>
          <w:rFonts w:hint="eastAsia"/>
        </w:rPr>
        <w:t xml:space="preserve"> </w:t>
      </w:r>
      <w:bookmarkStart w:id="22" w:name="_Toc452053551"/>
      <w:r w:rsidR="0097751E">
        <w:rPr>
          <w:rFonts w:hint="eastAsia"/>
        </w:rPr>
        <w:t>2.3 Microsoft Visual Studio 2012简介</w:t>
      </w:r>
      <w:bookmarkEnd w:id="22"/>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hyperlink r:id="rId18" w:tgtFrame="_blank" w:history="1">
        <w:r w:rsidRPr="000F55BA">
          <w:t>微软公司</w:t>
        </w:r>
      </w:hyperlink>
      <w:r w:rsidRPr="000F55BA">
        <w:t>的开发工具包系列产品。</w:t>
      </w:r>
      <w:r w:rsidRPr="000F55BA">
        <w:t>VS</w:t>
      </w:r>
      <w:r w:rsidRPr="000F55BA">
        <w:t>是一个基本</w:t>
      </w:r>
      <w:hyperlink r:id="rId19" w:tgtFrame="_blank" w:history="1">
        <w:r w:rsidRPr="000F55BA">
          <w:t>完整</w:t>
        </w:r>
      </w:hyperlink>
      <w:r w:rsidRPr="000F55BA">
        <w:t>的开发工具集，它包括了整个</w:t>
      </w:r>
      <w:hyperlink r:id="rId20" w:tgtFrame="_blank" w:history="1">
        <w:r w:rsidRPr="000F55BA">
          <w:t>软件生命周期</w:t>
        </w:r>
      </w:hyperlink>
      <w:r w:rsidRPr="000F55BA">
        <w:t>中所需要的大部分工具，如</w:t>
      </w:r>
      <w:r w:rsidRPr="000F55BA">
        <w:t>UML</w:t>
      </w:r>
      <w:r w:rsidRPr="000F55BA">
        <w:t>工具、代码管控工具、</w:t>
      </w:r>
      <w:hyperlink r:id="rId21" w:tgtFrame="_blank" w:history="1">
        <w:r w:rsidRPr="000F55BA">
          <w:t>集成开发环境</w:t>
        </w:r>
      </w:hyperlink>
      <w:r w:rsidRPr="000F55BA">
        <w:t>(IDE)</w:t>
      </w:r>
      <w:r w:rsidRPr="000F55BA">
        <w:t>等等。所写的目标代码适用于微软支持的所有平台，包括</w:t>
      </w:r>
      <w:hyperlink r:id="rId22" w:tgtFrame="_blank" w:history="1">
        <w:r w:rsidRPr="000F55BA">
          <w:t>Microsoft Windows</w:t>
        </w:r>
      </w:hyperlink>
      <w:r w:rsidRPr="000F55BA">
        <w:t>、</w:t>
      </w:r>
      <w:hyperlink r:id="rId23" w:tgtFrame="_blank" w:history="1">
        <w:r w:rsidRPr="000F55BA">
          <w:t>Windows Mobile</w:t>
        </w:r>
      </w:hyperlink>
      <w:r w:rsidRPr="000F55BA">
        <w:t>、</w:t>
      </w:r>
      <w:hyperlink r:id="rId24" w:tgtFrame="_blank" w:history="1">
        <w:r w:rsidRPr="000F55BA">
          <w:t>Windows CE</w:t>
        </w:r>
      </w:hyperlink>
      <w:r w:rsidRPr="000F55BA">
        <w:t>、</w:t>
      </w:r>
      <w:hyperlink r:id="rId25" w:tgtFrame="_blank" w:history="1">
        <w:r w:rsidRPr="000F55BA">
          <w:t>.NET Framework</w:t>
        </w:r>
      </w:hyperlink>
      <w:r w:rsidRPr="000F55BA">
        <w:t>、</w:t>
      </w:r>
      <w:hyperlink r:id="rId26" w:tgtFrame="_blank" w:history="1">
        <w:r w:rsidRPr="000F55BA">
          <w:t>.NET Compact Framework</w:t>
        </w:r>
      </w:hyperlink>
      <w:r w:rsidRPr="000F55BA">
        <w:t>和</w:t>
      </w:r>
      <w:r w:rsidRPr="000F55BA">
        <w:t>Microsoft </w:t>
      </w:r>
      <w:hyperlink r:id="rId27" w:tgtFrame="_blank" w:history="1">
        <w:r w:rsidRPr="000F55BA">
          <w:t>Silverlight</w:t>
        </w:r>
      </w:hyperlink>
      <w:r w:rsidRPr="000F55BA">
        <w:t> </w:t>
      </w:r>
      <w:r w:rsidRPr="000F55BA">
        <w:t>及</w:t>
      </w:r>
      <w:hyperlink r:id="rId28" w:tgtFrame="_blank" w:history="1">
        <w:r w:rsidRPr="000F55BA">
          <w:t>Windows Phone</w:t>
        </w:r>
      </w:hyperlink>
      <w:r w:rsidRPr="0097751E">
        <w:rPr>
          <w:rFonts w:ascii="Mongolian Baiti" w:hAnsi="Mongolian Baiti" w:cs="Mongolian Baiti"/>
          <w:sz w:val="21"/>
          <w:szCs w:val="21"/>
          <w:shd w:val="clear" w:color="auto" w:fill="FFFFFF"/>
        </w:rPr>
        <w:t>。</w:t>
      </w:r>
    </w:p>
    <w:p w14:paraId="0AB72715" w14:textId="1EB757A5" w:rsidR="00D81003" w:rsidRDefault="00D81003" w:rsidP="00D81003">
      <w:pPr>
        <w:pStyle w:val="2"/>
        <w:ind w:firstLine="92"/>
      </w:pPr>
      <w:r>
        <w:rPr>
          <w:rFonts w:hint="eastAsia"/>
        </w:rPr>
        <w:t xml:space="preserve"> </w:t>
      </w:r>
      <w:bookmarkStart w:id="23" w:name="_Toc452053552"/>
      <w:r>
        <w:rPr>
          <w:rFonts w:hint="eastAsia"/>
        </w:rPr>
        <w:t>2.4 postman 简介</w:t>
      </w:r>
      <w:bookmarkEnd w:id="23"/>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4" w:name="OLE_LINK1"/>
      <w:bookmarkStart w:id="25" w:name="OLE_LINK2"/>
      <w:r w:rsidRPr="00D81003">
        <w:t>试工具不仅可以调试简</w:t>
      </w:r>
      <w:bookmarkEnd w:id="24"/>
      <w:bookmarkEnd w:id="25"/>
      <w:r w:rsidRPr="00D81003">
        <w:t>单的</w:t>
      </w:r>
      <w:r w:rsidRPr="00D81003">
        <w:t>css</w:t>
      </w:r>
      <w:r w:rsidRPr="00D81003">
        <w:t>、</w:t>
      </w:r>
      <w:r w:rsidRPr="00D81003">
        <w:t>html</w:t>
      </w:r>
      <w:r w:rsidRPr="00D81003">
        <w:t>、脚本等简单的网页基本信息，它还可以发送几乎所有类型的</w:t>
      </w:r>
      <w:r w:rsidRPr="00D81003">
        <w:t>HTTP</w:t>
      </w:r>
      <w:r w:rsidRPr="00D81003">
        <w:t>请求！</w:t>
      </w:r>
      <w:r w:rsidRPr="00D81003">
        <w:rPr>
          <w:rStyle w:val="af1"/>
          <w:b w:val="0"/>
          <w:bCs w:val="0"/>
        </w:rPr>
        <w:t>Postman</w:t>
      </w:r>
      <w:r w:rsidRPr="00D81003">
        <w:t>在发送网</w:t>
      </w:r>
      <w:r w:rsidRPr="00D81003">
        <w:lastRenderedPageBreak/>
        <w:t>络</w:t>
      </w:r>
      <w:r w:rsidRPr="00D81003">
        <w:t>HTTP</w:t>
      </w:r>
      <w:r w:rsidRPr="00D81003">
        <w:t>请求方面可以说是</w:t>
      </w:r>
      <w:r w:rsidRPr="00D81003">
        <w:t>Chrome</w:t>
      </w:r>
      <w:r w:rsidRPr="00D81003">
        <w:t>插件类产品中的代表产品之一。</w:t>
      </w:r>
    </w:p>
    <w:p w14:paraId="1042BA33" w14:textId="49652D78" w:rsidR="00D81003" w:rsidRDefault="00D81003" w:rsidP="00D81003">
      <w:pPr>
        <w:pStyle w:val="2"/>
        <w:ind w:firstLine="92"/>
      </w:pPr>
      <w:r>
        <w:rPr>
          <w:rFonts w:hint="eastAsia"/>
        </w:rPr>
        <w:t xml:space="preserve"> </w:t>
      </w:r>
      <w:bookmarkStart w:id="26" w:name="_Toc452053553"/>
      <w:r>
        <w:rPr>
          <w:rFonts w:hint="eastAsia"/>
        </w:rPr>
        <w:t>2.5 git 简介</w:t>
      </w:r>
      <w:bookmarkEnd w:id="26"/>
    </w:p>
    <w:p w14:paraId="498E2F2F" w14:textId="4CCD603C" w:rsidR="00D81003" w:rsidRPr="00D81003" w:rsidRDefault="00D81003" w:rsidP="00D81003">
      <w:pPr>
        <w:pStyle w:val="a0"/>
        <w:ind w:firstLine="480"/>
      </w:pPr>
      <w:r w:rsidRPr="00D81003">
        <w:t xml:space="preserve">Git </w:t>
      </w:r>
      <w:r w:rsidRPr="00D81003">
        <w:t>是用于</w:t>
      </w:r>
      <w:r w:rsidRPr="00D81003">
        <w:t xml:space="preserve"> Linux</w:t>
      </w:r>
      <w:hyperlink r:id="rId29" w:tgtFrame="_blank" w:history="1">
        <w:r w:rsidRPr="00D81003">
          <w:rPr>
            <w:rStyle w:val="a7"/>
            <w:color w:val="auto"/>
            <w:u w:val="none"/>
          </w:rPr>
          <w:t>内核</w:t>
        </w:r>
      </w:hyperlink>
      <w:r w:rsidRPr="00D81003">
        <w:t>开发的</w:t>
      </w:r>
      <w:hyperlink r:id="rId30" w:tgtFrame="_blank" w:history="1">
        <w:r w:rsidRPr="00D81003">
          <w:rPr>
            <w:rStyle w:val="a7"/>
            <w:color w:val="auto"/>
            <w:u w:val="none"/>
          </w:rPr>
          <w:t>版本控制</w:t>
        </w:r>
      </w:hyperlink>
      <w:r w:rsidRPr="00D81003">
        <w:t>工具。与常用的版本控制工具</w:t>
      </w:r>
      <w:r w:rsidRPr="00D81003">
        <w:t xml:space="preserve"> CVS, Subversion </w:t>
      </w:r>
      <w:r w:rsidRPr="00D81003">
        <w:t>等不同，它采用了分布式版本库的方式，不必服务器端软件支持（</w:t>
      </w:r>
      <w:r w:rsidRPr="00D81003">
        <w:t>wingeddevil</w:t>
      </w:r>
      <w:r w:rsidRPr="00D81003">
        <w:t>注：这得分是用什么样的服务端，使用</w:t>
      </w:r>
      <w:r w:rsidRPr="00D81003">
        <w:t>http</w:t>
      </w:r>
      <w:r w:rsidRPr="00D81003">
        <w:t>协议或者</w:t>
      </w:r>
      <w:r w:rsidRPr="00D81003">
        <w:t>git</w:t>
      </w:r>
      <w:r w:rsidRPr="00D81003">
        <w:t>协议等不太一样。并且在</w:t>
      </w:r>
      <w:r w:rsidRPr="00D81003">
        <w:t>push</w:t>
      </w:r>
      <w:r w:rsidRPr="00D81003">
        <w:t>和</w:t>
      </w:r>
      <w:r w:rsidRPr="00D81003">
        <w:t>pull</w:t>
      </w:r>
      <w:r w:rsidRPr="00D81003">
        <w:t>的时候和服务器端还是有交互的。），使</w:t>
      </w:r>
      <w:hyperlink r:id="rId31" w:tgtFrame="_blank" w:history="1">
        <w:r w:rsidRPr="00D81003">
          <w:rPr>
            <w:rStyle w:val="a7"/>
            <w:color w:val="auto"/>
            <w:u w:val="none"/>
          </w:rPr>
          <w:t>源代码</w:t>
        </w:r>
      </w:hyperlink>
      <w:r w:rsidRPr="00D81003">
        <w:t>的发布和交流极其方便。</w:t>
      </w:r>
      <w:r w:rsidRPr="00D81003">
        <w:t xml:space="preserve">Git </w:t>
      </w:r>
      <w:r w:rsidRPr="00D81003">
        <w:t>的速度很快，这对于诸如</w:t>
      </w:r>
      <w:r w:rsidRPr="00D81003">
        <w:t xml:space="preserve"> Linux kernel </w:t>
      </w:r>
      <w:r w:rsidRPr="00D81003">
        <w:t>这样的大项目来说自然很重要。</w:t>
      </w:r>
      <w:r w:rsidRPr="00D81003">
        <w:t xml:space="preserve">Git </w:t>
      </w:r>
      <w:r w:rsidRPr="00D81003">
        <w:t>最为出色的是它的合并跟踪（</w:t>
      </w:r>
      <w:r w:rsidRPr="00D81003">
        <w:t>merge tracing</w:t>
      </w:r>
      <w:r w:rsidRPr="00D81003">
        <w:t>）能力。</w:t>
      </w:r>
    </w:p>
    <w:p w14:paraId="628E5EBF" w14:textId="6A1623B7" w:rsidR="0097751E" w:rsidRDefault="000F55BA" w:rsidP="00587025">
      <w:pPr>
        <w:pStyle w:val="2"/>
        <w:ind w:firstLine="92"/>
      </w:pPr>
      <w:r>
        <w:rPr>
          <w:rFonts w:hint="eastAsia"/>
        </w:rPr>
        <w:t xml:space="preserve"> </w:t>
      </w:r>
      <w:bookmarkStart w:id="27" w:name="_Toc452053554"/>
      <w:r w:rsidR="00D81003">
        <w:rPr>
          <w:rFonts w:hint="eastAsia"/>
        </w:rPr>
        <w:t>2.6</w:t>
      </w:r>
      <w:r w:rsidR="0097751E">
        <w:rPr>
          <w:rFonts w:hint="eastAsia"/>
        </w:rPr>
        <w:t>软件环境</w:t>
      </w:r>
      <w:bookmarkEnd w:id="27"/>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r w:rsidR="00164BF6" w:rsidRPr="00BA081F">
        <w:rPr>
          <w:rFonts w:hint="eastAsia"/>
        </w:rPr>
        <w:t>iOS</w:t>
      </w:r>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hyperlink r:id="rId32" w:tgtFrame="_blank" w:history="1">
        <w:r w:rsidR="00164BF6" w:rsidRPr="00BA081F">
          <w:rPr>
            <w:rStyle w:val="a7"/>
            <w:color w:val="auto"/>
            <w:u w:val="none"/>
          </w:rPr>
          <w:t>微软公司</w:t>
        </w:r>
      </w:hyperlink>
      <w:r w:rsidR="00164BF6" w:rsidRPr="00BA081F">
        <w:t>（</w:t>
      </w:r>
      <w:hyperlink r:id="rId33" w:tgtFrame="_blank" w:history="1">
        <w:r w:rsidR="00164BF6" w:rsidRPr="00BA081F">
          <w:rPr>
            <w:rStyle w:val="a7"/>
            <w:color w:val="auto"/>
            <w:u w:val="none"/>
          </w:rPr>
          <w:t>Microsoft</w:t>
        </w:r>
      </w:hyperlink>
      <w:r w:rsidR="00164BF6" w:rsidRPr="00BA081F">
        <w:t>）开发的操作系统，内核版本号为</w:t>
      </w:r>
      <w:hyperlink r:id="rId34" w:tgtFrame="_blank" w:history="1">
        <w:r w:rsidR="00164BF6" w:rsidRPr="00BA081F">
          <w:rPr>
            <w:rStyle w:val="a7"/>
            <w:color w:val="auto"/>
            <w:u w:val="none"/>
          </w:rPr>
          <w:t>Windows NT</w:t>
        </w:r>
      </w:hyperlink>
      <w:r w:rsidR="00164BF6" w:rsidRPr="00BA081F">
        <w:rPr>
          <w:rStyle w:val="apple-converted-space"/>
        </w:rPr>
        <w:t> </w:t>
      </w:r>
      <w:r w:rsidR="00164BF6" w:rsidRPr="00BA081F">
        <w:t>6.1</w:t>
      </w:r>
      <w:r w:rsidR="00164BF6" w:rsidRPr="00BA081F">
        <w:t>。</w:t>
      </w:r>
      <w:hyperlink r:id="rId35" w:tgtFrame="_blank" w:history="1">
        <w:r w:rsidR="00164BF6" w:rsidRPr="00BA081F">
          <w:rPr>
            <w:rStyle w:val="a7"/>
            <w:color w:val="auto"/>
            <w:u w:val="none"/>
          </w:rPr>
          <w:t>Windows 7</w:t>
        </w:r>
      </w:hyperlink>
      <w:r w:rsidR="00164BF6" w:rsidRPr="00BA081F">
        <w:t>可供家庭及商业工作环境、笔记本电脑、平板电脑、多媒体中心等使用。</w:t>
      </w:r>
      <w:r w:rsidR="00164BF6" w:rsidRPr="00BA081F">
        <w:t>Windows 7</w:t>
      </w:r>
      <w:r w:rsidR="00164BF6" w:rsidRPr="00BA081F">
        <w:t>也延续了</w:t>
      </w:r>
      <w:hyperlink r:id="rId36" w:tgtFrame="_blank" w:history="1">
        <w:r w:rsidR="00164BF6" w:rsidRPr="00BA081F">
          <w:rPr>
            <w:rStyle w:val="a7"/>
            <w:color w:val="auto"/>
            <w:u w:val="none"/>
          </w:rPr>
          <w:t>Windows Vista</w:t>
        </w:r>
      </w:hyperlink>
      <w:r w:rsidR="00164BF6" w:rsidRPr="00BA081F">
        <w:t>的</w:t>
      </w:r>
      <w:hyperlink r:id="rId37" w:tgtFrame="_blank" w:history="1">
        <w:r w:rsidR="00164BF6" w:rsidRPr="00BA081F">
          <w:rPr>
            <w:rStyle w:val="a7"/>
            <w:color w:val="auto"/>
            <w:u w:val="none"/>
          </w:rPr>
          <w:t>Aero</w:t>
        </w:r>
      </w:hyperlink>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hyperlink r:id="rId38" w:tgtFrame="_blank" w:history="1">
        <w:r w:rsidRPr="00BA081F">
          <w:rPr>
            <w:rStyle w:val="a7"/>
            <w:color w:val="auto"/>
            <w:u w:val="none"/>
          </w:rPr>
          <w:t>苹果公司</w:t>
        </w:r>
      </w:hyperlink>
      <w:r w:rsidRPr="00BA081F">
        <w:t>为</w:t>
      </w:r>
      <w:hyperlink r:id="rId39" w:tgtFrame="_blank" w:history="1">
        <w:r w:rsidRPr="00BA081F">
          <w:rPr>
            <w:rStyle w:val="a7"/>
            <w:color w:val="auto"/>
            <w:u w:val="none"/>
          </w:rPr>
          <w:t>Mac</w:t>
        </w:r>
      </w:hyperlink>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hyperlink r:id="rId40" w:tgtFrame="_blank" w:history="1">
        <w:r w:rsidRPr="00BA081F">
          <w:rPr>
            <w:rStyle w:val="a7"/>
            <w:color w:val="auto"/>
            <w:u w:val="none"/>
          </w:rPr>
          <w:t>FreeBSD</w:t>
        </w:r>
      </w:hyperlink>
      <w:r w:rsidRPr="00BA081F">
        <w:t>系统采用</w:t>
      </w:r>
      <w:r w:rsidRPr="00BA081F">
        <w:t>“</w:t>
      </w:r>
      <w:hyperlink r:id="rId41" w:tgtFrame="_blank" w:history="1">
        <w:r w:rsidRPr="00BA081F">
          <w:rPr>
            <w:rStyle w:val="a7"/>
            <w:color w:val="auto"/>
            <w:u w:val="none"/>
          </w:rPr>
          <w:t>面向对象</w:t>
        </w:r>
      </w:hyperlink>
      <w:r w:rsidRPr="00BA081F">
        <w:t>操作系统</w:t>
      </w:r>
      <w:r w:rsidRPr="00BA081F">
        <w:t>”</w:t>
      </w:r>
      <w:r w:rsidRPr="00BA081F">
        <w:t>的全面的操作系统。</w:t>
      </w:r>
      <w:r w:rsidRPr="00BA081F">
        <w:t>“</w:t>
      </w:r>
      <w:r w:rsidRPr="00BA081F">
        <w:t>面向对象操作系统</w:t>
      </w:r>
      <w:r w:rsidRPr="00BA081F">
        <w:t>”</w:t>
      </w:r>
      <w:r w:rsidRPr="00BA081F">
        <w:t>是</w:t>
      </w:r>
      <w:hyperlink r:id="rId42" w:tgtFrame="_blank" w:history="1">
        <w:r w:rsidRPr="00BA081F">
          <w:rPr>
            <w:rStyle w:val="a7"/>
            <w:color w:val="auto"/>
            <w:u w:val="none"/>
          </w:rPr>
          <w:t>史蒂夫</w:t>
        </w:r>
        <w:r w:rsidRPr="00BA081F">
          <w:rPr>
            <w:rStyle w:val="a7"/>
            <w:color w:val="auto"/>
            <w:u w:val="none"/>
          </w:rPr>
          <w:t>·</w:t>
        </w:r>
        <w:r w:rsidRPr="00BA081F">
          <w:rPr>
            <w:rStyle w:val="a7"/>
            <w:color w:val="auto"/>
            <w:u w:val="none"/>
          </w:rPr>
          <w:t>乔布斯</w:t>
        </w:r>
      </w:hyperlink>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hyperlink r:id="rId43" w:tgtFrame="_blank" w:history="1">
        <w:r w:rsidRPr="00BA081F">
          <w:rPr>
            <w:rStyle w:val="a7"/>
            <w:color w:val="auto"/>
            <w:u w:val="none"/>
          </w:rPr>
          <w:t>Mac OS</w:t>
        </w:r>
      </w:hyperlink>
      <w:r w:rsidRPr="00BA081F">
        <w:t>系统得以整合到</w:t>
      </w:r>
      <w:r w:rsidRPr="00BA081F">
        <w:t>NeXT</w:t>
      </w:r>
      <w:r w:rsidRPr="00BA081F">
        <w:t>公司开发的</w:t>
      </w:r>
      <w:hyperlink r:id="rId44" w:tgtFrame="_blank" w:history="1">
        <w:r w:rsidRPr="00BA081F">
          <w:rPr>
            <w:rStyle w:val="a7"/>
            <w:color w:val="auto"/>
            <w:u w:val="none"/>
          </w:rPr>
          <w:t>Openstep</w:t>
        </w:r>
      </w:hyperlink>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8" w:name="_Toc452053555"/>
      <w:r w:rsidRPr="005E7066">
        <w:rPr>
          <w:rFonts w:hint="eastAsia"/>
        </w:rPr>
        <w:t>3 需求分析</w:t>
      </w:r>
      <w:bookmarkEnd w:id="28"/>
    </w:p>
    <w:p w14:paraId="59F30D85" w14:textId="1F783713" w:rsidR="001F5CD5" w:rsidRDefault="000F55BA" w:rsidP="00587025">
      <w:pPr>
        <w:pStyle w:val="2"/>
        <w:ind w:firstLine="92"/>
      </w:pPr>
      <w:r>
        <w:rPr>
          <w:rFonts w:hint="eastAsia"/>
        </w:rPr>
        <w:t xml:space="preserve"> </w:t>
      </w:r>
      <w:bookmarkStart w:id="29" w:name="_Toc452053556"/>
      <w:r w:rsidR="001F5CD5">
        <w:rPr>
          <w:rFonts w:hint="eastAsia"/>
        </w:rPr>
        <w:t>3.1系统目标</w:t>
      </w:r>
      <w:bookmarkEnd w:id="29"/>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587025">
      <w:pPr>
        <w:pStyle w:val="2"/>
        <w:ind w:firstLine="92"/>
      </w:pPr>
      <w:r>
        <w:rPr>
          <w:rFonts w:hint="eastAsia"/>
        </w:rPr>
        <w:t xml:space="preserve"> </w:t>
      </w:r>
      <w:bookmarkStart w:id="30" w:name="_Toc452053557"/>
      <w:r w:rsidR="0039381A">
        <w:rPr>
          <w:rFonts w:hint="eastAsia"/>
        </w:rPr>
        <w:t>3.2</w:t>
      </w:r>
      <w:r w:rsidR="005E7066">
        <w:rPr>
          <w:rFonts w:hint="eastAsia"/>
        </w:rPr>
        <w:t>系统功</w:t>
      </w:r>
      <w:r w:rsidR="0039381A">
        <w:rPr>
          <w:rFonts w:hint="eastAsia"/>
        </w:rPr>
        <w:t>求分析</w:t>
      </w:r>
      <w:bookmarkEnd w:id="30"/>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lastRenderedPageBreak/>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587025">
      <w:pPr>
        <w:pStyle w:val="2"/>
        <w:ind w:firstLine="92"/>
      </w:pPr>
      <w:r>
        <w:rPr>
          <w:rFonts w:hint="eastAsia"/>
        </w:rPr>
        <w:t xml:space="preserve"> </w:t>
      </w:r>
      <w:bookmarkStart w:id="31" w:name="_Toc452053558"/>
      <w:r w:rsidRPr="005E7066">
        <w:rPr>
          <w:rFonts w:hint="eastAsia"/>
        </w:rPr>
        <w:t>3.3 系统可行性分析</w:t>
      </w:r>
      <w:bookmarkEnd w:id="31"/>
    </w:p>
    <w:p w14:paraId="4C04773B" w14:textId="773C1A5A" w:rsidR="00AD07B9" w:rsidRDefault="005E7066" w:rsidP="00D81003">
      <w:pPr>
        <w:pStyle w:val="3"/>
        <w:ind w:left="200" w:right="200" w:firstLine="260"/>
      </w:pPr>
      <w:bookmarkStart w:id="32" w:name="_Toc452053559"/>
      <w:r w:rsidRPr="005E7066">
        <w:rPr>
          <w:rFonts w:hint="eastAsia"/>
        </w:rPr>
        <w:t>3.3.1 经济性</w:t>
      </w:r>
      <w:bookmarkEnd w:id="32"/>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D81003">
      <w:pPr>
        <w:pStyle w:val="3"/>
        <w:ind w:left="200" w:right="200" w:firstLine="260"/>
      </w:pPr>
      <w:bookmarkStart w:id="33" w:name="_Toc452053560"/>
      <w:r>
        <w:rPr>
          <w:rFonts w:hint="eastAsia"/>
        </w:rPr>
        <w:t>3.3.2技术性</w:t>
      </w:r>
      <w:bookmarkEnd w:id="33"/>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D81003">
      <w:pPr>
        <w:pStyle w:val="3"/>
        <w:ind w:left="200" w:right="200" w:firstLine="260"/>
      </w:pPr>
      <w:bookmarkStart w:id="34" w:name="_Toc452053561"/>
      <w:r>
        <w:rPr>
          <w:rFonts w:hint="eastAsia"/>
        </w:rPr>
        <w:t>3.3.3操作性</w:t>
      </w:r>
      <w:bookmarkEnd w:id="34"/>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5" w:name="_Toc452053562"/>
      <w:r w:rsidR="00C3394C">
        <w:rPr>
          <w:rFonts w:hint="eastAsia"/>
        </w:rPr>
        <w:t>4</w:t>
      </w:r>
      <w:r>
        <w:rPr>
          <w:rFonts w:hint="eastAsia"/>
        </w:rPr>
        <w:t>系统设计</w:t>
      </w:r>
      <w:bookmarkEnd w:id="35"/>
    </w:p>
    <w:p w14:paraId="6411F868" w14:textId="3B2472C3" w:rsidR="00C3394C" w:rsidRDefault="00C3394C" w:rsidP="00587025">
      <w:pPr>
        <w:pStyle w:val="2"/>
        <w:ind w:firstLine="92"/>
      </w:pPr>
      <w:r>
        <w:rPr>
          <w:rFonts w:hint="eastAsia"/>
        </w:rPr>
        <w:t xml:space="preserve">  </w:t>
      </w:r>
      <w:bookmarkStart w:id="36" w:name="_Toc452053563"/>
      <w:r>
        <w:rPr>
          <w:rFonts w:hint="eastAsia"/>
        </w:rPr>
        <w:t>4.1</w:t>
      </w:r>
      <w:bookmarkStart w:id="37" w:name="OLE_LINK16"/>
      <w:bookmarkStart w:id="38" w:name="OLE_LINK17"/>
      <w:r>
        <w:rPr>
          <w:rFonts w:hint="eastAsia"/>
        </w:rPr>
        <w:t>系统设计思想和系统流程图</w:t>
      </w:r>
      <w:bookmarkEnd w:id="36"/>
      <w:bookmarkEnd w:id="37"/>
      <w:bookmarkEnd w:id="38"/>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r w:rsidR="001B75FE" w:rsidRPr="00C64D9C">
        <w:rPr>
          <w:rFonts w:hint="eastAsia"/>
        </w:rPr>
        <w:t>viewcontroller</w:t>
      </w:r>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7AF16BD4" w:rsidR="008C4704" w:rsidRDefault="008C4704" w:rsidP="008C4704">
      <w:pPr>
        <w:pStyle w:val="a0"/>
        <w:ind w:firstLine="480"/>
      </w:pPr>
      <w:r>
        <w:rPr>
          <w:rFonts w:hint="eastAsia"/>
        </w:rPr>
        <w:t>系统</w:t>
      </w:r>
      <w:r w:rsidR="00B1769C">
        <w:t>总</w:t>
      </w:r>
      <w:r>
        <w:rPr>
          <w:rFonts w:hint="eastAsia"/>
        </w:rPr>
        <w:t>流程图</w:t>
      </w:r>
      <w:r w:rsidR="00B1769C">
        <w:t>如</w:t>
      </w:r>
      <w:r w:rsidR="009364A2">
        <w:t>图</w:t>
      </w:r>
      <w:r w:rsidR="009364A2">
        <w:t>1</w:t>
      </w:r>
      <w:r>
        <w:rPr>
          <w:rFonts w:hint="eastAsia"/>
        </w:rPr>
        <w:t>：</w:t>
      </w:r>
    </w:p>
    <w:p w14:paraId="16B0C476" w14:textId="77777777" w:rsidR="008C4704" w:rsidRDefault="008C4704" w:rsidP="008C4704"/>
    <w:p w14:paraId="3A619E0D" w14:textId="0FB30DA3" w:rsidR="009364A2" w:rsidRDefault="009364A2" w:rsidP="009364A2">
      <w:pPr>
        <w:pStyle w:val="af"/>
        <w:keepNext/>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96C7B">
        <w:rPr>
          <w:noProof/>
        </w:rPr>
        <w:t>1</w:t>
      </w:r>
      <w:r>
        <w:fldChar w:fldCharType="end"/>
      </w:r>
    </w:p>
    <w:p w14:paraId="166DA123" w14:textId="45BEE1C6" w:rsidR="008C4704" w:rsidRDefault="00C35851" w:rsidP="009364A2">
      <w:pPr>
        <w:keepNext/>
      </w:pPr>
      <w:r>
        <w:rPr>
          <w:noProof/>
        </w:rPr>
        <w:drawing>
          <wp:inline distT="0" distB="0" distL="0" distR="0" wp14:anchorId="46E84BFC" wp14:editId="62E9E72E">
            <wp:extent cx="5306307" cy="3246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模块图-2.png"/>
                    <pic:cNvPicPr/>
                  </pic:nvPicPr>
                  <pic:blipFill>
                    <a:blip r:embed="rId45">
                      <a:extLst>
                        <a:ext uri="{28A0092B-C50C-407E-A947-70E740481C1C}">
                          <a14:useLocalDpi xmlns:a14="http://schemas.microsoft.com/office/drawing/2010/main" val="0"/>
                        </a:ext>
                      </a:extLst>
                    </a:blip>
                    <a:stretch>
                      <a:fillRect/>
                    </a:stretch>
                  </pic:blipFill>
                  <pic:spPr>
                    <a:xfrm>
                      <a:off x="0" y="0"/>
                      <a:ext cx="5354061" cy="3276196"/>
                    </a:xfrm>
                    <a:prstGeom prst="rect">
                      <a:avLst/>
                    </a:prstGeom>
                  </pic:spPr>
                </pic:pic>
              </a:graphicData>
            </a:graphic>
          </wp:inline>
        </w:drawing>
      </w:r>
    </w:p>
    <w:p w14:paraId="3D755584" w14:textId="0D6DD6E6" w:rsidR="008C4704" w:rsidRDefault="00C35851" w:rsidP="008C4704">
      <w:r>
        <w:rPr>
          <w:rFonts w:hint="eastAsia"/>
        </w:rPr>
        <w:t>选择</w:t>
      </w:r>
      <w:r>
        <w:t>课程流程图</w:t>
      </w:r>
      <w:r w:rsidR="009364A2">
        <w:t>如图</w:t>
      </w:r>
      <w:r w:rsidR="009364A2">
        <w:t>2</w:t>
      </w:r>
      <w:r w:rsidR="008C4704">
        <w:rPr>
          <w:rFonts w:hint="eastAsia"/>
        </w:rPr>
        <w:t>：</w:t>
      </w:r>
    </w:p>
    <w:p w14:paraId="54F6A86E" w14:textId="4AB5A2AE" w:rsidR="009364A2" w:rsidRDefault="009364A2" w:rsidP="00083592">
      <w:pPr>
        <w:pStyle w:val="af"/>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96C7B">
        <w:rPr>
          <w:noProof/>
        </w:rPr>
        <w:t>2</w:t>
      </w:r>
      <w:r>
        <w:fldChar w:fldCharType="end"/>
      </w:r>
    </w:p>
    <w:p w14:paraId="595E6E30" w14:textId="75FDB3D1" w:rsidR="008C4704" w:rsidRDefault="00083592" w:rsidP="00083592">
      <w:pPr>
        <w:jc w:val="center"/>
      </w:pPr>
      <w:r>
        <w:rPr>
          <w:noProof/>
        </w:rPr>
        <w:drawing>
          <wp:inline distT="0" distB="0" distL="0" distR="0" wp14:anchorId="20E85C0D" wp14:editId="5DC20D69">
            <wp:extent cx="2128063" cy="4582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选课流程图.png"/>
                    <pic:cNvPicPr/>
                  </pic:nvPicPr>
                  <pic:blipFill>
                    <a:blip r:embed="rId46">
                      <a:extLst>
                        <a:ext uri="{28A0092B-C50C-407E-A947-70E740481C1C}">
                          <a14:useLocalDpi xmlns:a14="http://schemas.microsoft.com/office/drawing/2010/main" val="0"/>
                        </a:ext>
                      </a:extLst>
                    </a:blip>
                    <a:stretch>
                      <a:fillRect/>
                    </a:stretch>
                  </pic:blipFill>
                  <pic:spPr>
                    <a:xfrm>
                      <a:off x="0" y="0"/>
                      <a:ext cx="2161721" cy="4655367"/>
                    </a:xfrm>
                    <a:prstGeom prst="rect">
                      <a:avLst/>
                    </a:prstGeom>
                  </pic:spPr>
                </pic:pic>
              </a:graphicData>
            </a:graphic>
          </wp:inline>
        </w:drawing>
      </w:r>
    </w:p>
    <w:p w14:paraId="16B5FAFC" w14:textId="05EF3DC2" w:rsidR="008C4704" w:rsidRDefault="00083592" w:rsidP="007C0274">
      <w:pPr>
        <w:pStyle w:val="a0"/>
        <w:ind w:firstLine="480"/>
      </w:pPr>
      <w:r>
        <w:rPr>
          <w:rFonts w:hint="eastAsia"/>
        </w:rPr>
        <w:lastRenderedPageBreak/>
        <w:t>退选</w:t>
      </w:r>
      <w:r w:rsidR="0040171A">
        <w:rPr>
          <w:rFonts w:hint="eastAsia"/>
        </w:rPr>
        <w:t>课程流程</w:t>
      </w:r>
      <w:r w:rsidR="0040171A">
        <w:t>图</w:t>
      </w:r>
      <w:r w:rsidR="009364A2">
        <w:t>如图</w:t>
      </w:r>
      <w:r w:rsidR="009364A2">
        <w:t>3</w:t>
      </w:r>
      <w:r w:rsidR="007E1FB6">
        <w:rPr>
          <w:rFonts w:hint="eastAsia"/>
        </w:rPr>
        <w:t>：</w:t>
      </w:r>
    </w:p>
    <w:p w14:paraId="7A09C322" w14:textId="79A7CAE5" w:rsidR="009364A2" w:rsidRDefault="009364A2" w:rsidP="00083592">
      <w:pPr>
        <w:pStyle w:val="af"/>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96C7B">
        <w:rPr>
          <w:noProof/>
        </w:rPr>
        <w:t>3</w:t>
      </w:r>
      <w:r>
        <w:fldChar w:fldCharType="end"/>
      </w:r>
    </w:p>
    <w:p w14:paraId="30731018" w14:textId="2F8234BB" w:rsidR="006C542F" w:rsidRDefault="00083592" w:rsidP="007C0274">
      <w:pPr>
        <w:jc w:val="center"/>
      </w:pPr>
      <w:r>
        <w:rPr>
          <w:noProof/>
        </w:rPr>
        <w:drawing>
          <wp:inline distT="0" distB="0" distL="0" distR="0" wp14:anchorId="29054AED" wp14:editId="4B182DF4">
            <wp:extent cx="1878099" cy="4029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47">
                      <a:extLst>
                        <a:ext uri="{28A0092B-C50C-407E-A947-70E740481C1C}">
                          <a14:useLocalDpi xmlns:a14="http://schemas.microsoft.com/office/drawing/2010/main" val="0"/>
                        </a:ext>
                      </a:extLst>
                    </a:blip>
                    <a:stretch>
                      <a:fillRect/>
                    </a:stretch>
                  </pic:blipFill>
                  <pic:spPr>
                    <a:xfrm>
                      <a:off x="0" y="0"/>
                      <a:ext cx="1963749" cy="4213686"/>
                    </a:xfrm>
                    <a:prstGeom prst="rect">
                      <a:avLst/>
                    </a:prstGeom>
                  </pic:spPr>
                </pic:pic>
              </a:graphicData>
            </a:graphic>
          </wp:inline>
        </w:drawing>
      </w:r>
    </w:p>
    <w:p w14:paraId="40B34CE6" w14:textId="564C7799" w:rsidR="001416BC" w:rsidRDefault="007C0274" w:rsidP="007C0274">
      <w:pPr>
        <w:pStyle w:val="a0"/>
        <w:ind w:firstLine="480"/>
      </w:pPr>
      <w:r>
        <w:t>修改密码</w:t>
      </w:r>
      <w:r>
        <w:rPr>
          <w:rFonts w:hint="eastAsia"/>
        </w:rPr>
        <w:t>流程</w:t>
      </w:r>
      <w:r>
        <w:t>图</w:t>
      </w:r>
      <w:r w:rsidR="009364A2">
        <w:t>如图</w:t>
      </w:r>
      <w:r>
        <w:t>4</w:t>
      </w:r>
      <w:r w:rsidR="001416BC">
        <w:t>：</w:t>
      </w:r>
    </w:p>
    <w:p w14:paraId="14E9FF2C" w14:textId="6919D95F" w:rsidR="009364A2" w:rsidRDefault="009364A2" w:rsidP="009364A2">
      <w:pPr>
        <w:pStyle w:val="af"/>
        <w:keepNext/>
        <w:jc w:val="center"/>
      </w:pPr>
      <w:r>
        <w:rPr>
          <w:rFonts w:hint="eastAsia"/>
        </w:rPr>
        <w:t>图</w:t>
      </w:r>
      <w:r>
        <w:rPr>
          <w:rFonts w:hint="eastAsia"/>
        </w:rPr>
        <w:t xml:space="preserve"> </w:t>
      </w:r>
      <w:r w:rsidR="007C0274">
        <w:t>4</w:t>
      </w:r>
    </w:p>
    <w:p w14:paraId="23911967" w14:textId="1335010F" w:rsidR="001416BC" w:rsidRDefault="007C0274" w:rsidP="007C0274">
      <w:pPr>
        <w:jc w:val="center"/>
      </w:pPr>
      <w:r>
        <w:rPr>
          <w:noProof/>
        </w:rPr>
        <w:drawing>
          <wp:inline distT="0" distB="0" distL="0" distR="0" wp14:anchorId="7376607B" wp14:editId="50001DC0">
            <wp:extent cx="1437990" cy="3487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密码流程图.png"/>
                    <pic:cNvPicPr/>
                  </pic:nvPicPr>
                  <pic:blipFill>
                    <a:blip r:embed="rId48">
                      <a:extLst>
                        <a:ext uri="{28A0092B-C50C-407E-A947-70E740481C1C}">
                          <a14:useLocalDpi xmlns:a14="http://schemas.microsoft.com/office/drawing/2010/main" val="0"/>
                        </a:ext>
                      </a:extLst>
                    </a:blip>
                    <a:stretch>
                      <a:fillRect/>
                    </a:stretch>
                  </pic:blipFill>
                  <pic:spPr>
                    <a:xfrm>
                      <a:off x="0" y="0"/>
                      <a:ext cx="1466013" cy="3555804"/>
                    </a:xfrm>
                    <a:prstGeom prst="rect">
                      <a:avLst/>
                    </a:prstGeom>
                  </pic:spPr>
                </pic:pic>
              </a:graphicData>
            </a:graphic>
          </wp:inline>
        </w:drawing>
      </w:r>
    </w:p>
    <w:p w14:paraId="4EC989F9" w14:textId="77777777" w:rsidR="00B95B7C" w:rsidRDefault="00B95B7C" w:rsidP="008C4704"/>
    <w:p w14:paraId="312DA594" w14:textId="5C4B2843" w:rsidR="007C0274" w:rsidRDefault="007E681D" w:rsidP="007E681D">
      <w:pPr>
        <w:pStyle w:val="a0"/>
        <w:ind w:firstLine="480"/>
      </w:pPr>
      <w:r>
        <w:lastRenderedPageBreak/>
        <w:t>退出登录流程图如图</w:t>
      </w:r>
      <w:r>
        <w:t>5</w:t>
      </w:r>
    </w:p>
    <w:p w14:paraId="3B87C203" w14:textId="3B04798A" w:rsidR="007E681D" w:rsidRDefault="007E681D" w:rsidP="007E681D">
      <w:pPr>
        <w:pStyle w:val="af"/>
        <w:keepNext/>
        <w:jc w:val="center"/>
      </w:pPr>
      <w:r>
        <w:rPr>
          <w:rFonts w:hint="eastAsia"/>
        </w:rPr>
        <w:t>图</w:t>
      </w:r>
      <w:r>
        <w:rPr>
          <w:rFonts w:hint="eastAsia"/>
        </w:rPr>
        <w:t xml:space="preserve"> </w:t>
      </w:r>
      <w:r>
        <w:t>5</w:t>
      </w:r>
    </w:p>
    <w:p w14:paraId="471719F2" w14:textId="25D4FAB8" w:rsidR="007E681D" w:rsidRPr="007E681D" w:rsidRDefault="007E681D" w:rsidP="007E681D">
      <w:pPr>
        <w:jc w:val="center"/>
      </w:pPr>
      <w:r>
        <w:rPr>
          <w:rFonts w:hint="eastAsia"/>
          <w:noProof/>
        </w:rPr>
        <w:drawing>
          <wp:inline distT="0" distB="0" distL="0" distR="0" wp14:anchorId="76A324FB" wp14:editId="7F507690">
            <wp:extent cx="2106699" cy="43980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退出登录.png"/>
                    <pic:cNvPicPr/>
                  </pic:nvPicPr>
                  <pic:blipFill>
                    <a:blip r:embed="rId49">
                      <a:extLst>
                        <a:ext uri="{28A0092B-C50C-407E-A947-70E740481C1C}">
                          <a14:useLocalDpi xmlns:a14="http://schemas.microsoft.com/office/drawing/2010/main" val="0"/>
                        </a:ext>
                      </a:extLst>
                    </a:blip>
                    <a:stretch>
                      <a:fillRect/>
                    </a:stretch>
                  </pic:blipFill>
                  <pic:spPr>
                    <a:xfrm>
                      <a:off x="0" y="0"/>
                      <a:ext cx="2116173" cy="4417788"/>
                    </a:xfrm>
                    <a:prstGeom prst="rect">
                      <a:avLst/>
                    </a:prstGeom>
                  </pic:spPr>
                </pic:pic>
              </a:graphicData>
            </a:graphic>
          </wp:inline>
        </w:drawing>
      </w:r>
    </w:p>
    <w:p w14:paraId="24BEEBDA" w14:textId="2E739C1F" w:rsidR="00B95B7C" w:rsidRDefault="00630124" w:rsidP="00587025">
      <w:pPr>
        <w:pStyle w:val="2"/>
        <w:ind w:firstLine="92"/>
      </w:pPr>
      <w:r>
        <w:t xml:space="preserve"> </w:t>
      </w:r>
      <w:bookmarkStart w:id="39" w:name="_Toc452053564"/>
      <w:r>
        <w:t xml:space="preserve">4.2 </w:t>
      </w:r>
      <w:r>
        <w:rPr>
          <w:rFonts w:hint="eastAsia"/>
        </w:rPr>
        <w:t>系统</w:t>
      </w:r>
      <w:r>
        <w:t>功能及模块划分</w:t>
      </w:r>
      <w:bookmarkEnd w:id="39"/>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lastRenderedPageBreak/>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587025">
      <w:pPr>
        <w:pStyle w:val="2"/>
        <w:ind w:firstLine="92"/>
      </w:pPr>
      <w:r>
        <w:t xml:space="preserve"> </w:t>
      </w:r>
      <w:bookmarkStart w:id="40" w:name="_Toc452053565"/>
      <w:r>
        <w:t xml:space="preserve">4.3 </w:t>
      </w:r>
      <w:r>
        <w:rPr>
          <w:rFonts w:hint="eastAsia"/>
        </w:rPr>
        <w:t>数据</w:t>
      </w:r>
      <w:r>
        <w:t>库设计</w:t>
      </w:r>
      <w:bookmarkEnd w:id="40"/>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370660CD" w14:textId="530F509A" w:rsidR="0071690C" w:rsidRPr="0071690C" w:rsidRDefault="00C861A9" w:rsidP="009658DB">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1628FE43" w:rsidR="00255AF0" w:rsidRDefault="00EE289E" w:rsidP="00935EB8">
      <w:pPr>
        <w:pStyle w:val="a0"/>
        <w:ind w:firstLine="480"/>
      </w:pPr>
      <w:r>
        <w:t> </w:t>
      </w:r>
      <w:r>
        <w:rPr>
          <w:rFonts w:hint="eastAsia"/>
        </w:rPr>
        <w:t>数据库</w:t>
      </w:r>
      <w:r w:rsidR="009658DB">
        <w:t>学院表</w:t>
      </w:r>
    </w:p>
    <w:p w14:paraId="6F1BB944" w14:textId="5627A2D2" w:rsidR="00255AF0" w:rsidRPr="00EE289E" w:rsidRDefault="00255AF0" w:rsidP="00255AF0">
      <w:pPr>
        <w:jc w:val="center"/>
      </w:pPr>
      <w:r>
        <w:t>表</w:t>
      </w:r>
      <w:r>
        <w:t xml:space="preserve"> 1</w:t>
      </w:r>
      <w:r>
        <w:t>学院表</w:t>
      </w:r>
    </w:p>
    <w:tbl>
      <w:tblPr>
        <w:tblStyle w:val="ae"/>
        <w:tblW w:w="0" w:type="auto"/>
        <w:tblLook w:val="04A0" w:firstRow="1" w:lastRow="0" w:firstColumn="1" w:lastColumn="0" w:noHBand="0" w:noVBand="1"/>
      </w:tblPr>
      <w:tblGrid>
        <w:gridCol w:w="2838"/>
        <w:gridCol w:w="2837"/>
        <w:gridCol w:w="2841"/>
      </w:tblGrid>
      <w:tr w:rsidR="00EE289E" w14:paraId="351D2745" w14:textId="77777777" w:rsidTr="00EE289E">
        <w:tc>
          <w:tcPr>
            <w:tcW w:w="2842" w:type="dxa"/>
          </w:tcPr>
          <w:p w14:paraId="481B004E" w14:textId="187CE936" w:rsidR="00EE289E" w:rsidRPr="00127725" w:rsidRDefault="00EE289E" w:rsidP="00255AF0">
            <w:pPr>
              <w:pStyle w:val="a0"/>
              <w:ind w:firstLineChars="0" w:firstLine="0"/>
              <w:jc w:val="center"/>
              <w:rPr>
                <w:sz w:val="18"/>
                <w:szCs w:val="18"/>
              </w:rPr>
            </w:pPr>
            <w:r w:rsidRPr="00127725">
              <w:rPr>
                <w:rFonts w:hint="eastAsia"/>
                <w:sz w:val="18"/>
                <w:szCs w:val="18"/>
              </w:rPr>
              <w:t>列</w:t>
            </w:r>
            <w:r w:rsidRPr="00127725">
              <w:rPr>
                <w:sz w:val="18"/>
                <w:szCs w:val="18"/>
              </w:rPr>
              <w:t>名</w:t>
            </w:r>
          </w:p>
        </w:tc>
        <w:tc>
          <w:tcPr>
            <w:tcW w:w="2842" w:type="dxa"/>
          </w:tcPr>
          <w:p w14:paraId="4EE78CDF" w14:textId="4FE8B0EF" w:rsidR="00EE289E" w:rsidRPr="00127725" w:rsidRDefault="00EE289E" w:rsidP="00255AF0">
            <w:pPr>
              <w:pStyle w:val="a0"/>
              <w:ind w:firstLineChars="0" w:firstLine="0"/>
              <w:jc w:val="center"/>
              <w:rPr>
                <w:sz w:val="18"/>
                <w:szCs w:val="18"/>
              </w:rPr>
            </w:pPr>
            <w:r w:rsidRPr="00127725">
              <w:rPr>
                <w:rFonts w:hint="eastAsia"/>
                <w:sz w:val="18"/>
                <w:szCs w:val="18"/>
              </w:rPr>
              <w:t>类型</w:t>
            </w:r>
          </w:p>
        </w:tc>
        <w:tc>
          <w:tcPr>
            <w:tcW w:w="2844" w:type="dxa"/>
          </w:tcPr>
          <w:p w14:paraId="24142D5E" w14:textId="716E7E4B" w:rsidR="00EE289E" w:rsidRPr="00127725" w:rsidRDefault="00EE289E" w:rsidP="00255AF0">
            <w:pPr>
              <w:pStyle w:val="a0"/>
              <w:ind w:firstLineChars="0" w:firstLine="0"/>
              <w:jc w:val="center"/>
              <w:rPr>
                <w:sz w:val="18"/>
                <w:szCs w:val="18"/>
              </w:rPr>
            </w:pPr>
            <w:r w:rsidRPr="00127725">
              <w:rPr>
                <w:sz w:val="18"/>
                <w:szCs w:val="18"/>
              </w:rPr>
              <w:t>是否为空</w:t>
            </w:r>
          </w:p>
        </w:tc>
      </w:tr>
      <w:tr w:rsidR="00EE289E" w14:paraId="75001C33" w14:textId="77777777" w:rsidTr="00EE289E">
        <w:tc>
          <w:tcPr>
            <w:tcW w:w="2842" w:type="dxa"/>
          </w:tcPr>
          <w:p w14:paraId="3A785DC8" w14:textId="58D2B3DF" w:rsidR="00EE289E" w:rsidRPr="00127725" w:rsidRDefault="00255AF0" w:rsidP="00255AF0">
            <w:pPr>
              <w:pStyle w:val="a0"/>
              <w:ind w:firstLineChars="0" w:firstLine="0"/>
              <w:jc w:val="center"/>
              <w:rPr>
                <w:sz w:val="18"/>
                <w:szCs w:val="18"/>
              </w:rPr>
            </w:pPr>
            <w:r w:rsidRPr="00127725">
              <w:rPr>
                <w:sz w:val="18"/>
                <w:szCs w:val="18"/>
              </w:rPr>
              <w:t>CollegeID</w:t>
            </w:r>
          </w:p>
        </w:tc>
        <w:tc>
          <w:tcPr>
            <w:tcW w:w="2842" w:type="dxa"/>
          </w:tcPr>
          <w:p w14:paraId="36B281B9" w14:textId="6AF052E0" w:rsidR="00EE289E" w:rsidRPr="00127725" w:rsidRDefault="00255AF0" w:rsidP="00255AF0">
            <w:pPr>
              <w:pStyle w:val="a0"/>
              <w:ind w:firstLineChars="0" w:firstLine="0"/>
              <w:jc w:val="center"/>
              <w:rPr>
                <w:sz w:val="18"/>
                <w:szCs w:val="18"/>
              </w:rPr>
            </w:pPr>
            <w:r w:rsidRPr="00127725">
              <w:rPr>
                <w:sz w:val="18"/>
                <w:szCs w:val="18"/>
              </w:rPr>
              <w:t>Char</w:t>
            </w:r>
          </w:p>
        </w:tc>
        <w:tc>
          <w:tcPr>
            <w:tcW w:w="2844" w:type="dxa"/>
          </w:tcPr>
          <w:p w14:paraId="7927554B" w14:textId="7822D272" w:rsidR="00EE289E" w:rsidRPr="00127725" w:rsidRDefault="00255AF0" w:rsidP="00255AF0">
            <w:pPr>
              <w:pStyle w:val="a0"/>
              <w:ind w:firstLineChars="0" w:firstLine="0"/>
              <w:jc w:val="center"/>
              <w:rPr>
                <w:sz w:val="18"/>
                <w:szCs w:val="18"/>
              </w:rPr>
            </w:pPr>
            <w:r w:rsidRPr="00127725">
              <w:rPr>
                <w:sz w:val="18"/>
                <w:szCs w:val="18"/>
              </w:rPr>
              <w:t xml:space="preserve">Not </w:t>
            </w:r>
            <w:r w:rsidRPr="00127725">
              <w:rPr>
                <w:rFonts w:hint="eastAsia"/>
                <w:sz w:val="18"/>
                <w:szCs w:val="18"/>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Pr="00127725" w:rsidRDefault="00255AF0" w:rsidP="00255AF0">
            <w:pPr>
              <w:pStyle w:val="a0"/>
              <w:ind w:firstLineChars="0" w:firstLine="0"/>
              <w:jc w:val="center"/>
              <w:rPr>
                <w:sz w:val="18"/>
                <w:szCs w:val="18"/>
              </w:rPr>
            </w:pPr>
            <w:r w:rsidRPr="00127725">
              <w:rPr>
                <w:sz w:val="18"/>
                <w:szCs w:val="18"/>
              </w:rPr>
              <w:t>Name</w:t>
            </w:r>
          </w:p>
        </w:tc>
        <w:tc>
          <w:tcPr>
            <w:tcW w:w="2840" w:type="dxa"/>
          </w:tcPr>
          <w:p w14:paraId="7F2BE69D" w14:textId="54AF0454" w:rsidR="00EE289E" w:rsidRPr="00127725" w:rsidRDefault="00255AF0" w:rsidP="00127725">
            <w:pPr>
              <w:pStyle w:val="a0"/>
              <w:ind w:firstLineChars="0" w:firstLine="0"/>
              <w:jc w:val="center"/>
              <w:rPr>
                <w:sz w:val="18"/>
                <w:szCs w:val="18"/>
              </w:rPr>
            </w:pPr>
            <w:r w:rsidRPr="00127725">
              <w:rPr>
                <w:sz w:val="18"/>
                <w:szCs w:val="18"/>
              </w:rPr>
              <w:t>Varchar</w:t>
            </w:r>
          </w:p>
        </w:tc>
        <w:tc>
          <w:tcPr>
            <w:tcW w:w="2846" w:type="dxa"/>
          </w:tcPr>
          <w:p w14:paraId="01440FFA" w14:textId="171D27E4" w:rsidR="00EE289E" w:rsidRPr="00127725" w:rsidRDefault="00255AF0" w:rsidP="00255AF0">
            <w:pPr>
              <w:pStyle w:val="a0"/>
              <w:ind w:firstLineChars="0" w:firstLine="0"/>
              <w:jc w:val="center"/>
              <w:rPr>
                <w:sz w:val="18"/>
                <w:szCs w:val="18"/>
              </w:rPr>
            </w:pPr>
            <w:r w:rsidRPr="00127725">
              <w:rPr>
                <w:sz w:val="18"/>
                <w:szCs w:val="18"/>
              </w:rPr>
              <w:t>Null</w:t>
            </w:r>
          </w:p>
        </w:tc>
      </w:tr>
    </w:tbl>
    <w:p w14:paraId="1C6AFA50" w14:textId="54900E66" w:rsidR="00617B95" w:rsidRDefault="00255AF0" w:rsidP="00617B95">
      <w:r>
        <w:t xml:space="preserve">                              </w:t>
      </w:r>
    </w:p>
    <w:p w14:paraId="4F118AC8" w14:textId="7F657B37" w:rsidR="00617B95" w:rsidRDefault="009658DB" w:rsidP="00255AF0">
      <w:pPr>
        <w:pStyle w:val="a0"/>
        <w:ind w:firstLine="480"/>
      </w:pPr>
      <w:r>
        <w:t>数据库班级表</w:t>
      </w:r>
    </w:p>
    <w:p w14:paraId="07C7E701" w14:textId="5413455E" w:rsidR="00255AF0" w:rsidRPr="00255AF0" w:rsidRDefault="00255AF0" w:rsidP="00255AF0">
      <w:pPr>
        <w:jc w:val="center"/>
      </w:pPr>
      <w:r>
        <w:t>表</w:t>
      </w:r>
      <w:r>
        <w:t>2</w:t>
      </w:r>
      <w:r>
        <w:rPr>
          <w:rFonts w:hint="eastAsia"/>
        </w:rPr>
        <w:t>班级</w:t>
      </w:r>
      <w:r>
        <w:t>表</w:t>
      </w:r>
    </w:p>
    <w:tbl>
      <w:tblPr>
        <w:tblStyle w:val="ae"/>
        <w:tblW w:w="0" w:type="auto"/>
        <w:tblLook w:val="04A0" w:firstRow="1" w:lastRow="0" w:firstColumn="1" w:lastColumn="0" w:noHBand="0" w:noVBand="1"/>
      </w:tblPr>
      <w:tblGrid>
        <w:gridCol w:w="2838"/>
        <w:gridCol w:w="2839"/>
        <w:gridCol w:w="2839"/>
      </w:tblGrid>
      <w:tr w:rsidR="00255AF0" w14:paraId="63D13678" w14:textId="77777777" w:rsidTr="00127725">
        <w:trPr>
          <w:trHeight w:val="423"/>
        </w:trPr>
        <w:tc>
          <w:tcPr>
            <w:tcW w:w="2842" w:type="dxa"/>
          </w:tcPr>
          <w:p w14:paraId="4D818824" w14:textId="3AF483F9" w:rsidR="00255AF0" w:rsidRPr="00127725" w:rsidRDefault="00255AF0" w:rsidP="00255AF0">
            <w:pPr>
              <w:pStyle w:val="a0"/>
              <w:ind w:firstLineChars="0" w:firstLine="0"/>
              <w:jc w:val="center"/>
              <w:rPr>
                <w:sz w:val="18"/>
                <w:szCs w:val="18"/>
              </w:rPr>
            </w:pPr>
            <w:r w:rsidRPr="00127725">
              <w:rPr>
                <w:sz w:val="18"/>
                <w:szCs w:val="18"/>
              </w:rPr>
              <w:t>列名</w:t>
            </w:r>
          </w:p>
        </w:tc>
        <w:tc>
          <w:tcPr>
            <w:tcW w:w="2843" w:type="dxa"/>
          </w:tcPr>
          <w:p w14:paraId="7D50A437" w14:textId="5177BDC6" w:rsidR="00255AF0" w:rsidRPr="00127725" w:rsidRDefault="00255AF0" w:rsidP="00255AF0">
            <w:pPr>
              <w:pStyle w:val="a0"/>
              <w:ind w:firstLineChars="0" w:firstLine="0"/>
              <w:jc w:val="center"/>
              <w:rPr>
                <w:sz w:val="18"/>
                <w:szCs w:val="18"/>
              </w:rPr>
            </w:pPr>
            <w:r w:rsidRPr="00127725">
              <w:rPr>
                <w:sz w:val="18"/>
                <w:szCs w:val="18"/>
              </w:rPr>
              <w:t>类型</w:t>
            </w:r>
          </w:p>
        </w:tc>
        <w:tc>
          <w:tcPr>
            <w:tcW w:w="2843" w:type="dxa"/>
          </w:tcPr>
          <w:p w14:paraId="19B8DBB4" w14:textId="349DCA8A" w:rsidR="00255AF0" w:rsidRPr="00127725" w:rsidRDefault="00255AF0" w:rsidP="00255AF0">
            <w:pPr>
              <w:pStyle w:val="a0"/>
              <w:ind w:firstLineChars="0" w:firstLine="0"/>
              <w:jc w:val="center"/>
              <w:rPr>
                <w:sz w:val="18"/>
                <w:szCs w:val="18"/>
              </w:rPr>
            </w:pPr>
            <w:r w:rsidRPr="00127725">
              <w:rPr>
                <w:rFonts w:hint="eastAsia"/>
                <w:sz w:val="18"/>
                <w:szCs w:val="18"/>
              </w:rPr>
              <w:t>是否</w:t>
            </w:r>
            <w:r w:rsidRPr="00127725">
              <w:rPr>
                <w:sz w:val="18"/>
                <w:szCs w:val="18"/>
              </w:rPr>
              <w:t>为空</w:t>
            </w:r>
          </w:p>
        </w:tc>
      </w:tr>
      <w:tr w:rsidR="00255AF0" w14:paraId="2AC2CE3F" w14:textId="77777777" w:rsidTr="00255AF0">
        <w:tc>
          <w:tcPr>
            <w:tcW w:w="2842" w:type="dxa"/>
          </w:tcPr>
          <w:p w14:paraId="6C238EA1" w14:textId="246FCCC0" w:rsidR="00255AF0" w:rsidRPr="00127725" w:rsidRDefault="00255AF0" w:rsidP="00255AF0">
            <w:pPr>
              <w:pStyle w:val="a0"/>
              <w:ind w:firstLineChars="0" w:firstLine="0"/>
              <w:jc w:val="center"/>
              <w:rPr>
                <w:sz w:val="18"/>
                <w:szCs w:val="18"/>
              </w:rPr>
            </w:pPr>
            <w:r w:rsidRPr="00127725">
              <w:rPr>
                <w:sz w:val="18"/>
                <w:szCs w:val="18"/>
              </w:rPr>
              <w:t>ClassID</w:t>
            </w:r>
          </w:p>
        </w:tc>
        <w:tc>
          <w:tcPr>
            <w:tcW w:w="2843" w:type="dxa"/>
          </w:tcPr>
          <w:p w14:paraId="2B23AC0D" w14:textId="5C245748" w:rsidR="00255AF0" w:rsidRPr="00127725" w:rsidRDefault="00255AF0" w:rsidP="00255AF0">
            <w:pPr>
              <w:pStyle w:val="a0"/>
              <w:ind w:firstLineChars="0" w:firstLine="0"/>
              <w:jc w:val="center"/>
              <w:rPr>
                <w:sz w:val="18"/>
                <w:szCs w:val="18"/>
              </w:rPr>
            </w:pPr>
            <w:r w:rsidRPr="00127725">
              <w:rPr>
                <w:sz w:val="18"/>
                <w:szCs w:val="18"/>
              </w:rPr>
              <w:t>C</w:t>
            </w:r>
            <w:r w:rsidRPr="00127725">
              <w:rPr>
                <w:rFonts w:hint="eastAsia"/>
                <w:sz w:val="18"/>
                <w:szCs w:val="18"/>
              </w:rPr>
              <w:t>har</w:t>
            </w:r>
          </w:p>
        </w:tc>
        <w:tc>
          <w:tcPr>
            <w:tcW w:w="2843" w:type="dxa"/>
          </w:tcPr>
          <w:p w14:paraId="128C486A" w14:textId="20FD2AB3" w:rsidR="00255AF0" w:rsidRPr="00127725" w:rsidRDefault="00255AF0" w:rsidP="00255AF0">
            <w:pPr>
              <w:pStyle w:val="a0"/>
              <w:ind w:firstLineChars="0" w:firstLine="0"/>
              <w:jc w:val="center"/>
              <w:rPr>
                <w:sz w:val="18"/>
                <w:szCs w:val="18"/>
              </w:rPr>
            </w:pPr>
            <w:r w:rsidRPr="00127725">
              <w:rPr>
                <w:sz w:val="18"/>
                <w:szCs w:val="18"/>
              </w:rPr>
              <w:t>Not null</w:t>
            </w:r>
          </w:p>
        </w:tc>
      </w:tr>
      <w:tr w:rsidR="00255AF0" w14:paraId="5F985C81" w14:textId="77777777" w:rsidTr="00255AF0">
        <w:tc>
          <w:tcPr>
            <w:tcW w:w="2842" w:type="dxa"/>
          </w:tcPr>
          <w:p w14:paraId="0E6F0229" w14:textId="2B5BCBE0" w:rsidR="00255AF0" w:rsidRPr="00127725" w:rsidRDefault="00255AF0" w:rsidP="00255AF0">
            <w:pPr>
              <w:pStyle w:val="a0"/>
              <w:ind w:firstLineChars="0" w:firstLine="0"/>
              <w:jc w:val="center"/>
              <w:rPr>
                <w:sz w:val="18"/>
                <w:szCs w:val="18"/>
              </w:rPr>
            </w:pPr>
            <w:r w:rsidRPr="00127725">
              <w:rPr>
                <w:sz w:val="18"/>
                <w:szCs w:val="18"/>
              </w:rPr>
              <w:t>No</w:t>
            </w:r>
          </w:p>
        </w:tc>
        <w:tc>
          <w:tcPr>
            <w:tcW w:w="2843" w:type="dxa"/>
          </w:tcPr>
          <w:p w14:paraId="53B28602" w14:textId="465A0765" w:rsidR="00255AF0" w:rsidRPr="00127725" w:rsidRDefault="00255AF0" w:rsidP="00255AF0">
            <w:pPr>
              <w:pStyle w:val="a0"/>
              <w:ind w:firstLineChars="0" w:firstLine="0"/>
              <w:jc w:val="center"/>
              <w:rPr>
                <w:sz w:val="18"/>
                <w:szCs w:val="18"/>
              </w:rPr>
            </w:pPr>
            <w:r w:rsidRPr="00127725">
              <w:rPr>
                <w:sz w:val="18"/>
                <w:szCs w:val="18"/>
              </w:rPr>
              <w:t>Int</w:t>
            </w:r>
          </w:p>
        </w:tc>
        <w:tc>
          <w:tcPr>
            <w:tcW w:w="2843" w:type="dxa"/>
          </w:tcPr>
          <w:p w14:paraId="02CBCD87" w14:textId="06DA825D" w:rsidR="00255AF0" w:rsidRPr="00127725" w:rsidRDefault="00255AF0" w:rsidP="00255AF0">
            <w:pPr>
              <w:pStyle w:val="a0"/>
              <w:ind w:firstLineChars="0" w:firstLine="0"/>
              <w:jc w:val="center"/>
              <w:rPr>
                <w:sz w:val="18"/>
                <w:szCs w:val="18"/>
              </w:rPr>
            </w:pPr>
            <w:r w:rsidRPr="00127725">
              <w:rPr>
                <w:sz w:val="18"/>
                <w:szCs w:val="18"/>
              </w:rPr>
              <w:t>null</w:t>
            </w:r>
          </w:p>
        </w:tc>
      </w:tr>
    </w:tbl>
    <w:p w14:paraId="5E9697F6" w14:textId="77777777" w:rsidR="00BA3C46" w:rsidRDefault="00BA3C46" w:rsidP="00255AF0">
      <w:pPr>
        <w:pStyle w:val="a0"/>
        <w:ind w:firstLine="480"/>
      </w:pPr>
    </w:p>
    <w:p w14:paraId="72120914" w14:textId="03B3CB14" w:rsidR="00255AF0" w:rsidRDefault="009658DB" w:rsidP="00255AF0">
      <w:pPr>
        <w:pStyle w:val="a0"/>
        <w:ind w:firstLine="480"/>
      </w:pPr>
      <w:r>
        <w:t>数据库课程表</w:t>
      </w:r>
    </w:p>
    <w:p w14:paraId="4756795B" w14:textId="3B29294F" w:rsidR="00BA3C46" w:rsidRDefault="00BA3C46" w:rsidP="00BA3C46">
      <w:pPr>
        <w:jc w:val="center"/>
      </w:pPr>
      <w:r>
        <w:t>表</w:t>
      </w:r>
      <w:r>
        <w:t>3</w:t>
      </w:r>
      <w:r>
        <w:rPr>
          <w:rFonts w:hint="eastAsia"/>
        </w:rPr>
        <w:t>课程</w:t>
      </w:r>
      <w:r>
        <w:t>表</w:t>
      </w:r>
    </w:p>
    <w:tbl>
      <w:tblPr>
        <w:tblStyle w:val="ae"/>
        <w:tblW w:w="0" w:type="auto"/>
        <w:tblLook w:val="04A0" w:firstRow="1" w:lastRow="0" w:firstColumn="1" w:lastColumn="0" w:noHBand="0" w:noVBand="1"/>
      </w:tblPr>
      <w:tblGrid>
        <w:gridCol w:w="2839"/>
        <w:gridCol w:w="2839"/>
        <w:gridCol w:w="2838"/>
      </w:tblGrid>
      <w:tr w:rsidR="00BA3C46" w14:paraId="403A036A" w14:textId="77777777" w:rsidTr="00BA3C46">
        <w:tc>
          <w:tcPr>
            <w:tcW w:w="2842" w:type="dxa"/>
          </w:tcPr>
          <w:p w14:paraId="5FFA3AE2" w14:textId="631ABC93" w:rsidR="00BA3C46" w:rsidRPr="00127725" w:rsidRDefault="00BA3C46" w:rsidP="00C275A9">
            <w:pPr>
              <w:pStyle w:val="a0"/>
              <w:ind w:firstLineChars="0" w:firstLine="0"/>
              <w:jc w:val="center"/>
              <w:rPr>
                <w:sz w:val="18"/>
                <w:szCs w:val="18"/>
              </w:rPr>
            </w:pPr>
            <w:r w:rsidRPr="00127725">
              <w:rPr>
                <w:sz w:val="18"/>
                <w:szCs w:val="18"/>
              </w:rPr>
              <w:t>列名</w:t>
            </w:r>
          </w:p>
        </w:tc>
        <w:tc>
          <w:tcPr>
            <w:tcW w:w="2843" w:type="dxa"/>
          </w:tcPr>
          <w:p w14:paraId="1DB1D2A2" w14:textId="13C138C9" w:rsidR="00BA3C46" w:rsidRPr="00127725" w:rsidRDefault="00BA3C46" w:rsidP="00C275A9">
            <w:pPr>
              <w:pStyle w:val="a0"/>
              <w:ind w:firstLineChars="0" w:firstLine="0"/>
              <w:jc w:val="center"/>
              <w:rPr>
                <w:sz w:val="18"/>
                <w:szCs w:val="18"/>
              </w:rPr>
            </w:pPr>
            <w:r w:rsidRPr="00127725">
              <w:rPr>
                <w:sz w:val="18"/>
                <w:szCs w:val="18"/>
              </w:rPr>
              <w:t>类型</w:t>
            </w:r>
          </w:p>
        </w:tc>
        <w:tc>
          <w:tcPr>
            <w:tcW w:w="2843" w:type="dxa"/>
          </w:tcPr>
          <w:p w14:paraId="49EA6538" w14:textId="29B342E9" w:rsidR="00BA3C46" w:rsidRPr="00127725" w:rsidRDefault="00BA3C46" w:rsidP="00C275A9">
            <w:pPr>
              <w:pStyle w:val="a0"/>
              <w:ind w:firstLineChars="0" w:firstLine="0"/>
              <w:jc w:val="center"/>
              <w:rPr>
                <w:sz w:val="18"/>
                <w:szCs w:val="18"/>
              </w:rPr>
            </w:pPr>
            <w:r w:rsidRPr="00127725">
              <w:rPr>
                <w:sz w:val="18"/>
                <w:szCs w:val="18"/>
              </w:rPr>
              <w:t>是否</w:t>
            </w:r>
            <w:r w:rsidR="00C275A9" w:rsidRPr="00127725">
              <w:rPr>
                <w:sz w:val="18"/>
                <w:szCs w:val="18"/>
              </w:rPr>
              <w:t>可以</w:t>
            </w:r>
            <w:r w:rsidRPr="00127725">
              <w:rPr>
                <w:sz w:val="18"/>
                <w:szCs w:val="18"/>
              </w:rPr>
              <w:t>为空</w:t>
            </w:r>
          </w:p>
        </w:tc>
      </w:tr>
      <w:tr w:rsidR="00BA3C46" w14:paraId="41DFA2B3" w14:textId="77777777" w:rsidTr="00BA3C46">
        <w:tc>
          <w:tcPr>
            <w:tcW w:w="2842" w:type="dxa"/>
          </w:tcPr>
          <w:p w14:paraId="0CA1CCD5" w14:textId="0DC29F04" w:rsidR="00BA3C46" w:rsidRPr="00127725" w:rsidRDefault="00BA3C46" w:rsidP="00C275A9">
            <w:pPr>
              <w:pStyle w:val="a0"/>
              <w:ind w:firstLineChars="0" w:firstLine="0"/>
              <w:jc w:val="center"/>
              <w:rPr>
                <w:sz w:val="18"/>
                <w:szCs w:val="18"/>
              </w:rPr>
            </w:pPr>
            <w:r w:rsidRPr="00127725">
              <w:rPr>
                <w:sz w:val="18"/>
                <w:szCs w:val="18"/>
              </w:rPr>
              <w:t>CourseID</w:t>
            </w:r>
          </w:p>
        </w:tc>
        <w:tc>
          <w:tcPr>
            <w:tcW w:w="2843" w:type="dxa"/>
          </w:tcPr>
          <w:p w14:paraId="363BBA42" w14:textId="56916F28" w:rsidR="00BA3C46" w:rsidRPr="00127725" w:rsidRDefault="00BA3C46" w:rsidP="00C275A9">
            <w:pPr>
              <w:pStyle w:val="a0"/>
              <w:ind w:firstLineChars="0" w:firstLine="0"/>
              <w:jc w:val="center"/>
              <w:rPr>
                <w:sz w:val="18"/>
                <w:szCs w:val="18"/>
              </w:rPr>
            </w:pPr>
            <w:r w:rsidRPr="00127725">
              <w:rPr>
                <w:sz w:val="18"/>
                <w:szCs w:val="18"/>
              </w:rPr>
              <w:t>Char</w:t>
            </w:r>
          </w:p>
        </w:tc>
        <w:tc>
          <w:tcPr>
            <w:tcW w:w="2843" w:type="dxa"/>
          </w:tcPr>
          <w:p w14:paraId="2C653644" w14:textId="21F48EEE" w:rsidR="00BA3C46" w:rsidRPr="00127725" w:rsidRDefault="00BA3C46" w:rsidP="00C275A9">
            <w:pPr>
              <w:pStyle w:val="a0"/>
              <w:ind w:firstLineChars="0" w:firstLine="0"/>
              <w:jc w:val="center"/>
              <w:rPr>
                <w:sz w:val="18"/>
                <w:szCs w:val="18"/>
              </w:rPr>
            </w:pPr>
            <w:r w:rsidRPr="00127725">
              <w:rPr>
                <w:sz w:val="18"/>
                <w:szCs w:val="18"/>
              </w:rPr>
              <w:t>Not null</w:t>
            </w:r>
          </w:p>
        </w:tc>
      </w:tr>
      <w:tr w:rsidR="00BA3C46" w14:paraId="3E9B3666" w14:textId="77777777" w:rsidTr="00BA3C46">
        <w:tc>
          <w:tcPr>
            <w:tcW w:w="2842" w:type="dxa"/>
          </w:tcPr>
          <w:p w14:paraId="3B717842" w14:textId="74C90EC7" w:rsidR="00BA3C46" w:rsidRPr="00127725" w:rsidRDefault="00BA3C46" w:rsidP="00C275A9">
            <w:pPr>
              <w:pStyle w:val="a0"/>
              <w:ind w:firstLineChars="0" w:firstLine="0"/>
              <w:jc w:val="center"/>
              <w:rPr>
                <w:sz w:val="18"/>
                <w:szCs w:val="18"/>
              </w:rPr>
            </w:pPr>
            <w:r w:rsidRPr="00127725">
              <w:rPr>
                <w:sz w:val="18"/>
                <w:szCs w:val="18"/>
              </w:rPr>
              <w:t>Name</w:t>
            </w:r>
          </w:p>
        </w:tc>
        <w:tc>
          <w:tcPr>
            <w:tcW w:w="2843" w:type="dxa"/>
          </w:tcPr>
          <w:p w14:paraId="0B1F3D8B" w14:textId="3F61D607" w:rsidR="00BA3C46" w:rsidRPr="00127725" w:rsidRDefault="00C275A9" w:rsidP="00C275A9">
            <w:pPr>
              <w:pStyle w:val="a0"/>
              <w:ind w:firstLineChars="0" w:firstLine="0"/>
              <w:jc w:val="center"/>
              <w:rPr>
                <w:sz w:val="18"/>
                <w:szCs w:val="18"/>
              </w:rPr>
            </w:pPr>
            <w:r w:rsidRPr="00127725">
              <w:rPr>
                <w:sz w:val="18"/>
                <w:szCs w:val="18"/>
              </w:rPr>
              <w:t>Varchar</w:t>
            </w:r>
          </w:p>
        </w:tc>
        <w:tc>
          <w:tcPr>
            <w:tcW w:w="2843" w:type="dxa"/>
          </w:tcPr>
          <w:p w14:paraId="4888AE80" w14:textId="275CAF06"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12EE079D" w14:textId="77777777" w:rsidTr="00BA3C46">
        <w:tc>
          <w:tcPr>
            <w:tcW w:w="2842" w:type="dxa"/>
          </w:tcPr>
          <w:p w14:paraId="6382AEFC" w14:textId="5D1AB44B" w:rsidR="00BA3C46" w:rsidRPr="00127725" w:rsidRDefault="00C275A9" w:rsidP="00C275A9">
            <w:pPr>
              <w:pStyle w:val="a0"/>
              <w:ind w:firstLineChars="0" w:firstLine="0"/>
              <w:jc w:val="center"/>
              <w:rPr>
                <w:sz w:val="18"/>
                <w:szCs w:val="18"/>
              </w:rPr>
            </w:pPr>
            <w:r w:rsidRPr="00127725">
              <w:rPr>
                <w:sz w:val="18"/>
                <w:szCs w:val="18"/>
              </w:rPr>
              <w:t>TotalHour</w:t>
            </w:r>
          </w:p>
        </w:tc>
        <w:tc>
          <w:tcPr>
            <w:tcW w:w="2843" w:type="dxa"/>
          </w:tcPr>
          <w:p w14:paraId="277FE1C6" w14:textId="0DDB4BC1"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700535CE" w14:textId="30F5D287"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6C5A8AC5" w14:textId="77777777" w:rsidTr="00BA3C46">
        <w:tc>
          <w:tcPr>
            <w:tcW w:w="2842" w:type="dxa"/>
          </w:tcPr>
          <w:p w14:paraId="50A6DB8A" w14:textId="619A4D59" w:rsidR="00BA3C46" w:rsidRPr="00127725" w:rsidRDefault="00C275A9" w:rsidP="00C275A9">
            <w:pPr>
              <w:pStyle w:val="a0"/>
              <w:ind w:firstLineChars="0" w:firstLine="0"/>
              <w:jc w:val="center"/>
              <w:rPr>
                <w:sz w:val="18"/>
                <w:szCs w:val="18"/>
              </w:rPr>
            </w:pPr>
            <w:r w:rsidRPr="00127725">
              <w:rPr>
                <w:sz w:val="18"/>
                <w:szCs w:val="18"/>
              </w:rPr>
              <w:t>Credit</w:t>
            </w:r>
          </w:p>
        </w:tc>
        <w:tc>
          <w:tcPr>
            <w:tcW w:w="2843" w:type="dxa"/>
          </w:tcPr>
          <w:p w14:paraId="2C411E3E" w14:textId="6E3D56C5"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5931F395" w14:textId="23E0AD52"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4D58CF6F" w14:textId="77777777" w:rsidTr="00BA3C46">
        <w:tc>
          <w:tcPr>
            <w:tcW w:w="2842" w:type="dxa"/>
          </w:tcPr>
          <w:p w14:paraId="688A9A21" w14:textId="5EE3D014" w:rsidR="00BA3C46" w:rsidRPr="00127725" w:rsidRDefault="00C275A9" w:rsidP="00C275A9">
            <w:pPr>
              <w:pStyle w:val="a0"/>
              <w:ind w:firstLineChars="0" w:firstLine="0"/>
              <w:jc w:val="center"/>
              <w:rPr>
                <w:sz w:val="18"/>
                <w:szCs w:val="18"/>
              </w:rPr>
            </w:pPr>
            <w:r w:rsidRPr="00127725">
              <w:rPr>
                <w:sz w:val="18"/>
                <w:szCs w:val="18"/>
              </w:rPr>
              <w:t>TeachingType</w:t>
            </w:r>
          </w:p>
        </w:tc>
        <w:tc>
          <w:tcPr>
            <w:tcW w:w="2843" w:type="dxa"/>
          </w:tcPr>
          <w:p w14:paraId="2847D9DA" w14:textId="56D9245C"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677D4F51" w14:textId="6354B084" w:rsidR="00BA3C46" w:rsidRPr="00127725" w:rsidRDefault="00C275A9" w:rsidP="00C275A9">
            <w:pPr>
              <w:pStyle w:val="a0"/>
              <w:ind w:firstLineChars="0" w:firstLine="0"/>
              <w:jc w:val="center"/>
              <w:rPr>
                <w:sz w:val="18"/>
                <w:szCs w:val="18"/>
              </w:rPr>
            </w:pPr>
            <w:r w:rsidRPr="00127725">
              <w:rPr>
                <w:sz w:val="18"/>
                <w:szCs w:val="18"/>
              </w:rPr>
              <w:t>null</w:t>
            </w:r>
          </w:p>
        </w:tc>
      </w:tr>
    </w:tbl>
    <w:p w14:paraId="3522873A" w14:textId="77777777" w:rsidR="00BA3C46" w:rsidRDefault="00BA3C46" w:rsidP="00BA3C46">
      <w:pPr>
        <w:pStyle w:val="a0"/>
        <w:ind w:firstLine="480"/>
      </w:pPr>
    </w:p>
    <w:p w14:paraId="7D65F5A8" w14:textId="774A324C" w:rsidR="00C275A9" w:rsidRDefault="009658DB" w:rsidP="00C275A9">
      <w:pPr>
        <w:pStyle w:val="a0"/>
        <w:ind w:firstLine="480"/>
      </w:pPr>
      <w:r>
        <w:t>数据库学年表</w:t>
      </w:r>
    </w:p>
    <w:p w14:paraId="4CA4C2A2" w14:textId="0A8D2671" w:rsidR="00C275A9" w:rsidRDefault="00C275A9" w:rsidP="00C275A9">
      <w:pPr>
        <w:jc w:val="center"/>
      </w:pPr>
      <w:r>
        <w:t>表</w:t>
      </w:r>
      <w:r>
        <w:t>4</w:t>
      </w:r>
      <w:r>
        <w:rPr>
          <w:rFonts w:hint="eastAsia"/>
        </w:rPr>
        <w:t>学年</w:t>
      </w:r>
      <w:r>
        <w:t>表</w:t>
      </w:r>
    </w:p>
    <w:tbl>
      <w:tblPr>
        <w:tblStyle w:val="ae"/>
        <w:tblW w:w="0" w:type="auto"/>
        <w:tblLook w:val="04A0" w:firstRow="1" w:lastRow="0" w:firstColumn="1" w:lastColumn="0" w:noHBand="0" w:noVBand="1"/>
      </w:tblPr>
      <w:tblGrid>
        <w:gridCol w:w="2838"/>
        <w:gridCol w:w="2839"/>
        <w:gridCol w:w="2839"/>
      </w:tblGrid>
      <w:tr w:rsidR="00C275A9" w14:paraId="139CF542" w14:textId="77777777" w:rsidTr="00C275A9">
        <w:tc>
          <w:tcPr>
            <w:tcW w:w="2842" w:type="dxa"/>
          </w:tcPr>
          <w:p w14:paraId="2F1276EC" w14:textId="1F76B416" w:rsidR="00C275A9" w:rsidRPr="00127725" w:rsidRDefault="00C275A9" w:rsidP="00C275A9">
            <w:pPr>
              <w:pStyle w:val="a0"/>
              <w:ind w:firstLineChars="0" w:firstLine="0"/>
              <w:jc w:val="center"/>
              <w:rPr>
                <w:sz w:val="18"/>
                <w:szCs w:val="18"/>
              </w:rPr>
            </w:pPr>
            <w:r w:rsidRPr="00127725">
              <w:rPr>
                <w:sz w:val="18"/>
                <w:szCs w:val="18"/>
              </w:rPr>
              <w:t>列名</w:t>
            </w:r>
          </w:p>
        </w:tc>
        <w:tc>
          <w:tcPr>
            <w:tcW w:w="2843" w:type="dxa"/>
          </w:tcPr>
          <w:p w14:paraId="726910DA" w14:textId="27E77980" w:rsidR="00C275A9" w:rsidRPr="00127725" w:rsidRDefault="00C275A9" w:rsidP="00C275A9">
            <w:pPr>
              <w:pStyle w:val="a0"/>
              <w:ind w:firstLineChars="0" w:firstLine="0"/>
              <w:jc w:val="center"/>
              <w:rPr>
                <w:sz w:val="18"/>
                <w:szCs w:val="18"/>
              </w:rPr>
            </w:pPr>
            <w:r w:rsidRPr="00127725">
              <w:rPr>
                <w:sz w:val="18"/>
                <w:szCs w:val="18"/>
              </w:rPr>
              <w:t>类型</w:t>
            </w:r>
          </w:p>
        </w:tc>
        <w:tc>
          <w:tcPr>
            <w:tcW w:w="2843" w:type="dxa"/>
          </w:tcPr>
          <w:p w14:paraId="43B86239" w14:textId="48F408A2" w:rsidR="00C275A9" w:rsidRPr="00127725" w:rsidRDefault="00C275A9" w:rsidP="00C275A9">
            <w:pPr>
              <w:pStyle w:val="a0"/>
              <w:ind w:firstLineChars="0" w:firstLine="0"/>
              <w:jc w:val="center"/>
              <w:rPr>
                <w:sz w:val="18"/>
                <w:szCs w:val="18"/>
              </w:rPr>
            </w:pPr>
            <w:r w:rsidRPr="00127725">
              <w:rPr>
                <w:sz w:val="18"/>
                <w:szCs w:val="18"/>
              </w:rPr>
              <w:t>是否可以为空</w:t>
            </w:r>
          </w:p>
        </w:tc>
      </w:tr>
      <w:tr w:rsidR="00C275A9" w14:paraId="4F82213D" w14:textId="77777777" w:rsidTr="00C275A9">
        <w:tc>
          <w:tcPr>
            <w:tcW w:w="2842" w:type="dxa"/>
          </w:tcPr>
          <w:p w14:paraId="0779A292" w14:textId="224BBE5D" w:rsidR="00C275A9" w:rsidRPr="00127725" w:rsidRDefault="00C275A9" w:rsidP="00C275A9">
            <w:pPr>
              <w:pStyle w:val="a0"/>
              <w:ind w:firstLineChars="0" w:firstLine="0"/>
              <w:jc w:val="center"/>
              <w:rPr>
                <w:sz w:val="18"/>
                <w:szCs w:val="18"/>
              </w:rPr>
            </w:pPr>
            <w:r w:rsidRPr="00127725">
              <w:rPr>
                <w:sz w:val="18"/>
                <w:szCs w:val="18"/>
              </w:rPr>
              <w:t>GradeID</w:t>
            </w:r>
          </w:p>
        </w:tc>
        <w:tc>
          <w:tcPr>
            <w:tcW w:w="2843" w:type="dxa"/>
          </w:tcPr>
          <w:p w14:paraId="605E7A5A" w14:textId="325864C5"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2388BB32" w14:textId="73CA6585" w:rsidR="00C275A9" w:rsidRPr="00127725" w:rsidRDefault="00C275A9" w:rsidP="00C275A9">
            <w:pPr>
              <w:pStyle w:val="a0"/>
              <w:ind w:firstLineChars="0" w:firstLine="0"/>
              <w:jc w:val="center"/>
              <w:rPr>
                <w:sz w:val="18"/>
                <w:szCs w:val="18"/>
              </w:rPr>
            </w:pPr>
            <w:r w:rsidRPr="00127725">
              <w:rPr>
                <w:sz w:val="18"/>
                <w:szCs w:val="18"/>
              </w:rPr>
              <w:t>Not null</w:t>
            </w:r>
          </w:p>
        </w:tc>
      </w:tr>
      <w:tr w:rsidR="00C275A9" w14:paraId="6039AB8A" w14:textId="77777777" w:rsidTr="00C275A9">
        <w:tc>
          <w:tcPr>
            <w:tcW w:w="2842" w:type="dxa"/>
          </w:tcPr>
          <w:p w14:paraId="4E420437" w14:textId="36A59DDF" w:rsidR="00C275A9" w:rsidRPr="00127725" w:rsidRDefault="00C275A9" w:rsidP="00C275A9">
            <w:pPr>
              <w:pStyle w:val="a0"/>
              <w:ind w:firstLineChars="0" w:firstLine="0"/>
              <w:jc w:val="center"/>
              <w:rPr>
                <w:sz w:val="18"/>
                <w:szCs w:val="18"/>
              </w:rPr>
            </w:pPr>
            <w:r w:rsidRPr="00127725">
              <w:rPr>
                <w:sz w:val="18"/>
                <w:szCs w:val="18"/>
              </w:rPr>
              <w:t>Year</w:t>
            </w:r>
          </w:p>
        </w:tc>
        <w:tc>
          <w:tcPr>
            <w:tcW w:w="2843" w:type="dxa"/>
          </w:tcPr>
          <w:p w14:paraId="55A890C4" w14:textId="285FC6A1"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3EC6806D" w14:textId="08FF1209" w:rsidR="00C275A9" w:rsidRPr="00127725" w:rsidRDefault="00C275A9" w:rsidP="00C275A9">
            <w:pPr>
              <w:pStyle w:val="a0"/>
              <w:ind w:firstLineChars="0" w:firstLine="0"/>
              <w:jc w:val="center"/>
              <w:rPr>
                <w:sz w:val="18"/>
                <w:szCs w:val="18"/>
              </w:rPr>
            </w:pPr>
            <w:r w:rsidRPr="00127725">
              <w:rPr>
                <w:sz w:val="18"/>
                <w:szCs w:val="18"/>
              </w:rPr>
              <w:t>Nut null</w:t>
            </w:r>
          </w:p>
        </w:tc>
      </w:tr>
    </w:tbl>
    <w:p w14:paraId="64088641" w14:textId="77777777" w:rsidR="00C275A9" w:rsidRDefault="00C275A9" w:rsidP="00C275A9">
      <w:pPr>
        <w:pStyle w:val="a0"/>
        <w:ind w:firstLine="480"/>
      </w:pPr>
    </w:p>
    <w:p w14:paraId="3C63A655" w14:textId="7C6C199A" w:rsidR="00C275A9" w:rsidRDefault="00C275A9" w:rsidP="00C275A9">
      <w:pPr>
        <w:pStyle w:val="a0"/>
        <w:ind w:firstLine="480"/>
      </w:pPr>
      <w:r>
        <w:t>数据库</w:t>
      </w:r>
      <w:r>
        <w:rPr>
          <w:rFonts w:hint="eastAsia"/>
        </w:rPr>
        <w:t>专业</w:t>
      </w:r>
      <w:r w:rsidR="009658DB">
        <w:t>表</w:t>
      </w:r>
    </w:p>
    <w:p w14:paraId="4B69BCCF" w14:textId="72C61364" w:rsidR="00C275A9" w:rsidRDefault="00C275A9" w:rsidP="00C275A9">
      <w:pPr>
        <w:jc w:val="center"/>
      </w:pPr>
      <w:r>
        <w:t>表</w:t>
      </w:r>
      <w:r>
        <w:t>5</w:t>
      </w:r>
      <w:r>
        <w:rPr>
          <w:rFonts w:hint="eastAsia"/>
        </w:rPr>
        <w:t>专业</w:t>
      </w:r>
      <w:r>
        <w:t>表</w:t>
      </w:r>
    </w:p>
    <w:tbl>
      <w:tblPr>
        <w:tblStyle w:val="ae"/>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Pr="00127725" w:rsidRDefault="00C275A9" w:rsidP="008D105D">
            <w:pPr>
              <w:pStyle w:val="a0"/>
              <w:ind w:firstLineChars="0" w:firstLine="0"/>
              <w:jc w:val="center"/>
              <w:rPr>
                <w:sz w:val="18"/>
                <w:szCs w:val="18"/>
              </w:rPr>
            </w:pPr>
            <w:r w:rsidRPr="00127725">
              <w:rPr>
                <w:sz w:val="18"/>
                <w:szCs w:val="18"/>
              </w:rPr>
              <w:t>列名</w:t>
            </w:r>
          </w:p>
        </w:tc>
        <w:tc>
          <w:tcPr>
            <w:tcW w:w="2843" w:type="dxa"/>
          </w:tcPr>
          <w:p w14:paraId="6121DFB1" w14:textId="29E706AB" w:rsidR="00C275A9" w:rsidRPr="00127725" w:rsidRDefault="00C275A9" w:rsidP="008D105D">
            <w:pPr>
              <w:pStyle w:val="a0"/>
              <w:ind w:firstLineChars="0" w:firstLine="0"/>
              <w:jc w:val="center"/>
              <w:rPr>
                <w:sz w:val="18"/>
                <w:szCs w:val="18"/>
              </w:rPr>
            </w:pPr>
            <w:r w:rsidRPr="00127725">
              <w:rPr>
                <w:sz w:val="18"/>
                <w:szCs w:val="18"/>
              </w:rPr>
              <w:t>类型</w:t>
            </w:r>
          </w:p>
        </w:tc>
        <w:tc>
          <w:tcPr>
            <w:tcW w:w="2928" w:type="dxa"/>
          </w:tcPr>
          <w:p w14:paraId="6B8F8288" w14:textId="1EF78F76" w:rsidR="00C275A9" w:rsidRPr="00127725" w:rsidRDefault="00C275A9" w:rsidP="008D105D">
            <w:pPr>
              <w:pStyle w:val="a0"/>
              <w:ind w:firstLineChars="0" w:firstLine="0"/>
              <w:jc w:val="center"/>
              <w:rPr>
                <w:sz w:val="18"/>
                <w:szCs w:val="18"/>
              </w:rPr>
            </w:pPr>
            <w:r w:rsidRPr="00127725">
              <w:rPr>
                <w:sz w:val="18"/>
                <w:szCs w:val="18"/>
              </w:rPr>
              <w:t>是否可以为空</w:t>
            </w:r>
          </w:p>
        </w:tc>
      </w:tr>
      <w:tr w:rsidR="00C275A9" w14:paraId="3553693A" w14:textId="77777777" w:rsidTr="00C275A9">
        <w:tc>
          <w:tcPr>
            <w:tcW w:w="2842" w:type="dxa"/>
          </w:tcPr>
          <w:p w14:paraId="4EB64867" w14:textId="2D5AFF9B" w:rsidR="00C275A9" w:rsidRPr="00127725" w:rsidRDefault="008D105D" w:rsidP="008D105D">
            <w:pPr>
              <w:pStyle w:val="a0"/>
              <w:ind w:firstLineChars="0" w:firstLine="0"/>
              <w:jc w:val="center"/>
              <w:rPr>
                <w:sz w:val="18"/>
                <w:szCs w:val="18"/>
              </w:rPr>
            </w:pPr>
            <w:r w:rsidRPr="00127725">
              <w:rPr>
                <w:sz w:val="18"/>
                <w:szCs w:val="18"/>
              </w:rPr>
              <w:t>MajorID</w:t>
            </w:r>
          </w:p>
        </w:tc>
        <w:tc>
          <w:tcPr>
            <w:tcW w:w="2843" w:type="dxa"/>
          </w:tcPr>
          <w:p w14:paraId="42047035" w14:textId="43AA8D03" w:rsidR="00C275A9" w:rsidRPr="00127725" w:rsidRDefault="008D105D" w:rsidP="008D105D">
            <w:pPr>
              <w:pStyle w:val="a0"/>
              <w:ind w:firstLineChars="0" w:firstLine="0"/>
              <w:jc w:val="center"/>
              <w:rPr>
                <w:sz w:val="18"/>
                <w:szCs w:val="18"/>
              </w:rPr>
            </w:pPr>
            <w:r w:rsidRPr="00127725">
              <w:rPr>
                <w:sz w:val="18"/>
                <w:szCs w:val="18"/>
              </w:rPr>
              <w:t>Char</w:t>
            </w:r>
          </w:p>
        </w:tc>
        <w:tc>
          <w:tcPr>
            <w:tcW w:w="2928" w:type="dxa"/>
          </w:tcPr>
          <w:p w14:paraId="3F518476" w14:textId="55E4AD10" w:rsidR="00C275A9" w:rsidRPr="00127725" w:rsidRDefault="008D105D" w:rsidP="008D105D">
            <w:pPr>
              <w:pStyle w:val="a0"/>
              <w:ind w:firstLineChars="0" w:firstLine="0"/>
              <w:jc w:val="center"/>
              <w:rPr>
                <w:sz w:val="18"/>
                <w:szCs w:val="18"/>
              </w:rPr>
            </w:pPr>
            <w:r w:rsidRPr="00127725">
              <w:rPr>
                <w:sz w:val="18"/>
                <w:szCs w:val="18"/>
              </w:rPr>
              <w:t>Not null</w:t>
            </w:r>
          </w:p>
        </w:tc>
      </w:tr>
      <w:tr w:rsidR="00C275A9" w14:paraId="6E6F3587" w14:textId="77777777" w:rsidTr="00C275A9">
        <w:tc>
          <w:tcPr>
            <w:tcW w:w="2842" w:type="dxa"/>
          </w:tcPr>
          <w:p w14:paraId="5BF89F0D" w14:textId="40D02251" w:rsidR="00C275A9" w:rsidRPr="00127725" w:rsidRDefault="008D105D" w:rsidP="008D105D">
            <w:pPr>
              <w:pStyle w:val="a0"/>
              <w:ind w:firstLineChars="0" w:firstLine="0"/>
              <w:jc w:val="center"/>
              <w:rPr>
                <w:sz w:val="18"/>
                <w:szCs w:val="18"/>
              </w:rPr>
            </w:pPr>
            <w:r w:rsidRPr="00127725">
              <w:rPr>
                <w:sz w:val="18"/>
                <w:szCs w:val="18"/>
              </w:rPr>
              <w:t>Name</w:t>
            </w:r>
          </w:p>
        </w:tc>
        <w:tc>
          <w:tcPr>
            <w:tcW w:w="2843" w:type="dxa"/>
          </w:tcPr>
          <w:p w14:paraId="6BFA8C6A" w14:textId="7C999904" w:rsidR="00C275A9" w:rsidRPr="00127725" w:rsidRDefault="008D105D" w:rsidP="008D105D">
            <w:pPr>
              <w:pStyle w:val="a0"/>
              <w:ind w:firstLineChars="0" w:firstLine="0"/>
              <w:jc w:val="center"/>
              <w:rPr>
                <w:sz w:val="18"/>
                <w:szCs w:val="18"/>
              </w:rPr>
            </w:pPr>
            <w:r w:rsidRPr="00127725">
              <w:rPr>
                <w:sz w:val="18"/>
                <w:szCs w:val="18"/>
              </w:rPr>
              <w:t>Varchar</w:t>
            </w:r>
          </w:p>
        </w:tc>
        <w:tc>
          <w:tcPr>
            <w:tcW w:w="2928" w:type="dxa"/>
          </w:tcPr>
          <w:p w14:paraId="05E99E6B" w14:textId="2B9026A4" w:rsidR="00C275A9" w:rsidRPr="00127725" w:rsidRDefault="008D105D" w:rsidP="008D105D">
            <w:pPr>
              <w:pStyle w:val="a0"/>
              <w:ind w:firstLineChars="0" w:firstLine="0"/>
              <w:jc w:val="center"/>
              <w:rPr>
                <w:sz w:val="18"/>
                <w:szCs w:val="18"/>
              </w:rPr>
            </w:pPr>
            <w:r w:rsidRPr="00127725">
              <w:rPr>
                <w:sz w:val="18"/>
                <w:szCs w:val="18"/>
              </w:rPr>
              <w:t>null</w:t>
            </w:r>
          </w:p>
        </w:tc>
      </w:tr>
    </w:tbl>
    <w:p w14:paraId="33E2E481" w14:textId="77777777" w:rsidR="00C275A9" w:rsidRDefault="00C275A9" w:rsidP="00C275A9">
      <w:pPr>
        <w:jc w:val="center"/>
      </w:pPr>
    </w:p>
    <w:p w14:paraId="5427228A" w14:textId="2F8F6F6B" w:rsidR="008D105D" w:rsidRDefault="008D105D" w:rsidP="008D105D">
      <w:pPr>
        <w:pStyle w:val="a0"/>
        <w:ind w:firstLine="480"/>
      </w:pPr>
      <w:r>
        <w:t>数据库学期表</w:t>
      </w:r>
    </w:p>
    <w:p w14:paraId="2CB23004" w14:textId="41F8A8BF" w:rsidR="008D105D" w:rsidRDefault="008D105D" w:rsidP="008D105D">
      <w:pPr>
        <w:jc w:val="center"/>
      </w:pPr>
      <w:r>
        <w:t>表</w:t>
      </w:r>
      <w:r>
        <w:t>6</w:t>
      </w:r>
      <w:r>
        <w:rPr>
          <w:rFonts w:hint="eastAsia"/>
        </w:rPr>
        <w:t>学期表</w:t>
      </w:r>
    </w:p>
    <w:tbl>
      <w:tblPr>
        <w:tblStyle w:val="ae"/>
        <w:tblW w:w="0" w:type="auto"/>
        <w:tblLook w:val="04A0" w:firstRow="1" w:lastRow="0" w:firstColumn="1" w:lastColumn="0" w:noHBand="0" w:noVBand="1"/>
      </w:tblPr>
      <w:tblGrid>
        <w:gridCol w:w="2838"/>
        <w:gridCol w:w="2839"/>
        <w:gridCol w:w="2839"/>
      </w:tblGrid>
      <w:tr w:rsidR="008D105D" w14:paraId="676F1A5B" w14:textId="77777777" w:rsidTr="008D105D">
        <w:tc>
          <w:tcPr>
            <w:tcW w:w="2842" w:type="dxa"/>
          </w:tcPr>
          <w:p w14:paraId="3EAEB708" w14:textId="5C904453" w:rsidR="008D105D" w:rsidRPr="00127725" w:rsidRDefault="008D105D" w:rsidP="00B45A83">
            <w:pPr>
              <w:pStyle w:val="a0"/>
              <w:ind w:firstLineChars="0" w:firstLine="0"/>
              <w:jc w:val="center"/>
              <w:rPr>
                <w:sz w:val="18"/>
                <w:szCs w:val="18"/>
              </w:rPr>
            </w:pPr>
            <w:r w:rsidRPr="00127725">
              <w:rPr>
                <w:sz w:val="18"/>
                <w:szCs w:val="18"/>
              </w:rPr>
              <w:t>列名</w:t>
            </w:r>
          </w:p>
        </w:tc>
        <w:tc>
          <w:tcPr>
            <w:tcW w:w="2843" w:type="dxa"/>
          </w:tcPr>
          <w:p w14:paraId="4FB08AD1" w14:textId="72A0060E" w:rsidR="008D105D" w:rsidRPr="00127725" w:rsidRDefault="008D105D" w:rsidP="00B45A83">
            <w:pPr>
              <w:pStyle w:val="a0"/>
              <w:ind w:firstLineChars="0" w:firstLine="0"/>
              <w:jc w:val="center"/>
              <w:rPr>
                <w:sz w:val="18"/>
                <w:szCs w:val="18"/>
              </w:rPr>
            </w:pPr>
            <w:r w:rsidRPr="00127725">
              <w:rPr>
                <w:rFonts w:hint="eastAsia"/>
                <w:sz w:val="18"/>
                <w:szCs w:val="18"/>
              </w:rPr>
              <w:t>类型</w:t>
            </w:r>
          </w:p>
        </w:tc>
        <w:tc>
          <w:tcPr>
            <w:tcW w:w="2843" w:type="dxa"/>
          </w:tcPr>
          <w:p w14:paraId="42CA56C2" w14:textId="573F72ED" w:rsidR="008D105D" w:rsidRPr="00127725" w:rsidRDefault="008D105D" w:rsidP="00B45A83">
            <w:pPr>
              <w:pStyle w:val="a0"/>
              <w:ind w:firstLineChars="0" w:firstLine="0"/>
              <w:jc w:val="center"/>
              <w:rPr>
                <w:sz w:val="18"/>
                <w:szCs w:val="18"/>
              </w:rPr>
            </w:pPr>
            <w:r w:rsidRPr="00127725">
              <w:rPr>
                <w:sz w:val="18"/>
                <w:szCs w:val="18"/>
              </w:rPr>
              <w:t>是否可以为空</w:t>
            </w:r>
          </w:p>
        </w:tc>
      </w:tr>
      <w:tr w:rsidR="008D105D" w14:paraId="52E9403B" w14:textId="77777777" w:rsidTr="008D105D">
        <w:tc>
          <w:tcPr>
            <w:tcW w:w="2842" w:type="dxa"/>
          </w:tcPr>
          <w:p w14:paraId="2C52F2A5" w14:textId="06766EEF" w:rsidR="008D105D" w:rsidRPr="00127725" w:rsidRDefault="008D105D" w:rsidP="00B45A83">
            <w:pPr>
              <w:pStyle w:val="a0"/>
              <w:ind w:firstLineChars="0" w:firstLine="0"/>
              <w:jc w:val="center"/>
              <w:rPr>
                <w:sz w:val="18"/>
                <w:szCs w:val="18"/>
              </w:rPr>
            </w:pPr>
            <w:r w:rsidRPr="00127725">
              <w:rPr>
                <w:sz w:val="18"/>
                <w:szCs w:val="18"/>
              </w:rPr>
              <w:t>SemesterID</w:t>
            </w:r>
          </w:p>
        </w:tc>
        <w:tc>
          <w:tcPr>
            <w:tcW w:w="2843" w:type="dxa"/>
          </w:tcPr>
          <w:p w14:paraId="053378C4" w14:textId="4DB65057" w:rsidR="008D105D" w:rsidRPr="00127725" w:rsidRDefault="008D105D" w:rsidP="00B45A83">
            <w:pPr>
              <w:pStyle w:val="a0"/>
              <w:ind w:firstLineChars="0" w:firstLine="0"/>
              <w:jc w:val="center"/>
              <w:rPr>
                <w:sz w:val="18"/>
                <w:szCs w:val="18"/>
              </w:rPr>
            </w:pPr>
            <w:r w:rsidRPr="00127725">
              <w:rPr>
                <w:sz w:val="18"/>
                <w:szCs w:val="18"/>
              </w:rPr>
              <w:t>Char</w:t>
            </w:r>
          </w:p>
        </w:tc>
        <w:tc>
          <w:tcPr>
            <w:tcW w:w="2843" w:type="dxa"/>
          </w:tcPr>
          <w:p w14:paraId="22AC9BFF" w14:textId="7F78B14D" w:rsidR="008D105D" w:rsidRPr="00127725" w:rsidRDefault="008D105D" w:rsidP="00B45A83">
            <w:pPr>
              <w:pStyle w:val="a0"/>
              <w:ind w:firstLineChars="0" w:firstLine="0"/>
              <w:jc w:val="center"/>
              <w:rPr>
                <w:sz w:val="18"/>
                <w:szCs w:val="18"/>
              </w:rPr>
            </w:pPr>
            <w:r w:rsidRPr="00127725">
              <w:rPr>
                <w:sz w:val="18"/>
                <w:szCs w:val="18"/>
              </w:rPr>
              <w:t>Not null</w:t>
            </w:r>
          </w:p>
        </w:tc>
      </w:tr>
      <w:tr w:rsidR="008D105D" w14:paraId="0686866F" w14:textId="77777777" w:rsidTr="008D105D">
        <w:tc>
          <w:tcPr>
            <w:tcW w:w="2842" w:type="dxa"/>
          </w:tcPr>
          <w:p w14:paraId="5951F2EB" w14:textId="0E353DFB" w:rsidR="008D105D" w:rsidRPr="00127725" w:rsidRDefault="008D105D" w:rsidP="00B45A83">
            <w:pPr>
              <w:pStyle w:val="a0"/>
              <w:ind w:firstLineChars="0" w:firstLine="0"/>
              <w:jc w:val="center"/>
              <w:rPr>
                <w:sz w:val="18"/>
                <w:szCs w:val="18"/>
              </w:rPr>
            </w:pPr>
            <w:r w:rsidRPr="00127725">
              <w:rPr>
                <w:sz w:val="18"/>
                <w:szCs w:val="18"/>
              </w:rPr>
              <w:t>StartDate</w:t>
            </w:r>
          </w:p>
        </w:tc>
        <w:tc>
          <w:tcPr>
            <w:tcW w:w="2843" w:type="dxa"/>
          </w:tcPr>
          <w:p w14:paraId="37E11942" w14:textId="19A28F5C"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5192C46E" w14:textId="75238A36"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43766E75" w14:textId="77777777" w:rsidTr="008D105D">
        <w:tc>
          <w:tcPr>
            <w:tcW w:w="2842" w:type="dxa"/>
          </w:tcPr>
          <w:p w14:paraId="71DFF4F6" w14:textId="6F7A31CD" w:rsidR="008D105D" w:rsidRPr="00127725" w:rsidRDefault="008D105D" w:rsidP="00B45A83">
            <w:pPr>
              <w:pStyle w:val="a0"/>
              <w:ind w:firstLineChars="0" w:firstLine="0"/>
              <w:jc w:val="center"/>
              <w:rPr>
                <w:sz w:val="18"/>
                <w:szCs w:val="18"/>
              </w:rPr>
            </w:pPr>
            <w:r w:rsidRPr="00127725">
              <w:rPr>
                <w:sz w:val="18"/>
                <w:szCs w:val="18"/>
              </w:rPr>
              <w:t>EndDate</w:t>
            </w:r>
          </w:p>
        </w:tc>
        <w:tc>
          <w:tcPr>
            <w:tcW w:w="2843" w:type="dxa"/>
          </w:tcPr>
          <w:p w14:paraId="37C57AC0" w14:textId="1FEFC6E1"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2E02FB7B" w14:textId="4CAD668D"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7FDD0185" w14:textId="77777777" w:rsidTr="008D105D">
        <w:tc>
          <w:tcPr>
            <w:tcW w:w="2842" w:type="dxa"/>
          </w:tcPr>
          <w:p w14:paraId="31785100" w14:textId="2AA7B5C5" w:rsidR="008D105D" w:rsidRPr="00127725" w:rsidRDefault="008D105D" w:rsidP="00B45A83">
            <w:pPr>
              <w:pStyle w:val="a0"/>
              <w:ind w:firstLineChars="0" w:firstLine="0"/>
              <w:jc w:val="center"/>
              <w:rPr>
                <w:sz w:val="18"/>
                <w:szCs w:val="18"/>
              </w:rPr>
            </w:pPr>
            <w:r w:rsidRPr="00127725">
              <w:rPr>
                <w:sz w:val="18"/>
                <w:szCs w:val="18"/>
              </w:rPr>
              <w:t>No</w:t>
            </w:r>
          </w:p>
        </w:tc>
        <w:tc>
          <w:tcPr>
            <w:tcW w:w="2843" w:type="dxa"/>
          </w:tcPr>
          <w:p w14:paraId="6FC84650" w14:textId="433E0A1C" w:rsidR="008D105D" w:rsidRPr="00127725" w:rsidRDefault="008D105D" w:rsidP="00B45A83">
            <w:pPr>
              <w:pStyle w:val="a0"/>
              <w:ind w:firstLineChars="0" w:firstLine="0"/>
              <w:jc w:val="center"/>
              <w:rPr>
                <w:sz w:val="18"/>
                <w:szCs w:val="18"/>
              </w:rPr>
            </w:pPr>
            <w:r w:rsidRPr="00127725">
              <w:rPr>
                <w:sz w:val="18"/>
                <w:szCs w:val="18"/>
              </w:rPr>
              <w:t>Int</w:t>
            </w:r>
          </w:p>
        </w:tc>
        <w:tc>
          <w:tcPr>
            <w:tcW w:w="2843" w:type="dxa"/>
          </w:tcPr>
          <w:p w14:paraId="713E58AE" w14:textId="782CB927" w:rsidR="008D105D" w:rsidRPr="00127725" w:rsidRDefault="008D105D" w:rsidP="00B45A83">
            <w:pPr>
              <w:pStyle w:val="a0"/>
              <w:ind w:firstLineChars="0" w:firstLine="0"/>
              <w:jc w:val="center"/>
              <w:rPr>
                <w:sz w:val="18"/>
                <w:szCs w:val="18"/>
              </w:rPr>
            </w:pPr>
            <w:r w:rsidRPr="00127725">
              <w:rPr>
                <w:sz w:val="18"/>
                <w:szCs w:val="18"/>
              </w:rP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Default="00B45A83" w:rsidP="00B45A83">
      <w:pPr>
        <w:jc w:val="center"/>
      </w:pPr>
      <w:r>
        <w:t>表</w:t>
      </w:r>
      <w:r>
        <w:t>7</w:t>
      </w:r>
      <w:r>
        <w:t>用户表</w:t>
      </w:r>
    </w:p>
    <w:tbl>
      <w:tblPr>
        <w:tblStyle w:val="ae"/>
        <w:tblW w:w="0" w:type="auto"/>
        <w:tblLook w:val="04A0" w:firstRow="1" w:lastRow="0" w:firstColumn="1" w:lastColumn="0" w:noHBand="0" w:noVBand="1"/>
      </w:tblPr>
      <w:tblGrid>
        <w:gridCol w:w="2838"/>
        <w:gridCol w:w="2839"/>
        <w:gridCol w:w="2839"/>
      </w:tblGrid>
      <w:tr w:rsidR="00B45A83" w14:paraId="7DA5CBE2" w14:textId="77777777" w:rsidTr="00B45A83">
        <w:tc>
          <w:tcPr>
            <w:tcW w:w="2842" w:type="dxa"/>
          </w:tcPr>
          <w:p w14:paraId="2DA419F4" w14:textId="0BE78C84"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0B847F2F" w14:textId="43040BC1" w:rsidR="00B45A83" w:rsidRPr="00127725" w:rsidRDefault="00B45A83" w:rsidP="00B45A83">
            <w:pPr>
              <w:pStyle w:val="a0"/>
              <w:ind w:firstLineChars="0" w:firstLine="0"/>
              <w:jc w:val="center"/>
              <w:rPr>
                <w:sz w:val="18"/>
                <w:szCs w:val="18"/>
              </w:rPr>
            </w:pPr>
            <w:r w:rsidRPr="00127725">
              <w:rPr>
                <w:rFonts w:hint="eastAsia"/>
                <w:sz w:val="18"/>
                <w:szCs w:val="18"/>
              </w:rPr>
              <w:t>类型</w:t>
            </w:r>
          </w:p>
        </w:tc>
        <w:tc>
          <w:tcPr>
            <w:tcW w:w="2843" w:type="dxa"/>
          </w:tcPr>
          <w:p w14:paraId="750FE3DF" w14:textId="55375EEF"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377E24BC" w14:textId="77777777" w:rsidTr="00B45A83">
        <w:tc>
          <w:tcPr>
            <w:tcW w:w="2842" w:type="dxa"/>
          </w:tcPr>
          <w:p w14:paraId="5C8B9044" w14:textId="4841DC0D" w:rsidR="00B45A83" w:rsidRPr="00127725" w:rsidRDefault="00B45A83" w:rsidP="00B45A83">
            <w:pPr>
              <w:pStyle w:val="a0"/>
              <w:ind w:firstLineChars="0" w:firstLine="0"/>
              <w:jc w:val="center"/>
              <w:rPr>
                <w:sz w:val="18"/>
                <w:szCs w:val="18"/>
              </w:rPr>
            </w:pPr>
            <w:r w:rsidRPr="00127725">
              <w:rPr>
                <w:sz w:val="18"/>
                <w:szCs w:val="18"/>
              </w:rPr>
              <w:t>userID</w:t>
            </w:r>
          </w:p>
        </w:tc>
        <w:tc>
          <w:tcPr>
            <w:tcW w:w="2843" w:type="dxa"/>
          </w:tcPr>
          <w:p w14:paraId="712A6195" w14:textId="7BAD3F59"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01EE8C04" w14:textId="124B894E"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60CD5AC5" w14:textId="77777777" w:rsidTr="00B45A83">
        <w:tc>
          <w:tcPr>
            <w:tcW w:w="2842" w:type="dxa"/>
          </w:tcPr>
          <w:p w14:paraId="7D540B60" w14:textId="6EC196B9" w:rsidR="00B45A83" w:rsidRPr="00127725" w:rsidRDefault="00B45A83" w:rsidP="00B45A83">
            <w:pPr>
              <w:pStyle w:val="a0"/>
              <w:ind w:firstLineChars="0" w:firstLine="0"/>
              <w:jc w:val="center"/>
              <w:rPr>
                <w:sz w:val="18"/>
                <w:szCs w:val="18"/>
              </w:rPr>
            </w:pPr>
            <w:r w:rsidRPr="00127725">
              <w:rPr>
                <w:sz w:val="18"/>
                <w:szCs w:val="18"/>
              </w:rPr>
              <w:t>collegeID</w:t>
            </w:r>
          </w:p>
        </w:tc>
        <w:tc>
          <w:tcPr>
            <w:tcW w:w="2843" w:type="dxa"/>
          </w:tcPr>
          <w:p w14:paraId="1C4552DF" w14:textId="34B6082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2A88E531" w14:textId="7AD608BA"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19397CD9" w14:textId="77777777" w:rsidTr="00B45A83">
        <w:tc>
          <w:tcPr>
            <w:tcW w:w="2842" w:type="dxa"/>
          </w:tcPr>
          <w:p w14:paraId="41202CD4" w14:textId="498CDDED" w:rsidR="00B45A83" w:rsidRPr="00127725" w:rsidRDefault="00B45A83" w:rsidP="00B45A83">
            <w:pPr>
              <w:pStyle w:val="a0"/>
              <w:ind w:firstLineChars="0" w:firstLine="0"/>
              <w:jc w:val="center"/>
              <w:rPr>
                <w:sz w:val="18"/>
                <w:szCs w:val="18"/>
              </w:rPr>
            </w:pPr>
            <w:r w:rsidRPr="00127725">
              <w:rPr>
                <w:sz w:val="18"/>
                <w:szCs w:val="18"/>
              </w:rPr>
              <w:t>Role</w:t>
            </w:r>
          </w:p>
        </w:tc>
        <w:tc>
          <w:tcPr>
            <w:tcW w:w="2843" w:type="dxa"/>
          </w:tcPr>
          <w:p w14:paraId="0A64A520" w14:textId="37BC19C1"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521F6383" w14:textId="5C192997"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4359ECDE" w14:textId="77777777" w:rsidTr="00B45A83">
        <w:tc>
          <w:tcPr>
            <w:tcW w:w="2842" w:type="dxa"/>
          </w:tcPr>
          <w:p w14:paraId="4D7745A8" w14:textId="04B46414" w:rsidR="00B45A83" w:rsidRPr="00127725" w:rsidRDefault="00B45A83" w:rsidP="00B45A83">
            <w:pPr>
              <w:pStyle w:val="a0"/>
              <w:ind w:firstLineChars="0" w:firstLine="0"/>
              <w:jc w:val="center"/>
              <w:rPr>
                <w:sz w:val="18"/>
                <w:szCs w:val="18"/>
              </w:rPr>
            </w:pPr>
            <w:r w:rsidRPr="00127725">
              <w:rPr>
                <w:sz w:val="18"/>
                <w:szCs w:val="18"/>
              </w:rPr>
              <w:t>username</w:t>
            </w:r>
          </w:p>
        </w:tc>
        <w:tc>
          <w:tcPr>
            <w:tcW w:w="2843" w:type="dxa"/>
          </w:tcPr>
          <w:p w14:paraId="73B81A0A" w14:textId="7098AD31" w:rsidR="00B45A83" w:rsidRPr="00127725" w:rsidRDefault="00B45A83" w:rsidP="00B45A83">
            <w:pPr>
              <w:pStyle w:val="a0"/>
              <w:ind w:firstLineChars="0" w:firstLine="0"/>
              <w:jc w:val="center"/>
              <w:rPr>
                <w:sz w:val="18"/>
                <w:szCs w:val="18"/>
              </w:rPr>
            </w:pPr>
            <w:r w:rsidRPr="00127725">
              <w:rPr>
                <w:sz w:val="18"/>
                <w:szCs w:val="18"/>
              </w:rPr>
              <w:t>Varchar</w:t>
            </w:r>
          </w:p>
        </w:tc>
        <w:tc>
          <w:tcPr>
            <w:tcW w:w="2843" w:type="dxa"/>
          </w:tcPr>
          <w:p w14:paraId="78CBF3EE" w14:textId="5D66522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225A38D1" w14:textId="77777777" w:rsidTr="00B45A83">
        <w:tc>
          <w:tcPr>
            <w:tcW w:w="2842" w:type="dxa"/>
          </w:tcPr>
          <w:p w14:paraId="6BE0E0C7" w14:textId="18CFF8CA" w:rsidR="00B45A83" w:rsidRPr="00127725" w:rsidRDefault="00B45A83" w:rsidP="00B45A83">
            <w:pPr>
              <w:pStyle w:val="a0"/>
              <w:ind w:firstLineChars="0" w:firstLine="0"/>
              <w:jc w:val="center"/>
              <w:rPr>
                <w:sz w:val="18"/>
                <w:szCs w:val="18"/>
              </w:rPr>
            </w:pPr>
            <w:r w:rsidRPr="00127725">
              <w:rPr>
                <w:sz w:val="18"/>
                <w:szCs w:val="18"/>
              </w:rPr>
              <w:t>Realname</w:t>
            </w:r>
          </w:p>
        </w:tc>
        <w:tc>
          <w:tcPr>
            <w:tcW w:w="2843" w:type="dxa"/>
          </w:tcPr>
          <w:p w14:paraId="2D1C3438" w14:textId="47751E7F" w:rsidR="00B45A83" w:rsidRPr="00127725" w:rsidRDefault="00B45A83" w:rsidP="00B45A83">
            <w:pPr>
              <w:pStyle w:val="a0"/>
              <w:ind w:firstLineChars="0" w:firstLine="0"/>
              <w:jc w:val="center"/>
              <w:rPr>
                <w:sz w:val="18"/>
                <w:szCs w:val="18"/>
              </w:rPr>
            </w:pPr>
            <w:r w:rsidRPr="00127725">
              <w:rPr>
                <w:sz w:val="18"/>
                <w:szCs w:val="18"/>
              </w:rPr>
              <w:t>Varchar</w:t>
            </w:r>
          </w:p>
        </w:tc>
        <w:tc>
          <w:tcPr>
            <w:tcW w:w="2843" w:type="dxa"/>
          </w:tcPr>
          <w:p w14:paraId="2E0C20FC" w14:textId="2814851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C3FF004" w14:textId="77777777" w:rsidTr="00B45A83">
        <w:tc>
          <w:tcPr>
            <w:tcW w:w="2842" w:type="dxa"/>
          </w:tcPr>
          <w:p w14:paraId="7A427886" w14:textId="364326D7" w:rsidR="00B45A83" w:rsidRPr="00127725" w:rsidRDefault="00B45A83" w:rsidP="00B45A83">
            <w:pPr>
              <w:pStyle w:val="a0"/>
              <w:ind w:firstLineChars="0" w:firstLine="0"/>
              <w:jc w:val="center"/>
              <w:rPr>
                <w:sz w:val="18"/>
                <w:szCs w:val="18"/>
              </w:rPr>
            </w:pPr>
            <w:r w:rsidRPr="00127725">
              <w:rPr>
                <w:sz w:val="18"/>
                <w:szCs w:val="18"/>
              </w:rPr>
              <w:t>Password</w:t>
            </w:r>
          </w:p>
        </w:tc>
        <w:tc>
          <w:tcPr>
            <w:tcW w:w="2843" w:type="dxa"/>
          </w:tcPr>
          <w:p w14:paraId="63169B46" w14:textId="031AE21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754FAA29" w14:textId="19D7D48C" w:rsidR="00B45A83" w:rsidRPr="00127725" w:rsidRDefault="00B45A83" w:rsidP="00B45A83">
            <w:pPr>
              <w:pStyle w:val="a0"/>
              <w:ind w:firstLineChars="0" w:firstLine="0"/>
              <w:jc w:val="center"/>
              <w:rPr>
                <w:sz w:val="18"/>
                <w:szCs w:val="18"/>
              </w:rPr>
            </w:pPr>
            <w:r w:rsidRPr="00127725">
              <w:rPr>
                <w:sz w:val="18"/>
                <w:szCs w:val="18"/>
              </w:rPr>
              <w:t>Not null</w:t>
            </w:r>
          </w:p>
        </w:tc>
      </w:tr>
    </w:tbl>
    <w:p w14:paraId="475F39AB" w14:textId="77777777" w:rsidR="00B45A83" w:rsidRDefault="00B45A83" w:rsidP="00B45A83">
      <w:pPr>
        <w:pStyle w:val="a0"/>
        <w:ind w:firstLine="480"/>
      </w:pPr>
    </w:p>
    <w:p w14:paraId="253424A5" w14:textId="0D93F300" w:rsidR="00B45A83" w:rsidRDefault="00B45A83" w:rsidP="00B45A83">
      <w:pPr>
        <w:pStyle w:val="a0"/>
        <w:ind w:firstLine="480"/>
      </w:pPr>
      <w:r>
        <w:t>数据库教学计划表</w:t>
      </w:r>
    </w:p>
    <w:p w14:paraId="05647BAE" w14:textId="69E01727" w:rsidR="00B45A83" w:rsidRDefault="00B45A83" w:rsidP="00B45A83">
      <w:pPr>
        <w:jc w:val="center"/>
      </w:pPr>
      <w:r>
        <w:t>表</w:t>
      </w:r>
      <w:r>
        <w:t>8</w:t>
      </w:r>
      <w:r>
        <w:t>教学计划表</w:t>
      </w:r>
    </w:p>
    <w:tbl>
      <w:tblPr>
        <w:tblStyle w:val="ae"/>
        <w:tblW w:w="0" w:type="auto"/>
        <w:tblLook w:val="04A0" w:firstRow="1" w:lastRow="0" w:firstColumn="1" w:lastColumn="0" w:noHBand="0" w:noVBand="1"/>
      </w:tblPr>
      <w:tblGrid>
        <w:gridCol w:w="2838"/>
        <w:gridCol w:w="2839"/>
        <w:gridCol w:w="2839"/>
      </w:tblGrid>
      <w:tr w:rsidR="00B45A83" w14:paraId="13A893F4" w14:textId="77777777" w:rsidTr="00B45A83">
        <w:tc>
          <w:tcPr>
            <w:tcW w:w="2842" w:type="dxa"/>
          </w:tcPr>
          <w:p w14:paraId="5584D584" w14:textId="1FBBBE60"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640003B0" w14:textId="008334B5" w:rsidR="00B45A83" w:rsidRPr="00127725" w:rsidRDefault="00B45A83" w:rsidP="00B45A83">
            <w:pPr>
              <w:pStyle w:val="a0"/>
              <w:ind w:firstLineChars="0" w:firstLine="0"/>
              <w:jc w:val="center"/>
              <w:rPr>
                <w:sz w:val="18"/>
                <w:szCs w:val="18"/>
              </w:rPr>
            </w:pPr>
            <w:r w:rsidRPr="00127725">
              <w:rPr>
                <w:sz w:val="18"/>
                <w:szCs w:val="18"/>
              </w:rPr>
              <w:t>类型</w:t>
            </w:r>
          </w:p>
        </w:tc>
        <w:tc>
          <w:tcPr>
            <w:tcW w:w="2843" w:type="dxa"/>
          </w:tcPr>
          <w:p w14:paraId="6F9A75DD" w14:textId="5FEFE176"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71D49020" w14:textId="77777777" w:rsidTr="00B45A83">
        <w:tc>
          <w:tcPr>
            <w:tcW w:w="2842" w:type="dxa"/>
          </w:tcPr>
          <w:p w14:paraId="4540A413" w14:textId="10A945EF" w:rsidR="00B45A83" w:rsidRPr="00127725" w:rsidRDefault="00B45A83" w:rsidP="00B45A83">
            <w:pPr>
              <w:pStyle w:val="a0"/>
              <w:ind w:firstLineChars="0" w:firstLine="0"/>
              <w:jc w:val="center"/>
              <w:rPr>
                <w:sz w:val="18"/>
                <w:szCs w:val="18"/>
              </w:rPr>
            </w:pPr>
            <w:r w:rsidRPr="00127725">
              <w:rPr>
                <w:sz w:val="18"/>
                <w:szCs w:val="18"/>
              </w:rPr>
              <w:t>PlanID</w:t>
            </w:r>
          </w:p>
        </w:tc>
        <w:tc>
          <w:tcPr>
            <w:tcW w:w="2843" w:type="dxa"/>
          </w:tcPr>
          <w:p w14:paraId="5BE33BBA" w14:textId="6204F0BE"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37772BB5" w14:textId="2D07A6E5"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38917AFD" w14:textId="77777777" w:rsidTr="00B45A83">
        <w:tc>
          <w:tcPr>
            <w:tcW w:w="2842" w:type="dxa"/>
          </w:tcPr>
          <w:p w14:paraId="02A9FF82" w14:textId="21EE9377" w:rsidR="00B45A83" w:rsidRPr="00127725" w:rsidRDefault="00B45A83" w:rsidP="00B45A83">
            <w:pPr>
              <w:pStyle w:val="a0"/>
              <w:ind w:firstLineChars="0" w:firstLine="0"/>
              <w:jc w:val="center"/>
              <w:rPr>
                <w:sz w:val="18"/>
                <w:szCs w:val="18"/>
              </w:rPr>
            </w:pPr>
            <w:r w:rsidRPr="00127725">
              <w:rPr>
                <w:sz w:val="18"/>
                <w:szCs w:val="18"/>
              </w:rPr>
              <w:lastRenderedPageBreak/>
              <w:t>StartWeek</w:t>
            </w:r>
          </w:p>
        </w:tc>
        <w:tc>
          <w:tcPr>
            <w:tcW w:w="2843" w:type="dxa"/>
          </w:tcPr>
          <w:p w14:paraId="4EBBD6A6" w14:textId="35C34A83"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17266F88" w14:textId="73D6CA8A"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74C934E" w14:textId="77777777" w:rsidTr="00B45A83">
        <w:trPr>
          <w:trHeight w:val="380"/>
        </w:trPr>
        <w:tc>
          <w:tcPr>
            <w:tcW w:w="2842" w:type="dxa"/>
          </w:tcPr>
          <w:p w14:paraId="402819CC" w14:textId="6FC8158C" w:rsidR="00B45A83" w:rsidRPr="00127725" w:rsidRDefault="00B45A83" w:rsidP="00B45A83">
            <w:pPr>
              <w:pStyle w:val="a0"/>
              <w:ind w:firstLineChars="0" w:firstLine="0"/>
              <w:jc w:val="center"/>
              <w:rPr>
                <w:sz w:val="18"/>
                <w:szCs w:val="18"/>
              </w:rPr>
            </w:pPr>
            <w:r w:rsidRPr="00127725">
              <w:rPr>
                <w:sz w:val="18"/>
                <w:szCs w:val="18"/>
              </w:rPr>
              <w:t>WeekCount</w:t>
            </w:r>
          </w:p>
        </w:tc>
        <w:tc>
          <w:tcPr>
            <w:tcW w:w="2843" w:type="dxa"/>
          </w:tcPr>
          <w:p w14:paraId="5D727170" w14:textId="0C6054B6"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0A76B6B9" w14:textId="27CA28FE" w:rsidR="00B45A83" w:rsidRPr="00127725" w:rsidRDefault="00B45A83" w:rsidP="00B45A83">
            <w:pPr>
              <w:pStyle w:val="a0"/>
              <w:ind w:firstLineChars="0" w:firstLine="0"/>
              <w:jc w:val="center"/>
              <w:rPr>
                <w:sz w:val="18"/>
                <w:szCs w:val="18"/>
              </w:rPr>
            </w:pPr>
            <w:r w:rsidRPr="00127725">
              <w:rPr>
                <w:sz w:val="18"/>
                <w:szCs w:val="18"/>
              </w:rPr>
              <w:t>Null</w:t>
            </w:r>
          </w:p>
        </w:tc>
      </w:tr>
    </w:tbl>
    <w:p w14:paraId="54E52848" w14:textId="0389924B" w:rsidR="00B45A83" w:rsidRDefault="0082278A" w:rsidP="0082278A">
      <w:pPr>
        <w:pStyle w:val="2"/>
        <w:ind w:firstLine="92"/>
      </w:pPr>
      <w:r>
        <w:t xml:space="preserve">  4.4 界面设计</w:t>
      </w:r>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4321560F" w14:textId="0781913D" w:rsidR="0082278A" w:rsidRDefault="0082278A" w:rsidP="0082278A">
      <w:pPr>
        <w:pStyle w:val="a0"/>
        <w:ind w:firstLine="480"/>
      </w:pPr>
      <w:r>
        <w:t>登录界面非常</w:t>
      </w:r>
      <w:r>
        <w:rPr>
          <w:rFonts w:hint="eastAsia"/>
        </w:rPr>
        <w:t>清晰</w:t>
      </w:r>
      <w:r>
        <w:t>的展示在用户面前，</w:t>
      </w:r>
      <w:r>
        <w:rPr>
          <w:rFonts w:hint="eastAsia"/>
        </w:rPr>
        <w:t>在</w:t>
      </w:r>
      <w:r>
        <w:t>相应位置输入相应的字符。</w:t>
      </w:r>
    </w:p>
    <w:p w14:paraId="37391B05" w14:textId="0F7A36E9" w:rsidR="0082278A" w:rsidRDefault="0082278A" w:rsidP="0082278A">
      <w:pPr>
        <w:pStyle w:val="af"/>
        <w:keepNext/>
        <w:jc w:val="center"/>
      </w:pPr>
      <w:r>
        <w:rPr>
          <w:rFonts w:hint="eastAsia"/>
        </w:rPr>
        <w:t>图</w:t>
      </w:r>
      <w:r>
        <w:rPr>
          <w:rFonts w:hint="eastAsia"/>
        </w:rPr>
        <w:t xml:space="preserve"> </w:t>
      </w:r>
      <w:r>
        <w:t>6</w:t>
      </w:r>
      <w:r w:rsidR="004A35F9">
        <w:t xml:space="preserve"> </w:t>
      </w:r>
      <w:r w:rsidR="004A35F9">
        <w:rPr>
          <w:rFonts w:hint="eastAsia"/>
        </w:rPr>
        <w:t>登录</w:t>
      </w:r>
      <w:r w:rsidR="004A35F9">
        <w:t>界面</w:t>
      </w:r>
    </w:p>
    <w:p w14:paraId="389ABA3F" w14:textId="3073C6A1" w:rsidR="0082278A" w:rsidRPr="0082278A" w:rsidRDefault="0082278A" w:rsidP="0082278A">
      <w:pPr>
        <w:jc w:val="center"/>
      </w:pPr>
      <w:r>
        <w:rPr>
          <w:rFonts w:hint="eastAsia"/>
          <w:noProof/>
        </w:rPr>
        <w:drawing>
          <wp:inline distT="0" distB="0" distL="0" distR="0" wp14:anchorId="6497CFE6" wp14:editId="101830A8">
            <wp:extent cx="2530475" cy="447163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50">
                      <a:extLst>
                        <a:ext uri="{28A0092B-C50C-407E-A947-70E740481C1C}">
                          <a14:useLocalDpi xmlns:a14="http://schemas.microsoft.com/office/drawing/2010/main" val="0"/>
                        </a:ext>
                      </a:extLst>
                    </a:blip>
                    <a:stretch>
                      <a:fillRect/>
                    </a:stretch>
                  </pic:blipFill>
                  <pic:spPr>
                    <a:xfrm>
                      <a:off x="0" y="0"/>
                      <a:ext cx="2562785" cy="4528729"/>
                    </a:xfrm>
                    <a:prstGeom prst="rect">
                      <a:avLst/>
                    </a:prstGeom>
                  </pic:spPr>
                </pic:pic>
              </a:graphicData>
            </a:graphic>
          </wp:inline>
        </w:drawing>
      </w:r>
    </w:p>
    <w:p w14:paraId="4FBDF1CE" w14:textId="00F6A110" w:rsidR="0082278A" w:rsidRDefault="0082278A" w:rsidP="0082278A">
      <w:pPr>
        <w:pStyle w:val="a0"/>
        <w:ind w:firstLine="480"/>
      </w:pPr>
      <w:r>
        <w:rPr>
          <w:rFonts w:hint="eastAsia"/>
        </w:rPr>
        <w:t>选课</w:t>
      </w:r>
      <w:r>
        <w:t>界面点击课程完成选课</w:t>
      </w:r>
      <w:r w:rsidR="004A35F9">
        <w:t>。</w:t>
      </w:r>
    </w:p>
    <w:p w14:paraId="72CEE120" w14:textId="33E047DF" w:rsidR="004A35F9" w:rsidRDefault="004A35F9" w:rsidP="004A35F9">
      <w:pPr>
        <w:pStyle w:val="af"/>
        <w:keepNext/>
        <w:jc w:val="center"/>
      </w:pPr>
      <w:r>
        <w:rPr>
          <w:rFonts w:hint="eastAsia"/>
        </w:rPr>
        <w:lastRenderedPageBreak/>
        <w:t>图</w:t>
      </w:r>
      <w:r>
        <w:rPr>
          <w:rFonts w:hint="eastAsia"/>
        </w:rPr>
        <w:t xml:space="preserve"> </w:t>
      </w:r>
      <w:r>
        <w:t xml:space="preserve">7 </w:t>
      </w:r>
      <w:r>
        <w:t>选课界面</w:t>
      </w:r>
    </w:p>
    <w:p w14:paraId="3FCEF0BF" w14:textId="22BA2755" w:rsidR="004A35F9" w:rsidRDefault="004A35F9" w:rsidP="004A35F9">
      <w:pPr>
        <w:jc w:val="center"/>
      </w:pPr>
      <w:r>
        <w:rPr>
          <w:noProof/>
        </w:rPr>
        <w:drawing>
          <wp:inline distT="0" distB="0" distL="0" distR="0" wp14:anchorId="5A83BF22" wp14:editId="12EF15C5">
            <wp:extent cx="2028718" cy="36868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27 上午10.16.37.png"/>
                    <pic:cNvPicPr/>
                  </pic:nvPicPr>
                  <pic:blipFill>
                    <a:blip r:embed="rId51">
                      <a:extLst>
                        <a:ext uri="{28A0092B-C50C-407E-A947-70E740481C1C}">
                          <a14:useLocalDpi xmlns:a14="http://schemas.microsoft.com/office/drawing/2010/main" val="0"/>
                        </a:ext>
                      </a:extLst>
                    </a:blip>
                    <a:stretch>
                      <a:fillRect/>
                    </a:stretch>
                  </pic:blipFill>
                  <pic:spPr>
                    <a:xfrm>
                      <a:off x="0" y="0"/>
                      <a:ext cx="2056632" cy="3737535"/>
                    </a:xfrm>
                    <a:prstGeom prst="rect">
                      <a:avLst/>
                    </a:prstGeom>
                  </pic:spPr>
                </pic:pic>
              </a:graphicData>
            </a:graphic>
          </wp:inline>
        </w:drawing>
      </w:r>
    </w:p>
    <w:p w14:paraId="5E99324E" w14:textId="610E4730" w:rsidR="004A35F9" w:rsidRDefault="004A35F9" w:rsidP="004A35F9">
      <w:pPr>
        <w:pStyle w:val="a0"/>
        <w:ind w:firstLine="480"/>
      </w:pPr>
      <w:r>
        <w:t>退选</w:t>
      </w:r>
      <w:r>
        <w:rPr>
          <w:rFonts w:hint="eastAsia"/>
        </w:rPr>
        <w:t>界面勾选</w:t>
      </w:r>
      <w:r>
        <w:t>出自己要退选的课程，</w:t>
      </w:r>
      <w:r>
        <w:rPr>
          <w:rFonts w:hint="eastAsia"/>
        </w:rPr>
        <w:t>然后</w:t>
      </w:r>
      <w:r>
        <w:t>提交。</w:t>
      </w:r>
    </w:p>
    <w:p w14:paraId="78F872F2" w14:textId="77178BA0" w:rsidR="004A35F9" w:rsidRDefault="004A35F9" w:rsidP="004A35F9">
      <w:pPr>
        <w:pStyle w:val="af"/>
        <w:keepNext/>
        <w:jc w:val="center"/>
      </w:pPr>
      <w:r>
        <w:rPr>
          <w:rFonts w:hint="eastAsia"/>
        </w:rPr>
        <w:t>图</w:t>
      </w:r>
      <w:r>
        <w:rPr>
          <w:rFonts w:hint="eastAsia"/>
        </w:rPr>
        <w:t xml:space="preserve"> </w:t>
      </w:r>
      <w:r>
        <w:t xml:space="preserve">8 </w:t>
      </w:r>
      <w:r>
        <w:rPr>
          <w:rFonts w:hint="eastAsia"/>
        </w:rPr>
        <w:t>退选</w:t>
      </w:r>
      <w:r>
        <w:t>课程界面</w:t>
      </w:r>
    </w:p>
    <w:p w14:paraId="15F487E6" w14:textId="647BAD96" w:rsidR="004A35F9" w:rsidRDefault="004A35F9" w:rsidP="004A35F9">
      <w:pPr>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52">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67A6F054" w14:textId="77777777" w:rsidR="00496C7B" w:rsidRDefault="00496C7B" w:rsidP="004A35F9">
      <w:pPr>
        <w:jc w:val="center"/>
      </w:pPr>
    </w:p>
    <w:p w14:paraId="0A5EC6B9" w14:textId="366FF3DE" w:rsidR="00496C7B" w:rsidRDefault="00496C7B" w:rsidP="00496C7B">
      <w:pPr>
        <w:pStyle w:val="a0"/>
        <w:ind w:firstLine="480"/>
      </w:pPr>
      <w:r>
        <w:t>个人</w:t>
      </w:r>
      <w:r>
        <w:rPr>
          <w:rFonts w:hint="eastAsia"/>
        </w:rPr>
        <w:t>中心</w:t>
      </w:r>
      <w:r>
        <w:t>界面里面显示个人资料，</w:t>
      </w:r>
      <w:r>
        <w:rPr>
          <w:rFonts w:hint="eastAsia"/>
        </w:rPr>
        <w:t>以及</w:t>
      </w:r>
      <w:r>
        <w:t>一些修改密码等常用的操作。</w:t>
      </w:r>
    </w:p>
    <w:p w14:paraId="6817E4A9" w14:textId="059874D0" w:rsidR="00496C7B" w:rsidRDefault="00496C7B" w:rsidP="00496C7B">
      <w:pPr>
        <w:pStyle w:val="af"/>
        <w:keepNext/>
        <w:jc w:val="center"/>
      </w:pPr>
      <w:r>
        <w:rPr>
          <w:rFonts w:hint="eastAsia"/>
        </w:rPr>
        <w:lastRenderedPageBreak/>
        <w:t>图</w:t>
      </w:r>
      <w:r>
        <w:rPr>
          <w:rFonts w:hint="eastAsia"/>
        </w:rPr>
        <w:t xml:space="preserve"> </w:t>
      </w:r>
      <w:r>
        <w:t xml:space="preserve">9 </w:t>
      </w:r>
      <w:r>
        <w:rPr>
          <w:rFonts w:hint="eastAsia"/>
        </w:rPr>
        <w:t>个人</w:t>
      </w:r>
      <w:r>
        <w:t>中心界面</w:t>
      </w:r>
    </w:p>
    <w:p w14:paraId="7FEB4C88" w14:textId="674DF6BA" w:rsidR="00496C7B" w:rsidRPr="00496C7B" w:rsidRDefault="00496C7B" w:rsidP="00496C7B">
      <w:pPr>
        <w:jc w:val="center"/>
      </w:pPr>
      <w:r>
        <w:rPr>
          <w:rFonts w:hint="eastAsia"/>
          <w:noProof/>
        </w:rPr>
        <w:drawing>
          <wp:inline distT="0" distB="0" distL="0" distR="0" wp14:anchorId="34FF3E13" wp14:editId="4DCDA235">
            <wp:extent cx="2115876" cy="3899066"/>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53">
                      <a:extLst>
                        <a:ext uri="{28A0092B-C50C-407E-A947-70E740481C1C}">
                          <a14:useLocalDpi xmlns:a14="http://schemas.microsoft.com/office/drawing/2010/main" val="0"/>
                        </a:ext>
                      </a:extLst>
                    </a:blip>
                    <a:stretch>
                      <a:fillRect/>
                    </a:stretch>
                  </pic:blipFill>
                  <pic:spPr>
                    <a:xfrm>
                      <a:off x="0" y="0"/>
                      <a:ext cx="2134687" cy="3933730"/>
                    </a:xfrm>
                    <a:prstGeom prst="rect">
                      <a:avLst/>
                    </a:prstGeom>
                  </pic:spPr>
                </pic:pic>
              </a:graphicData>
            </a:graphic>
          </wp:inline>
        </w:drawing>
      </w:r>
    </w:p>
    <w:p w14:paraId="512B6D33" w14:textId="4E81C8EA" w:rsidR="00617B95" w:rsidRDefault="00617B95" w:rsidP="00617B95">
      <w:pPr>
        <w:pStyle w:val="1"/>
      </w:pPr>
      <w:r>
        <w:t xml:space="preserve"> </w:t>
      </w:r>
      <w:bookmarkStart w:id="41" w:name="_Toc452053566"/>
      <w:r>
        <w:t xml:space="preserve">5 </w:t>
      </w:r>
      <w:r>
        <w:rPr>
          <w:rFonts w:hint="eastAsia"/>
        </w:rPr>
        <w:t>详细</w:t>
      </w:r>
      <w:r>
        <w:t>设计</w:t>
      </w:r>
      <w:bookmarkEnd w:id="41"/>
    </w:p>
    <w:p w14:paraId="64059DA2" w14:textId="55449AA4" w:rsidR="00617B95" w:rsidRDefault="00617B95" w:rsidP="00587025">
      <w:pPr>
        <w:pStyle w:val="2"/>
        <w:ind w:firstLine="92"/>
      </w:pPr>
      <w:r>
        <w:rPr>
          <w:rFonts w:hint="eastAsia"/>
        </w:rPr>
        <w:t xml:space="preserve">  </w:t>
      </w:r>
      <w:bookmarkStart w:id="42" w:name="_Toc452053567"/>
      <w:r>
        <w:rPr>
          <w:rFonts w:hint="eastAsia"/>
        </w:rPr>
        <w:t>5</w:t>
      </w:r>
      <w:r w:rsidR="0071690C">
        <w:rPr>
          <w:rFonts w:hint="eastAsia"/>
        </w:rPr>
        <w:t>.1 登录</w:t>
      </w:r>
      <w:r w:rsidR="0071690C">
        <w:t>模块设计</w:t>
      </w:r>
      <w:bookmarkEnd w:id="42"/>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t>[NetHelper postRequest:</w:t>
      </w:r>
      <w:r w:rsidRPr="00127725">
        <w:rPr>
          <w:rFonts w:asciiTheme="minorEastAsia" w:hAnsiTheme="minorEastAsia"/>
          <w:color w:val="643820"/>
          <w:sz w:val="18"/>
          <w:szCs w:val="18"/>
        </w:rPr>
        <w:t>kURL_LoginUser</w:t>
      </w:r>
      <w:r w:rsidRPr="00127725">
        <w:rPr>
          <w:rFonts w:asciiTheme="minorEastAsia" w:hAnsiTheme="minorEastAsia"/>
          <w:sz w:val="18"/>
          <w:szCs w:val="18"/>
        </w:rPr>
        <w:t xml:space="preserve"> withActionStr:</w:t>
      </w:r>
      <w:r w:rsidRPr="00127725">
        <w:rPr>
          <w:rFonts w:asciiTheme="minorEastAsia" w:hAnsiTheme="minorEastAsia"/>
          <w:color w:val="C41A16"/>
          <w:sz w:val="18"/>
          <w:szCs w:val="18"/>
        </w:rPr>
        <w:t>@"login"</w:t>
      </w:r>
      <w:r w:rsidRPr="00127725">
        <w:rPr>
          <w:rFonts w:asciiTheme="minorEastAsia" w:hAnsiTheme="minorEastAsia"/>
          <w:sz w:val="18"/>
          <w:szCs w:val="18"/>
        </w:rPr>
        <w:t xml:space="preserve"> withDataStr:[NSString stringWithFormat:</w:t>
      </w:r>
      <w:r w:rsidRPr="00127725">
        <w:rPr>
          <w:rFonts w:asciiTheme="minorEastAsia" w:hAnsiTheme="minorEastAsia"/>
          <w:color w:val="C41A16"/>
          <w:sz w:val="18"/>
          <w:szCs w:val="18"/>
        </w:rPr>
        <w:t>@"{\"username\":\"%@\",\"password\":\"%@\"}"</w:t>
      </w:r>
      <w:r w:rsidRPr="00127725">
        <w:rPr>
          <w:rFonts w:asciiTheme="minorEastAsia" w:hAnsiTheme="minorEastAsia"/>
          <w:sz w:val="18"/>
          <w:szCs w:val="18"/>
        </w:rPr>
        <w:t>,</w:t>
      </w:r>
      <w:r w:rsidRPr="00127725">
        <w:rPr>
          <w:rFonts w:asciiTheme="minorEastAsia" w:hAnsiTheme="minorEastAsia"/>
          <w:color w:val="AA0D91"/>
          <w:sz w:val="18"/>
          <w:szCs w:val="18"/>
        </w:rPr>
        <w:t>self</w:t>
      </w:r>
      <w:r w:rsidRPr="00127725">
        <w:rPr>
          <w:rFonts w:asciiTheme="minorEastAsia" w:hAnsiTheme="minorEastAsia"/>
          <w:sz w:val="18"/>
          <w:szCs w:val="18"/>
        </w:rPr>
        <w:t>.usernameTF.text,</w:t>
      </w:r>
      <w:r w:rsidRPr="00127725">
        <w:rPr>
          <w:rFonts w:asciiTheme="minorEastAsia" w:hAnsiTheme="minorEastAsia"/>
          <w:color w:val="AA0D91"/>
          <w:sz w:val="18"/>
          <w:szCs w:val="18"/>
        </w:rPr>
        <w:t>self</w:t>
      </w:r>
      <w:r w:rsidRPr="00127725">
        <w:rPr>
          <w:rFonts w:asciiTheme="minorEastAsia" w:hAnsiTheme="minorEastAsia"/>
          <w:sz w:val="18"/>
          <w:szCs w:val="18"/>
        </w:rPr>
        <w:t>.pwdTF.text]</w:t>
      </w:r>
    </w:p>
    <w:p w14:paraId="42E6CEBA" w14:textId="77777777"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t xml:space="preserve">     withNetBlock:^(</w:t>
      </w:r>
      <w:r w:rsidRPr="00127725">
        <w:rPr>
          <w:rFonts w:asciiTheme="minorEastAsia" w:hAnsiTheme="minorEastAsia"/>
          <w:color w:val="AA0D91"/>
          <w:sz w:val="18"/>
          <w:szCs w:val="18"/>
        </w:rPr>
        <w:t>id</w:t>
      </w:r>
      <w:r w:rsidRPr="00127725">
        <w:rPr>
          <w:rFonts w:asciiTheme="minorEastAsia" w:hAnsiTheme="minorEastAsia"/>
          <w:sz w:val="18"/>
          <w:szCs w:val="18"/>
        </w:rPr>
        <w:t xml:space="preserve"> responseObject) {</w:t>
      </w:r>
    </w:p>
    <w:p w14:paraId="2B9595C8" w14:textId="77777777"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t xml:space="preserve">         </w:t>
      </w:r>
    </w:p>
    <w:p w14:paraId="249FD5D3" w14:textId="77777777"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t xml:space="preserve">     } withErrBlock:^(</w:t>
      </w:r>
      <w:r w:rsidRPr="00127725">
        <w:rPr>
          <w:rFonts w:asciiTheme="minorEastAsia" w:hAnsiTheme="minorEastAsia"/>
          <w:color w:val="AA0D91"/>
          <w:sz w:val="18"/>
          <w:szCs w:val="18"/>
        </w:rPr>
        <w:t>id</w:t>
      </w:r>
      <w:r w:rsidRPr="00127725">
        <w:rPr>
          <w:rFonts w:asciiTheme="minorEastAsia" w:hAnsiTheme="minorEastAsia"/>
          <w:sz w:val="18"/>
          <w:szCs w:val="18"/>
        </w:rPr>
        <w:t xml:space="preserve"> err) {</w:t>
      </w:r>
    </w:p>
    <w:p w14:paraId="22DAD406" w14:textId="77777777"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t xml:space="preserve">         </w:t>
      </w:r>
    </w:p>
    <w:p w14:paraId="42CB0FBA" w14:textId="4004B1E3" w:rsidR="00C40A06" w:rsidRPr="00127725" w:rsidRDefault="00C40A06" w:rsidP="00C40A06">
      <w:pPr>
        <w:pStyle w:val="a0"/>
        <w:ind w:firstLine="360"/>
        <w:rPr>
          <w:rFonts w:asciiTheme="minorEastAsia" w:hAnsiTheme="minorEastAsia"/>
          <w:sz w:val="18"/>
          <w:szCs w:val="18"/>
        </w:rPr>
      </w:pPr>
      <w:r w:rsidRPr="00127725">
        <w:rPr>
          <w:rFonts w:asciiTheme="minorEastAsia" w:hAnsiTheme="minorEastAsia"/>
          <w:sz w:val="18"/>
          <w:szCs w:val="18"/>
        </w:rPr>
        <w:lastRenderedPageBreak/>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private String login(String data) {</w:t>
      </w:r>
    </w:p>
    <w:p w14:paraId="05251498" w14:textId="1D3E274E"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 xml:space="preserve">String result = "";            </w:t>
      </w:r>
    </w:p>
    <w:p w14:paraId="7A93C1D7" w14:textId="7476910F"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JObject loginData = JObject.Parse(data);</w:t>
      </w:r>
    </w:p>
    <w:p w14:paraId="11803EE8" w14:textId="03A7CF5C"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String username = loginData["username"].ToString();</w:t>
      </w:r>
    </w:p>
    <w:p w14:paraId="7FFA1009" w14:textId="57CAA6E8"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String password = loginData["password"].ToString();</w:t>
      </w:r>
    </w:p>
    <w:p w14:paraId="37462D98" w14:textId="1471EBC0"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BLL.Users bUser = new BLL.Users();</w:t>
      </w:r>
    </w:p>
    <w:p w14:paraId="1A4FF1AB" w14:textId="716DD394"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 xml:space="preserve">if (bUser.Exists(username, password)) {               </w:t>
      </w:r>
    </w:p>
    <w:p w14:paraId="07F6F19C" w14:textId="1D5AC2C3"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Model.Users userInfo = bUser.GetModelByName(username);</w:t>
      </w:r>
    </w:p>
    <w:p w14:paraId="279FA1E6" w14:textId="3DEE7F31"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String json = JsonConvert.SerializeObject(userInfo).ToLower();</w:t>
      </w:r>
    </w:p>
    <w:p w14:paraId="3212BF2F" w14:textId="0192582A"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result = "{\"ret\": 0, \"errMsg\": \"\", \"user\": "+ json +"}";</w:t>
      </w:r>
    </w:p>
    <w:p w14:paraId="4898BB25" w14:textId="77777777" w:rsidR="00F97182" w:rsidRPr="00127725" w:rsidRDefault="00F97182" w:rsidP="00F97182">
      <w:pPr>
        <w:pStyle w:val="a0"/>
        <w:ind w:firstLineChars="83" w:firstLine="124"/>
        <w:rPr>
          <w:rFonts w:ascii="STSong" w:eastAsia="STSong" w:hAnsi="STSong"/>
          <w:sz w:val="15"/>
          <w:szCs w:val="15"/>
        </w:rPr>
      </w:pPr>
      <w:r w:rsidRPr="00127725">
        <w:rPr>
          <w:rFonts w:ascii="STSong" w:eastAsia="STSong" w:hAnsi="STSong"/>
          <w:sz w:val="15"/>
          <w:szCs w:val="15"/>
        </w:rPr>
        <w:t xml:space="preserve">  }</w:t>
      </w:r>
    </w:p>
    <w:p w14:paraId="143D449F" w14:textId="7281C28B" w:rsidR="00F97182" w:rsidRPr="00127725" w:rsidRDefault="00F97182" w:rsidP="00F97182">
      <w:pPr>
        <w:pStyle w:val="a0"/>
        <w:ind w:firstLineChars="83" w:firstLine="124"/>
        <w:rPr>
          <w:rFonts w:ascii="STSong" w:eastAsia="STSong" w:hAnsi="STSong"/>
          <w:sz w:val="15"/>
          <w:szCs w:val="15"/>
        </w:rPr>
      </w:pPr>
      <w:r w:rsidRPr="00127725">
        <w:rPr>
          <w:rFonts w:ascii="STSong" w:eastAsia="STSong" w:hAnsi="STSong" w:hint="eastAsia"/>
          <w:sz w:val="15"/>
          <w:szCs w:val="15"/>
        </w:rPr>
        <w:t xml:space="preserve"> </w:t>
      </w:r>
      <w:r w:rsidRPr="00127725">
        <w:rPr>
          <w:rFonts w:ascii="STSong" w:eastAsia="STSong" w:hAnsi="STSong"/>
          <w:sz w:val="15"/>
          <w:szCs w:val="15"/>
        </w:rPr>
        <w:t xml:space="preserve"> else {</w:t>
      </w:r>
    </w:p>
    <w:p w14:paraId="0D7E3360" w14:textId="664D032B"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result = "{\"ret\": 1, \"errMsg\": \"username or password error\"}";</w:t>
      </w:r>
    </w:p>
    <w:p w14:paraId="3D859269" w14:textId="771131B3" w:rsidR="00F97182" w:rsidRPr="00127725" w:rsidRDefault="00F97182" w:rsidP="00F97182">
      <w:pPr>
        <w:pStyle w:val="a0"/>
        <w:ind w:firstLine="300"/>
        <w:rPr>
          <w:rFonts w:ascii="STSong" w:eastAsia="STSong" w:hAnsi="STSong"/>
          <w:sz w:val="15"/>
          <w:szCs w:val="15"/>
        </w:rPr>
      </w:pPr>
      <w:r w:rsidRPr="00127725">
        <w:rPr>
          <w:rFonts w:ascii="STSong" w:eastAsia="STSong" w:hAnsi="STSong"/>
          <w:sz w:val="15"/>
          <w:szCs w:val="15"/>
        </w:rPr>
        <w:t>}</w:t>
      </w:r>
    </w:p>
    <w:p w14:paraId="0CE62681" w14:textId="1BA06ACF" w:rsidR="00F97182" w:rsidRPr="00127725" w:rsidRDefault="00F97182" w:rsidP="00F97182">
      <w:pPr>
        <w:pStyle w:val="a0"/>
        <w:ind w:firstLineChars="0" w:firstLine="0"/>
        <w:rPr>
          <w:rFonts w:ascii="STSong" w:eastAsia="STSong" w:hAnsi="STSong"/>
          <w:sz w:val="15"/>
          <w:szCs w:val="15"/>
        </w:rPr>
      </w:pPr>
      <w:r w:rsidRPr="00127725">
        <w:rPr>
          <w:rFonts w:ascii="STSong" w:eastAsia="STSong" w:hAnsi="STSong"/>
          <w:sz w:val="15"/>
          <w:szCs w:val="15"/>
        </w:rPr>
        <w:t xml:space="preserve">    return result;</w:t>
      </w:r>
    </w:p>
    <w:p w14:paraId="00CBC7D5" w14:textId="164BAAC2" w:rsidR="00C40A06" w:rsidRPr="00127725" w:rsidRDefault="00F97182" w:rsidP="009658DB">
      <w:pPr>
        <w:pStyle w:val="a0"/>
        <w:ind w:firstLine="300"/>
        <w:rPr>
          <w:rFonts w:ascii="STSong" w:eastAsia="STSong" w:hAnsi="STSong"/>
          <w:sz w:val="15"/>
          <w:szCs w:val="15"/>
        </w:rPr>
      </w:pPr>
      <w:r w:rsidRPr="00127725">
        <w:rPr>
          <w:rFonts w:ascii="STSong" w:eastAsia="STSong" w:hAnsi="STSong"/>
          <w:sz w:val="15"/>
          <w:szCs w:val="15"/>
        </w:rPr>
        <w:t>}</w:t>
      </w:r>
    </w:p>
    <w:p w14:paraId="24BDE669" w14:textId="01DE207C" w:rsidR="00C40A06" w:rsidRDefault="00C40A06" w:rsidP="00C40A06">
      <w:pPr>
        <w:pStyle w:val="2"/>
        <w:ind w:firstLine="92"/>
      </w:pPr>
      <w:r>
        <w:t xml:space="preserve">  </w:t>
      </w:r>
      <w:bookmarkStart w:id="43" w:name="_Toc452053568"/>
      <w:r>
        <w:t xml:space="preserve">5.2 </w:t>
      </w:r>
      <w:r>
        <w:rPr>
          <w:rFonts w:hint="eastAsia"/>
        </w:rPr>
        <w:t>选课模块</w:t>
      </w:r>
      <w:r>
        <w:t>设计</w:t>
      </w:r>
      <w:bookmarkEnd w:id="43"/>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[NetHelper postRequest:</w:t>
      </w:r>
      <w:r w:rsidRPr="00127725">
        <w:rPr>
          <w:rFonts w:ascii="STSong" w:eastAsia="STSong" w:hAnsi="STSong"/>
          <w:color w:val="643820"/>
          <w:sz w:val="18"/>
          <w:szCs w:val="18"/>
        </w:rPr>
        <w:t>kURL_selectCollege</w:t>
      </w:r>
      <w:r w:rsidRPr="00127725">
        <w:rPr>
          <w:rFonts w:ascii="STSong" w:eastAsia="STSong" w:hAnsi="STSong"/>
          <w:sz w:val="18"/>
          <w:szCs w:val="18"/>
        </w:rPr>
        <w:t xml:space="preserve"> withActionStr:</w:t>
      </w:r>
      <w:r w:rsidRPr="00127725">
        <w:rPr>
          <w:rFonts w:ascii="STSong" w:eastAsia="STSong" w:hAnsi="STSong"/>
          <w:color w:val="C41A16"/>
          <w:sz w:val="18"/>
          <w:szCs w:val="18"/>
        </w:rPr>
        <w:t>@"select"</w:t>
      </w:r>
      <w:r w:rsidRPr="00127725">
        <w:rPr>
          <w:rFonts w:ascii="STSong" w:eastAsia="STSong" w:hAnsi="STSong"/>
          <w:sz w:val="18"/>
          <w:szCs w:val="18"/>
        </w:rPr>
        <w:t xml:space="preserve"> withDataStr:[NSString stringWithFormat:</w:t>
      </w:r>
      <w:r w:rsidRPr="00127725">
        <w:rPr>
          <w:rFonts w:ascii="STSong" w:eastAsia="STSong" w:hAnsi="STSong"/>
          <w:color w:val="C41A16"/>
          <w:sz w:val="18"/>
          <w:szCs w:val="18"/>
        </w:rPr>
        <w:t>@"{\"teachingscheduleid\":\"dhhwuadkwdhauwbfcbpj \",\"userid\":\"1\"}"</w:t>
      </w:r>
      <w:r w:rsidRPr="00127725">
        <w:rPr>
          <w:rFonts w:ascii="STSong" w:eastAsia="STSong" w:hAnsi="STSong"/>
          <w:sz w:val="18"/>
          <w:szCs w:val="18"/>
        </w:rPr>
        <w:t>]</w:t>
      </w:r>
    </w:p>
    <w:p w14:paraId="1E9647EC" w14:textId="77777777"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 xml:space="preserve">     withNetBlock:^(</w:t>
      </w:r>
      <w:r w:rsidRPr="00127725">
        <w:rPr>
          <w:rFonts w:ascii="STSong" w:eastAsia="STSong" w:hAnsi="STSong"/>
          <w:color w:val="AA0D91"/>
          <w:sz w:val="18"/>
          <w:szCs w:val="18"/>
        </w:rPr>
        <w:t>id</w:t>
      </w:r>
      <w:r w:rsidRPr="00127725">
        <w:rPr>
          <w:rFonts w:ascii="STSong" w:eastAsia="STSong" w:hAnsi="STSong"/>
          <w:sz w:val="18"/>
          <w:szCs w:val="18"/>
        </w:rPr>
        <w:t xml:space="preserve"> responseObject) {</w:t>
      </w:r>
    </w:p>
    <w:p w14:paraId="0651EA60" w14:textId="77777777"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 xml:space="preserve">         </w:t>
      </w:r>
    </w:p>
    <w:p w14:paraId="0F991CDA" w14:textId="77777777"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 xml:space="preserve">     } withErrBlock:^(</w:t>
      </w:r>
      <w:r w:rsidRPr="00127725">
        <w:rPr>
          <w:rFonts w:ascii="STSong" w:eastAsia="STSong" w:hAnsi="STSong"/>
          <w:color w:val="AA0D91"/>
          <w:sz w:val="18"/>
          <w:szCs w:val="18"/>
        </w:rPr>
        <w:t>id</w:t>
      </w:r>
      <w:r w:rsidRPr="00127725">
        <w:rPr>
          <w:rFonts w:ascii="STSong" w:eastAsia="STSong" w:hAnsi="STSong"/>
          <w:sz w:val="18"/>
          <w:szCs w:val="18"/>
        </w:rPr>
        <w:t xml:space="preserve"> err) {</w:t>
      </w:r>
    </w:p>
    <w:p w14:paraId="7FF47E9B" w14:textId="77777777"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 xml:space="preserve">         </w:t>
      </w:r>
    </w:p>
    <w:p w14:paraId="0C46AB53" w14:textId="61A9EEFA" w:rsidR="00816F90" w:rsidRPr="00127725" w:rsidRDefault="00816F90" w:rsidP="00816F90">
      <w:pPr>
        <w:pStyle w:val="a0"/>
        <w:ind w:firstLine="360"/>
        <w:rPr>
          <w:rFonts w:ascii="STSong" w:eastAsia="STSong" w:hAnsi="STSong"/>
          <w:sz w:val="18"/>
          <w:szCs w:val="18"/>
        </w:rPr>
      </w:pPr>
      <w:r w:rsidRPr="00127725">
        <w:rPr>
          <w:rFonts w:ascii="STSong" w:eastAsia="STSong" w:hAnsi="STSong"/>
          <w:sz w:val="18"/>
          <w:szCs w:val="18"/>
        </w:rPr>
        <w:t xml:space="preserve">     };</w:t>
      </w:r>
    </w:p>
    <w:p w14:paraId="4F41D199" w14:textId="32C35B58" w:rsidR="00816F90" w:rsidRDefault="00816F90" w:rsidP="00816F90">
      <w:pPr>
        <w:pStyle w:val="a0"/>
        <w:ind w:firstLine="480"/>
      </w:pPr>
      <w:r>
        <w:t>选课接口</w:t>
      </w:r>
      <w:r>
        <w:rPr>
          <w:rFonts w:hint="eastAsia"/>
        </w:rPr>
        <w:t>关键</w:t>
      </w:r>
      <w:r>
        <w:t>代码</w:t>
      </w:r>
    </w:p>
    <w:p w14:paraId="2F5DF119" w14:textId="777777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private string select(string data)</w:t>
      </w:r>
    </w:p>
    <w:p w14:paraId="41F72805" w14:textId="06B0A9AE"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41C71CC9" w14:textId="426A2851"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lastRenderedPageBreak/>
        <w:t>BLL.TeachingSchedule bTeachingSchedule = new BLL.TeachingSchedule();</w:t>
      </w:r>
    </w:p>
    <w:p w14:paraId="637E1EE3" w14:textId="03612CFC" w:rsidR="00E477F8" w:rsidRPr="00127725" w:rsidRDefault="00E477F8" w:rsidP="00E477F8">
      <w:pPr>
        <w:pStyle w:val="a0"/>
        <w:ind w:firstLineChars="0" w:firstLine="0"/>
        <w:rPr>
          <w:rFonts w:ascii="STSong" w:eastAsia="STSong" w:hAnsi="STSong"/>
          <w:sz w:val="18"/>
          <w:szCs w:val="18"/>
        </w:rPr>
      </w:pPr>
      <w:r w:rsidRPr="00127725">
        <w:rPr>
          <w:rFonts w:ascii="STSong" w:eastAsia="STSong" w:hAnsi="STSong"/>
          <w:sz w:val="18"/>
          <w:szCs w:val="18"/>
        </w:rPr>
        <w:t xml:space="preserve">    JObject jsonData = JObject.Parse(data);</w:t>
      </w:r>
    </w:p>
    <w:p w14:paraId="7873C6B3" w14:textId="42077CEA"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String tscId = jsonData["teachingscheduleid"].ToString();</w:t>
      </w:r>
    </w:p>
    <w:p w14:paraId="25A680C5" w14:textId="7961E426"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string userId = jsonData["userid"].ToString();</w:t>
      </w:r>
    </w:p>
    <w:p w14:paraId="7FA6C75A" w14:textId="3B7A857C"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BLL.Users bUsers = new BLL.Users();</w:t>
      </w:r>
    </w:p>
    <w:p w14:paraId="3C3AB3F8" w14:textId="665FAD4D"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Model.Users mUser = bUsers.GetModel(userId);</w:t>
      </w:r>
    </w:p>
    <w:p w14:paraId="3316F6B4" w14:textId="7F885935"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if (mUser != null)</w:t>
      </w:r>
    </w:p>
    <w:p w14:paraId="1303276B" w14:textId="2CD33839"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7B0BE70B" w14:textId="04C68863"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if (mUser.Role == 3)</w:t>
      </w:r>
    </w:p>
    <w:p w14:paraId="12AB9386" w14:textId="4F6AE740"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5B473F57" w14:textId="53365F4F"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Model.TeachingSchedule mTSchedul = bTeachingSchedule.GetModel(tscId);</w:t>
      </w:r>
    </w:p>
    <w:p w14:paraId="5755C745" w14:textId="67F34A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if (mTSchedul != null)</w:t>
      </w:r>
    </w:p>
    <w:p w14:paraId="10CA73AB" w14:textId="7B7C9F3A"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41C4132E" w14:textId="76F578C4"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if (mTSchedul.Status != 0)</w:t>
      </w:r>
    </w:p>
    <w:p w14:paraId="1A209E0F" w14:textId="4226EB6B"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705C70D3" w14:textId="6A223738"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return "{\"ret\": 3, \"errMsg\": \"can not select\"}";</w:t>
      </w:r>
    </w:p>
    <w:p w14:paraId="25614484" w14:textId="3DAD46E5"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30E5F0C9" w14:textId="0F74D7C5" w:rsidR="00E477F8" w:rsidRPr="00127725" w:rsidRDefault="00E477F8" w:rsidP="00E477F8">
      <w:pPr>
        <w:pStyle w:val="a0"/>
        <w:ind w:firstLineChars="0" w:firstLine="0"/>
        <w:rPr>
          <w:rFonts w:ascii="STSong" w:eastAsia="STSong" w:hAnsi="STSong"/>
          <w:sz w:val="18"/>
          <w:szCs w:val="18"/>
        </w:rPr>
      </w:pPr>
      <w:r w:rsidRPr="00127725">
        <w:rPr>
          <w:rFonts w:ascii="STSong" w:eastAsia="STSong" w:hAnsi="STSong"/>
          <w:sz w:val="18"/>
          <w:szCs w:val="18"/>
        </w:rPr>
        <w:t xml:space="preserve">    mTSchedul.Status = 1;</w:t>
      </w:r>
    </w:p>
    <w:p w14:paraId="00530BCA" w14:textId="108666A1"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mTSchedul.UserID = userId;</w:t>
      </w:r>
    </w:p>
    <w:p w14:paraId="21B59009" w14:textId="3AC43D65"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bTeachingSchedule.Update(mTSchedul);</w:t>
      </w:r>
    </w:p>
    <w:p w14:paraId="4D63679A" w14:textId="15742A1B"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return "{\"ret\": 0, \"errMsg\": \"\"}";</w:t>
      </w:r>
    </w:p>
    <w:p w14:paraId="798A4E54" w14:textId="5642FBF3"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49EBEAB2" w14:textId="3E2BE0A0"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else</w:t>
      </w:r>
    </w:p>
    <w:p w14:paraId="7A978401" w14:textId="50408534"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w:t>
      </w:r>
    </w:p>
    <w:p w14:paraId="21B0164C" w14:textId="62C86DDF"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return "{\"ret\": 2, \"errMsg\": \"id error\"}";</w:t>
      </w:r>
    </w:p>
    <w:p w14:paraId="7B5425DE" w14:textId="40E2FCFE" w:rsidR="00E477F8" w:rsidRPr="00127725" w:rsidRDefault="00E477F8" w:rsidP="00E477F8">
      <w:pPr>
        <w:pStyle w:val="a0"/>
        <w:ind w:firstLineChars="0" w:firstLine="0"/>
        <w:rPr>
          <w:rFonts w:ascii="STSong" w:eastAsia="STSong" w:hAnsi="STSong"/>
          <w:sz w:val="18"/>
          <w:szCs w:val="18"/>
        </w:rPr>
      </w:pPr>
      <w:r w:rsidRPr="00127725">
        <w:rPr>
          <w:rFonts w:ascii="STSong" w:eastAsia="STSong" w:hAnsi="STSong"/>
          <w:sz w:val="18"/>
          <w:szCs w:val="18"/>
        </w:rPr>
        <w:t xml:space="preserve">     }</w:t>
      </w:r>
    </w:p>
    <w:p w14:paraId="663DA1B1" w14:textId="15E64455"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657100CE" w14:textId="269E9840"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else</w:t>
      </w:r>
    </w:p>
    <w:p w14:paraId="3B38C231" w14:textId="1708710C"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0B7EA619" w14:textId="0905729A"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return "{\"ret\": 3, \"errMsg\": \"perssmsion denyed\"}";</w:t>
      </w:r>
    </w:p>
    <w:p w14:paraId="14B6CDD3" w14:textId="6EBDB1EA"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4402C8BB" w14:textId="7E5F440F"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39DB86CD" w14:textId="7994C73E"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else</w:t>
      </w:r>
    </w:p>
    <w:p w14:paraId="35CF2A49" w14:textId="08716174"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6795F4C1" w14:textId="226D5694" w:rsidR="00E477F8" w:rsidRPr="00127725" w:rsidRDefault="00E477F8" w:rsidP="00E477F8">
      <w:pPr>
        <w:pStyle w:val="a0"/>
        <w:ind w:firstLine="420"/>
        <w:rPr>
          <w:rFonts w:ascii="STSong" w:eastAsia="STSong" w:hAnsi="STSong"/>
          <w:sz w:val="18"/>
          <w:szCs w:val="18"/>
        </w:rPr>
      </w:pPr>
      <w:r w:rsidRPr="000D3A6B">
        <w:rPr>
          <w:sz w:val="21"/>
          <w:szCs w:val="21"/>
        </w:rPr>
        <w:lastRenderedPageBreak/>
        <w:t xml:space="preserve"> </w:t>
      </w:r>
      <w:r w:rsidRPr="00127725">
        <w:rPr>
          <w:rFonts w:ascii="STSong" w:eastAsia="STSong" w:hAnsi="STSong"/>
          <w:sz w:val="18"/>
          <w:szCs w:val="18"/>
        </w:rPr>
        <w:t>return "{\"ret\": 2, \"errMsg\": \"user error\"}";</w:t>
      </w:r>
    </w:p>
    <w:p w14:paraId="7EDB7FD4" w14:textId="12192130"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4BD57B29" w14:textId="46A21BD5" w:rsidR="007A63EA"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57E2A2B8" w14:textId="70DC70CD" w:rsidR="007A63EA" w:rsidRDefault="007A63EA" w:rsidP="007A63EA">
      <w:pPr>
        <w:pStyle w:val="2"/>
        <w:ind w:firstLine="92"/>
      </w:pPr>
      <w:r>
        <w:t xml:space="preserve">  </w:t>
      </w:r>
      <w:bookmarkStart w:id="44" w:name="_Toc452053569"/>
      <w:r>
        <w:t xml:space="preserve">5.3 </w:t>
      </w:r>
      <w:r>
        <w:rPr>
          <w:rFonts w:hint="eastAsia"/>
        </w:rPr>
        <w:t>退选</w:t>
      </w:r>
      <w:r>
        <w:t>课程模块设计</w:t>
      </w:r>
      <w:bookmarkEnd w:id="44"/>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[NetHelpe postRequest:</w:t>
      </w:r>
      <w:r w:rsidRPr="00127725">
        <w:rPr>
          <w:rFonts w:ascii="STSong" w:eastAsia="STSong" w:hAnsi="STSong"/>
          <w:color w:val="643820"/>
          <w:sz w:val="18"/>
          <w:szCs w:val="18"/>
        </w:rPr>
        <w:t>kURL_</w:t>
      </w:r>
      <w:r w:rsidRPr="00127725">
        <w:rPr>
          <w:rFonts w:ascii="STSong" w:eastAsia="STSong" w:hAnsi="STSong" w:hint="eastAsia"/>
          <w:color w:val="643820"/>
          <w:sz w:val="18"/>
          <w:szCs w:val="18"/>
        </w:rPr>
        <w:t>G</w:t>
      </w:r>
      <w:r w:rsidRPr="00127725">
        <w:rPr>
          <w:rFonts w:ascii="STSong" w:eastAsia="STSong" w:hAnsi="STSong"/>
          <w:color w:val="643820"/>
          <w:sz w:val="18"/>
          <w:szCs w:val="18"/>
        </w:rPr>
        <w:t>iveup</w:t>
      </w:r>
      <w:r w:rsidRPr="00127725">
        <w:rPr>
          <w:rFonts w:ascii="STSong" w:eastAsia="STSong" w:hAnsi="STSong"/>
          <w:sz w:val="18"/>
          <w:szCs w:val="18"/>
        </w:rPr>
        <w:t xml:space="preserve"> withActionStr:</w:t>
      </w:r>
      <w:r w:rsidRPr="00127725">
        <w:rPr>
          <w:rFonts w:ascii="STSong" w:eastAsia="STSong" w:hAnsi="STSong"/>
          <w:color w:val="C41A16"/>
          <w:sz w:val="18"/>
          <w:szCs w:val="18"/>
        </w:rPr>
        <w:t>@"select"</w:t>
      </w:r>
      <w:r w:rsidRPr="00127725">
        <w:rPr>
          <w:rFonts w:ascii="STSong" w:eastAsia="STSong" w:hAnsi="STSong"/>
          <w:sz w:val="18"/>
          <w:szCs w:val="18"/>
        </w:rPr>
        <w:t xml:space="preserve"> withDataStr:[NSString stringWithFormat:</w:t>
      </w:r>
      <w:r w:rsidRPr="00127725">
        <w:rPr>
          <w:rFonts w:ascii="STSong" w:eastAsia="STSong" w:hAnsi="STSong"/>
          <w:color w:val="C41A16"/>
          <w:sz w:val="18"/>
          <w:szCs w:val="18"/>
        </w:rPr>
        <w:t>@"{\"teachingscheduleid\":\"dhhwuadkwdhauwbfcbpj \",\"userid\":\"1\"}"</w:t>
      </w:r>
      <w:r w:rsidRPr="00127725">
        <w:rPr>
          <w:rFonts w:ascii="STSong" w:eastAsia="STSong" w:hAnsi="STSong"/>
          <w:sz w:val="18"/>
          <w:szCs w:val="18"/>
        </w:rPr>
        <w:t>]</w:t>
      </w:r>
    </w:p>
    <w:p w14:paraId="00EEB0DF" w14:textId="777777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withNetBlock:^(</w:t>
      </w:r>
      <w:r w:rsidRPr="00127725">
        <w:rPr>
          <w:rFonts w:ascii="STSong" w:eastAsia="STSong" w:hAnsi="STSong"/>
          <w:color w:val="AA0D91"/>
          <w:sz w:val="18"/>
          <w:szCs w:val="18"/>
        </w:rPr>
        <w:t>id</w:t>
      </w:r>
      <w:r w:rsidRPr="00127725">
        <w:rPr>
          <w:rFonts w:ascii="STSong" w:eastAsia="STSong" w:hAnsi="STSong"/>
          <w:sz w:val="18"/>
          <w:szCs w:val="18"/>
        </w:rPr>
        <w:t xml:space="preserve"> responseObject) {</w:t>
      </w:r>
    </w:p>
    <w:p w14:paraId="600416A7" w14:textId="777777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17E5F4FD" w14:textId="777777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 withErrBlock:^(</w:t>
      </w:r>
      <w:r w:rsidRPr="00127725">
        <w:rPr>
          <w:rFonts w:ascii="STSong" w:eastAsia="STSong" w:hAnsi="STSong"/>
          <w:color w:val="AA0D91"/>
          <w:sz w:val="18"/>
          <w:szCs w:val="18"/>
        </w:rPr>
        <w:t>id</w:t>
      </w:r>
      <w:r w:rsidRPr="00127725">
        <w:rPr>
          <w:rFonts w:ascii="STSong" w:eastAsia="STSong" w:hAnsi="STSong"/>
          <w:sz w:val="18"/>
          <w:szCs w:val="18"/>
        </w:rPr>
        <w:t xml:space="preserve"> err) {</w:t>
      </w:r>
    </w:p>
    <w:p w14:paraId="6BF45790" w14:textId="77777777" w:rsidR="00E477F8"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5BEA0C34" w14:textId="0E1AD51A" w:rsidR="00FE617A" w:rsidRPr="00127725" w:rsidRDefault="00E477F8" w:rsidP="00E477F8">
      <w:pPr>
        <w:pStyle w:val="a0"/>
        <w:ind w:firstLine="360"/>
        <w:rPr>
          <w:rFonts w:ascii="STSong" w:eastAsia="STSong" w:hAnsi="STSong"/>
          <w:sz w:val="18"/>
          <w:szCs w:val="18"/>
        </w:rPr>
      </w:pPr>
      <w:r w:rsidRPr="00127725">
        <w:rPr>
          <w:rFonts w:ascii="STSong" w:eastAsia="STSong" w:hAnsi="STSong"/>
          <w:sz w:val="18"/>
          <w:szCs w:val="18"/>
        </w:rPr>
        <w:t xml:space="preserve">     };</w:t>
      </w:r>
    </w:p>
    <w:p w14:paraId="3CE31689" w14:textId="30A7F4BF" w:rsidR="00FE617A" w:rsidRDefault="00FE617A" w:rsidP="00FE617A">
      <w:pPr>
        <w:pStyle w:val="a0"/>
        <w:ind w:firstLine="480"/>
      </w:pPr>
      <w:r>
        <w:t>退选数据接口代码</w:t>
      </w:r>
    </w:p>
    <w:p w14:paraId="044C0F89" w14:textId="7777777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private string giveup(string data)</w:t>
      </w:r>
    </w:p>
    <w:p w14:paraId="74FCBC07" w14:textId="6B12BE66"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3B7AFB5F" w14:textId="2066C059"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BLL.TeachingSchedule bTeachingSchedule = new BLL.TeachingSchedule();</w:t>
      </w:r>
    </w:p>
    <w:p w14:paraId="780A3FE1" w14:textId="4DCF2FBA"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JObject jsonData = JObject.Parse(data);</w:t>
      </w:r>
    </w:p>
    <w:p w14:paraId="3C4188CF" w14:textId="20EDDEA4"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String tscId = jsonData["teachingscheduleid"].ToString();</w:t>
      </w:r>
    </w:p>
    <w:p w14:paraId="24FCE76E" w14:textId="6AB23A46"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string userId = jsonData["userid"].ToString();</w:t>
      </w:r>
    </w:p>
    <w:p w14:paraId="15472322" w14:textId="527275A2"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BLL.Users bUsers = new BLL.Users();</w:t>
      </w:r>
    </w:p>
    <w:p w14:paraId="651B7D5B" w14:textId="0C17986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Model.Users mUser = bUsers.GetModel(userId);</w:t>
      </w:r>
    </w:p>
    <w:p w14:paraId="6AA4FA20" w14:textId="003E6503"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if (mUser != null)</w:t>
      </w:r>
    </w:p>
    <w:p w14:paraId="561C974F" w14:textId="74B5E36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21E58AF1" w14:textId="00E1D2EB"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if (mUser.Role == 3)</w:t>
      </w:r>
    </w:p>
    <w:p w14:paraId="7E0FFFD6" w14:textId="726543D4"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46D6AF1A" w14:textId="31E820A4"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Model.TeachingSchedule mTSchedul = bTeachingSchedule.GetModel(tscId);</w:t>
      </w:r>
    </w:p>
    <w:p w14:paraId="350843C0" w14:textId="313905ED"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if (mTSchedul != null)</w:t>
      </w:r>
    </w:p>
    <w:p w14:paraId="191BE549" w14:textId="73A52079"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5E37CE66" w14:textId="20DBB7D2"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if (mTSchedul.Status != 1)</w:t>
      </w:r>
    </w:p>
    <w:p w14:paraId="1DF617B1" w14:textId="2827C27D"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04F7A5B7" w14:textId="185D0F0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lastRenderedPageBreak/>
        <w:t>return "{\"ret\": 3, \"errMsg\": \"can not give up\"}";</w:t>
      </w:r>
    </w:p>
    <w:p w14:paraId="2B9D0ABD" w14:textId="45163C4F"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38A26950" w14:textId="0BC3973F" w:rsidR="001B7A3F" w:rsidRPr="00127725" w:rsidRDefault="001B7A3F" w:rsidP="001B7A3F">
      <w:pPr>
        <w:pStyle w:val="a0"/>
        <w:ind w:firstLineChars="0" w:firstLine="0"/>
        <w:rPr>
          <w:rFonts w:ascii="STSong" w:eastAsia="STSong" w:hAnsi="STSong"/>
          <w:sz w:val="18"/>
          <w:szCs w:val="18"/>
        </w:rPr>
      </w:pPr>
      <w:r w:rsidRPr="00127725">
        <w:rPr>
          <w:rFonts w:ascii="STSong" w:eastAsia="STSong" w:hAnsi="STSong"/>
          <w:sz w:val="18"/>
          <w:szCs w:val="18"/>
        </w:rPr>
        <w:t xml:space="preserve">    if (mTSchedul.UserID != userId) {</w:t>
      </w:r>
    </w:p>
    <w:p w14:paraId="49AEF78E" w14:textId="698DFBD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return "{\"ret\": 3, \"errMsg\": \"perssmsion denyed, you can't operate others courses\"}";</w:t>
      </w:r>
    </w:p>
    <w:p w14:paraId="585BE617" w14:textId="0703560A"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2F7F735A" w14:textId="2F52150A" w:rsidR="001B7A3F" w:rsidRPr="00127725" w:rsidRDefault="001B7A3F" w:rsidP="001B7A3F">
      <w:pPr>
        <w:pStyle w:val="a0"/>
        <w:ind w:firstLineChars="0" w:firstLine="0"/>
        <w:rPr>
          <w:rFonts w:ascii="STSong" w:eastAsia="STSong" w:hAnsi="STSong"/>
          <w:sz w:val="18"/>
          <w:szCs w:val="18"/>
        </w:rPr>
      </w:pPr>
      <w:r w:rsidRPr="00127725">
        <w:rPr>
          <w:rFonts w:ascii="STSong" w:eastAsia="STSong" w:hAnsi="STSong"/>
          <w:sz w:val="18"/>
          <w:szCs w:val="18"/>
        </w:rPr>
        <w:t xml:space="preserve">    mTSchedul.Status = 0;</w:t>
      </w:r>
    </w:p>
    <w:p w14:paraId="47791BE3" w14:textId="7AFDF659"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mTSchedul.UserID = "";</w:t>
      </w:r>
    </w:p>
    <w:p w14:paraId="1AE4C8D9" w14:textId="754FCAF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bTeachingSchedule.Update(mTSchedul);</w:t>
      </w:r>
    </w:p>
    <w:p w14:paraId="55F9F2D0" w14:textId="112A4CC3"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return "{\"ret\": 0, \"errMsg\": \"\"}";</w:t>
      </w:r>
    </w:p>
    <w:p w14:paraId="70E5086D" w14:textId="1ECF7F0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1D8128E6" w14:textId="1DBE1708"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else</w:t>
      </w:r>
    </w:p>
    <w:p w14:paraId="7F0AB739" w14:textId="2086540B"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59240456" w14:textId="721E3B97"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return "{\"ret\": 2, \"errMsg\": \"id error\"}";</w:t>
      </w:r>
    </w:p>
    <w:p w14:paraId="55C7302E" w14:textId="0CE11502"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559045DA" w14:textId="31EF98A9"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1AD4A0AD" w14:textId="4FC0684E"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else</w:t>
      </w:r>
    </w:p>
    <w:p w14:paraId="6A24D693" w14:textId="236E5B2B"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2248BB6B" w14:textId="5BAC4A80"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return "{\"ret\": 3, \"errMsg\": \"perssmsion denyed\"}";</w:t>
      </w:r>
    </w:p>
    <w:p w14:paraId="5B4AAE91" w14:textId="7BB2EE15"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5B17E171" w14:textId="1A6496D0"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3E30940D" w14:textId="1FFA74B8"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else</w:t>
      </w:r>
    </w:p>
    <w:p w14:paraId="68AC950E" w14:textId="665C7170"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3FDF2E3A" w14:textId="0378B12E"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return "{\"ret\": 2, \"errMsg\": \"user error\"}";</w:t>
      </w:r>
    </w:p>
    <w:p w14:paraId="6FFD2F60" w14:textId="4831DCDF" w:rsidR="001B7A3F"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3665040D" w14:textId="3BF32277" w:rsidR="00FE617A" w:rsidRPr="00127725" w:rsidRDefault="001B7A3F" w:rsidP="001B7A3F">
      <w:pPr>
        <w:pStyle w:val="a0"/>
        <w:ind w:firstLine="360"/>
        <w:rPr>
          <w:rFonts w:ascii="STSong" w:eastAsia="STSong" w:hAnsi="STSong"/>
          <w:sz w:val="18"/>
          <w:szCs w:val="18"/>
        </w:rPr>
      </w:pPr>
      <w:r w:rsidRPr="00127725">
        <w:rPr>
          <w:rFonts w:ascii="STSong" w:eastAsia="STSong" w:hAnsi="STSong"/>
          <w:sz w:val="18"/>
          <w:szCs w:val="18"/>
        </w:rPr>
        <w:t>}</w:t>
      </w:r>
    </w:p>
    <w:p w14:paraId="243D0E2F" w14:textId="5ED394BA" w:rsidR="00C40A06" w:rsidRDefault="00BA081F" w:rsidP="00BA081F">
      <w:pPr>
        <w:pStyle w:val="2"/>
        <w:ind w:firstLine="92"/>
      </w:pPr>
      <w:r>
        <w:t xml:space="preserve">  </w:t>
      </w:r>
      <w:bookmarkStart w:id="45" w:name="_Toc452053570"/>
      <w:r>
        <w:rPr>
          <w:rFonts w:hint="eastAsia"/>
        </w:rPr>
        <w:t>5.4 退出</w:t>
      </w:r>
      <w:r>
        <w:t>登录模块</w:t>
      </w:r>
      <w:r w:rsidR="00F8374E">
        <w:t>设计</w:t>
      </w:r>
      <w:bookmarkEnd w:id="45"/>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w:t>
      </w:r>
      <w:r w:rsidRPr="00127725">
        <w:rPr>
          <w:rFonts w:ascii="STSong" w:eastAsia="STSong" w:hAnsi="STSong"/>
          <w:color w:val="AA0D91"/>
          <w:sz w:val="18"/>
          <w:szCs w:val="18"/>
        </w:rPr>
        <w:t>void</w:t>
      </w:r>
      <w:r w:rsidRPr="00127725">
        <w:rPr>
          <w:rFonts w:ascii="STSong" w:eastAsia="STSong" w:hAnsi="STSong"/>
          <w:sz w:val="18"/>
          <w:szCs w:val="18"/>
        </w:rPr>
        <w:t>)SaveUserInfo:(</w:t>
      </w:r>
      <w:r w:rsidRPr="00127725">
        <w:rPr>
          <w:rFonts w:ascii="STSong" w:eastAsia="STSong" w:hAnsi="STSong"/>
          <w:color w:val="5C2699"/>
          <w:sz w:val="18"/>
          <w:szCs w:val="18"/>
        </w:rPr>
        <w:t>NSString</w:t>
      </w:r>
      <w:r w:rsidRPr="00127725">
        <w:rPr>
          <w:rFonts w:ascii="STSong" w:eastAsia="STSong" w:hAnsi="STSong"/>
          <w:sz w:val="18"/>
          <w:szCs w:val="18"/>
        </w:rPr>
        <w:t xml:space="preserve"> *)UserName andPWD:(</w:t>
      </w:r>
      <w:r w:rsidRPr="00127725">
        <w:rPr>
          <w:rFonts w:ascii="STSong" w:eastAsia="STSong" w:hAnsi="STSong"/>
          <w:color w:val="5C2699"/>
          <w:sz w:val="18"/>
          <w:szCs w:val="18"/>
        </w:rPr>
        <w:t>NSString</w:t>
      </w:r>
      <w:r w:rsidRPr="00127725">
        <w:rPr>
          <w:rFonts w:ascii="STSong" w:eastAsia="STSong" w:hAnsi="STSong"/>
          <w:sz w:val="18"/>
          <w:szCs w:val="18"/>
        </w:rPr>
        <w:t xml:space="preserve"> *)password</w:t>
      </w:r>
    </w:p>
    <w:p w14:paraId="47439EB9"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w:t>
      </w:r>
    </w:p>
    <w:p w14:paraId="082CFA8C"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setObject</w:t>
      </w:r>
      <w:r w:rsidRPr="00127725">
        <w:rPr>
          <w:rFonts w:ascii="STSong" w:eastAsia="STSong" w:hAnsi="STSong"/>
          <w:sz w:val="18"/>
          <w:szCs w:val="18"/>
        </w:rPr>
        <w:t xml:space="preserve">:UserName </w:t>
      </w:r>
      <w:r w:rsidRPr="00127725">
        <w:rPr>
          <w:rFonts w:ascii="STSong" w:eastAsia="STSong" w:hAnsi="STSong"/>
          <w:color w:val="2E0D6E"/>
          <w:sz w:val="18"/>
          <w:szCs w:val="18"/>
        </w:rPr>
        <w:t>forKey</w:t>
      </w:r>
      <w:r w:rsidRPr="00127725">
        <w:rPr>
          <w:rFonts w:ascii="STSong" w:eastAsia="STSong" w:hAnsi="STSong"/>
          <w:sz w:val="18"/>
          <w:szCs w:val="18"/>
        </w:rPr>
        <w:t>:</w:t>
      </w:r>
      <w:r w:rsidRPr="00127725">
        <w:rPr>
          <w:rFonts w:ascii="STSong" w:eastAsia="STSong" w:hAnsi="STSong"/>
          <w:color w:val="C41A16"/>
          <w:sz w:val="18"/>
          <w:szCs w:val="18"/>
        </w:rPr>
        <w:t>@"username"</w:t>
      </w:r>
      <w:r w:rsidRPr="00127725">
        <w:rPr>
          <w:rFonts w:ascii="STSong" w:eastAsia="STSong" w:hAnsi="STSong"/>
          <w:sz w:val="18"/>
          <w:szCs w:val="18"/>
        </w:rPr>
        <w:t>];</w:t>
      </w:r>
    </w:p>
    <w:p w14:paraId="40949072"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setObject</w:t>
      </w:r>
      <w:r w:rsidRPr="00127725">
        <w:rPr>
          <w:rFonts w:ascii="STSong" w:eastAsia="STSong" w:hAnsi="STSong"/>
          <w:sz w:val="18"/>
          <w:szCs w:val="18"/>
        </w:rPr>
        <w:t xml:space="preserve">:password </w:t>
      </w:r>
      <w:r w:rsidRPr="00127725">
        <w:rPr>
          <w:rFonts w:ascii="STSong" w:eastAsia="STSong" w:hAnsi="STSong"/>
          <w:color w:val="2E0D6E"/>
          <w:sz w:val="18"/>
          <w:szCs w:val="18"/>
        </w:rPr>
        <w:t>forKey</w:t>
      </w:r>
      <w:r w:rsidRPr="00127725">
        <w:rPr>
          <w:rFonts w:ascii="STSong" w:eastAsia="STSong" w:hAnsi="STSong"/>
          <w:sz w:val="18"/>
          <w:szCs w:val="18"/>
        </w:rPr>
        <w:t>:</w:t>
      </w:r>
      <w:r w:rsidRPr="00127725">
        <w:rPr>
          <w:rFonts w:ascii="STSong" w:eastAsia="STSong" w:hAnsi="STSong"/>
          <w:color w:val="C41A16"/>
          <w:sz w:val="18"/>
          <w:szCs w:val="18"/>
        </w:rPr>
        <w:t>@"password"</w:t>
      </w:r>
      <w:r w:rsidRPr="00127725">
        <w:rPr>
          <w:rFonts w:ascii="STSong" w:eastAsia="STSong" w:hAnsi="STSong"/>
          <w:sz w:val="18"/>
          <w:szCs w:val="18"/>
        </w:rPr>
        <w:t>];</w:t>
      </w:r>
    </w:p>
    <w:p w14:paraId="1E76391D"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lastRenderedPageBreak/>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setObject</w:t>
      </w:r>
      <w:r w:rsidRPr="00127725">
        <w:rPr>
          <w:rFonts w:ascii="STSong" w:eastAsia="STSong" w:hAnsi="STSong"/>
          <w:sz w:val="18"/>
          <w:szCs w:val="18"/>
        </w:rPr>
        <w:t>:</w:t>
      </w:r>
      <w:r w:rsidRPr="00127725">
        <w:rPr>
          <w:rFonts w:ascii="STSong" w:eastAsia="STSong" w:hAnsi="STSong"/>
          <w:color w:val="C41A16"/>
          <w:sz w:val="18"/>
          <w:szCs w:val="18"/>
        </w:rPr>
        <w:t>@"YES"</w:t>
      </w:r>
      <w:r w:rsidRPr="00127725">
        <w:rPr>
          <w:rFonts w:ascii="STSong" w:eastAsia="STSong" w:hAnsi="STSong"/>
          <w:sz w:val="18"/>
          <w:szCs w:val="18"/>
        </w:rPr>
        <w:t xml:space="preserve"> </w:t>
      </w:r>
      <w:r w:rsidRPr="00127725">
        <w:rPr>
          <w:rFonts w:ascii="STSong" w:eastAsia="STSong" w:hAnsi="STSong"/>
          <w:color w:val="2E0D6E"/>
          <w:sz w:val="18"/>
          <w:szCs w:val="18"/>
        </w:rPr>
        <w:t>forKey</w:t>
      </w:r>
      <w:r w:rsidRPr="00127725">
        <w:rPr>
          <w:rFonts w:ascii="STSong" w:eastAsia="STSong" w:hAnsi="STSong"/>
          <w:sz w:val="18"/>
          <w:szCs w:val="18"/>
        </w:rPr>
        <w:t>:</w:t>
      </w:r>
      <w:r w:rsidRPr="00127725">
        <w:rPr>
          <w:rFonts w:ascii="STSong" w:eastAsia="STSong" w:hAnsi="STSong"/>
          <w:color w:val="C41A16"/>
          <w:sz w:val="18"/>
          <w:szCs w:val="18"/>
        </w:rPr>
        <w:t>@"LoginState"</w:t>
      </w:r>
      <w:r w:rsidRPr="00127725">
        <w:rPr>
          <w:rFonts w:ascii="STSong" w:eastAsia="STSong" w:hAnsi="STSong"/>
          <w:sz w:val="18"/>
          <w:szCs w:val="18"/>
        </w:rPr>
        <w:t>];</w:t>
      </w:r>
    </w:p>
    <w:p w14:paraId="3879BCE4"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synchronize</w:t>
      </w:r>
      <w:r w:rsidRPr="00127725">
        <w:rPr>
          <w:rFonts w:ascii="STSong" w:eastAsia="STSong" w:hAnsi="STSong"/>
          <w:sz w:val="18"/>
          <w:szCs w:val="18"/>
        </w:rPr>
        <w:t>];</w:t>
      </w:r>
    </w:p>
    <w:p w14:paraId="7013A608" w14:textId="315048E0" w:rsidR="00F8374E"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w:t>
      </w:r>
      <w:r w:rsidRPr="00127725">
        <w:rPr>
          <w:rFonts w:ascii="STSong" w:eastAsia="STSong" w:hAnsi="STSong"/>
          <w:color w:val="AA0D91"/>
          <w:sz w:val="18"/>
          <w:szCs w:val="18"/>
        </w:rPr>
        <w:t>void</w:t>
      </w:r>
      <w:r w:rsidRPr="00127725">
        <w:rPr>
          <w:rFonts w:ascii="STSong" w:eastAsia="STSong" w:hAnsi="STSong"/>
          <w:sz w:val="18"/>
          <w:szCs w:val="18"/>
        </w:rPr>
        <w:t>)ClearUserInfo</w:t>
      </w:r>
    </w:p>
    <w:p w14:paraId="69EFFEE7"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w:t>
      </w:r>
    </w:p>
    <w:p w14:paraId="3712C148"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removeObjectForKey</w:t>
      </w:r>
      <w:r w:rsidRPr="00127725">
        <w:rPr>
          <w:rFonts w:ascii="STSong" w:eastAsia="STSong" w:hAnsi="STSong"/>
          <w:sz w:val="18"/>
          <w:szCs w:val="18"/>
        </w:rPr>
        <w:t>:</w:t>
      </w:r>
      <w:r w:rsidRPr="00127725">
        <w:rPr>
          <w:rFonts w:ascii="STSong" w:eastAsia="STSong" w:hAnsi="STSong"/>
          <w:color w:val="C41A16"/>
          <w:sz w:val="18"/>
          <w:szCs w:val="18"/>
        </w:rPr>
        <w:t>@"username"</w:t>
      </w:r>
      <w:r w:rsidRPr="00127725">
        <w:rPr>
          <w:rFonts w:ascii="STSong" w:eastAsia="STSong" w:hAnsi="STSong"/>
          <w:sz w:val="18"/>
          <w:szCs w:val="18"/>
        </w:rPr>
        <w:t>];</w:t>
      </w:r>
    </w:p>
    <w:p w14:paraId="658DA711"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removeObjectForKey</w:t>
      </w:r>
      <w:r w:rsidRPr="00127725">
        <w:rPr>
          <w:rFonts w:ascii="STSong" w:eastAsia="STSong" w:hAnsi="STSong"/>
          <w:sz w:val="18"/>
          <w:szCs w:val="18"/>
        </w:rPr>
        <w:t>:</w:t>
      </w:r>
      <w:r w:rsidRPr="00127725">
        <w:rPr>
          <w:rFonts w:ascii="STSong" w:eastAsia="STSong" w:hAnsi="STSong"/>
          <w:color w:val="C41A16"/>
          <w:sz w:val="18"/>
          <w:szCs w:val="18"/>
        </w:rPr>
        <w:t>@"password"</w:t>
      </w:r>
      <w:r w:rsidRPr="00127725">
        <w:rPr>
          <w:rFonts w:ascii="STSong" w:eastAsia="STSong" w:hAnsi="STSong"/>
          <w:sz w:val="18"/>
          <w:szCs w:val="18"/>
        </w:rPr>
        <w:t>];</w:t>
      </w:r>
    </w:p>
    <w:p w14:paraId="064F350F" w14:textId="77777777" w:rsidR="00974C4D" w:rsidRPr="00127725" w:rsidRDefault="00974C4D" w:rsidP="00974C4D">
      <w:pPr>
        <w:pStyle w:val="a0"/>
        <w:ind w:firstLine="360"/>
        <w:rPr>
          <w:rFonts w:ascii="STSong" w:eastAsia="STSong" w:hAnsi="STSong"/>
          <w:sz w:val="18"/>
          <w:szCs w:val="18"/>
        </w:rPr>
      </w:pPr>
      <w:r w:rsidRPr="00127725">
        <w:rPr>
          <w:rFonts w:ascii="STSong" w:eastAsia="STSong" w:hAnsi="STSong"/>
          <w:sz w:val="18"/>
          <w:szCs w:val="18"/>
        </w:rPr>
        <w:t xml:space="preserve">    [[</w:t>
      </w:r>
      <w:r w:rsidRPr="00127725">
        <w:rPr>
          <w:rFonts w:ascii="STSong" w:eastAsia="STSong" w:hAnsi="STSong"/>
          <w:color w:val="3F6E74"/>
          <w:sz w:val="18"/>
          <w:szCs w:val="18"/>
        </w:rPr>
        <w:t>UserManager</w:t>
      </w:r>
      <w:r w:rsidRPr="00127725">
        <w:rPr>
          <w:rFonts w:ascii="STSong" w:eastAsia="STSong" w:hAnsi="STSong"/>
          <w:sz w:val="18"/>
          <w:szCs w:val="18"/>
        </w:rPr>
        <w:t xml:space="preserve"> </w:t>
      </w:r>
      <w:r w:rsidRPr="00127725">
        <w:rPr>
          <w:rFonts w:ascii="STSong" w:eastAsia="STSong" w:hAnsi="STSong"/>
          <w:color w:val="26474B"/>
          <w:sz w:val="18"/>
          <w:szCs w:val="18"/>
        </w:rPr>
        <w:t>shareUserManager</w:t>
      </w:r>
      <w:r w:rsidRPr="00127725">
        <w:rPr>
          <w:rFonts w:ascii="STSong" w:eastAsia="STSong" w:hAnsi="STSong"/>
          <w:sz w:val="18"/>
          <w:szCs w:val="18"/>
        </w:rPr>
        <w:t xml:space="preserve">] </w:t>
      </w:r>
      <w:r w:rsidRPr="00127725">
        <w:rPr>
          <w:rFonts w:ascii="STSong" w:eastAsia="STSong" w:hAnsi="STSong"/>
          <w:color w:val="2E0D6E"/>
          <w:sz w:val="18"/>
          <w:szCs w:val="18"/>
        </w:rPr>
        <w:t>setObject</w:t>
      </w:r>
      <w:r w:rsidRPr="00127725">
        <w:rPr>
          <w:rFonts w:ascii="STSong" w:eastAsia="STSong" w:hAnsi="STSong"/>
          <w:sz w:val="18"/>
          <w:szCs w:val="18"/>
        </w:rPr>
        <w:t>:</w:t>
      </w:r>
      <w:r w:rsidRPr="00127725">
        <w:rPr>
          <w:rFonts w:ascii="STSong" w:eastAsia="STSong" w:hAnsi="STSong"/>
          <w:color w:val="C41A16"/>
          <w:sz w:val="18"/>
          <w:szCs w:val="18"/>
        </w:rPr>
        <w:t>@"NO"</w:t>
      </w:r>
      <w:r w:rsidRPr="00127725">
        <w:rPr>
          <w:rFonts w:ascii="STSong" w:eastAsia="STSong" w:hAnsi="STSong"/>
          <w:sz w:val="18"/>
          <w:szCs w:val="18"/>
        </w:rPr>
        <w:t xml:space="preserve"> </w:t>
      </w:r>
      <w:r w:rsidRPr="00127725">
        <w:rPr>
          <w:rFonts w:ascii="STSong" w:eastAsia="STSong" w:hAnsi="STSong"/>
          <w:color w:val="2E0D6E"/>
          <w:sz w:val="18"/>
          <w:szCs w:val="18"/>
        </w:rPr>
        <w:t>forKey</w:t>
      </w:r>
      <w:r w:rsidRPr="00127725">
        <w:rPr>
          <w:rFonts w:ascii="STSong" w:eastAsia="STSong" w:hAnsi="STSong"/>
          <w:sz w:val="18"/>
          <w:szCs w:val="18"/>
        </w:rPr>
        <w:t>:</w:t>
      </w:r>
      <w:r w:rsidRPr="00127725">
        <w:rPr>
          <w:rFonts w:ascii="STSong" w:eastAsia="STSong" w:hAnsi="STSong"/>
          <w:color w:val="C41A16"/>
          <w:sz w:val="18"/>
          <w:szCs w:val="18"/>
        </w:rPr>
        <w:t>@"LoginState"</w:t>
      </w:r>
      <w:r w:rsidRPr="00127725">
        <w:rPr>
          <w:rFonts w:ascii="STSong" w:eastAsia="STSong" w:hAnsi="STSong"/>
          <w:sz w:val="18"/>
          <w:szCs w:val="18"/>
        </w:rPr>
        <w:t>];</w:t>
      </w:r>
    </w:p>
    <w:p w14:paraId="1E55024E" w14:textId="13470799" w:rsidR="00935EB8" w:rsidRPr="00127725" w:rsidRDefault="00974C4D" w:rsidP="00DF1307">
      <w:pPr>
        <w:pStyle w:val="a0"/>
        <w:ind w:firstLine="360"/>
        <w:rPr>
          <w:rFonts w:ascii="STSong" w:eastAsia="STSong" w:hAnsi="STSong"/>
          <w:sz w:val="18"/>
          <w:szCs w:val="18"/>
        </w:rPr>
      </w:pPr>
      <w:r w:rsidRPr="00127725">
        <w:rPr>
          <w:rFonts w:ascii="STSong" w:eastAsia="STSong" w:hAnsi="STSong"/>
          <w:sz w:val="18"/>
          <w:szCs w:val="18"/>
        </w:rPr>
        <w:t>}</w:t>
      </w:r>
    </w:p>
    <w:p w14:paraId="04EC1D21" w14:textId="176FE599" w:rsidR="005045AC" w:rsidRDefault="005045AC" w:rsidP="005045AC">
      <w:pPr>
        <w:pStyle w:val="2"/>
        <w:ind w:firstLine="92"/>
      </w:pPr>
      <w:r>
        <w:t xml:space="preserve">  5.5 </w:t>
      </w:r>
      <w:r>
        <w:rPr>
          <w:rFonts w:hint="eastAsia"/>
        </w:rPr>
        <w:t>修改</w:t>
      </w:r>
      <w:r>
        <w:t>密码模块设计</w:t>
      </w:r>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127725" w:rsidRDefault="00277DFF" w:rsidP="00277DFF">
      <w:pPr>
        <w:pStyle w:val="a0"/>
        <w:ind w:firstLine="360"/>
        <w:rPr>
          <w:rFonts w:ascii="STSong" w:eastAsia="STSong" w:hAnsi="STSong"/>
          <w:color w:val="000000"/>
          <w:sz w:val="18"/>
          <w:szCs w:val="18"/>
        </w:rPr>
      </w:pPr>
      <w:r w:rsidRPr="00127725">
        <w:rPr>
          <w:rFonts w:ascii="STSong" w:eastAsia="STSong" w:hAnsi="STSong"/>
          <w:color w:val="000000"/>
          <w:sz w:val="18"/>
          <w:szCs w:val="18"/>
        </w:rPr>
        <w:t>[</w:t>
      </w:r>
      <w:r w:rsidRPr="00127725">
        <w:rPr>
          <w:rFonts w:ascii="STSong" w:eastAsia="STSong" w:hAnsi="STSong"/>
          <w:color w:val="3F6E74"/>
          <w:sz w:val="18"/>
          <w:szCs w:val="18"/>
        </w:rPr>
        <w:t>NetHelper</w:t>
      </w:r>
      <w:r w:rsidRPr="00127725">
        <w:rPr>
          <w:rFonts w:ascii="STSong" w:eastAsia="STSong" w:hAnsi="STSong"/>
          <w:color w:val="000000"/>
          <w:sz w:val="18"/>
          <w:szCs w:val="18"/>
        </w:rPr>
        <w:t xml:space="preserve"> </w:t>
      </w:r>
      <w:r w:rsidRPr="00127725">
        <w:rPr>
          <w:rFonts w:ascii="STSong" w:eastAsia="STSong" w:hAnsi="STSong"/>
          <w:color w:val="26474B"/>
          <w:sz w:val="18"/>
          <w:szCs w:val="18"/>
        </w:rPr>
        <w:t>postRequest</w:t>
      </w:r>
      <w:r w:rsidRPr="00127725">
        <w:rPr>
          <w:rFonts w:ascii="STSong" w:eastAsia="STSong" w:hAnsi="STSong"/>
          <w:color w:val="000000"/>
          <w:sz w:val="18"/>
          <w:szCs w:val="18"/>
        </w:rPr>
        <w:t>:</w:t>
      </w:r>
      <w:r w:rsidRPr="00127725">
        <w:rPr>
          <w:rFonts w:ascii="STSong" w:eastAsia="STSong" w:hAnsi="STSong"/>
          <w:color w:val="643820"/>
          <w:sz w:val="18"/>
          <w:szCs w:val="18"/>
        </w:rPr>
        <w:t>kURL_LoginUser</w:t>
      </w:r>
      <w:r w:rsidRPr="00127725">
        <w:rPr>
          <w:rFonts w:ascii="STSong" w:eastAsia="STSong" w:hAnsi="STSong"/>
          <w:color w:val="000000"/>
          <w:sz w:val="18"/>
          <w:szCs w:val="18"/>
        </w:rPr>
        <w:t xml:space="preserve"> </w:t>
      </w:r>
      <w:r w:rsidRPr="00127725">
        <w:rPr>
          <w:rFonts w:ascii="STSong" w:eastAsia="STSong" w:hAnsi="STSong"/>
          <w:color w:val="26474B"/>
          <w:sz w:val="18"/>
          <w:szCs w:val="18"/>
        </w:rPr>
        <w:t>withActionStr</w:t>
      </w:r>
      <w:r w:rsidRPr="00127725">
        <w:rPr>
          <w:rFonts w:ascii="STSong" w:eastAsia="STSong" w:hAnsi="STSong"/>
          <w:color w:val="000000"/>
          <w:sz w:val="18"/>
          <w:szCs w:val="18"/>
        </w:rPr>
        <w:t>:</w:t>
      </w:r>
      <w:r w:rsidRPr="00127725">
        <w:rPr>
          <w:rFonts w:ascii="STSong" w:eastAsia="STSong" w:hAnsi="STSong"/>
          <w:sz w:val="18"/>
          <w:szCs w:val="18"/>
        </w:rPr>
        <w:t>@"changepwd"</w:t>
      </w:r>
      <w:r w:rsidRPr="00127725">
        <w:rPr>
          <w:rFonts w:ascii="STSong" w:eastAsia="STSong" w:hAnsi="STSong"/>
          <w:color w:val="000000"/>
          <w:sz w:val="18"/>
          <w:szCs w:val="18"/>
        </w:rPr>
        <w:t xml:space="preserve"> </w:t>
      </w:r>
      <w:r w:rsidRPr="00127725">
        <w:rPr>
          <w:rFonts w:ascii="STSong" w:eastAsia="STSong" w:hAnsi="STSong"/>
          <w:color w:val="26474B"/>
          <w:sz w:val="18"/>
          <w:szCs w:val="18"/>
        </w:rPr>
        <w:t>withDataStr</w:t>
      </w:r>
      <w:r w:rsidRPr="00127725">
        <w:rPr>
          <w:rFonts w:ascii="STSong" w:eastAsia="STSong" w:hAnsi="STSong"/>
          <w:color w:val="000000"/>
          <w:sz w:val="18"/>
          <w:szCs w:val="18"/>
        </w:rPr>
        <w:t>:[</w:t>
      </w:r>
      <w:r w:rsidRPr="00127725">
        <w:rPr>
          <w:rFonts w:ascii="STSong" w:eastAsia="STSong" w:hAnsi="STSong"/>
          <w:color w:val="5C2699"/>
          <w:sz w:val="18"/>
          <w:szCs w:val="18"/>
        </w:rPr>
        <w:t>NSString</w:t>
      </w:r>
      <w:r w:rsidRPr="00127725">
        <w:rPr>
          <w:rFonts w:ascii="STSong" w:eastAsia="STSong" w:hAnsi="STSong"/>
          <w:color w:val="000000"/>
          <w:sz w:val="18"/>
          <w:szCs w:val="18"/>
        </w:rPr>
        <w:t xml:space="preserve"> </w:t>
      </w:r>
      <w:r w:rsidRPr="00127725">
        <w:rPr>
          <w:rFonts w:ascii="STSong" w:eastAsia="STSong" w:hAnsi="STSong"/>
          <w:color w:val="2E0D6E"/>
          <w:sz w:val="18"/>
          <w:szCs w:val="18"/>
        </w:rPr>
        <w:t>stringWithFormat</w:t>
      </w:r>
      <w:r w:rsidRPr="00127725">
        <w:rPr>
          <w:rFonts w:ascii="STSong" w:eastAsia="STSong" w:hAnsi="STSong"/>
          <w:color w:val="000000"/>
          <w:sz w:val="18"/>
          <w:szCs w:val="18"/>
        </w:rPr>
        <w:t>:</w:t>
      </w:r>
      <w:r w:rsidRPr="00127725">
        <w:rPr>
          <w:rFonts w:ascii="STSong" w:eastAsia="STSong" w:hAnsi="STSong"/>
          <w:sz w:val="18"/>
          <w:szCs w:val="18"/>
        </w:rPr>
        <w:t>@"{\"username\":\"%@\",\"password\":\"%@\",\"newpassword\":\"%@\"}"</w:t>
      </w:r>
      <w:r w:rsidRPr="00127725">
        <w:rPr>
          <w:rFonts w:ascii="STSong" w:eastAsia="STSong" w:hAnsi="STSong"/>
          <w:color w:val="000000"/>
          <w:sz w:val="18"/>
          <w:szCs w:val="18"/>
        </w:rPr>
        <w:t>,</w:t>
      </w:r>
      <w:r w:rsidRPr="00127725">
        <w:rPr>
          <w:rFonts w:ascii="STSong" w:eastAsia="STSong" w:hAnsi="STSong"/>
          <w:color w:val="AA0D91"/>
          <w:sz w:val="18"/>
          <w:szCs w:val="18"/>
        </w:rPr>
        <w:t>self</w:t>
      </w:r>
      <w:r w:rsidRPr="00127725">
        <w:rPr>
          <w:rFonts w:ascii="STSong" w:eastAsia="STSong" w:hAnsi="STSong"/>
          <w:color w:val="000000"/>
          <w:sz w:val="18"/>
          <w:szCs w:val="18"/>
        </w:rPr>
        <w:t>.</w:t>
      </w:r>
      <w:r w:rsidRPr="00127725">
        <w:rPr>
          <w:rFonts w:ascii="STSong" w:eastAsia="STSong" w:hAnsi="STSong"/>
          <w:color w:val="3F6E74"/>
          <w:sz w:val="18"/>
          <w:szCs w:val="18"/>
        </w:rPr>
        <w:t>username</w:t>
      </w:r>
      <w:r w:rsidRPr="00127725">
        <w:rPr>
          <w:rFonts w:ascii="STSong" w:eastAsia="STSong" w:hAnsi="STSong"/>
          <w:color w:val="000000"/>
          <w:sz w:val="18"/>
          <w:szCs w:val="18"/>
        </w:rPr>
        <w:t xml:space="preserve">, </w:t>
      </w:r>
      <w:r w:rsidRPr="00127725">
        <w:rPr>
          <w:rFonts w:ascii="STSong" w:eastAsia="STSong" w:hAnsi="STSong"/>
          <w:color w:val="AA0D91"/>
          <w:sz w:val="18"/>
          <w:szCs w:val="18"/>
        </w:rPr>
        <w:t>self</w:t>
      </w:r>
      <w:r w:rsidRPr="00127725">
        <w:rPr>
          <w:rFonts w:ascii="STSong" w:eastAsia="STSong" w:hAnsi="STSong"/>
          <w:color w:val="000000"/>
          <w:sz w:val="18"/>
          <w:szCs w:val="18"/>
        </w:rPr>
        <w:t>.</w:t>
      </w:r>
      <w:r w:rsidRPr="00127725">
        <w:rPr>
          <w:rFonts w:ascii="STSong" w:eastAsia="STSong" w:hAnsi="STSong"/>
          <w:color w:val="3F6E74"/>
          <w:sz w:val="18"/>
          <w:szCs w:val="18"/>
        </w:rPr>
        <w:t>oldPassWord</w:t>
      </w:r>
      <w:r w:rsidRPr="00127725">
        <w:rPr>
          <w:rFonts w:ascii="STSong" w:eastAsia="STSong" w:hAnsi="STSong"/>
          <w:color w:val="000000"/>
          <w:sz w:val="18"/>
          <w:szCs w:val="18"/>
        </w:rPr>
        <w:t>.</w:t>
      </w:r>
      <w:r w:rsidRPr="00127725">
        <w:rPr>
          <w:rFonts w:ascii="STSong" w:eastAsia="STSong" w:hAnsi="STSong"/>
          <w:color w:val="5C2699"/>
          <w:sz w:val="18"/>
          <w:szCs w:val="18"/>
        </w:rPr>
        <w:t>text</w:t>
      </w:r>
      <w:r w:rsidRPr="00127725">
        <w:rPr>
          <w:rFonts w:ascii="STSong" w:eastAsia="STSong" w:hAnsi="STSong"/>
          <w:color w:val="000000"/>
          <w:sz w:val="18"/>
          <w:szCs w:val="18"/>
        </w:rPr>
        <w:t>,</w:t>
      </w:r>
      <w:r w:rsidRPr="00127725">
        <w:rPr>
          <w:rFonts w:ascii="STSong" w:eastAsia="STSong" w:hAnsi="STSong"/>
          <w:color w:val="AA0D91"/>
          <w:sz w:val="18"/>
          <w:szCs w:val="18"/>
        </w:rPr>
        <w:t>self</w:t>
      </w:r>
      <w:r w:rsidRPr="00127725">
        <w:rPr>
          <w:rFonts w:ascii="STSong" w:eastAsia="STSong" w:hAnsi="STSong"/>
          <w:color w:val="000000"/>
          <w:sz w:val="18"/>
          <w:szCs w:val="18"/>
        </w:rPr>
        <w:t>.</w:t>
      </w:r>
      <w:r w:rsidRPr="00127725">
        <w:rPr>
          <w:rFonts w:ascii="STSong" w:eastAsia="STSong" w:hAnsi="STSong"/>
          <w:color w:val="3F6E74"/>
          <w:sz w:val="18"/>
          <w:szCs w:val="18"/>
        </w:rPr>
        <w:t>fixNewPW</w:t>
      </w:r>
      <w:r w:rsidRPr="00127725">
        <w:rPr>
          <w:rFonts w:ascii="STSong" w:eastAsia="STSong" w:hAnsi="STSong"/>
          <w:color w:val="000000"/>
          <w:sz w:val="18"/>
          <w:szCs w:val="18"/>
        </w:rPr>
        <w:t>.</w:t>
      </w:r>
      <w:r w:rsidRPr="00127725">
        <w:rPr>
          <w:rFonts w:ascii="STSong" w:eastAsia="STSong" w:hAnsi="STSong"/>
          <w:color w:val="5C2699"/>
          <w:sz w:val="18"/>
          <w:szCs w:val="18"/>
        </w:rPr>
        <w:t>text</w:t>
      </w:r>
      <w:r w:rsidRPr="00127725">
        <w:rPr>
          <w:rFonts w:ascii="STSong" w:eastAsia="STSong" w:hAnsi="STSong"/>
          <w:color w:val="000000"/>
          <w:sz w:val="18"/>
          <w:szCs w:val="18"/>
        </w:rPr>
        <w:t xml:space="preserve">] </w:t>
      </w:r>
      <w:r w:rsidRPr="00127725">
        <w:rPr>
          <w:rFonts w:ascii="STSong" w:eastAsia="STSong" w:hAnsi="STSong"/>
          <w:color w:val="26474B"/>
          <w:sz w:val="18"/>
          <w:szCs w:val="18"/>
        </w:rPr>
        <w:t>withNetBlock</w:t>
      </w:r>
      <w:r w:rsidRPr="00127725">
        <w:rPr>
          <w:rFonts w:ascii="STSong" w:eastAsia="STSong" w:hAnsi="STSong"/>
          <w:color w:val="000000"/>
          <w:sz w:val="18"/>
          <w:szCs w:val="18"/>
        </w:rPr>
        <w:t>:^(</w:t>
      </w:r>
      <w:r w:rsidRPr="00127725">
        <w:rPr>
          <w:rFonts w:ascii="STSong" w:eastAsia="STSong" w:hAnsi="STSong"/>
          <w:color w:val="AA0D91"/>
          <w:sz w:val="18"/>
          <w:szCs w:val="18"/>
        </w:rPr>
        <w:t>id</w:t>
      </w:r>
      <w:r w:rsidRPr="00127725">
        <w:rPr>
          <w:rFonts w:ascii="STSong" w:eastAsia="STSong" w:hAnsi="STSong"/>
          <w:color w:val="000000"/>
          <w:sz w:val="18"/>
          <w:szCs w:val="18"/>
        </w:rPr>
        <w:t xml:space="preserve"> responseObject) {</w:t>
      </w:r>
    </w:p>
    <w:p w14:paraId="730E529D" w14:textId="77777777" w:rsidR="00277DFF" w:rsidRPr="00127725" w:rsidRDefault="00277DFF" w:rsidP="00277DFF">
      <w:pPr>
        <w:pStyle w:val="a0"/>
        <w:ind w:firstLine="360"/>
        <w:rPr>
          <w:rFonts w:ascii="STSong" w:eastAsia="STSong" w:hAnsi="STSong"/>
          <w:color w:val="000000"/>
          <w:sz w:val="18"/>
          <w:szCs w:val="18"/>
        </w:rPr>
      </w:pPr>
      <w:r w:rsidRPr="00127725">
        <w:rPr>
          <w:rFonts w:ascii="STSong" w:eastAsia="STSong" w:hAnsi="STSong"/>
          <w:color w:val="000000"/>
          <w:sz w:val="18"/>
          <w:szCs w:val="18"/>
        </w:rPr>
        <w:t xml:space="preserve">                    </w:t>
      </w:r>
    </w:p>
    <w:p w14:paraId="68B9717C" w14:textId="77777777" w:rsidR="00277DFF" w:rsidRPr="00127725" w:rsidRDefault="00277DFF" w:rsidP="00277DFF">
      <w:pPr>
        <w:pStyle w:val="a0"/>
        <w:ind w:firstLine="360"/>
        <w:rPr>
          <w:rFonts w:ascii="STSong" w:eastAsia="STSong" w:hAnsi="STSong"/>
          <w:color w:val="000000"/>
          <w:sz w:val="18"/>
          <w:szCs w:val="18"/>
        </w:rPr>
      </w:pPr>
      <w:r w:rsidRPr="00127725">
        <w:rPr>
          <w:rFonts w:ascii="STSong" w:eastAsia="STSong" w:hAnsi="STSong"/>
          <w:color w:val="000000"/>
          <w:sz w:val="18"/>
          <w:szCs w:val="18"/>
        </w:rPr>
        <w:t>}]</w:t>
      </w:r>
    </w:p>
    <w:p w14:paraId="26ED10FD" w14:textId="2D438866" w:rsidR="00732852" w:rsidRPr="00127725" w:rsidRDefault="00277DFF" w:rsidP="00277DFF">
      <w:pPr>
        <w:pStyle w:val="a0"/>
        <w:ind w:firstLine="360"/>
        <w:rPr>
          <w:rFonts w:ascii="STSong" w:eastAsia="STSong" w:hAnsi="STSong"/>
          <w:color w:val="000000"/>
          <w:sz w:val="18"/>
          <w:szCs w:val="18"/>
        </w:rPr>
      </w:pPr>
      <w:r w:rsidRPr="00127725">
        <w:rPr>
          <w:rFonts w:ascii="STSong" w:eastAsia="STSong" w:hAnsi="STSong"/>
          <w:color w:val="000000"/>
          <w:sz w:val="18"/>
          <w:szCs w:val="18"/>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private String changepwd(String data) {</w:t>
      </w:r>
    </w:p>
    <w:p w14:paraId="14935EB9" w14:textId="12AE57F7"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String result = "";</w:t>
      </w:r>
    </w:p>
    <w:p w14:paraId="74A58F29" w14:textId="45715474"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JObject loginData = JObject.Parse(data);</w:t>
      </w:r>
    </w:p>
    <w:p w14:paraId="0E71FB54" w14:textId="27C1C90C"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String username = loginData["username"].ToString();</w:t>
      </w:r>
    </w:p>
    <w:p w14:paraId="45C37A7D" w14:textId="504AA235"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String password = loginData["password"].ToString();</w:t>
      </w:r>
    </w:p>
    <w:p w14:paraId="45A4581E" w14:textId="09E4FC0A"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String newPassWd = loginData["newpassword"].ToString();</w:t>
      </w:r>
    </w:p>
    <w:p w14:paraId="4CD54CB1" w14:textId="30A5D344"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BLL.Users bUser = new BLL.Users();</w:t>
      </w:r>
    </w:p>
    <w:p w14:paraId="2DEBFB51" w14:textId="64A6A40E"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if (bUser.Exists(username, password))</w:t>
      </w:r>
    </w:p>
    <w:p w14:paraId="5115242C" w14:textId="67F08A72"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33198C58" w14:textId="11FC1DB2"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Model.Users userInfo = bUser.GetModelByName(username);</w:t>
      </w:r>
    </w:p>
    <w:p w14:paraId="3E066308" w14:textId="33A2BFC3" w:rsidR="00277DFF" w:rsidRPr="00127725" w:rsidRDefault="00277DFF" w:rsidP="00277DFF">
      <w:pPr>
        <w:pStyle w:val="a0"/>
        <w:ind w:firstLineChars="0" w:firstLine="0"/>
        <w:rPr>
          <w:rFonts w:ascii="STSong" w:eastAsia="STSong" w:hAnsi="STSong"/>
          <w:sz w:val="18"/>
          <w:szCs w:val="18"/>
        </w:rPr>
      </w:pPr>
      <w:r w:rsidRPr="00127725">
        <w:rPr>
          <w:rFonts w:ascii="STSong" w:eastAsia="STSong" w:hAnsi="STSong"/>
          <w:sz w:val="18"/>
          <w:szCs w:val="18"/>
        </w:rPr>
        <w:t xml:space="preserve">    userInfo.Password = newPassWd;</w:t>
      </w:r>
    </w:p>
    <w:p w14:paraId="1611F25D" w14:textId="05A35B88"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if (bUser.Update(userInfo))</w:t>
      </w:r>
    </w:p>
    <w:p w14:paraId="498BA610" w14:textId="66FB3304"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0D6E8A35" w14:textId="4DE10CA6"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lastRenderedPageBreak/>
        <w:t>String json = JsonConvert.SerializeObject(userInfo).ToLower();</w:t>
      </w:r>
    </w:p>
    <w:p w14:paraId="64B8D749" w14:textId="4DAF213C"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result = "{\"ret\": 0, \"errMsg\": \"\", \"user\": " + json + "}";</w:t>
      </w:r>
    </w:p>
    <w:p w14:paraId="22280907" w14:textId="529AC7F9"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74EF0E88" w14:textId="16F678BF"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else {</w:t>
      </w:r>
    </w:p>
    <w:p w14:paraId="120D7211" w14:textId="0882F056"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result = "{\"ret\": 1, \"errMsg\": \"exec db operation error\"}";</w:t>
      </w:r>
    </w:p>
    <w:p w14:paraId="28DDB6FE" w14:textId="29FB4F6A"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5CC1E652" w14:textId="292258B8"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15ADAC89" w14:textId="25B26210"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else</w:t>
      </w:r>
    </w:p>
    <w:p w14:paraId="42C0C7F4" w14:textId="4768C3C6"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78C3C0B7" w14:textId="192B531B"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result = "{\"ret\": 1, \"errMsg\": \"username or password error\"}";</w:t>
      </w:r>
    </w:p>
    <w:p w14:paraId="5EDFDD6A" w14:textId="1ADD78A8"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4D3E2677" w14:textId="3B21C7EE"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return result;</w:t>
      </w:r>
    </w:p>
    <w:p w14:paraId="36FE7496" w14:textId="3D6A894B" w:rsidR="00277DFF" w:rsidRPr="00127725" w:rsidRDefault="00277DFF" w:rsidP="00277DFF">
      <w:pPr>
        <w:pStyle w:val="a0"/>
        <w:ind w:firstLine="360"/>
        <w:rPr>
          <w:rFonts w:ascii="STSong" w:eastAsia="STSong" w:hAnsi="STSong"/>
          <w:sz w:val="18"/>
          <w:szCs w:val="18"/>
        </w:rPr>
      </w:pPr>
      <w:r w:rsidRPr="00127725">
        <w:rPr>
          <w:rFonts w:ascii="STSong" w:eastAsia="STSong" w:hAnsi="STSong"/>
          <w:sz w:val="18"/>
          <w:szCs w:val="18"/>
        </w:rPr>
        <w:t>}</w:t>
      </w:r>
    </w:p>
    <w:p w14:paraId="75B8302C" w14:textId="78B47D9E" w:rsidR="00617B95" w:rsidRDefault="00D84B10" w:rsidP="00D84B10">
      <w:pPr>
        <w:pStyle w:val="1"/>
      </w:pPr>
      <w:r>
        <w:t xml:space="preserve"> </w:t>
      </w:r>
      <w:bookmarkStart w:id="46" w:name="_Toc452053571"/>
      <w:r>
        <w:t xml:space="preserve">6 </w:t>
      </w:r>
      <w:r>
        <w:rPr>
          <w:rFonts w:hint="eastAsia"/>
        </w:rPr>
        <w:t>系统</w:t>
      </w:r>
      <w:r>
        <w:t>测试和维护</w:t>
      </w:r>
      <w:bookmarkEnd w:id="46"/>
    </w:p>
    <w:p w14:paraId="3F4415ED" w14:textId="4106E56B" w:rsidR="00D84B10" w:rsidRDefault="00D84B10" w:rsidP="00587025">
      <w:pPr>
        <w:pStyle w:val="2"/>
        <w:ind w:firstLine="92"/>
      </w:pPr>
      <w:r>
        <w:t xml:space="preserve">  </w:t>
      </w:r>
      <w:bookmarkStart w:id="47" w:name="_Toc452053572"/>
      <w:r>
        <w:t xml:space="preserve">6.1 </w:t>
      </w:r>
      <w:r>
        <w:rPr>
          <w:rFonts w:hint="eastAsia"/>
        </w:rPr>
        <w:t>系统</w:t>
      </w:r>
      <w:r>
        <w:t>测试</w:t>
      </w:r>
      <w:bookmarkEnd w:id="47"/>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SimSun" w:eastAsia="SimSun" w:hAnsi="SimSun" w:cs="SimSun"/>
          <w:shd w:val="clear" w:color="auto" w:fill="FFFFFF"/>
        </w:rPr>
        <w:t>统测试</w:t>
      </w:r>
      <w:r w:rsidRPr="001544FE">
        <w:rPr>
          <w:shd w:val="clear" w:color="auto" w:fill="FFFFFF"/>
        </w:rPr>
        <w:t>是将已</w:t>
      </w:r>
      <w:r w:rsidRPr="001544FE">
        <w:rPr>
          <w:rFonts w:ascii="SimSun" w:eastAsia="SimSun" w:hAnsi="SimSun" w:cs="SimSun"/>
          <w:shd w:val="clear" w:color="auto" w:fill="FFFFFF"/>
        </w:rPr>
        <w:t>经</w:t>
      </w:r>
      <w:r w:rsidRPr="001544FE">
        <w:rPr>
          <w:shd w:val="clear" w:color="auto" w:fill="FFFFFF"/>
        </w:rPr>
        <w:t>确</w:t>
      </w:r>
      <w:r w:rsidRPr="001544FE">
        <w:rPr>
          <w:rFonts w:ascii="SimSun" w:eastAsia="SimSun" w:hAnsi="SimSun" w:cs="SimSun"/>
          <w:shd w:val="clear" w:color="auto" w:fill="FFFFFF"/>
        </w:rPr>
        <w:t>认</w:t>
      </w:r>
      <w:r w:rsidRPr="001544FE">
        <w:rPr>
          <w:shd w:val="clear" w:color="auto" w:fill="FFFFFF"/>
        </w:rPr>
        <w:t>的</w:t>
      </w:r>
      <w:r w:rsidRPr="001544FE">
        <w:rPr>
          <w:rFonts w:ascii="SimSun" w:eastAsia="SimSun" w:hAnsi="SimSun" w:cs="SimSun"/>
          <w:shd w:val="clear" w:color="auto" w:fill="FFFFFF"/>
        </w:rPr>
        <w:t>软</w:t>
      </w:r>
      <w:r w:rsidRPr="001544FE">
        <w:rPr>
          <w:shd w:val="clear" w:color="auto" w:fill="FFFFFF"/>
        </w:rPr>
        <w:t>件、</w:t>
      </w:r>
      <w:r w:rsidRPr="001544FE">
        <w:rPr>
          <w:rFonts w:ascii="SimSun" w:eastAsia="SimSun" w:hAnsi="SimSun" w:cs="SimSun"/>
          <w:shd w:val="clear" w:color="auto" w:fill="FFFFFF"/>
        </w:rPr>
        <w:t>计</w:t>
      </w:r>
      <w:r w:rsidRPr="001544FE">
        <w:rPr>
          <w:shd w:val="clear" w:color="auto" w:fill="FFFFFF"/>
        </w:rPr>
        <w:t>算机硬件、外</w:t>
      </w:r>
      <w:r w:rsidRPr="001544FE">
        <w:rPr>
          <w:rFonts w:ascii="SimSun" w:eastAsia="SimSun" w:hAnsi="SimSun" w:cs="SimSun"/>
          <w:shd w:val="clear" w:color="auto" w:fill="FFFFFF"/>
        </w:rPr>
        <w:t>设</w:t>
      </w:r>
      <w:r w:rsidRPr="001544FE">
        <w:rPr>
          <w:shd w:val="clear" w:color="auto" w:fill="FFFFFF"/>
        </w:rPr>
        <w:t>、网</w:t>
      </w:r>
      <w:r w:rsidRPr="001544FE">
        <w:rPr>
          <w:rFonts w:ascii="SimSun" w:eastAsia="SimSun" w:hAnsi="SimSun" w:cs="SimSun"/>
          <w:shd w:val="clear" w:color="auto" w:fill="FFFFFF"/>
        </w:rPr>
        <w:t>络</w:t>
      </w:r>
      <w:r w:rsidRPr="001544FE">
        <w:rPr>
          <w:shd w:val="clear" w:color="auto" w:fill="FFFFFF"/>
        </w:rPr>
        <w:t>等其他元素</w:t>
      </w:r>
      <w:r w:rsidRPr="001544FE">
        <w:rPr>
          <w:rFonts w:ascii="SimSun" w:eastAsia="SimSun" w:hAnsi="SimSun" w:cs="SimSun"/>
          <w:shd w:val="clear" w:color="auto" w:fill="FFFFFF"/>
        </w:rPr>
        <w:t>结</w:t>
      </w:r>
      <w:r w:rsidRPr="001544FE">
        <w:rPr>
          <w:shd w:val="clear" w:color="auto" w:fill="FFFFFF"/>
        </w:rPr>
        <w:t>合在一起，</w:t>
      </w:r>
      <w:r w:rsidRPr="001544FE">
        <w:rPr>
          <w:rFonts w:ascii="SimSun" w:eastAsia="SimSun" w:hAnsi="SimSun" w:cs="SimSun"/>
          <w:shd w:val="clear" w:color="auto" w:fill="FFFFFF"/>
        </w:rPr>
        <w:t>进</w:t>
      </w:r>
      <w:r w:rsidRPr="001544FE">
        <w:rPr>
          <w:shd w:val="clear" w:color="auto" w:fill="FFFFFF"/>
        </w:rPr>
        <w:t>行信息系</w:t>
      </w:r>
      <w:r w:rsidRPr="001544FE">
        <w:rPr>
          <w:rFonts w:ascii="SimSun" w:eastAsia="SimSun" w:hAnsi="SimSun" w:cs="SimSun"/>
          <w:shd w:val="clear" w:color="auto" w:fill="FFFFFF"/>
        </w:rPr>
        <w:t>统</w:t>
      </w:r>
      <w:r w:rsidRPr="001544FE">
        <w:rPr>
          <w:shd w:val="clear" w:color="auto" w:fill="FFFFFF"/>
        </w:rPr>
        <w:t>的各种</w:t>
      </w:r>
      <w:r w:rsidRPr="001544FE">
        <w:rPr>
          <w:rFonts w:ascii="SimSun" w:eastAsia="SimSun" w:hAnsi="SimSun" w:cs="SimSun"/>
          <w:shd w:val="clear" w:color="auto" w:fill="FFFFFF"/>
        </w:rPr>
        <w:t>组</w:t>
      </w:r>
      <w:r w:rsidRPr="001544FE">
        <w:rPr>
          <w:shd w:val="clear" w:color="auto" w:fill="FFFFFF"/>
        </w:rPr>
        <w:t>装</w:t>
      </w:r>
      <w:r w:rsidRPr="001544FE">
        <w:rPr>
          <w:rFonts w:ascii="SimSun" w:eastAsia="SimSun" w:hAnsi="SimSun" w:cs="SimSun"/>
          <w:shd w:val="clear" w:color="auto" w:fill="FFFFFF"/>
        </w:rPr>
        <w:t>测试</w:t>
      </w:r>
      <w:r w:rsidRPr="001544FE">
        <w:rPr>
          <w:shd w:val="clear" w:color="auto" w:fill="FFFFFF"/>
        </w:rPr>
        <w:t>和确</w:t>
      </w:r>
      <w:r w:rsidRPr="001544FE">
        <w:rPr>
          <w:rFonts w:ascii="SimSun" w:eastAsia="SimSun" w:hAnsi="SimSun" w:cs="SimSun"/>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lastRenderedPageBreak/>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587025">
      <w:pPr>
        <w:pStyle w:val="2"/>
        <w:ind w:firstLine="92"/>
      </w:pPr>
      <w:r>
        <w:t xml:space="preserve">  </w:t>
      </w:r>
      <w:bookmarkStart w:id="48" w:name="_Toc452053573"/>
      <w:r>
        <w:t xml:space="preserve">6.2 </w:t>
      </w:r>
      <w:r>
        <w:rPr>
          <w:rFonts w:hint="eastAsia"/>
        </w:rPr>
        <w:t>系统</w:t>
      </w:r>
      <w:r>
        <w:t>维护</w:t>
      </w:r>
      <w:bookmarkEnd w:id="48"/>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49" w:name="_Toc452053574"/>
      <w:r>
        <w:t xml:space="preserve">7 </w:t>
      </w:r>
      <w:r>
        <w:rPr>
          <w:rFonts w:hint="eastAsia"/>
        </w:rPr>
        <w:t>总结</w:t>
      </w:r>
      <w:r>
        <w:t>和展望</w:t>
      </w:r>
      <w:bookmarkEnd w:id="49"/>
    </w:p>
    <w:p w14:paraId="3D9C5969" w14:textId="2561AD65" w:rsidR="00F94214" w:rsidRDefault="00792F05" w:rsidP="00F94214">
      <w:pPr>
        <w:pStyle w:val="a0"/>
        <w:ind w:firstLine="480"/>
        <w:rPr>
          <w:rFonts w:ascii="SimSun" w:eastAsia="SimSun" w:hAnsi="SimSun" w:cs="SimSun"/>
          <w:color w:val="333333"/>
        </w:rPr>
      </w:pPr>
      <w:r w:rsidRPr="00792F05">
        <w:rPr>
          <w:shd w:val="clear" w:color="auto" w:fill="FFFFFF"/>
        </w:rPr>
        <w:t>如今互</w:t>
      </w:r>
      <w:r w:rsidRPr="00792F05">
        <w:rPr>
          <w:rFonts w:ascii="SimSun" w:eastAsia="SimSun" w:hAnsi="SimSun" w:cs="SimSun"/>
          <w:shd w:val="clear" w:color="auto" w:fill="FFFFFF"/>
        </w:rPr>
        <w:t>联</w:t>
      </w:r>
      <w:r w:rsidRPr="00792F05">
        <w:rPr>
          <w:shd w:val="clear" w:color="auto" w:fill="FFFFFF"/>
        </w:rPr>
        <w:t>网</w:t>
      </w:r>
      <w:r w:rsidRPr="00792F05">
        <w:rPr>
          <w:rFonts w:ascii="SimSun" w:eastAsia="SimSun" w:hAnsi="SimSun" w:cs="SimSun"/>
          <w:shd w:val="clear" w:color="auto" w:fill="FFFFFF"/>
        </w:rPr>
        <w:t>发</w:t>
      </w:r>
      <w:r w:rsidRPr="00792F05">
        <w:rPr>
          <w:shd w:val="clear" w:color="auto" w:fill="FFFFFF"/>
        </w:rPr>
        <w:t>展迅猛，在互</w:t>
      </w:r>
      <w:r w:rsidRPr="00792F05">
        <w:rPr>
          <w:rFonts w:ascii="SimSun" w:eastAsia="SimSun" w:hAnsi="SimSun" w:cs="SimSun"/>
          <w:shd w:val="clear" w:color="auto" w:fill="FFFFFF"/>
        </w:rPr>
        <w:t>联</w:t>
      </w:r>
      <w:r w:rsidRPr="00792F05">
        <w:rPr>
          <w:shd w:val="clear" w:color="auto" w:fill="FFFFFF"/>
        </w:rPr>
        <w:t>网不断的</w:t>
      </w:r>
      <w:r w:rsidRPr="00792F05">
        <w:rPr>
          <w:rFonts w:ascii="SimSun" w:eastAsia="SimSun" w:hAnsi="SimSun" w:cs="SimSun"/>
          <w:shd w:val="clear" w:color="auto" w:fill="FFFFFF"/>
        </w:rPr>
        <w:t>发</w:t>
      </w:r>
      <w:r w:rsidRPr="00792F05">
        <w:rPr>
          <w:shd w:val="clear" w:color="auto" w:fill="FFFFFF"/>
        </w:rPr>
        <w:t>展</w:t>
      </w:r>
      <w:r w:rsidRPr="00792F05">
        <w:rPr>
          <w:rFonts w:ascii="SimSun" w:eastAsia="SimSun" w:hAnsi="SimSun" w:cs="SimSun"/>
          <w:shd w:val="clear" w:color="auto" w:fill="FFFFFF"/>
        </w:rPr>
        <w:t>变</w:t>
      </w:r>
      <w:r w:rsidRPr="00792F05">
        <w:rPr>
          <w:shd w:val="clear" w:color="auto" w:fill="FFFFFF"/>
        </w:rPr>
        <w:t>化开始走向移</w:t>
      </w:r>
      <w:r w:rsidRPr="00792F05">
        <w:rPr>
          <w:rFonts w:ascii="SimSun" w:eastAsia="SimSun" w:hAnsi="SimSun" w:cs="SimSun"/>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SimSun" w:eastAsia="SimSun" w:hAnsi="SimSun" w:cs="SimSun"/>
          <w:shd w:val="clear" w:color="auto" w:fill="FFFFFF"/>
        </w:rPr>
        <w:t>业转</w:t>
      </w:r>
      <w:r w:rsidRPr="00792F05">
        <w:rPr>
          <w:shd w:val="clear" w:color="auto" w:fill="FFFFFF"/>
        </w:rPr>
        <w:t>型去做移</w:t>
      </w:r>
      <w:r w:rsidRPr="00792F05">
        <w:rPr>
          <w:rFonts w:ascii="SimSun" w:eastAsia="SimSun" w:hAnsi="SimSun" w:cs="SimSun"/>
          <w:shd w:val="clear" w:color="auto" w:fill="FFFFFF"/>
        </w:rPr>
        <w:t>动</w:t>
      </w:r>
      <w:r w:rsidRPr="00792F05">
        <w:rPr>
          <w:shd w:val="clear" w:color="auto" w:fill="FFFFFF"/>
        </w:rPr>
        <w:t>端的互</w:t>
      </w:r>
      <w:r w:rsidRPr="00792F05">
        <w:rPr>
          <w:rFonts w:ascii="SimSun" w:eastAsia="SimSun" w:hAnsi="SimSun" w:cs="SimSun"/>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SimSun" w:eastAsia="SimSun" w:hAnsi="SimSun" w:cs="SimSun"/>
          <w:color w:val="333333"/>
        </w:rPr>
        <w:t>隐私性</w:t>
      </w:r>
      <w:r w:rsidR="007A212D">
        <w:rPr>
          <w:rFonts w:ascii="ＭＳ 明朝" w:eastAsia="ＭＳ 明朝" w:hAnsi="ＭＳ 明朝" w:cs="ＭＳ 明朝" w:hint="eastAsia"/>
          <w:color w:val="333333"/>
        </w:rPr>
        <w:t>、</w:t>
      </w:r>
      <w:r w:rsidR="007A212D" w:rsidRPr="0059588D">
        <w:rPr>
          <w:rFonts w:ascii="SimSun" w:eastAsia="SimSun" w:hAnsi="SimSun" w:cs="SimSun"/>
          <w:color w:val="333333"/>
        </w:rPr>
        <w:t>应用轻便</w:t>
      </w:r>
      <w:r w:rsidR="00F94214">
        <w:rPr>
          <w:rFonts w:ascii="SimSun" w:eastAsia="SimSun" w:hAnsi="SimSun" w:cs="SimSun" w:hint="eastAsia"/>
          <w:color w:val="333333"/>
        </w:rPr>
        <w:t>的特点</w:t>
      </w:r>
      <w:r w:rsidR="007A212D">
        <w:rPr>
          <w:rFonts w:ascii="SimSun" w:eastAsia="SimSun" w:hAnsi="SimSun" w:cs="SimSun" w:hint="eastAsia"/>
          <w:color w:val="333333"/>
        </w:rPr>
        <w:t>。</w:t>
      </w:r>
      <w:r w:rsidR="00F94214">
        <w:rPr>
          <w:rFonts w:ascii="SimSun" w:eastAsia="SimSun" w:hAnsi="SimSun" w:cs="SimSun"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r>
        <w:rPr>
          <w:rFonts w:hint="eastAsia"/>
        </w:rPr>
        <w:t>Andriod</w:t>
      </w:r>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w:t>
      </w:r>
      <w:r>
        <w:rPr>
          <w:rFonts w:hint="eastAsia"/>
        </w:rPr>
        <w:lastRenderedPageBreak/>
        <w:t>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Pr="00B20D70" w:rsidRDefault="00B20D70" w:rsidP="00B20D70"/>
    <w:p w14:paraId="0F9F5941" w14:textId="77777777" w:rsidR="007A212D" w:rsidRDefault="007A212D" w:rsidP="00D84B10"/>
    <w:p w14:paraId="6F2FC304" w14:textId="77777777" w:rsidR="007A212D" w:rsidRDefault="007A212D" w:rsidP="00D84B10"/>
    <w:p w14:paraId="16595755" w14:textId="77777777" w:rsidR="007A212D" w:rsidRDefault="007A212D" w:rsidP="00D84B10"/>
    <w:p w14:paraId="7C781A7D" w14:textId="77777777" w:rsidR="007A212D" w:rsidRDefault="007A212D" w:rsidP="00D84B10"/>
    <w:p w14:paraId="269D199C" w14:textId="77777777" w:rsidR="007A212D" w:rsidRDefault="007A212D" w:rsidP="00D84B10"/>
    <w:p w14:paraId="73EC343C" w14:textId="77777777" w:rsidR="007A212D" w:rsidRDefault="007A212D" w:rsidP="00D84B10"/>
    <w:p w14:paraId="2F12E0CB" w14:textId="77777777" w:rsidR="007A212D" w:rsidRDefault="007A212D" w:rsidP="00D84B10"/>
    <w:p w14:paraId="02468D2A" w14:textId="77777777" w:rsidR="007A212D" w:rsidRDefault="007A212D" w:rsidP="00D84B10"/>
    <w:p w14:paraId="479CD556" w14:textId="77777777" w:rsidR="007A212D" w:rsidRDefault="007A212D" w:rsidP="00D84B10"/>
    <w:p w14:paraId="0FDE9F4D" w14:textId="77777777" w:rsidR="00F0394A" w:rsidRDefault="00F0394A" w:rsidP="00D84B10"/>
    <w:p w14:paraId="6A9217C0" w14:textId="77777777" w:rsidR="00F0394A" w:rsidRDefault="00F0394A" w:rsidP="00D84B10"/>
    <w:p w14:paraId="01A6053C" w14:textId="77777777" w:rsidR="00F0394A" w:rsidRDefault="00F0394A" w:rsidP="00D84B10"/>
    <w:p w14:paraId="59237229" w14:textId="77777777" w:rsidR="00F0394A" w:rsidRDefault="00F0394A" w:rsidP="00D84B10"/>
    <w:p w14:paraId="3FDF84E8" w14:textId="77777777" w:rsidR="00F0394A" w:rsidRDefault="00F0394A" w:rsidP="00D84B10"/>
    <w:p w14:paraId="238263E2" w14:textId="77777777" w:rsidR="009658DB" w:rsidRDefault="009658DB" w:rsidP="00D84B10"/>
    <w:p w14:paraId="5C3E8F9F" w14:textId="77777777" w:rsidR="009658DB" w:rsidRDefault="009658DB" w:rsidP="00D84B10"/>
    <w:p w14:paraId="67189B47" w14:textId="77777777" w:rsidR="009658DB" w:rsidRDefault="009658DB" w:rsidP="00D84B10"/>
    <w:p w14:paraId="3609EECD" w14:textId="77777777" w:rsidR="009658DB" w:rsidRDefault="009658DB" w:rsidP="00D84B10"/>
    <w:p w14:paraId="361AF98D" w14:textId="77777777" w:rsidR="009658DB" w:rsidRDefault="009658DB" w:rsidP="00D84B10"/>
    <w:p w14:paraId="43E47036" w14:textId="77777777" w:rsidR="009658DB" w:rsidRDefault="009658DB" w:rsidP="00D84B10"/>
    <w:p w14:paraId="2DB1A73A" w14:textId="77777777" w:rsidR="009658DB" w:rsidRDefault="009658DB" w:rsidP="00D84B10"/>
    <w:p w14:paraId="13692D38" w14:textId="77777777" w:rsidR="009658DB" w:rsidRDefault="009658DB" w:rsidP="00D84B10"/>
    <w:p w14:paraId="44F88C51" w14:textId="77777777" w:rsidR="009658DB" w:rsidRDefault="009658DB" w:rsidP="00D84B10"/>
    <w:p w14:paraId="0E2BEA80" w14:textId="77777777" w:rsidR="009658DB" w:rsidRDefault="009658DB" w:rsidP="00D84B10"/>
    <w:p w14:paraId="45CFF9A1" w14:textId="77777777" w:rsidR="009658DB" w:rsidRDefault="009658DB" w:rsidP="00D84B10"/>
    <w:p w14:paraId="5945EC4C" w14:textId="77777777" w:rsidR="00127725" w:rsidRDefault="00127725" w:rsidP="00D84B10">
      <w:pPr>
        <w:rPr>
          <w:rFonts w:hint="eastAsia"/>
        </w:rPr>
      </w:pPr>
    </w:p>
    <w:p w14:paraId="6A86FB05" w14:textId="77777777" w:rsidR="00127725" w:rsidRDefault="00127725" w:rsidP="00D84B10">
      <w:pPr>
        <w:rPr>
          <w:rFonts w:hint="eastAsia"/>
        </w:rPr>
      </w:pPr>
    </w:p>
    <w:p w14:paraId="5758DFBB" w14:textId="77777777" w:rsidR="00127725" w:rsidRDefault="00127725" w:rsidP="00D84B10">
      <w:pPr>
        <w:rPr>
          <w:rFonts w:hint="eastAsia"/>
        </w:rPr>
      </w:pPr>
    </w:p>
    <w:p w14:paraId="0F2847F1" w14:textId="77777777" w:rsidR="00D84B10" w:rsidRPr="00D84B10" w:rsidRDefault="00210AC6" w:rsidP="00C74927">
      <w:pPr>
        <w:pStyle w:val="1"/>
        <w:jc w:val="center"/>
      </w:pPr>
      <w:hyperlink r:id="rId54" w:history="1">
        <w:bookmarkStart w:id="50" w:name="_Toc169507883"/>
        <w:bookmarkStart w:id="51" w:name="_Toc452053575"/>
        <w:r w:rsidR="00D84B10" w:rsidRPr="00D84B10">
          <w:rPr>
            <w:rFonts w:hint="eastAsia"/>
          </w:rPr>
          <w:t>参考文献</w:t>
        </w:r>
        <w:bookmarkEnd w:id="50"/>
        <w:bookmarkEnd w:id="51"/>
      </w:hyperlink>
    </w:p>
    <w:p w14:paraId="45CD5918" w14:textId="03CBAD5A"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0375F9">
        <w:rPr>
          <w:rFonts w:asciiTheme="minorEastAsia" w:hAnsiTheme="minorEastAsia"/>
          <w:color w:val="000000" w:themeColor="text1"/>
          <w:sz w:val="24"/>
          <w:szCs w:val="24"/>
        </w:rPr>
        <w:t xml:space="preserve"> [j]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[3] [美] Joseph Albahari &amp; Ben Albahari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Stephen G. Kochan</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0FDC420D" w14:textId="77777777" w:rsidR="00F0394A" w:rsidRDefault="00F0394A" w:rsidP="00C74927">
      <w:bookmarkStart w:id="52" w:name="_GoBack"/>
      <w:bookmarkEnd w:id="52"/>
    </w:p>
    <w:p w14:paraId="5471F3D1" w14:textId="77777777" w:rsidR="00C74927" w:rsidRPr="00751BB7" w:rsidRDefault="00C74927" w:rsidP="00751BB7">
      <w:pPr>
        <w:pStyle w:val="1"/>
        <w:jc w:val="center"/>
        <w:rPr>
          <w:sz w:val="28"/>
          <w:szCs w:val="28"/>
        </w:rPr>
      </w:pPr>
      <w:bookmarkStart w:id="53" w:name="_Toc137205544"/>
      <w:bookmarkStart w:id="54" w:name="_Toc137206776"/>
      <w:bookmarkStart w:id="55" w:name="_Toc169507884"/>
      <w:bookmarkStart w:id="56" w:name="_Toc452053576"/>
      <w:r w:rsidRPr="00751BB7">
        <w:rPr>
          <w:rFonts w:hint="eastAsia"/>
          <w:sz w:val="28"/>
          <w:szCs w:val="28"/>
        </w:rPr>
        <w:lastRenderedPageBreak/>
        <w:t>致    谢</w:t>
      </w:r>
      <w:bookmarkEnd w:id="53"/>
      <w:bookmarkEnd w:id="54"/>
      <w:bookmarkEnd w:id="55"/>
      <w:bookmarkEnd w:id="56"/>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5D34B7A" w14:textId="77777777" w:rsidR="00C74927" w:rsidRDefault="00C74927" w:rsidP="00C74927"/>
    <w:p w14:paraId="46038473" w14:textId="77777777" w:rsidR="00C74927" w:rsidRDefault="00C74927" w:rsidP="00C74927"/>
    <w:p w14:paraId="0FFD16CF"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57" w:name="_Toc137205545"/>
      <w:bookmarkStart w:id="58" w:name="_Toc137206777"/>
      <w:bookmarkStart w:id="59" w:name="_Toc169507885"/>
      <w:bookmarkStart w:id="60" w:name="_Toc452053577"/>
      <w:r w:rsidRPr="00751BB7">
        <w:rPr>
          <w:rFonts w:hint="eastAsia"/>
          <w:sz w:val="28"/>
          <w:szCs w:val="28"/>
        </w:rPr>
        <w:lastRenderedPageBreak/>
        <w:t>声    明</w:t>
      </w:r>
      <w:bookmarkEnd w:id="57"/>
      <w:bookmarkEnd w:id="58"/>
      <w:bookmarkEnd w:id="59"/>
      <w:bookmarkEnd w:id="60"/>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46E58CAF" w14:textId="77777777" w:rsidR="00C74927" w:rsidRPr="00C74927" w:rsidRDefault="00C74927" w:rsidP="00C74927"/>
    <w:sectPr w:rsidR="00C74927" w:rsidRPr="00C74927" w:rsidSect="002112FD">
      <w:footerReference w:type="even" r:id="rId55"/>
      <w:footerReference w:type="default" r:id="rId56"/>
      <w:footerReference w:type="first" r:id="rId57"/>
      <w:pgSz w:w="11900" w:h="16840"/>
      <w:pgMar w:top="1440" w:right="1800" w:bottom="1440" w:left="1800" w:header="851" w:footer="992" w:gutter="0"/>
      <w:pgNumType w:start="0"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30B3E" w14:textId="77777777" w:rsidR="00210AC6" w:rsidRDefault="00210AC6" w:rsidP="00573774">
      <w:r>
        <w:separator/>
      </w:r>
    </w:p>
  </w:endnote>
  <w:endnote w:type="continuationSeparator" w:id="0">
    <w:p w14:paraId="3E6EE85D" w14:textId="77777777" w:rsidR="00210AC6" w:rsidRDefault="00210AC6"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ongolian Baiti">
    <w:panose1 w:val="03000500000000000000"/>
    <w:charset w:val="88"/>
    <w:family w:val="auto"/>
    <w:pitch w:val="variable"/>
    <w:sig w:usb0="80000023" w:usb1="08080000" w:usb2="00020010" w:usb3="00000000" w:csb0="00100001" w:csb1="00000000"/>
  </w:font>
  <w:font w:name="STSong">
    <w:panose1 w:val="02010600040101010101"/>
    <w:charset w:val="86"/>
    <w:family w:val="auto"/>
    <w:pitch w:val="variable"/>
    <w:sig w:usb0="80000287" w:usb1="280F3C52" w:usb2="00000016" w:usb3="00000000" w:csb0="0004001F" w:csb1="00000000"/>
  </w:font>
  <w:font w:name="Yuanti TC Regular">
    <w:charset w:val="00"/>
    <w:family w:val="auto"/>
    <w:pitch w:val="variable"/>
    <w:sig w:usb0="80000287" w:usb1="280F3C52" w:usb2="00000016" w:usb3="00000000" w:csb0="0004001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82278A" w:rsidRDefault="0082278A" w:rsidP="004D1AA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82278A" w:rsidRDefault="0082278A" w:rsidP="004D1AA3">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227C5" w14:textId="77777777" w:rsidR="004D1AA3" w:rsidRDefault="004D1AA3" w:rsidP="0012417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27725">
      <w:rPr>
        <w:rStyle w:val="ab"/>
        <w:noProof/>
      </w:rPr>
      <w:t>11</w:t>
    </w:r>
    <w:r>
      <w:rPr>
        <w:rStyle w:val="ab"/>
      </w:rPr>
      <w:fldChar w:fldCharType="end"/>
    </w:r>
  </w:p>
  <w:p w14:paraId="526949E0" w14:textId="77777777" w:rsidR="00D259E3" w:rsidRDefault="00D259E3" w:rsidP="004D1AA3">
    <w:pPr>
      <w:pStyle w:val="a9"/>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647C" w14:textId="77777777" w:rsidR="00D259E3" w:rsidRDefault="00D259E3" w:rsidP="000375F9">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27725">
      <w:rPr>
        <w:rStyle w:val="ab"/>
        <w:noProof/>
      </w:rPr>
      <w:t>0</w:t>
    </w:r>
    <w:r>
      <w:rPr>
        <w:rStyle w:val="ab"/>
      </w:rPr>
      <w:fldChar w:fldCharType="end"/>
    </w:r>
  </w:p>
  <w:p w14:paraId="4D2F7C08" w14:textId="77777777" w:rsidR="000474EF" w:rsidRDefault="000474EF">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08780" w14:textId="77777777" w:rsidR="00210AC6" w:rsidRDefault="00210AC6" w:rsidP="00573774">
      <w:r>
        <w:separator/>
      </w:r>
    </w:p>
  </w:footnote>
  <w:footnote w:type="continuationSeparator" w:id="0">
    <w:p w14:paraId="35461136" w14:textId="77777777" w:rsidR="00210AC6" w:rsidRDefault="00210AC6"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83592"/>
    <w:rsid w:val="000B5F93"/>
    <w:rsid w:val="000D3A6B"/>
    <w:rsid w:val="000F55BA"/>
    <w:rsid w:val="00120B73"/>
    <w:rsid w:val="00127725"/>
    <w:rsid w:val="001416BC"/>
    <w:rsid w:val="00153BAA"/>
    <w:rsid w:val="001544FE"/>
    <w:rsid w:val="00161221"/>
    <w:rsid w:val="00164BF6"/>
    <w:rsid w:val="001B75FE"/>
    <w:rsid w:val="001B7A3F"/>
    <w:rsid w:val="001F490F"/>
    <w:rsid w:val="001F5CD5"/>
    <w:rsid w:val="00210AC6"/>
    <w:rsid w:val="002112FD"/>
    <w:rsid w:val="00216795"/>
    <w:rsid w:val="002329AA"/>
    <w:rsid w:val="002345D5"/>
    <w:rsid w:val="00250F14"/>
    <w:rsid w:val="00255AF0"/>
    <w:rsid w:val="00256FBF"/>
    <w:rsid w:val="00273355"/>
    <w:rsid w:val="00277DFF"/>
    <w:rsid w:val="00282D36"/>
    <w:rsid w:val="002A0703"/>
    <w:rsid w:val="002B59DD"/>
    <w:rsid w:val="002C1DA2"/>
    <w:rsid w:val="002C224D"/>
    <w:rsid w:val="002C2C6B"/>
    <w:rsid w:val="002F1A6D"/>
    <w:rsid w:val="002F47DA"/>
    <w:rsid w:val="00306FC5"/>
    <w:rsid w:val="0032213D"/>
    <w:rsid w:val="003273B3"/>
    <w:rsid w:val="00376D49"/>
    <w:rsid w:val="0039381A"/>
    <w:rsid w:val="003B3848"/>
    <w:rsid w:val="003B6E27"/>
    <w:rsid w:val="003F6301"/>
    <w:rsid w:val="0040171A"/>
    <w:rsid w:val="004167E5"/>
    <w:rsid w:val="004824F7"/>
    <w:rsid w:val="00496C7B"/>
    <w:rsid w:val="004A35F9"/>
    <w:rsid w:val="004D1AA3"/>
    <w:rsid w:val="004E2692"/>
    <w:rsid w:val="00501282"/>
    <w:rsid w:val="005045AC"/>
    <w:rsid w:val="005268DA"/>
    <w:rsid w:val="005269EF"/>
    <w:rsid w:val="0053031C"/>
    <w:rsid w:val="00563E3B"/>
    <w:rsid w:val="00572F6D"/>
    <w:rsid w:val="00573774"/>
    <w:rsid w:val="005854FC"/>
    <w:rsid w:val="00587025"/>
    <w:rsid w:val="0059588D"/>
    <w:rsid w:val="005E5800"/>
    <w:rsid w:val="005E7066"/>
    <w:rsid w:val="00616974"/>
    <w:rsid w:val="00617B95"/>
    <w:rsid w:val="00630124"/>
    <w:rsid w:val="00662A99"/>
    <w:rsid w:val="00687E45"/>
    <w:rsid w:val="006943DF"/>
    <w:rsid w:val="006C523E"/>
    <w:rsid w:val="006C542F"/>
    <w:rsid w:val="007007ED"/>
    <w:rsid w:val="00707DB4"/>
    <w:rsid w:val="007129E7"/>
    <w:rsid w:val="0071690C"/>
    <w:rsid w:val="00732852"/>
    <w:rsid w:val="0074667D"/>
    <w:rsid w:val="00750410"/>
    <w:rsid w:val="00751BB7"/>
    <w:rsid w:val="00752FF6"/>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5181F"/>
    <w:rsid w:val="00896394"/>
    <w:rsid w:val="00896E2A"/>
    <w:rsid w:val="008A1F1B"/>
    <w:rsid w:val="008B3531"/>
    <w:rsid w:val="008C4704"/>
    <w:rsid w:val="008D105D"/>
    <w:rsid w:val="009071C9"/>
    <w:rsid w:val="00927933"/>
    <w:rsid w:val="00935EB8"/>
    <w:rsid w:val="009364A2"/>
    <w:rsid w:val="0095197D"/>
    <w:rsid w:val="009658DB"/>
    <w:rsid w:val="00966EE7"/>
    <w:rsid w:val="00974C4D"/>
    <w:rsid w:val="0097751E"/>
    <w:rsid w:val="009A5D10"/>
    <w:rsid w:val="009B189E"/>
    <w:rsid w:val="009E27FD"/>
    <w:rsid w:val="00A05F2E"/>
    <w:rsid w:val="00A427C1"/>
    <w:rsid w:val="00A43BC8"/>
    <w:rsid w:val="00A62970"/>
    <w:rsid w:val="00AA4D65"/>
    <w:rsid w:val="00AB17B8"/>
    <w:rsid w:val="00AB3314"/>
    <w:rsid w:val="00AC3C1A"/>
    <w:rsid w:val="00AD07B9"/>
    <w:rsid w:val="00B1769C"/>
    <w:rsid w:val="00B20D70"/>
    <w:rsid w:val="00B22C6D"/>
    <w:rsid w:val="00B30B99"/>
    <w:rsid w:val="00B45A83"/>
    <w:rsid w:val="00B95B7C"/>
    <w:rsid w:val="00B97A39"/>
    <w:rsid w:val="00BA081F"/>
    <w:rsid w:val="00BA3C46"/>
    <w:rsid w:val="00BB009D"/>
    <w:rsid w:val="00BD0C54"/>
    <w:rsid w:val="00BE1012"/>
    <w:rsid w:val="00C03999"/>
    <w:rsid w:val="00C131B5"/>
    <w:rsid w:val="00C275A9"/>
    <w:rsid w:val="00C3394C"/>
    <w:rsid w:val="00C35851"/>
    <w:rsid w:val="00C40A06"/>
    <w:rsid w:val="00C44B79"/>
    <w:rsid w:val="00C462B6"/>
    <w:rsid w:val="00C61C5C"/>
    <w:rsid w:val="00C64D9C"/>
    <w:rsid w:val="00C65C3D"/>
    <w:rsid w:val="00C74927"/>
    <w:rsid w:val="00C861A9"/>
    <w:rsid w:val="00CB2FDA"/>
    <w:rsid w:val="00CC0222"/>
    <w:rsid w:val="00CC3889"/>
    <w:rsid w:val="00CC4BFD"/>
    <w:rsid w:val="00D02B8C"/>
    <w:rsid w:val="00D259E3"/>
    <w:rsid w:val="00D65D2B"/>
    <w:rsid w:val="00D81003"/>
    <w:rsid w:val="00D81D4B"/>
    <w:rsid w:val="00D84B10"/>
    <w:rsid w:val="00DE28B0"/>
    <w:rsid w:val="00DE487F"/>
    <w:rsid w:val="00DF1307"/>
    <w:rsid w:val="00E02F53"/>
    <w:rsid w:val="00E16708"/>
    <w:rsid w:val="00E477F8"/>
    <w:rsid w:val="00E52419"/>
    <w:rsid w:val="00E70703"/>
    <w:rsid w:val="00E87AAC"/>
    <w:rsid w:val="00EA0F2E"/>
    <w:rsid w:val="00EA6540"/>
    <w:rsid w:val="00EB3F0C"/>
    <w:rsid w:val="00EC07D1"/>
    <w:rsid w:val="00EC510E"/>
    <w:rsid w:val="00EC52B2"/>
    <w:rsid w:val="00ED4F04"/>
    <w:rsid w:val="00EE289E"/>
    <w:rsid w:val="00EF0B20"/>
    <w:rsid w:val="00F02312"/>
    <w:rsid w:val="00F0394A"/>
    <w:rsid w:val="00F379CF"/>
    <w:rsid w:val="00F63235"/>
    <w:rsid w:val="00F64BAE"/>
    <w:rsid w:val="00F67703"/>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 w:type="table" w:styleId="ae">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9364A2"/>
    <w:rPr>
      <w:rFonts w:asciiTheme="majorHAnsi" w:eastAsia="宋体" w:hAnsiTheme="majorHAnsi" w:cstheme="majorBidi"/>
    </w:rPr>
  </w:style>
  <w:style w:type="paragraph" w:styleId="af0">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1">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237708/11062012.htm" TargetMode="External"/><Relationship Id="rId14" Type="http://schemas.openxmlformats.org/officeDocument/2006/relationships/hyperlink" Target="http://baike.baidu.com/view/322913.htm" TargetMode="External"/><Relationship Id="rId15" Type="http://schemas.openxmlformats.org/officeDocument/2006/relationships/hyperlink" Target="http://baike.baidu.com/view/2422.htm" TargetMode="External"/><Relationship Id="rId16" Type="http://schemas.openxmlformats.org/officeDocument/2006/relationships/hyperlink" Target="http://baike.baidu.com/view/28727.htm" TargetMode="External"/><Relationship Id="rId17" Type="http://schemas.openxmlformats.org/officeDocument/2006/relationships/hyperlink" Target="http://baike.baidu.com/view/21305.htm" TargetMode="External"/><Relationship Id="rId18" Type="http://schemas.openxmlformats.org/officeDocument/2006/relationships/hyperlink" Target="http://baike.baidu.com/view/39784.htm" TargetMode="External"/><Relationship Id="rId19" Type="http://schemas.openxmlformats.org/officeDocument/2006/relationships/hyperlink" Target="http://baike.baidu.com/subview/631444/8036853.htm" TargetMode="Externa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hyperlink" Target="&#35770;&#25991;&#26684;&#24335;&#25720;&#26495;(2007).doc" TargetMode="Externa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oter" Target="footer3.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baike.baidu.com/view/21459.htm" TargetMode="External"/><Relationship Id="rId41" Type="http://schemas.openxmlformats.org/officeDocument/2006/relationships/hyperlink" Target="http://baike.baidu.com/view/125370.htm" TargetMode="External"/><Relationship Id="rId42" Type="http://schemas.openxmlformats.org/officeDocument/2006/relationships/hyperlink" Target="http://baike.baidu.com/view/90660.htm" TargetMode="External"/><Relationship Id="rId43" Type="http://schemas.openxmlformats.org/officeDocument/2006/relationships/hyperlink" Target="http://baike.baidu.com/view/157344.htm" TargetMode="External"/><Relationship Id="rId44" Type="http://schemas.openxmlformats.org/officeDocument/2006/relationships/hyperlink" Target="http://baike.baidu.com/view/4834662.htm" TargetMode="External"/><Relationship Id="rId45" Type="http://schemas.openxmlformats.org/officeDocument/2006/relationships/image" Target="media/image1.png"/><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image" Target="media/image4.png"/><Relationship Id="rId4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subview/5775/5401660.htm" TargetMode="External"/><Relationship Id="rId9" Type="http://schemas.openxmlformats.org/officeDocument/2006/relationships/hyperlink" Target="http://baike.baidu.com/view/15181.htm" TargetMode="External"/><Relationship Id="rId30" Type="http://schemas.openxmlformats.org/officeDocument/2006/relationships/hyperlink" Target="http://baike.baidu.com/view/183136.htm" TargetMode="External"/><Relationship Id="rId31" Type="http://schemas.openxmlformats.org/officeDocument/2006/relationships/hyperlink" Target="http://baike.baidu.com/view/60376.htm" TargetMode="External"/><Relationship Id="rId32" Type="http://schemas.openxmlformats.org/officeDocument/2006/relationships/hyperlink" Target="http://baike.baidu.com/view/39784.htm" TargetMode="External"/><Relationship Id="rId33" Type="http://schemas.openxmlformats.org/officeDocument/2006/relationships/hyperlink" Target="http://baike.baidu.com/view/2422.htm" TargetMode="External"/><Relationship Id="rId34" Type="http://schemas.openxmlformats.org/officeDocument/2006/relationships/hyperlink" Target="http://baike.baidu.com/view/41346.htm" TargetMode="External"/><Relationship Id="rId35" Type="http://schemas.openxmlformats.org/officeDocument/2006/relationships/hyperlink" Target="http://baike.baidu.com/view/761518.htm" TargetMode="External"/><Relationship Id="rId36" Type="http://schemas.openxmlformats.org/officeDocument/2006/relationships/hyperlink" Target="http://baike.baidu.com/view/7764.htm" TargetMode="External"/><Relationship Id="rId37" Type="http://schemas.openxmlformats.org/officeDocument/2006/relationships/hyperlink" Target="http://baike.baidu.com/view/748100.htm" TargetMode="External"/><Relationship Id="rId38" Type="http://schemas.openxmlformats.org/officeDocument/2006/relationships/hyperlink" Target="http://baike.baidu.com/view/15181.htm" TargetMode="External"/><Relationship Id="rId39" Type="http://schemas.openxmlformats.org/officeDocument/2006/relationships/hyperlink" Target="http://baike.baidu.com/subview/32702/4924693.htm" TargetMode="External"/><Relationship Id="rId20" Type="http://schemas.openxmlformats.org/officeDocument/2006/relationships/hyperlink" Target="http://baike.baidu.com/view/47193.htm" TargetMode="External"/><Relationship Id="rId21" Type="http://schemas.openxmlformats.org/officeDocument/2006/relationships/hyperlink" Target="http://baike.baidu.com/view/14867.htm" TargetMode="External"/><Relationship Id="rId22" Type="http://schemas.openxmlformats.org/officeDocument/2006/relationships/hyperlink" Target="http://baike.baidu.com/view/182749.htm" TargetMode="External"/><Relationship Id="rId23" Type="http://schemas.openxmlformats.org/officeDocument/2006/relationships/hyperlink" Target="http://baike.baidu.com/view/40733.htm" TargetMode="External"/><Relationship Id="rId24" Type="http://schemas.openxmlformats.org/officeDocument/2006/relationships/hyperlink" Target="http://baike.baidu.com/view/41539.htm" TargetMode="External"/><Relationship Id="rId25" Type="http://schemas.openxmlformats.org/officeDocument/2006/relationships/hyperlink" Target="http://baike.baidu.com/view/18370.htm" TargetMode="External"/><Relationship Id="rId26" Type="http://schemas.openxmlformats.org/officeDocument/2006/relationships/hyperlink" Target="http://baike.baidu.com/view/1546355.htm" TargetMode="External"/><Relationship Id="rId27" Type="http://schemas.openxmlformats.org/officeDocument/2006/relationships/hyperlink" Target="http://baike.baidu.com/view/942429.htm" TargetMode="External"/><Relationship Id="rId28" Type="http://schemas.openxmlformats.org/officeDocument/2006/relationships/hyperlink" Target="http://baike.baidu.com/view/2708518.htm" TargetMode="External"/><Relationship Id="rId29" Type="http://schemas.openxmlformats.org/officeDocument/2006/relationships/hyperlink" Target="http://baike.baidu.com/view/1366.htm" TargetMode="External"/><Relationship Id="rId10" Type="http://schemas.openxmlformats.org/officeDocument/2006/relationships/hyperlink" Target="http://baike.baidu.com/view/8497338.htm" TargetMode="External"/><Relationship Id="rId11" Type="http://schemas.openxmlformats.org/officeDocument/2006/relationships/hyperlink" Target="http://baike.baidu.com/subview/158983/8747673.htm" TargetMode="External"/><Relationship Id="rId12" Type="http://schemas.openxmlformats.org/officeDocument/2006/relationships/hyperlink" Target="http://baike.baidu.com/view/11948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17CFD-05A8-2E41-A74F-515B118A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27</Pages>
  <Words>7890</Words>
  <Characters>13730</Characters>
  <Application>Microsoft Macintosh Word</Application>
  <DocSecurity>0</DocSecurity>
  <Lines>762</Lines>
  <Paragraphs>655</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cp:revision>
  <dcterms:created xsi:type="dcterms:W3CDTF">2016-05-09T12:18:00Z</dcterms:created>
  <dcterms:modified xsi:type="dcterms:W3CDTF">2016-05-28T00:29:00Z</dcterms:modified>
</cp:coreProperties>
</file>