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77777777" w:rsidR="00751BB7" w:rsidRDefault="00751BB7" w:rsidP="00751BB7">
      <w:pPr>
        <w:spacing w:line="400" w:lineRule="exact"/>
        <w:rPr>
          <w:rFonts w:ascii="宋体" w:eastAsia="宋体" w:hAnsi="宋体" w:cs="Times New Roman"/>
          <w:b/>
          <w:sz w:val="24"/>
          <w:szCs w:val="24"/>
        </w:rPr>
      </w:pPr>
      <w:r>
        <w:rPr>
          <w:rFonts w:ascii="宋体" w:hAnsi="宋体"/>
          <w:b/>
          <w:bCs/>
          <w:sz w:val="24"/>
          <w:szCs w:val="24"/>
        </w:rPr>
        <w:t xml:space="preserve">   </w:t>
      </w: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7A9824C1" w:rsidR="005E5800" w:rsidRPr="00751BB7" w:rsidRDefault="00751BB7" w:rsidP="00751BB7">
      <w:pPr>
        <w:spacing w:line="400" w:lineRule="exact"/>
        <w:rPr>
          <w:rFonts w:ascii="宋体" w:eastAsia="宋体" w:hAnsi="宋体" w:cs="Times New Roman"/>
          <w:b/>
          <w:sz w:val="24"/>
          <w:szCs w:val="24"/>
        </w:rPr>
      </w:pPr>
      <w:r>
        <w:rPr>
          <w:rFonts w:ascii="宋体" w:eastAsia="宋体" w:hAnsi="宋体" w:cs="Times New Roman" w:hint="eastAsia"/>
          <w:b/>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hint="eastAsia"/>
          <w:b/>
          <w:bCs/>
          <w:sz w:val="24"/>
          <w:szCs w:val="24"/>
        </w:rPr>
        <w:t>编 号：</w:t>
      </w:r>
      <w:r w:rsidRPr="00751BB7">
        <w:rPr>
          <w:rFonts w:ascii="宋体" w:hAnsi="宋体"/>
          <w:b/>
          <w:bCs/>
          <w:sz w:val="24"/>
          <w:szCs w:val="24"/>
        </w:rPr>
        <w:t>2012121153</w:t>
      </w:r>
      <w:r w:rsidRPr="00751BB7">
        <w:rPr>
          <w:b/>
          <w:sz w:val="24"/>
          <w:szCs w:val="24"/>
        </w:rPr>
        <w:t xml:space="preserve"> </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5ACD8A0D"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573774"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3C0A1CDB" w:rsidR="00573774" w:rsidRDefault="00573774" w:rsidP="00C03999">
            <w:pPr>
              <w:ind w:right="240"/>
              <w:rPr>
                <w:rFonts w:ascii="楷体_GB2312" w:eastAsia="楷体_GB2312"/>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66BA2880"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网络</w:t>
            </w:r>
            <w:r>
              <w:rPr>
                <w:rFonts w:ascii="楷体_GB2312" w:eastAsia="楷体_GB2312"/>
                <w:b/>
                <w:sz w:val="30"/>
                <w:szCs w:val="30"/>
              </w:rPr>
              <w:t>工程</w:t>
            </w:r>
          </w:p>
        </w:tc>
      </w:tr>
      <w:tr w:rsidR="00573774"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58ECC561"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C03999">
        <w:trPr>
          <w:trHeight w:val="570"/>
          <w:jc w:val="center"/>
        </w:trPr>
        <w:tc>
          <w:tcPr>
            <w:tcW w:w="2749"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2978" w:type="dxa"/>
            <w:tcBorders>
              <w:left w:val="nil"/>
              <w:right w:val="nil"/>
            </w:tcBorders>
            <w:vAlign w:val="center"/>
          </w:tcPr>
          <w:p w14:paraId="5F73C574" w14:textId="70E9E2A3" w:rsidR="00573774" w:rsidRPr="00573774" w:rsidRDefault="00573774"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陈</w:t>
            </w:r>
            <w:r>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p>
        </w:tc>
      </w:tr>
      <w:tr w:rsidR="00573774" w14:paraId="7F090EDC" w14:textId="77777777" w:rsidTr="00C03999">
        <w:trPr>
          <w:trHeight w:val="570"/>
          <w:jc w:val="center"/>
        </w:trPr>
        <w:tc>
          <w:tcPr>
            <w:tcW w:w="2749"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6497395C" w:rsidR="00573774" w:rsidRDefault="00573774" w:rsidP="00C03999">
            <w:pPr>
              <w:spacing w:line="480" w:lineRule="exact"/>
              <w:ind w:right="240"/>
              <w:rPr>
                <w:rFonts w:ascii="楷体_GB2312" w:eastAsia="楷体_GB2312"/>
                <w:b/>
                <w:bCs/>
                <w:sz w:val="30"/>
              </w:rPr>
            </w:pPr>
            <w:r>
              <w:rPr>
                <w:rFonts w:ascii="楷体_GB2312" w:eastAsia="楷体_GB2312"/>
                <w:b/>
                <w:bCs/>
                <w:sz w:val="30"/>
              </w:rPr>
              <w:t xml:space="preserve"> </w:t>
            </w:r>
            <w:r>
              <w:rPr>
                <w:rFonts w:ascii="楷体_GB2312" w:eastAsia="楷体_GB2312" w:hint="eastAsia"/>
                <w:b/>
                <w:bCs/>
                <w:sz w:val="30"/>
              </w:rPr>
              <w:t>2015年05月</w:t>
            </w:r>
            <w:r>
              <w:rPr>
                <w:rFonts w:ascii="楷体_GB2312" w:eastAsia="楷体_GB2312"/>
                <w:b/>
                <w:bCs/>
                <w:sz w:val="30"/>
              </w:rPr>
              <w:t>30</w:t>
            </w:r>
            <w:r>
              <w:rPr>
                <w:rFonts w:ascii="楷体_GB2312" w:eastAsia="楷体_GB2312" w:hint="eastAsia"/>
                <w:b/>
                <w:bCs/>
                <w:sz w:val="30"/>
              </w:rPr>
              <w:t>日</w:t>
            </w:r>
          </w:p>
        </w:tc>
      </w:tr>
    </w:tbl>
    <w:p w14:paraId="4D6B572F" w14:textId="77777777" w:rsidR="00C03999" w:rsidRDefault="00C03999" w:rsidP="00C03999">
      <w:pPr>
        <w:ind w:right="240" w:firstLine="693"/>
        <w:rPr>
          <w:rFonts w:ascii="宋体" w:hAnsi="宋体"/>
          <w:b/>
          <w:bCs/>
          <w:sz w:val="32"/>
          <w:szCs w:val="32"/>
        </w:rPr>
      </w:pPr>
    </w:p>
    <w:p w14:paraId="18805CC2" w14:textId="77777777" w:rsidR="00573774" w:rsidRDefault="00573774" w:rsidP="00C03999">
      <w:pPr>
        <w:ind w:right="240" w:firstLine="693"/>
        <w:rPr>
          <w:rFonts w:ascii="宋体" w:hAnsi="宋体"/>
          <w:b/>
          <w:bCs/>
          <w:sz w:val="32"/>
          <w:szCs w:val="32"/>
        </w:rPr>
      </w:pPr>
    </w:p>
    <w:p w14:paraId="70E75072" w14:textId="415B7E07" w:rsidR="005E5800" w:rsidRPr="00EF0B20" w:rsidRDefault="005E5800" w:rsidP="00573774">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C131B5">
      <w:pPr>
        <w:pStyle w:val="a0"/>
        <w:ind w:firstLineChars="66" w:firstLine="185"/>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14810C1C" w14:textId="77777777" w:rsidR="002345D5" w:rsidRDefault="002345D5" w:rsidP="00E02F53">
      <w:pPr>
        <w:ind w:left="240" w:right="240" w:firstLine="693"/>
        <w:jc w:val="center"/>
        <w:rPr>
          <w:b/>
          <w:sz w:val="32"/>
          <w:szCs w:val="32"/>
        </w:rPr>
      </w:pPr>
    </w:p>
    <w:p w14:paraId="3F3AD4E3" w14:textId="77777777" w:rsidR="00C131B5" w:rsidRDefault="00C131B5" w:rsidP="00E02F53">
      <w:pPr>
        <w:ind w:left="240" w:right="240" w:firstLine="693"/>
        <w:jc w:val="center"/>
        <w:rPr>
          <w:b/>
          <w:sz w:val="32"/>
          <w:szCs w:val="32"/>
        </w:rPr>
      </w:pPr>
    </w:p>
    <w:p w14:paraId="4615CD21" w14:textId="77777777" w:rsidR="00C03999" w:rsidRDefault="00C03999" w:rsidP="00C131B5">
      <w:pPr>
        <w:ind w:right="240"/>
        <w:rPr>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7ACCD1DF" w14:textId="325DF7C6" w:rsidR="004824F7" w:rsidRDefault="002345D5" w:rsidP="001F5CD5">
      <w:pPr>
        <w:spacing w:line="400" w:lineRule="exact"/>
        <w:ind w:left="240" w:right="240" w:firstLine="480"/>
        <w:jc w:val="both"/>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1E2DA961" w14:textId="77777777" w:rsidR="004824F7" w:rsidRDefault="004824F7" w:rsidP="00C03999">
      <w:pPr>
        <w:spacing w:line="400" w:lineRule="exact"/>
        <w:ind w:left="240" w:right="240" w:firstLine="48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6F8170B8" w:rsidR="00027893" w:rsidRDefault="00027893" w:rsidP="00027893">
          <w:pPr>
            <w:pStyle w:val="a4"/>
            <w:ind w:left="200" w:right="200"/>
          </w:pPr>
          <w:r>
            <w:rPr>
              <w:lang w:val="zh-CN"/>
            </w:rPr>
            <w:t>目录</w:t>
          </w:r>
        </w:p>
        <w:p w14:paraId="41D20BE1" w14:textId="77777777" w:rsidR="00573774" w:rsidRDefault="00027893">
          <w:pPr>
            <w:pStyle w:val="12"/>
            <w:tabs>
              <w:tab w:val="right" w:leader="dot" w:pos="8302"/>
            </w:tabs>
            <w:rPr>
              <w:noProof/>
              <w:kern w:val="2"/>
            </w:rPr>
          </w:pPr>
          <w:r>
            <w:fldChar w:fldCharType="begin"/>
          </w:r>
          <w:r>
            <w:instrText xml:space="preserve"> TOC \o "1-3" </w:instrText>
          </w:r>
          <w:r>
            <w:fldChar w:fldCharType="separate"/>
          </w:r>
          <w:r w:rsidR="00573774" w:rsidRPr="00DF234B">
            <w:rPr>
              <w:rFonts w:asciiTheme="majorEastAsia" w:eastAsiaTheme="majorEastAsia" w:hAnsiTheme="majorEastAsia"/>
              <w:noProof/>
            </w:rPr>
            <w:t xml:space="preserve">1 </w:t>
          </w:r>
          <w:r w:rsidR="00573774" w:rsidRPr="00DF234B">
            <w:rPr>
              <w:rFonts w:asciiTheme="majorEastAsia" w:eastAsiaTheme="majorEastAsia" w:hAnsiTheme="majorEastAsia" w:hint="eastAsia"/>
              <w:noProof/>
            </w:rPr>
            <w:t>引言</w:t>
          </w:r>
          <w:r w:rsidR="00573774">
            <w:rPr>
              <w:noProof/>
            </w:rPr>
            <w:tab/>
          </w:r>
          <w:r w:rsidR="00573774">
            <w:rPr>
              <w:noProof/>
            </w:rPr>
            <w:fldChar w:fldCharType="begin"/>
          </w:r>
          <w:r w:rsidR="00573774">
            <w:rPr>
              <w:noProof/>
            </w:rPr>
            <w:instrText xml:space="preserve"> PAGEREF _Toc450989092 \h </w:instrText>
          </w:r>
          <w:r w:rsidR="00573774">
            <w:rPr>
              <w:noProof/>
            </w:rPr>
          </w:r>
          <w:r w:rsidR="00573774">
            <w:rPr>
              <w:noProof/>
            </w:rPr>
            <w:fldChar w:fldCharType="separate"/>
          </w:r>
          <w:r w:rsidR="00573774">
            <w:rPr>
              <w:noProof/>
            </w:rPr>
            <w:t>5</w:t>
          </w:r>
          <w:r w:rsidR="00573774">
            <w:rPr>
              <w:noProof/>
            </w:rPr>
            <w:fldChar w:fldCharType="end"/>
          </w:r>
        </w:p>
        <w:p w14:paraId="321E923A" w14:textId="77777777" w:rsidR="00573774" w:rsidRDefault="00573774">
          <w:pPr>
            <w:pStyle w:val="21"/>
            <w:tabs>
              <w:tab w:val="right" w:leader="dot" w:pos="8302"/>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_Toc450989093 \h </w:instrText>
          </w:r>
          <w:r>
            <w:rPr>
              <w:noProof/>
            </w:rPr>
          </w:r>
          <w:r>
            <w:rPr>
              <w:noProof/>
            </w:rPr>
            <w:fldChar w:fldCharType="separate"/>
          </w:r>
          <w:r>
            <w:rPr>
              <w:noProof/>
            </w:rPr>
            <w:t>5</w:t>
          </w:r>
          <w:r>
            <w:rPr>
              <w:noProof/>
            </w:rPr>
            <w:fldChar w:fldCharType="end"/>
          </w:r>
        </w:p>
        <w:p w14:paraId="59DC8C97" w14:textId="77777777" w:rsidR="00573774" w:rsidRDefault="00573774">
          <w:pPr>
            <w:pStyle w:val="21"/>
            <w:tabs>
              <w:tab w:val="right" w:leader="dot" w:pos="8302"/>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_Toc450989094 \h </w:instrText>
          </w:r>
          <w:r>
            <w:rPr>
              <w:noProof/>
            </w:rPr>
          </w:r>
          <w:r>
            <w:rPr>
              <w:noProof/>
            </w:rPr>
            <w:fldChar w:fldCharType="separate"/>
          </w:r>
          <w:r>
            <w:rPr>
              <w:noProof/>
            </w:rPr>
            <w:t>5</w:t>
          </w:r>
          <w:r>
            <w:rPr>
              <w:noProof/>
            </w:rPr>
            <w:fldChar w:fldCharType="end"/>
          </w:r>
        </w:p>
        <w:p w14:paraId="7D0A6EAB" w14:textId="77777777" w:rsidR="00573774" w:rsidRDefault="00573774">
          <w:pPr>
            <w:pStyle w:val="21"/>
            <w:tabs>
              <w:tab w:val="right" w:leader="dot" w:pos="8302"/>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_Toc450989095 \h </w:instrText>
          </w:r>
          <w:r>
            <w:rPr>
              <w:noProof/>
            </w:rPr>
          </w:r>
          <w:r>
            <w:rPr>
              <w:noProof/>
            </w:rPr>
            <w:fldChar w:fldCharType="separate"/>
          </w:r>
          <w:r>
            <w:rPr>
              <w:noProof/>
            </w:rPr>
            <w:t>6</w:t>
          </w:r>
          <w:r>
            <w:rPr>
              <w:noProof/>
            </w:rPr>
            <w:fldChar w:fldCharType="end"/>
          </w:r>
        </w:p>
        <w:p w14:paraId="144492F4" w14:textId="77777777" w:rsidR="00573774" w:rsidRDefault="00573774">
          <w:pPr>
            <w:pStyle w:val="21"/>
            <w:tabs>
              <w:tab w:val="right" w:leader="dot" w:pos="8302"/>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_Toc450989096 \h </w:instrText>
          </w:r>
          <w:r>
            <w:rPr>
              <w:noProof/>
            </w:rPr>
          </w:r>
          <w:r>
            <w:rPr>
              <w:noProof/>
            </w:rPr>
            <w:fldChar w:fldCharType="separate"/>
          </w:r>
          <w:r>
            <w:rPr>
              <w:noProof/>
            </w:rPr>
            <w:t>6</w:t>
          </w:r>
          <w:r>
            <w:rPr>
              <w:noProof/>
            </w:rPr>
            <w:fldChar w:fldCharType="end"/>
          </w:r>
        </w:p>
        <w:p w14:paraId="25C665CC" w14:textId="77777777" w:rsidR="00573774" w:rsidRDefault="00573774">
          <w:pPr>
            <w:pStyle w:val="12"/>
            <w:tabs>
              <w:tab w:val="right" w:leader="dot" w:pos="8302"/>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_Toc450989097 \h </w:instrText>
          </w:r>
          <w:r>
            <w:rPr>
              <w:noProof/>
            </w:rPr>
          </w:r>
          <w:r>
            <w:rPr>
              <w:noProof/>
            </w:rPr>
            <w:fldChar w:fldCharType="separate"/>
          </w:r>
          <w:r>
            <w:rPr>
              <w:noProof/>
            </w:rPr>
            <w:t>6</w:t>
          </w:r>
          <w:r>
            <w:rPr>
              <w:noProof/>
            </w:rPr>
            <w:fldChar w:fldCharType="end"/>
          </w:r>
        </w:p>
        <w:p w14:paraId="473BFDB4" w14:textId="77777777" w:rsidR="00573774" w:rsidRDefault="00573774">
          <w:pPr>
            <w:pStyle w:val="21"/>
            <w:tabs>
              <w:tab w:val="right" w:leader="dot" w:pos="8302"/>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_Toc450989098 \h </w:instrText>
          </w:r>
          <w:r>
            <w:rPr>
              <w:noProof/>
            </w:rPr>
          </w:r>
          <w:r>
            <w:rPr>
              <w:noProof/>
            </w:rPr>
            <w:fldChar w:fldCharType="separate"/>
          </w:r>
          <w:r>
            <w:rPr>
              <w:noProof/>
            </w:rPr>
            <w:t>6</w:t>
          </w:r>
          <w:r>
            <w:rPr>
              <w:noProof/>
            </w:rPr>
            <w:fldChar w:fldCharType="end"/>
          </w:r>
        </w:p>
        <w:p w14:paraId="6380BDE0" w14:textId="77777777" w:rsidR="00573774" w:rsidRDefault="00573774">
          <w:pPr>
            <w:pStyle w:val="21"/>
            <w:tabs>
              <w:tab w:val="right" w:leader="dot" w:pos="8302"/>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_Toc450989099 \h </w:instrText>
          </w:r>
          <w:r>
            <w:rPr>
              <w:noProof/>
            </w:rPr>
          </w:r>
          <w:r>
            <w:rPr>
              <w:noProof/>
            </w:rPr>
            <w:fldChar w:fldCharType="separate"/>
          </w:r>
          <w:r>
            <w:rPr>
              <w:noProof/>
            </w:rPr>
            <w:t>6</w:t>
          </w:r>
          <w:r>
            <w:rPr>
              <w:noProof/>
            </w:rPr>
            <w:fldChar w:fldCharType="end"/>
          </w:r>
        </w:p>
        <w:p w14:paraId="5D013242" w14:textId="77777777" w:rsidR="00573774" w:rsidRDefault="00573774">
          <w:pPr>
            <w:pStyle w:val="21"/>
            <w:tabs>
              <w:tab w:val="right" w:leader="dot" w:pos="8302"/>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_Toc450989100 \h </w:instrText>
          </w:r>
          <w:r>
            <w:rPr>
              <w:noProof/>
            </w:rPr>
          </w:r>
          <w:r>
            <w:rPr>
              <w:noProof/>
            </w:rPr>
            <w:fldChar w:fldCharType="separate"/>
          </w:r>
          <w:r>
            <w:rPr>
              <w:noProof/>
            </w:rPr>
            <w:t>7</w:t>
          </w:r>
          <w:r>
            <w:rPr>
              <w:noProof/>
            </w:rPr>
            <w:fldChar w:fldCharType="end"/>
          </w:r>
        </w:p>
        <w:p w14:paraId="11F1FFCC" w14:textId="77777777" w:rsidR="00573774" w:rsidRDefault="00573774">
          <w:pPr>
            <w:pStyle w:val="21"/>
            <w:tabs>
              <w:tab w:val="right" w:leader="dot" w:pos="8302"/>
            </w:tabs>
            <w:ind w:firstLine="440"/>
            <w:rPr>
              <w:noProof/>
              <w:kern w:val="2"/>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_Toc450989101 \h </w:instrText>
          </w:r>
          <w:r>
            <w:rPr>
              <w:noProof/>
            </w:rPr>
          </w:r>
          <w:r>
            <w:rPr>
              <w:noProof/>
            </w:rPr>
            <w:fldChar w:fldCharType="separate"/>
          </w:r>
          <w:r>
            <w:rPr>
              <w:noProof/>
            </w:rPr>
            <w:t>7</w:t>
          </w:r>
          <w:r>
            <w:rPr>
              <w:noProof/>
            </w:rPr>
            <w:fldChar w:fldCharType="end"/>
          </w:r>
        </w:p>
        <w:p w14:paraId="0BEEE538" w14:textId="77777777" w:rsidR="00573774" w:rsidRDefault="00573774">
          <w:pPr>
            <w:pStyle w:val="12"/>
            <w:tabs>
              <w:tab w:val="right" w:leader="dot" w:pos="8302"/>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_Toc450989102 \h </w:instrText>
          </w:r>
          <w:r>
            <w:rPr>
              <w:noProof/>
            </w:rPr>
          </w:r>
          <w:r>
            <w:rPr>
              <w:noProof/>
            </w:rPr>
            <w:fldChar w:fldCharType="separate"/>
          </w:r>
          <w:r>
            <w:rPr>
              <w:noProof/>
            </w:rPr>
            <w:t>7</w:t>
          </w:r>
          <w:r>
            <w:rPr>
              <w:noProof/>
            </w:rPr>
            <w:fldChar w:fldCharType="end"/>
          </w:r>
        </w:p>
        <w:p w14:paraId="66DC39FB" w14:textId="77777777" w:rsidR="00573774" w:rsidRDefault="00573774">
          <w:pPr>
            <w:pStyle w:val="21"/>
            <w:tabs>
              <w:tab w:val="right" w:leader="dot" w:pos="8302"/>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_Toc450989103 \h </w:instrText>
          </w:r>
          <w:r>
            <w:rPr>
              <w:noProof/>
            </w:rPr>
          </w:r>
          <w:r>
            <w:rPr>
              <w:noProof/>
            </w:rPr>
            <w:fldChar w:fldCharType="separate"/>
          </w:r>
          <w:r>
            <w:rPr>
              <w:noProof/>
            </w:rPr>
            <w:t>7</w:t>
          </w:r>
          <w:r>
            <w:rPr>
              <w:noProof/>
            </w:rPr>
            <w:fldChar w:fldCharType="end"/>
          </w:r>
        </w:p>
        <w:p w14:paraId="29A94B92" w14:textId="77777777" w:rsidR="00573774" w:rsidRDefault="00573774">
          <w:pPr>
            <w:pStyle w:val="21"/>
            <w:tabs>
              <w:tab w:val="right" w:leader="dot" w:pos="8302"/>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_Toc450989104 \h </w:instrText>
          </w:r>
          <w:r>
            <w:rPr>
              <w:noProof/>
            </w:rPr>
          </w:r>
          <w:r>
            <w:rPr>
              <w:noProof/>
            </w:rPr>
            <w:fldChar w:fldCharType="separate"/>
          </w:r>
          <w:r>
            <w:rPr>
              <w:noProof/>
            </w:rPr>
            <w:t>7</w:t>
          </w:r>
          <w:r>
            <w:rPr>
              <w:noProof/>
            </w:rPr>
            <w:fldChar w:fldCharType="end"/>
          </w:r>
        </w:p>
        <w:p w14:paraId="5EC4DD67" w14:textId="77777777" w:rsidR="00573774" w:rsidRDefault="00573774">
          <w:pPr>
            <w:pStyle w:val="21"/>
            <w:tabs>
              <w:tab w:val="right" w:leader="dot" w:pos="8302"/>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_Toc450989105 \h </w:instrText>
          </w:r>
          <w:r>
            <w:rPr>
              <w:noProof/>
            </w:rPr>
          </w:r>
          <w:r>
            <w:rPr>
              <w:noProof/>
            </w:rPr>
            <w:fldChar w:fldCharType="separate"/>
          </w:r>
          <w:r>
            <w:rPr>
              <w:noProof/>
            </w:rPr>
            <w:t>8</w:t>
          </w:r>
          <w:r>
            <w:rPr>
              <w:noProof/>
            </w:rPr>
            <w:fldChar w:fldCharType="end"/>
          </w:r>
        </w:p>
        <w:p w14:paraId="416EAF8E" w14:textId="77777777" w:rsidR="00573774" w:rsidRDefault="00573774">
          <w:pPr>
            <w:pStyle w:val="31"/>
            <w:tabs>
              <w:tab w:val="right" w:leader="dot" w:pos="8302"/>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_Toc450989106 \h </w:instrText>
          </w:r>
          <w:r>
            <w:rPr>
              <w:noProof/>
            </w:rPr>
          </w:r>
          <w:r>
            <w:rPr>
              <w:noProof/>
            </w:rPr>
            <w:fldChar w:fldCharType="separate"/>
          </w:r>
          <w:r>
            <w:rPr>
              <w:noProof/>
            </w:rPr>
            <w:t>8</w:t>
          </w:r>
          <w:r>
            <w:rPr>
              <w:noProof/>
            </w:rPr>
            <w:fldChar w:fldCharType="end"/>
          </w:r>
        </w:p>
        <w:p w14:paraId="4E51AD15" w14:textId="77777777" w:rsidR="00573774" w:rsidRDefault="00573774">
          <w:pPr>
            <w:pStyle w:val="31"/>
            <w:tabs>
              <w:tab w:val="right" w:leader="dot" w:pos="8302"/>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_Toc450989107 \h </w:instrText>
          </w:r>
          <w:r>
            <w:rPr>
              <w:noProof/>
            </w:rPr>
          </w:r>
          <w:r>
            <w:rPr>
              <w:noProof/>
            </w:rPr>
            <w:fldChar w:fldCharType="separate"/>
          </w:r>
          <w:r>
            <w:rPr>
              <w:noProof/>
            </w:rPr>
            <w:t>8</w:t>
          </w:r>
          <w:r>
            <w:rPr>
              <w:noProof/>
            </w:rPr>
            <w:fldChar w:fldCharType="end"/>
          </w:r>
        </w:p>
        <w:p w14:paraId="2E69D7F2" w14:textId="77777777" w:rsidR="00573774" w:rsidRDefault="00573774">
          <w:pPr>
            <w:pStyle w:val="31"/>
            <w:tabs>
              <w:tab w:val="right" w:leader="dot" w:pos="8302"/>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_Toc450989108 \h </w:instrText>
          </w:r>
          <w:r>
            <w:rPr>
              <w:noProof/>
            </w:rPr>
          </w:r>
          <w:r>
            <w:rPr>
              <w:noProof/>
            </w:rPr>
            <w:fldChar w:fldCharType="separate"/>
          </w:r>
          <w:r>
            <w:rPr>
              <w:noProof/>
            </w:rPr>
            <w:t>8</w:t>
          </w:r>
          <w:r>
            <w:rPr>
              <w:noProof/>
            </w:rPr>
            <w:fldChar w:fldCharType="end"/>
          </w:r>
        </w:p>
        <w:p w14:paraId="2D8E262C" w14:textId="77777777" w:rsidR="00573774" w:rsidRDefault="00573774">
          <w:pPr>
            <w:pStyle w:val="12"/>
            <w:tabs>
              <w:tab w:val="right" w:leader="dot" w:pos="8302"/>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_Toc450989109 \h </w:instrText>
          </w:r>
          <w:r>
            <w:rPr>
              <w:noProof/>
            </w:rPr>
          </w:r>
          <w:r>
            <w:rPr>
              <w:noProof/>
            </w:rPr>
            <w:fldChar w:fldCharType="separate"/>
          </w:r>
          <w:r>
            <w:rPr>
              <w:noProof/>
            </w:rPr>
            <w:t>8</w:t>
          </w:r>
          <w:r>
            <w:rPr>
              <w:noProof/>
            </w:rPr>
            <w:fldChar w:fldCharType="end"/>
          </w:r>
        </w:p>
        <w:p w14:paraId="415B35DC" w14:textId="77777777" w:rsidR="00573774" w:rsidRDefault="00573774">
          <w:pPr>
            <w:pStyle w:val="21"/>
            <w:tabs>
              <w:tab w:val="right" w:leader="dot" w:pos="8302"/>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_Toc450989110 \h </w:instrText>
          </w:r>
          <w:r>
            <w:rPr>
              <w:noProof/>
            </w:rPr>
          </w:r>
          <w:r>
            <w:rPr>
              <w:noProof/>
            </w:rPr>
            <w:fldChar w:fldCharType="separate"/>
          </w:r>
          <w:r>
            <w:rPr>
              <w:noProof/>
            </w:rPr>
            <w:t>8</w:t>
          </w:r>
          <w:r>
            <w:rPr>
              <w:noProof/>
            </w:rPr>
            <w:fldChar w:fldCharType="end"/>
          </w:r>
        </w:p>
        <w:p w14:paraId="632E0486" w14:textId="77777777" w:rsidR="00573774" w:rsidRDefault="00573774">
          <w:pPr>
            <w:pStyle w:val="21"/>
            <w:tabs>
              <w:tab w:val="right" w:leader="dot" w:pos="8302"/>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_Toc450989111 \h </w:instrText>
          </w:r>
          <w:r>
            <w:rPr>
              <w:noProof/>
            </w:rPr>
          </w:r>
          <w:r>
            <w:rPr>
              <w:noProof/>
            </w:rPr>
            <w:fldChar w:fldCharType="separate"/>
          </w:r>
          <w:r>
            <w:rPr>
              <w:noProof/>
            </w:rPr>
            <w:t>12</w:t>
          </w:r>
          <w:r>
            <w:rPr>
              <w:noProof/>
            </w:rPr>
            <w:fldChar w:fldCharType="end"/>
          </w:r>
        </w:p>
        <w:p w14:paraId="77706D15" w14:textId="77777777" w:rsidR="00573774" w:rsidRDefault="00573774">
          <w:pPr>
            <w:pStyle w:val="21"/>
            <w:tabs>
              <w:tab w:val="right" w:leader="dot" w:pos="8302"/>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_Toc450989112 \h </w:instrText>
          </w:r>
          <w:r>
            <w:rPr>
              <w:noProof/>
            </w:rPr>
          </w:r>
          <w:r>
            <w:rPr>
              <w:noProof/>
            </w:rPr>
            <w:fldChar w:fldCharType="separate"/>
          </w:r>
          <w:r>
            <w:rPr>
              <w:noProof/>
            </w:rPr>
            <w:t>12</w:t>
          </w:r>
          <w:r>
            <w:rPr>
              <w:noProof/>
            </w:rPr>
            <w:fldChar w:fldCharType="end"/>
          </w:r>
        </w:p>
        <w:p w14:paraId="2F15A7C1" w14:textId="77777777" w:rsidR="00573774" w:rsidRDefault="00573774">
          <w:pPr>
            <w:pStyle w:val="31"/>
            <w:tabs>
              <w:tab w:val="right" w:leader="dot" w:pos="8302"/>
            </w:tabs>
            <w:ind w:firstLine="880"/>
            <w:rPr>
              <w:noProof/>
              <w:kern w:val="2"/>
              <w:sz w:val="24"/>
              <w:szCs w:val="24"/>
            </w:rPr>
          </w:pPr>
          <w:r>
            <w:rPr>
              <w:noProof/>
            </w:rPr>
            <w:t xml:space="preserve">4.3.1 </w:t>
          </w:r>
          <w:r>
            <w:rPr>
              <w:rFonts w:hint="eastAsia"/>
              <w:noProof/>
            </w:rPr>
            <w:t>数据库设计</w:t>
          </w:r>
          <w:r>
            <w:rPr>
              <w:noProof/>
            </w:rPr>
            <w:tab/>
          </w:r>
          <w:r>
            <w:rPr>
              <w:noProof/>
            </w:rPr>
            <w:fldChar w:fldCharType="begin"/>
          </w:r>
          <w:r>
            <w:rPr>
              <w:noProof/>
            </w:rPr>
            <w:instrText xml:space="preserve"> PAGEREF _Toc450989113 \h </w:instrText>
          </w:r>
          <w:r>
            <w:rPr>
              <w:noProof/>
            </w:rPr>
          </w:r>
          <w:r>
            <w:rPr>
              <w:noProof/>
            </w:rPr>
            <w:fldChar w:fldCharType="separate"/>
          </w:r>
          <w:r>
            <w:rPr>
              <w:noProof/>
            </w:rPr>
            <w:t>12</w:t>
          </w:r>
          <w:r>
            <w:rPr>
              <w:noProof/>
            </w:rPr>
            <w:fldChar w:fldCharType="end"/>
          </w:r>
        </w:p>
        <w:p w14:paraId="6CD16AF5" w14:textId="77777777" w:rsidR="00573774" w:rsidRDefault="00573774">
          <w:pPr>
            <w:pStyle w:val="12"/>
            <w:tabs>
              <w:tab w:val="right" w:leader="dot" w:pos="8302"/>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_Toc450989114 \h </w:instrText>
          </w:r>
          <w:r>
            <w:rPr>
              <w:noProof/>
            </w:rPr>
          </w:r>
          <w:r>
            <w:rPr>
              <w:noProof/>
            </w:rPr>
            <w:fldChar w:fldCharType="separate"/>
          </w:r>
          <w:r>
            <w:rPr>
              <w:noProof/>
            </w:rPr>
            <w:t>13</w:t>
          </w:r>
          <w:r>
            <w:rPr>
              <w:noProof/>
            </w:rPr>
            <w:fldChar w:fldCharType="end"/>
          </w:r>
        </w:p>
        <w:p w14:paraId="39011CA9" w14:textId="77777777" w:rsidR="00573774" w:rsidRDefault="00573774">
          <w:pPr>
            <w:pStyle w:val="21"/>
            <w:tabs>
              <w:tab w:val="right" w:leader="dot" w:pos="8302"/>
            </w:tabs>
            <w:ind w:firstLine="440"/>
            <w:rPr>
              <w:noProof/>
              <w:kern w:val="2"/>
              <w:sz w:val="24"/>
              <w:szCs w:val="24"/>
            </w:rPr>
          </w:pPr>
          <w:r>
            <w:rPr>
              <w:noProof/>
            </w:rPr>
            <w:t xml:space="preserve">5.1 </w:t>
          </w:r>
          <w:r>
            <w:rPr>
              <w:rFonts w:hint="eastAsia"/>
              <w:noProof/>
            </w:rPr>
            <w:t>创建实体类</w:t>
          </w:r>
          <w:r>
            <w:rPr>
              <w:noProof/>
            </w:rPr>
            <w:tab/>
          </w:r>
          <w:r>
            <w:rPr>
              <w:noProof/>
            </w:rPr>
            <w:fldChar w:fldCharType="begin"/>
          </w:r>
          <w:r>
            <w:rPr>
              <w:noProof/>
            </w:rPr>
            <w:instrText xml:space="preserve"> PAGEREF _Toc450989115 \h </w:instrText>
          </w:r>
          <w:r>
            <w:rPr>
              <w:noProof/>
            </w:rPr>
          </w:r>
          <w:r>
            <w:rPr>
              <w:noProof/>
            </w:rPr>
            <w:fldChar w:fldCharType="separate"/>
          </w:r>
          <w:r>
            <w:rPr>
              <w:noProof/>
            </w:rPr>
            <w:t>13</w:t>
          </w:r>
          <w:r>
            <w:rPr>
              <w:noProof/>
            </w:rPr>
            <w:fldChar w:fldCharType="end"/>
          </w:r>
        </w:p>
        <w:p w14:paraId="7AB54958" w14:textId="77777777" w:rsidR="00573774" w:rsidRDefault="00573774">
          <w:pPr>
            <w:pStyle w:val="21"/>
            <w:tabs>
              <w:tab w:val="right" w:leader="dot" w:pos="8302"/>
            </w:tabs>
            <w:ind w:firstLine="440"/>
            <w:rPr>
              <w:noProof/>
              <w:kern w:val="2"/>
              <w:sz w:val="24"/>
              <w:szCs w:val="24"/>
            </w:rPr>
          </w:pPr>
          <w:r>
            <w:rPr>
              <w:noProof/>
            </w:rPr>
            <w:t xml:space="preserve">5.2 </w:t>
          </w:r>
          <w:r>
            <w:rPr>
              <w:rFonts w:hint="eastAsia"/>
              <w:noProof/>
            </w:rPr>
            <w:t>定义数据访问程接口</w:t>
          </w:r>
          <w:r>
            <w:rPr>
              <w:noProof/>
            </w:rPr>
            <w:tab/>
          </w:r>
          <w:r>
            <w:rPr>
              <w:noProof/>
            </w:rPr>
            <w:fldChar w:fldCharType="begin"/>
          </w:r>
          <w:r>
            <w:rPr>
              <w:noProof/>
            </w:rPr>
            <w:instrText xml:space="preserve"> PAGEREF _Toc450989116 \h </w:instrText>
          </w:r>
          <w:r>
            <w:rPr>
              <w:noProof/>
            </w:rPr>
          </w:r>
          <w:r>
            <w:rPr>
              <w:noProof/>
            </w:rPr>
            <w:fldChar w:fldCharType="separate"/>
          </w:r>
          <w:r>
            <w:rPr>
              <w:noProof/>
            </w:rPr>
            <w:t>13</w:t>
          </w:r>
          <w:r>
            <w:rPr>
              <w:noProof/>
            </w:rPr>
            <w:fldChar w:fldCharType="end"/>
          </w:r>
        </w:p>
        <w:p w14:paraId="17CBBFE3" w14:textId="77777777" w:rsidR="00573774" w:rsidRDefault="00573774">
          <w:pPr>
            <w:pStyle w:val="21"/>
            <w:tabs>
              <w:tab w:val="right" w:leader="dot" w:pos="8302"/>
            </w:tabs>
            <w:ind w:firstLine="440"/>
            <w:rPr>
              <w:noProof/>
              <w:kern w:val="2"/>
              <w:sz w:val="24"/>
              <w:szCs w:val="24"/>
            </w:rPr>
          </w:pPr>
          <w:r>
            <w:rPr>
              <w:noProof/>
            </w:rPr>
            <w:t xml:space="preserve">5.3 </w:t>
          </w:r>
          <w:r>
            <w:rPr>
              <w:rFonts w:hint="eastAsia"/>
              <w:noProof/>
            </w:rPr>
            <w:t>定义业务逻辑层接口</w:t>
          </w:r>
          <w:r>
            <w:rPr>
              <w:noProof/>
            </w:rPr>
            <w:tab/>
          </w:r>
          <w:r>
            <w:rPr>
              <w:noProof/>
            </w:rPr>
            <w:fldChar w:fldCharType="begin"/>
          </w:r>
          <w:r>
            <w:rPr>
              <w:noProof/>
            </w:rPr>
            <w:instrText xml:space="preserve"> PAGEREF _Toc450989117 \h </w:instrText>
          </w:r>
          <w:r>
            <w:rPr>
              <w:noProof/>
            </w:rPr>
          </w:r>
          <w:r>
            <w:rPr>
              <w:noProof/>
            </w:rPr>
            <w:fldChar w:fldCharType="separate"/>
          </w:r>
          <w:r>
            <w:rPr>
              <w:noProof/>
            </w:rPr>
            <w:t>13</w:t>
          </w:r>
          <w:r>
            <w:rPr>
              <w:noProof/>
            </w:rPr>
            <w:fldChar w:fldCharType="end"/>
          </w:r>
        </w:p>
        <w:p w14:paraId="7E8D384F" w14:textId="77777777" w:rsidR="00573774" w:rsidRDefault="00573774">
          <w:pPr>
            <w:pStyle w:val="21"/>
            <w:tabs>
              <w:tab w:val="right" w:leader="dot" w:pos="8302"/>
            </w:tabs>
            <w:ind w:firstLine="440"/>
            <w:rPr>
              <w:noProof/>
              <w:kern w:val="2"/>
              <w:sz w:val="24"/>
              <w:szCs w:val="24"/>
            </w:rPr>
          </w:pPr>
          <w:r>
            <w:rPr>
              <w:noProof/>
            </w:rPr>
            <w:t xml:space="preserve">5.4 </w:t>
          </w:r>
          <w:r>
            <w:rPr>
              <w:rFonts w:hint="eastAsia"/>
              <w:noProof/>
            </w:rPr>
            <w:t>定义工厂类</w:t>
          </w:r>
          <w:r>
            <w:rPr>
              <w:noProof/>
            </w:rPr>
            <w:tab/>
          </w:r>
          <w:r>
            <w:rPr>
              <w:noProof/>
            </w:rPr>
            <w:fldChar w:fldCharType="begin"/>
          </w:r>
          <w:r>
            <w:rPr>
              <w:noProof/>
            </w:rPr>
            <w:instrText xml:space="preserve"> PAGEREF _Toc450989118 \h </w:instrText>
          </w:r>
          <w:r>
            <w:rPr>
              <w:noProof/>
            </w:rPr>
          </w:r>
          <w:r>
            <w:rPr>
              <w:noProof/>
            </w:rPr>
            <w:fldChar w:fldCharType="separate"/>
          </w:r>
          <w:r>
            <w:rPr>
              <w:noProof/>
            </w:rPr>
            <w:t>13</w:t>
          </w:r>
          <w:r>
            <w:rPr>
              <w:noProof/>
            </w:rPr>
            <w:fldChar w:fldCharType="end"/>
          </w:r>
        </w:p>
        <w:p w14:paraId="0AB62E88" w14:textId="77777777" w:rsidR="00573774" w:rsidRDefault="00573774">
          <w:pPr>
            <w:pStyle w:val="12"/>
            <w:tabs>
              <w:tab w:val="right" w:leader="dot" w:pos="8302"/>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_Toc450989119 \h </w:instrText>
          </w:r>
          <w:r>
            <w:rPr>
              <w:noProof/>
            </w:rPr>
          </w:r>
          <w:r>
            <w:rPr>
              <w:noProof/>
            </w:rPr>
            <w:fldChar w:fldCharType="separate"/>
          </w:r>
          <w:r>
            <w:rPr>
              <w:noProof/>
            </w:rPr>
            <w:t>13</w:t>
          </w:r>
          <w:r>
            <w:rPr>
              <w:noProof/>
            </w:rPr>
            <w:fldChar w:fldCharType="end"/>
          </w:r>
        </w:p>
        <w:p w14:paraId="0A23C664" w14:textId="77777777" w:rsidR="00573774" w:rsidRDefault="00573774">
          <w:pPr>
            <w:pStyle w:val="21"/>
            <w:tabs>
              <w:tab w:val="right" w:leader="dot" w:pos="8302"/>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_Toc450989120 \h </w:instrText>
          </w:r>
          <w:r>
            <w:rPr>
              <w:noProof/>
            </w:rPr>
          </w:r>
          <w:r>
            <w:rPr>
              <w:noProof/>
            </w:rPr>
            <w:fldChar w:fldCharType="separate"/>
          </w:r>
          <w:r>
            <w:rPr>
              <w:noProof/>
            </w:rPr>
            <w:t>13</w:t>
          </w:r>
          <w:r>
            <w:rPr>
              <w:noProof/>
            </w:rPr>
            <w:fldChar w:fldCharType="end"/>
          </w:r>
        </w:p>
        <w:p w14:paraId="197E9989" w14:textId="77777777" w:rsidR="00573774" w:rsidRDefault="00573774">
          <w:pPr>
            <w:pStyle w:val="21"/>
            <w:tabs>
              <w:tab w:val="right" w:leader="dot" w:pos="8302"/>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_Toc450989121 \h </w:instrText>
          </w:r>
          <w:r>
            <w:rPr>
              <w:noProof/>
            </w:rPr>
          </w:r>
          <w:r>
            <w:rPr>
              <w:noProof/>
            </w:rPr>
            <w:fldChar w:fldCharType="separate"/>
          </w:r>
          <w:r>
            <w:rPr>
              <w:noProof/>
            </w:rPr>
            <w:t>13</w:t>
          </w:r>
          <w:r>
            <w:rPr>
              <w:noProof/>
            </w:rPr>
            <w:fldChar w:fldCharType="end"/>
          </w:r>
        </w:p>
        <w:p w14:paraId="28D4E0E2" w14:textId="77777777" w:rsidR="00573774" w:rsidRDefault="00573774">
          <w:pPr>
            <w:pStyle w:val="12"/>
            <w:tabs>
              <w:tab w:val="right" w:leader="dot" w:pos="8302"/>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_Toc450989122 \h </w:instrText>
          </w:r>
          <w:r>
            <w:rPr>
              <w:noProof/>
            </w:rPr>
          </w:r>
          <w:r>
            <w:rPr>
              <w:noProof/>
            </w:rPr>
            <w:fldChar w:fldCharType="separate"/>
          </w:r>
          <w:r>
            <w:rPr>
              <w:noProof/>
            </w:rPr>
            <w:t>13</w:t>
          </w:r>
          <w:r>
            <w:rPr>
              <w:noProof/>
            </w:rPr>
            <w:fldChar w:fldCharType="end"/>
          </w:r>
        </w:p>
        <w:p w14:paraId="09C3F5DA" w14:textId="77777777" w:rsidR="00573774" w:rsidRDefault="00573774">
          <w:pPr>
            <w:pStyle w:val="12"/>
            <w:tabs>
              <w:tab w:val="right" w:leader="dot" w:pos="8302"/>
            </w:tabs>
            <w:rPr>
              <w:noProof/>
              <w:kern w:val="2"/>
            </w:rPr>
          </w:pPr>
          <w:r>
            <w:rPr>
              <w:rFonts w:hint="eastAsia"/>
              <w:noProof/>
            </w:rPr>
            <w:t>参考文献</w:t>
          </w:r>
          <w:r>
            <w:rPr>
              <w:noProof/>
            </w:rPr>
            <w:tab/>
          </w:r>
          <w:r>
            <w:rPr>
              <w:noProof/>
            </w:rPr>
            <w:fldChar w:fldCharType="begin"/>
          </w:r>
          <w:r>
            <w:rPr>
              <w:noProof/>
            </w:rPr>
            <w:instrText xml:space="preserve"> PAGEREF _Toc450989123 \h </w:instrText>
          </w:r>
          <w:r>
            <w:rPr>
              <w:noProof/>
            </w:rPr>
          </w:r>
          <w:r>
            <w:rPr>
              <w:noProof/>
            </w:rPr>
            <w:fldChar w:fldCharType="separate"/>
          </w:r>
          <w:r>
            <w:rPr>
              <w:noProof/>
            </w:rPr>
            <w:t>14</w:t>
          </w:r>
          <w:r>
            <w:rPr>
              <w:noProof/>
            </w:rPr>
            <w:fldChar w:fldCharType="end"/>
          </w:r>
        </w:p>
        <w:p w14:paraId="3DBB6511" w14:textId="77777777" w:rsidR="00573774" w:rsidRDefault="00573774">
          <w:pPr>
            <w:pStyle w:val="12"/>
            <w:tabs>
              <w:tab w:val="right" w:leader="dot" w:pos="8302"/>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_Toc450989124 \h </w:instrText>
          </w:r>
          <w:r>
            <w:rPr>
              <w:noProof/>
            </w:rPr>
          </w:r>
          <w:r>
            <w:rPr>
              <w:noProof/>
            </w:rPr>
            <w:fldChar w:fldCharType="separate"/>
          </w:r>
          <w:r>
            <w:rPr>
              <w:noProof/>
            </w:rPr>
            <w:t>15</w:t>
          </w:r>
          <w:r>
            <w:rPr>
              <w:noProof/>
            </w:rPr>
            <w:fldChar w:fldCharType="end"/>
          </w:r>
        </w:p>
        <w:p w14:paraId="592111D8" w14:textId="77777777" w:rsidR="00573774" w:rsidRDefault="00573774">
          <w:pPr>
            <w:pStyle w:val="12"/>
            <w:tabs>
              <w:tab w:val="right" w:leader="dot" w:pos="8302"/>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_Toc450989125 \h </w:instrText>
          </w:r>
          <w:r>
            <w:rPr>
              <w:noProof/>
            </w:rPr>
          </w:r>
          <w:r>
            <w:rPr>
              <w:noProof/>
            </w:rPr>
            <w:fldChar w:fldCharType="separate"/>
          </w:r>
          <w:r>
            <w:rPr>
              <w:noProof/>
            </w:rPr>
            <w:t>16</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0198CCDC" w14:textId="77777777" w:rsidR="004824F7" w:rsidRDefault="004824F7" w:rsidP="00C03999">
      <w:pPr>
        <w:spacing w:line="400" w:lineRule="exact"/>
        <w:ind w:left="240" w:right="240" w:firstLine="480"/>
      </w:pPr>
    </w:p>
    <w:p w14:paraId="3A881ACC" w14:textId="77777777" w:rsidR="004824F7" w:rsidRDefault="004824F7" w:rsidP="001F5CD5">
      <w:pPr>
        <w:spacing w:line="400" w:lineRule="exact"/>
        <w:ind w:right="240"/>
      </w:pPr>
    </w:p>
    <w:p w14:paraId="1278D8EE" w14:textId="77777777" w:rsidR="004824F7" w:rsidRDefault="004824F7" w:rsidP="000F55BA">
      <w:pPr>
        <w:pStyle w:val="1"/>
        <w:ind w:right="240"/>
        <w:rPr>
          <w:rFonts w:asciiTheme="majorEastAsia" w:eastAsiaTheme="majorEastAsia" w:hAnsiTheme="majorEastAsia"/>
        </w:rPr>
      </w:pPr>
      <w:bookmarkStart w:id="12" w:name="_Toc450989092"/>
      <w:r w:rsidRPr="004824F7">
        <w:rPr>
          <w:rFonts w:asciiTheme="majorEastAsia" w:eastAsiaTheme="majorEastAsia" w:hAnsiTheme="majorEastAsia"/>
        </w:rPr>
        <w:lastRenderedPageBreak/>
        <w:t>1 引言</w:t>
      </w:r>
      <w:bookmarkEnd w:id="12"/>
    </w:p>
    <w:p w14:paraId="4126ED9D" w14:textId="03EFD06E" w:rsidR="00F64BAE" w:rsidRDefault="000F55BA" w:rsidP="005E7066">
      <w:pPr>
        <w:pStyle w:val="2"/>
        <w:ind w:firstLine="92"/>
      </w:pPr>
      <w:r>
        <w:rPr>
          <w:rFonts w:hint="eastAsia"/>
        </w:rPr>
        <w:t xml:space="preserve"> </w:t>
      </w:r>
      <w:bookmarkStart w:id="13" w:name="_Toc450989093"/>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5E7066">
      <w:pPr>
        <w:pStyle w:val="2"/>
        <w:ind w:firstLine="92"/>
      </w:pPr>
      <w:r>
        <w:rPr>
          <w:rFonts w:hint="eastAsia"/>
        </w:rPr>
        <w:t xml:space="preserve"> </w:t>
      </w:r>
      <w:bookmarkStart w:id="16" w:name="_Toc450989094"/>
      <w:r w:rsidR="00E02F53">
        <w:rPr>
          <w:rFonts w:hint="eastAsia"/>
        </w:rPr>
        <w:t>1.2 国内外研究现状</w:t>
      </w:r>
      <w:bookmarkEnd w:id="16"/>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5E7066">
      <w:pPr>
        <w:pStyle w:val="2"/>
        <w:ind w:firstLine="92"/>
      </w:pPr>
      <w:r>
        <w:rPr>
          <w:rFonts w:hint="eastAsia"/>
        </w:rPr>
        <w:t xml:space="preserve"> </w:t>
      </w:r>
      <w:bookmarkStart w:id="17" w:name="_Toc450989095"/>
      <w:r w:rsidR="007855CC">
        <w:rPr>
          <w:rFonts w:hint="eastAsia"/>
        </w:rPr>
        <w:t>1.3 本课题研究的意义</w:t>
      </w:r>
      <w:bookmarkEnd w:id="17"/>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5E7066">
      <w:pPr>
        <w:pStyle w:val="2"/>
        <w:ind w:firstLine="92"/>
      </w:pPr>
      <w:r>
        <w:rPr>
          <w:rFonts w:hint="eastAsia"/>
        </w:rPr>
        <w:t xml:space="preserve"> </w:t>
      </w:r>
      <w:bookmarkStart w:id="18" w:name="_Toc450989096"/>
      <w:r w:rsidR="009A5D10">
        <w:rPr>
          <w:rFonts w:hint="eastAsia"/>
        </w:rPr>
        <w:t>1.4 本课题的研究方法</w:t>
      </w:r>
      <w:bookmarkEnd w:id="18"/>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pPr>
    </w:p>
    <w:p w14:paraId="2A6C7F98" w14:textId="0BEBF595" w:rsidR="003B6E27" w:rsidRDefault="003B6E27" w:rsidP="003B6E27">
      <w:pPr>
        <w:pStyle w:val="1"/>
      </w:pPr>
      <w:bookmarkStart w:id="19" w:name="_Toc450989097"/>
      <w:r>
        <w:rPr>
          <w:rFonts w:hint="eastAsia"/>
        </w:rPr>
        <w:t>2 开发工具及软件环境</w:t>
      </w:r>
      <w:bookmarkEnd w:id="19"/>
    </w:p>
    <w:p w14:paraId="42B6A5F1" w14:textId="0E7DC69E" w:rsidR="003B6E27" w:rsidRDefault="000F55BA" w:rsidP="005E7066">
      <w:pPr>
        <w:pStyle w:val="2"/>
        <w:ind w:firstLine="92"/>
      </w:pPr>
      <w:r>
        <w:rPr>
          <w:rFonts w:hint="eastAsia"/>
        </w:rPr>
        <w:t xml:space="preserve"> </w:t>
      </w:r>
      <w:bookmarkStart w:id="20" w:name="_Toc450989098"/>
      <w:r w:rsidR="003B6E27">
        <w:rPr>
          <w:rFonts w:hint="eastAsia"/>
        </w:rPr>
        <w:t>2.1 Xcode简介</w:t>
      </w:r>
      <w:bookmarkEnd w:id="20"/>
    </w:p>
    <w:p w14:paraId="2497E4B5" w14:textId="3B323BD4" w:rsidR="0097751E" w:rsidRPr="00027893" w:rsidRDefault="003B6E27" w:rsidP="00027893">
      <w:pPr>
        <w:pStyle w:val="a0"/>
        <w:ind w:firstLine="480"/>
      </w:pPr>
      <w:proofErr w:type="spellStart"/>
      <w:r w:rsidRPr="00027893">
        <w:t>Xcode</w:t>
      </w:r>
      <w:proofErr w:type="spellEnd"/>
      <w:r w:rsidRPr="00027893">
        <w:t xml:space="preserve"> </w:t>
      </w:r>
      <w:r w:rsidRPr="00027893">
        <w:t>是运行在操作系统</w:t>
      </w:r>
      <w:r w:rsidRPr="00027893">
        <w:t>Mac OS X</w:t>
      </w:r>
      <w:r w:rsidRPr="00027893">
        <w:t>上的集成开发工具（</w:t>
      </w:r>
      <w:r w:rsidRPr="00027893">
        <w:fldChar w:fldCharType="begin"/>
      </w:r>
      <w:r w:rsidRPr="00027893">
        <w:instrText xml:space="preserve"> HYPERLINK "http://baike.baidu.com/subview/5775/5401660.htm" \t "_blank" </w:instrText>
      </w:r>
      <w:r w:rsidRPr="00027893">
        <w:fldChar w:fldCharType="separate"/>
      </w:r>
      <w:r w:rsidRPr="00027893">
        <w:t>IDE</w:t>
      </w:r>
      <w:r w:rsidRPr="00027893">
        <w:fldChar w:fldCharType="end"/>
      </w:r>
      <w:r w:rsidRPr="00027893">
        <w:t>），由</w:t>
      </w:r>
      <w:r w:rsidRPr="00027893">
        <w:fldChar w:fldCharType="begin"/>
      </w:r>
      <w:r w:rsidRPr="00027893">
        <w:instrText xml:space="preserve"> HYPERLINK "http://baike.baidu.com/view/15181.htm" \t "_blank" </w:instrText>
      </w:r>
      <w:r w:rsidRPr="00027893">
        <w:fldChar w:fldCharType="separate"/>
      </w:r>
      <w:r w:rsidRPr="00027893">
        <w:t>苹果公</w:t>
      </w:r>
      <w:r w:rsidRPr="00027893">
        <w:lastRenderedPageBreak/>
        <w:t>司</w:t>
      </w:r>
      <w:r w:rsidRPr="00027893">
        <w:fldChar w:fldCharType="end"/>
      </w:r>
      <w:r w:rsidRPr="00027893">
        <w:t>开发。</w:t>
      </w:r>
      <w:proofErr w:type="spellStart"/>
      <w:r w:rsidRPr="00027893">
        <w:t>Xcode</w:t>
      </w:r>
      <w:proofErr w:type="spellEnd"/>
      <w:r w:rsidRPr="00027893">
        <w:t>是开发</w:t>
      </w:r>
      <w:r w:rsidRPr="00027893">
        <w:fldChar w:fldCharType="begin"/>
      </w:r>
      <w:r w:rsidRPr="00027893">
        <w:instrText xml:space="preserve"> HYPERLINK "http://baike.baidu.com/view/8497338.htm" \t "_blank" </w:instrText>
      </w:r>
      <w:r w:rsidRPr="00027893">
        <w:fldChar w:fldCharType="separate"/>
      </w:r>
      <w:r w:rsidRPr="00027893">
        <w:t>OS X</w:t>
      </w:r>
      <w:r w:rsidRPr="00027893">
        <w:fldChar w:fldCharType="end"/>
      </w:r>
      <w:r w:rsidRPr="00027893">
        <w:t> </w:t>
      </w:r>
      <w:r w:rsidRPr="00027893">
        <w:t>和</w:t>
      </w:r>
      <w:r w:rsidRPr="00027893">
        <w:t> </w:t>
      </w:r>
      <w:hyperlink r:id="rId8" w:tgtFrame="_blank" w:history="1">
        <w:r w:rsidRPr="00027893">
          <w:t>iOS</w:t>
        </w:r>
      </w:hyperlink>
      <w:r w:rsidRPr="00027893">
        <w:t> </w:t>
      </w:r>
      <w:r w:rsidRPr="00027893">
        <w:t>应用程序的最快捷的方式。</w:t>
      </w:r>
      <w:proofErr w:type="spellStart"/>
      <w:r w:rsidRPr="00027893">
        <w:t>Xcode</w:t>
      </w:r>
      <w:proofErr w:type="spellEnd"/>
      <w:r w:rsidRPr="00027893">
        <w:t xml:space="preserve"> </w:t>
      </w:r>
      <w:r w:rsidRPr="00027893">
        <w:t>具有统一的用户</w:t>
      </w:r>
      <w:r w:rsidRPr="00027893">
        <w:fldChar w:fldCharType="begin"/>
      </w:r>
      <w:r w:rsidRPr="00027893">
        <w:instrText xml:space="preserve"> HYPERLINK "http://baike.baidu.com/view/119481.htm" \t "_blank" </w:instrText>
      </w:r>
      <w:r w:rsidRPr="00027893">
        <w:fldChar w:fldCharType="separate"/>
      </w:r>
      <w:r w:rsidRPr="00027893">
        <w:t>界面设计</w:t>
      </w:r>
      <w:r w:rsidRPr="00027893">
        <w:fldChar w:fldCharType="end"/>
      </w:r>
      <w:r w:rsidRPr="00027893">
        <w:t>，</w:t>
      </w:r>
      <w:r w:rsidRPr="00027893">
        <w:fldChar w:fldCharType="begin"/>
      </w:r>
      <w:r w:rsidRPr="00027893">
        <w:instrText xml:space="preserve"> HYPERLINK "http://baike.baidu.com/subview/237708/11062012.htm" \t "_blank" </w:instrText>
      </w:r>
      <w:r w:rsidRPr="00027893">
        <w:fldChar w:fldCharType="separate"/>
      </w:r>
      <w:r w:rsidRPr="00027893">
        <w:t>编码</w:t>
      </w:r>
      <w:r w:rsidRPr="00027893">
        <w:fldChar w:fldCharType="end"/>
      </w:r>
      <w:r w:rsidRPr="00027893">
        <w:t>、测试、</w:t>
      </w:r>
      <w:r w:rsidRPr="00027893">
        <w:fldChar w:fldCharType="begin"/>
      </w:r>
      <w:r w:rsidRPr="00027893">
        <w:instrText xml:space="preserve"> HYPERLINK "http://baike.baidu.com/view/322913.htm" \t "_blank" </w:instrText>
      </w:r>
      <w:r w:rsidRPr="00027893">
        <w:fldChar w:fldCharType="separate"/>
      </w:r>
      <w:r w:rsidRPr="00027893">
        <w:t>调试</w:t>
      </w:r>
      <w:r w:rsidRPr="00027893">
        <w:fldChar w:fldCharType="end"/>
      </w:r>
      <w:r w:rsidRPr="00027893">
        <w:t>都在一个简单的窗口内完成。</w:t>
      </w:r>
      <w:proofErr w:type="spellStart"/>
      <w:r w:rsidR="0097751E" w:rsidRPr="00027893">
        <w:t>Xcode</w:t>
      </w:r>
      <w:proofErr w:type="spellEnd"/>
      <w:r w:rsidR="0097751E" w:rsidRPr="00027893">
        <w:t xml:space="preserv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proofErr w:type="spellStart"/>
      <w:r w:rsidR="0097751E" w:rsidRPr="00027893">
        <w:t>Xcode</w:t>
      </w:r>
      <w:proofErr w:type="spellEnd"/>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5E7066">
      <w:pPr>
        <w:pStyle w:val="2"/>
        <w:ind w:firstLine="92"/>
      </w:pPr>
      <w:r>
        <w:rPr>
          <w:rFonts w:hint="eastAsia"/>
        </w:rPr>
        <w:t xml:space="preserve"> </w:t>
      </w:r>
      <w:bookmarkStart w:id="21" w:name="_Toc450989099"/>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r w:rsidRPr="00027893">
        <w:fldChar w:fldCharType="begin"/>
      </w:r>
      <w:r w:rsidRPr="00027893">
        <w:instrText xml:space="preserve"> HYPERLINK "http://baike.baidu.com/view/2422.htm" \t "_blank" </w:instrText>
      </w:r>
      <w:r w:rsidRPr="00027893">
        <w:fldChar w:fldCharType="separate"/>
      </w:r>
      <w:r w:rsidRPr="00027893">
        <w:t>Microsoft</w:t>
      </w:r>
      <w:r w:rsidRPr="00027893">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Pr="00027893">
        <w:fldChar w:fldCharType="begin"/>
      </w:r>
      <w:r w:rsidRPr="00027893">
        <w:instrText xml:space="preserve"> HYPERLINK "http://baike.baidu.com/view/28727.htm" \t "_blank" </w:instrText>
      </w:r>
      <w:r w:rsidRPr="00027893">
        <w:fldChar w:fldCharType="separate"/>
      </w:r>
      <w:r w:rsidRPr="00027893">
        <w:t>Visual Studio</w:t>
      </w:r>
      <w:r w:rsidRPr="00027893">
        <w:fldChar w:fldCharType="end"/>
      </w:r>
      <w:r w:rsidRPr="00027893">
        <w:t>开发的自定义应用程序中使用数据，在面向服务的架构（</w:t>
      </w:r>
      <w:r w:rsidRPr="00027893">
        <w:fldChar w:fldCharType="begin"/>
      </w:r>
      <w:r w:rsidRPr="00027893">
        <w:instrText xml:space="preserve"> HYPERLINK "http://baike.baidu.com/view/21305.htm" \t "_blank" </w:instrText>
      </w:r>
      <w:r w:rsidRPr="00027893">
        <w:fldChar w:fldCharType="separate"/>
      </w:r>
      <w:r w:rsidRPr="00027893">
        <w:t>SOA</w:t>
      </w:r>
      <w:r w:rsidRPr="00027893">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5E7066">
      <w:pPr>
        <w:pStyle w:val="2"/>
        <w:ind w:firstLine="92"/>
      </w:pPr>
      <w:r>
        <w:rPr>
          <w:rFonts w:hint="eastAsia"/>
        </w:rPr>
        <w:t xml:space="preserve"> </w:t>
      </w:r>
      <w:bookmarkStart w:id="22" w:name="_Toc450989100"/>
      <w:r w:rsidR="0097751E">
        <w:rPr>
          <w:rFonts w:hint="eastAsia"/>
        </w:rPr>
        <w:t>2.3 Microsoft Visual Studio 2012简介</w:t>
      </w:r>
      <w:bookmarkEnd w:id="22"/>
    </w:p>
    <w:p w14:paraId="16975242" w14:textId="36B50F4A" w:rsidR="0097751E" w:rsidRPr="0097751E" w:rsidRDefault="0097751E" w:rsidP="000F55BA">
      <w:pPr>
        <w:pStyle w:val="a0"/>
        <w:ind w:firstLine="480"/>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Pr="000F55BA">
        <w:fldChar w:fldCharType="begin"/>
      </w:r>
      <w:r w:rsidRPr="000F55BA">
        <w:instrText xml:space="preserve"> HYPERLINK "http://baike.baidu.com/view/39784.htm" \t "_blank" </w:instrText>
      </w:r>
      <w:r w:rsidRPr="000F55BA">
        <w:fldChar w:fldCharType="separate"/>
      </w:r>
      <w:r w:rsidRPr="000F55BA">
        <w:t>微软公司</w:t>
      </w:r>
      <w:r w:rsidRPr="000F55BA">
        <w:fldChar w:fldCharType="end"/>
      </w:r>
      <w:r w:rsidRPr="000F55BA">
        <w:t>的开发工具包系列产品。</w:t>
      </w:r>
      <w:r w:rsidRPr="000F55BA">
        <w:t>VS</w:t>
      </w:r>
      <w:r w:rsidRPr="000F55BA">
        <w:t>是一个基本</w:t>
      </w:r>
      <w:r w:rsidRPr="000F55BA">
        <w:fldChar w:fldCharType="begin"/>
      </w:r>
      <w:r w:rsidRPr="000F55BA">
        <w:instrText xml:space="preserve"> HYPERLINK "http://baike.baidu.com/subview/631444/8036853.htm" \t "_blank" </w:instrText>
      </w:r>
      <w:r w:rsidRPr="000F55BA">
        <w:fldChar w:fldCharType="separate"/>
      </w:r>
      <w:r w:rsidRPr="000F55BA">
        <w:t>完整</w:t>
      </w:r>
      <w:r w:rsidRPr="000F55BA">
        <w:fldChar w:fldCharType="end"/>
      </w:r>
      <w:r w:rsidRPr="000F55BA">
        <w:t>的开发工具集，它包括了整个</w:t>
      </w:r>
      <w:r w:rsidRPr="000F55BA">
        <w:fldChar w:fldCharType="begin"/>
      </w:r>
      <w:r w:rsidRPr="000F55BA">
        <w:instrText xml:space="preserve"> HYPERLINK "http://baike.baidu.com/view/47193.htm" \t "_blank" </w:instrText>
      </w:r>
      <w:r w:rsidRPr="000F55BA">
        <w:fldChar w:fldCharType="separate"/>
      </w:r>
      <w:r w:rsidRPr="000F55BA">
        <w:t>软件生命周期</w:t>
      </w:r>
      <w:r w:rsidRPr="000F55BA">
        <w:fldChar w:fldCharType="end"/>
      </w:r>
      <w:r w:rsidRPr="000F55BA">
        <w:t>中所需要的大部分工具，如</w:t>
      </w:r>
      <w:r w:rsidRPr="000F55BA">
        <w:t>UML</w:t>
      </w:r>
      <w:r w:rsidRPr="000F55BA">
        <w:t>工具、代码管控工具、</w:t>
      </w:r>
      <w:r w:rsidRPr="000F55BA">
        <w:fldChar w:fldCharType="begin"/>
      </w:r>
      <w:r w:rsidRPr="000F55BA">
        <w:instrText xml:space="preserve"> HYPERLINK "http://baike.baidu.com/view/14867.htm" \t "_blank" </w:instrText>
      </w:r>
      <w:r w:rsidRPr="000F55BA">
        <w:fldChar w:fldCharType="separate"/>
      </w:r>
      <w:r w:rsidRPr="000F55BA">
        <w:t>集成开发环境</w:t>
      </w:r>
      <w:r w:rsidRPr="000F55BA">
        <w:fldChar w:fldCharType="end"/>
      </w:r>
      <w:r w:rsidRPr="000F55BA">
        <w:t>(IDE)</w:t>
      </w:r>
      <w:r w:rsidRPr="000F55BA">
        <w:t>等等。所写的目标代码适用于微软支持的所有平台，包括</w:t>
      </w:r>
      <w:r w:rsidRPr="000F55BA">
        <w:fldChar w:fldCharType="begin"/>
      </w:r>
      <w:r w:rsidRPr="000F55BA">
        <w:instrText xml:space="preserve"> HYPERLINK "http://baike.baidu.com/view/182749.htm" \t "_blank" </w:instrText>
      </w:r>
      <w:r w:rsidRPr="000F55BA">
        <w:fldChar w:fldCharType="separate"/>
      </w:r>
      <w:r w:rsidRPr="000F55BA">
        <w:t>Microsoft Windows</w:t>
      </w:r>
      <w:r w:rsidRPr="000F55BA">
        <w:fldChar w:fldCharType="end"/>
      </w:r>
      <w:r w:rsidRPr="000F55BA">
        <w:t>、</w:t>
      </w:r>
      <w:r w:rsidRPr="000F55BA">
        <w:fldChar w:fldCharType="begin"/>
      </w:r>
      <w:r w:rsidRPr="000F55BA">
        <w:instrText xml:space="preserve"> HYPERLINK "http://baike.baidu.com/view/40733.htm" \t "_blank" </w:instrText>
      </w:r>
      <w:r w:rsidRPr="000F55BA">
        <w:fldChar w:fldCharType="separate"/>
      </w:r>
      <w:r w:rsidRPr="000F55BA">
        <w:t>Windows Mobile</w:t>
      </w:r>
      <w:r w:rsidRPr="000F55BA">
        <w:fldChar w:fldCharType="end"/>
      </w:r>
      <w:r w:rsidRPr="000F55BA">
        <w:t>、</w:t>
      </w:r>
      <w:r w:rsidRPr="000F55BA">
        <w:fldChar w:fldCharType="begin"/>
      </w:r>
      <w:r w:rsidRPr="000F55BA">
        <w:instrText xml:space="preserve"> HYPERLINK "http://baike.baidu.com/view/41539.htm" \t "_blank" </w:instrText>
      </w:r>
      <w:r w:rsidRPr="000F55BA">
        <w:fldChar w:fldCharType="separate"/>
      </w:r>
      <w:r w:rsidRPr="000F55BA">
        <w:t>Windows CE</w:t>
      </w:r>
      <w:r w:rsidRPr="000F55BA">
        <w:fldChar w:fldCharType="end"/>
      </w:r>
      <w:r w:rsidRPr="000F55BA">
        <w:t>、</w:t>
      </w:r>
      <w:r w:rsidRPr="000F55BA">
        <w:fldChar w:fldCharType="begin"/>
      </w:r>
      <w:r w:rsidRPr="000F55BA">
        <w:instrText xml:space="preserve"> HYPERLINK "http://baike.baidu.com/view/18370.htm" \t "_blank" </w:instrText>
      </w:r>
      <w:r w:rsidRPr="000F55BA">
        <w:fldChar w:fldCharType="separate"/>
      </w:r>
      <w:r w:rsidRPr="000F55BA">
        <w:t>.NET Framework</w:t>
      </w:r>
      <w:r w:rsidRPr="000F55BA">
        <w:fldChar w:fldCharType="end"/>
      </w:r>
      <w:r w:rsidRPr="000F55BA">
        <w:t>、</w:t>
      </w:r>
      <w:r w:rsidRPr="000F55BA">
        <w:fldChar w:fldCharType="begin"/>
      </w:r>
      <w:r w:rsidRPr="000F55BA">
        <w:instrText xml:space="preserve"> HYPERLINK "http://baike.baidu.com/view/1546355.htm" \t "_blank" </w:instrText>
      </w:r>
      <w:r w:rsidRPr="000F55BA">
        <w:fldChar w:fldCharType="separate"/>
      </w:r>
      <w:r w:rsidRPr="000F55BA">
        <w:t>.NET Compact Framework</w:t>
      </w:r>
      <w:r w:rsidRPr="000F55BA">
        <w:fldChar w:fldCharType="end"/>
      </w:r>
      <w:r w:rsidRPr="000F55BA">
        <w:t>和</w:t>
      </w:r>
      <w:r w:rsidRPr="000F55BA">
        <w:t>Microsoft </w:t>
      </w:r>
      <w:hyperlink r:id="rId9" w:tgtFrame="_blank" w:history="1">
        <w:r w:rsidRPr="000F55BA">
          <w:t>Silverlight</w:t>
        </w:r>
      </w:hyperlink>
      <w:r w:rsidRPr="000F55BA">
        <w:t> </w:t>
      </w:r>
      <w:r w:rsidRPr="000F55BA">
        <w:t>及</w:t>
      </w:r>
      <w:r w:rsidRPr="000F55BA">
        <w:fldChar w:fldCharType="begin"/>
      </w:r>
      <w:r w:rsidRPr="000F55BA">
        <w:instrText xml:space="preserve"> HYPERLINK "http://baike.baidu.com/view/2708518.htm" \t "_blank" </w:instrText>
      </w:r>
      <w:r w:rsidRPr="000F55BA">
        <w:fldChar w:fldCharType="separate"/>
      </w:r>
      <w:r w:rsidRPr="000F55BA">
        <w:t>Windows Phone</w:t>
      </w:r>
      <w:r w:rsidRPr="000F55BA">
        <w:fldChar w:fldCharType="end"/>
      </w:r>
      <w:r w:rsidRPr="0097751E">
        <w:rPr>
          <w:rFonts w:ascii="Mongolian Baiti" w:hAnsi="Mongolian Baiti" w:cs="Mongolian Baiti"/>
          <w:sz w:val="21"/>
          <w:szCs w:val="21"/>
          <w:shd w:val="clear" w:color="auto" w:fill="FFFFFF"/>
        </w:rPr>
        <w:t>。</w:t>
      </w:r>
    </w:p>
    <w:p w14:paraId="628E5EBF" w14:textId="52087DA2" w:rsidR="0097751E" w:rsidRDefault="000F55BA" w:rsidP="005E7066">
      <w:pPr>
        <w:pStyle w:val="2"/>
        <w:ind w:firstLine="92"/>
      </w:pPr>
      <w:r>
        <w:rPr>
          <w:rFonts w:hint="eastAsia"/>
        </w:rPr>
        <w:t xml:space="preserve"> </w:t>
      </w:r>
      <w:bookmarkStart w:id="23" w:name="_Toc450989101"/>
      <w:r w:rsidR="0097751E">
        <w:rPr>
          <w:rFonts w:hint="eastAsia"/>
        </w:rPr>
        <w:t>2.4 软件环境</w:t>
      </w:r>
      <w:bookmarkEnd w:id="23"/>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r w:rsidR="00164BF6" w:rsidRPr="00164BF6">
        <w:rPr>
          <w:rFonts w:hint="eastAsia"/>
          <w:color w:val="000000" w:themeColor="text1"/>
        </w:rPr>
        <w:t>iOS</w:t>
      </w:r>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r w:rsidR="00164BF6" w:rsidRPr="00164BF6">
        <w:rPr>
          <w:color w:val="000000" w:themeColor="text1"/>
        </w:rPr>
        <w:fldChar w:fldCharType="begin"/>
      </w:r>
      <w:r w:rsidR="00164BF6" w:rsidRPr="00164BF6">
        <w:rPr>
          <w:color w:val="000000" w:themeColor="text1"/>
        </w:rPr>
        <w:instrText xml:space="preserve"> HYPERLINK "http://baike.baidu.com/view/39784.htm" \t "_blank" </w:instrText>
      </w:r>
      <w:r w:rsidR="00164BF6" w:rsidRPr="00164BF6">
        <w:rPr>
          <w:color w:val="000000" w:themeColor="text1"/>
        </w:rPr>
        <w:fldChar w:fldCharType="separate"/>
      </w:r>
      <w:r w:rsidR="00164BF6" w:rsidRPr="00164BF6">
        <w:rPr>
          <w:rStyle w:val="a7"/>
          <w:rFonts w:ascii="Lantinghei SC Extralight" w:eastAsia="Times New Roman" w:hAnsi="Lantinghei SC Extralight" w:cs="Lantinghei SC Extralight"/>
          <w:color w:val="000000" w:themeColor="text1"/>
          <w:sz w:val="21"/>
          <w:szCs w:val="21"/>
          <w:u w:val="none"/>
        </w:rPr>
        <w:t>微软公司</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hyperlink r:id="rId10" w:tgtFrame="_blank" w:history="1">
        <w:r w:rsidR="00164BF6" w:rsidRPr="00164BF6">
          <w:rPr>
            <w:rStyle w:val="a7"/>
            <w:rFonts w:ascii="Arial" w:eastAsia="Times New Roman" w:hAnsi="Arial" w:cs="Arial"/>
            <w:color w:val="000000" w:themeColor="text1"/>
            <w:sz w:val="21"/>
            <w:szCs w:val="21"/>
            <w:u w:val="none"/>
          </w:rPr>
          <w:t>Microsoft</w:t>
        </w:r>
      </w:hyperlink>
      <w:r w:rsidR="00164BF6" w:rsidRPr="00164BF6">
        <w:rPr>
          <w:rFonts w:ascii="Lantinghei SC Extralight" w:hAnsi="Lantinghei SC Extralight" w:cs="Lantinghei SC Extralight"/>
          <w:color w:val="000000" w:themeColor="text1"/>
        </w:rPr>
        <w:t>）开发的操作系统，内核版本号为</w:t>
      </w:r>
      <w:r w:rsidR="00164BF6" w:rsidRPr="00164BF6">
        <w:rPr>
          <w:color w:val="000000" w:themeColor="text1"/>
        </w:rPr>
        <w:fldChar w:fldCharType="begin"/>
      </w:r>
      <w:r w:rsidR="00164BF6" w:rsidRPr="00164BF6">
        <w:rPr>
          <w:color w:val="000000" w:themeColor="text1"/>
        </w:rPr>
        <w:instrText xml:space="preserve"> HYPERLINK "http://baike.baidu.com/view/41346.htm"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NT</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"http://baike.baidu.com/view/761518.htm"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7</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164BF6" w:rsidRPr="00164BF6">
        <w:rPr>
          <w:color w:val="000000" w:themeColor="text1"/>
        </w:rPr>
        <w:fldChar w:fldCharType="begin"/>
      </w:r>
      <w:r w:rsidR="00164BF6" w:rsidRPr="00164BF6">
        <w:rPr>
          <w:color w:val="000000" w:themeColor="text1"/>
        </w:rPr>
        <w:instrText xml:space="preserve"> HYPERLINK "http://baike.baidu.com/view/7764.htm"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Vista</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的</w:t>
      </w:r>
      <w:r w:rsidR="00164BF6" w:rsidRPr="00164BF6">
        <w:rPr>
          <w:color w:val="000000" w:themeColor="text1"/>
        </w:rPr>
        <w:fldChar w:fldCharType="begin"/>
      </w:r>
      <w:r w:rsidR="00164BF6" w:rsidRPr="00164BF6">
        <w:rPr>
          <w:color w:val="000000" w:themeColor="text1"/>
        </w:rPr>
        <w:instrText xml:space="preserve"> HYPERLINK "http://baike.baidu.com/view/748100.htm"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Aero</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"http://baike.baidu.com/view/15181.htm" \t "_blank" </w:instrText>
      </w:r>
      <w:r w:rsidRPr="00164BF6">
        <w:rPr>
          <w:color w:val="000000" w:themeColor="text1"/>
        </w:rPr>
        <w:fldChar w:fldCharType="separate"/>
      </w:r>
      <w:r w:rsidRPr="00164BF6">
        <w:rPr>
          <w:rStyle w:val="a7"/>
          <w:rFonts w:ascii="Lantinghei SC Extralight" w:eastAsia="Times New Roman" w:hAnsi="Lantinghei SC Extralight" w:cs="Lantinghei SC Extralight"/>
          <w:color w:val="000000" w:themeColor="text1"/>
          <w:sz w:val="21"/>
          <w:szCs w:val="21"/>
          <w:u w:val="none"/>
        </w:rPr>
        <w:t>苹果公司</w:t>
      </w:r>
      <w:r w:rsidRPr="00164BF6">
        <w:rPr>
          <w:color w:val="000000" w:themeColor="text1"/>
        </w:rPr>
        <w:fldChar w:fldCharType="end"/>
      </w:r>
      <w:r w:rsidRPr="00164BF6">
        <w:rPr>
          <w:rFonts w:ascii="Lantinghei SC Extralight" w:hAnsi="Lantinghei SC Extralight" w:cs="Lantinghei SC Extralight"/>
          <w:color w:val="000000" w:themeColor="text1"/>
        </w:rPr>
        <w:t>为</w:t>
      </w:r>
      <w:r w:rsidRPr="00164BF6">
        <w:rPr>
          <w:color w:val="000000" w:themeColor="text1"/>
        </w:rPr>
        <w:fldChar w:fldCharType="begin"/>
      </w:r>
      <w:r w:rsidRPr="00164BF6">
        <w:rPr>
          <w:color w:val="000000" w:themeColor="text1"/>
        </w:rPr>
        <w:instrText xml:space="preserve"> HYPERLINK "http://baike.baidu.com/subview/32702/4924693.htm"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Mac</w:t>
      </w:r>
      <w:r w:rsidRPr="00164BF6">
        <w:rPr>
          <w:color w:val="000000" w:themeColor="text1"/>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Pr="00164BF6">
        <w:rPr>
          <w:color w:val="000000" w:themeColor="text1"/>
        </w:rPr>
        <w:fldChar w:fldCharType="begin"/>
      </w:r>
      <w:r w:rsidRPr="00164BF6">
        <w:rPr>
          <w:color w:val="000000" w:themeColor="text1"/>
        </w:rPr>
        <w:instrText xml:space="preserve"> HYPERLINK "http://baike.baidu.com/view/21459.htm"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FreeBSD</w:t>
      </w:r>
      <w:r w:rsidRPr="00164BF6">
        <w:rPr>
          <w:color w:val="000000" w:themeColor="text1"/>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hyperlink r:id="rId11" w:tgtFrame="_blank" w:history="1">
        <w:r w:rsidRPr="00164BF6">
          <w:rPr>
            <w:rStyle w:val="a7"/>
            <w:rFonts w:ascii="Lantinghei SC Extralight" w:eastAsia="Times New Roman" w:hAnsi="Lantinghei SC Extralight" w:cs="Lantinghei SC Extralight"/>
            <w:color w:val="000000" w:themeColor="text1"/>
            <w:sz w:val="21"/>
            <w:szCs w:val="21"/>
            <w:u w:val="none"/>
          </w:rPr>
          <w:t>面向对象</w:t>
        </w:r>
      </w:hyperlink>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"http://baike.baidu.com/view/90660.htm" \t "_blank" </w:instrText>
      </w:r>
      <w:r w:rsidRPr="00164BF6">
        <w:rPr>
          <w:color w:val="000000" w:themeColor="text1"/>
        </w:rPr>
        <w:fldChar w:fldCharType="separate"/>
      </w:r>
      <w:r w:rsidRPr="00164BF6">
        <w:rPr>
          <w:rStyle w:val="a7"/>
          <w:rFonts w:ascii="Lantinghei SC Extralight" w:eastAsia="Times New Roman" w:hAnsi="Lantinghei SC Extralight" w:cs="Lantinghei SC Extralight"/>
          <w:color w:val="000000" w:themeColor="text1"/>
          <w:sz w:val="21"/>
          <w:szCs w:val="21"/>
          <w:u w:val="none"/>
        </w:rPr>
        <w:t>史蒂夫</w:t>
      </w:r>
      <w:r w:rsidRPr="00164BF6">
        <w:rPr>
          <w:rStyle w:val="a7"/>
          <w:rFonts w:ascii="Arial" w:eastAsia="Times New Roman" w:hAnsi="Arial" w:cs="Arial"/>
          <w:color w:val="000000" w:themeColor="text1"/>
          <w:sz w:val="21"/>
          <w:szCs w:val="21"/>
          <w:u w:val="none"/>
        </w:rPr>
        <w:t>·</w:t>
      </w:r>
      <w:r w:rsidRPr="00164BF6">
        <w:rPr>
          <w:rStyle w:val="a7"/>
          <w:rFonts w:ascii="Lantinghei SC Extralight" w:eastAsia="Times New Roman" w:hAnsi="Lantinghei SC Extralight" w:cs="Lantinghei SC Extralight"/>
          <w:color w:val="000000" w:themeColor="text1"/>
          <w:sz w:val="21"/>
          <w:szCs w:val="21"/>
          <w:u w:val="none"/>
        </w:rPr>
        <w:t>乔布斯</w:t>
      </w:r>
      <w:r w:rsidRPr="00164BF6">
        <w:rPr>
          <w:color w:val="000000" w:themeColor="text1"/>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w:t>
      </w:r>
      <w:r w:rsidRPr="00164BF6">
        <w:rPr>
          <w:rFonts w:ascii="Lantinghei SC Extralight" w:hAnsi="Lantinghei SC Extralight" w:cs="Lantinghei SC Extralight"/>
          <w:color w:val="000000" w:themeColor="text1"/>
        </w:rPr>
        <w:lastRenderedPageBreak/>
        <w:t>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Pr="00164BF6">
        <w:rPr>
          <w:color w:val="000000" w:themeColor="text1"/>
        </w:rPr>
        <w:fldChar w:fldCharType="begin"/>
      </w:r>
      <w:r w:rsidRPr="00164BF6">
        <w:rPr>
          <w:color w:val="000000" w:themeColor="text1"/>
        </w:rPr>
        <w:instrText xml:space="preserve"> HYPERLINK "http://baike.baidu.com/view/157344.htm"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Mac OS</w:t>
      </w:r>
      <w:r w:rsidRPr="00164BF6">
        <w:rPr>
          <w:color w:val="000000" w:themeColor="text1"/>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Pr="00164BF6">
        <w:rPr>
          <w:color w:val="000000" w:themeColor="text1"/>
        </w:rPr>
        <w:fldChar w:fldCharType="begin"/>
      </w:r>
      <w:r w:rsidRPr="00164BF6">
        <w:rPr>
          <w:color w:val="000000" w:themeColor="text1"/>
        </w:rPr>
        <w:instrText xml:space="preserve"> HYPERLINK "http://baike.baidu.com/view/4834662.htm"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Openstep</w:t>
      </w:r>
      <w:r w:rsidRPr="00164BF6">
        <w:rPr>
          <w:color w:val="000000" w:themeColor="text1"/>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4" w:name="_Toc450989102"/>
      <w:r w:rsidRPr="005E7066">
        <w:rPr>
          <w:rFonts w:hint="eastAsia"/>
        </w:rPr>
        <w:t>3 需求分析</w:t>
      </w:r>
      <w:bookmarkEnd w:id="24"/>
    </w:p>
    <w:p w14:paraId="59F30D85" w14:textId="1F783713" w:rsidR="001F5CD5" w:rsidRDefault="000F55BA" w:rsidP="005E7066">
      <w:pPr>
        <w:pStyle w:val="2"/>
        <w:ind w:firstLine="92"/>
      </w:pPr>
      <w:r>
        <w:rPr>
          <w:rFonts w:hint="eastAsia"/>
        </w:rPr>
        <w:t xml:space="preserve"> </w:t>
      </w:r>
      <w:bookmarkStart w:id="25" w:name="_Toc450989103"/>
      <w:r w:rsidR="001F5CD5">
        <w:rPr>
          <w:rFonts w:hint="eastAsia"/>
        </w:rPr>
        <w:t>3.1系统目标</w:t>
      </w:r>
      <w:bookmarkEnd w:id="25"/>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5E7066">
      <w:pPr>
        <w:pStyle w:val="2"/>
        <w:ind w:firstLine="92"/>
      </w:pPr>
      <w:r>
        <w:rPr>
          <w:rFonts w:hint="eastAsia"/>
        </w:rPr>
        <w:t xml:space="preserve"> </w:t>
      </w:r>
      <w:bookmarkStart w:id="26" w:name="_Toc450989104"/>
      <w:r w:rsidR="0039381A">
        <w:rPr>
          <w:rFonts w:hint="eastAsia"/>
        </w:rPr>
        <w:t>3.2</w:t>
      </w:r>
      <w:r w:rsidR="005E7066">
        <w:rPr>
          <w:rFonts w:hint="eastAsia"/>
        </w:rPr>
        <w:t>系统功</w:t>
      </w:r>
      <w:r w:rsidR="0039381A">
        <w:rPr>
          <w:rFonts w:hint="eastAsia"/>
        </w:rPr>
        <w:t>求分析</w:t>
      </w:r>
      <w:bookmarkEnd w:id="26"/>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5E7066">
      <w:pPr>
        <w:pStyle w:val="2"/>
        <w:ind w:firstLine="92"/>
      </w:pPr>
      <w:r>
        <w:rPr>
          <w:rFonts w:hint="eastAsia"/>
        </w:rPr>
        <w:t xml:space="preserve"> </w:t>
      </w:r>
      <w:bookmarkStart w:id="27" w:name="_Toc450989105"/>
      <w:r w:rsidRPr="005E7066">
        <w:rPr>
          <w:rFonts w:hint="eastAsia"/>
        </w:rPr>
        <w:t>3.3 系统可行性分析</w:t>
      </w:r>
      <w:bookmarkEnd w:id="27"/>
    </w:p>
    <w:p w14:paraId="4C04773B" w14:textId="773C1A5A" w:rsidR="00AD07B9" w:rsidRDefault="005E7066" w:rsidP="005E7066">
      <w:pPr>
        <w:pStyle w:val="3"/>
        <w:ind w:firstLine="260"/>
      </w:pPr>
      <w:bookmarkStart w:id="28" w:name="_Toc450989106"/>
      <w:r w:rsidRPr="005E7066">
        <w:rPr>
          <w:rFonts w:hint="eastAsia"/>
        </w:rPr>
        <w:t>3.3.1 经济性</w:t>
      </w:r>
      <w:bookmarkEnd w:id="28"/>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F63235">
      <w:pPr>
        <w:pStyle w:val="3"/>
        <w:ind w:firstLine="260"/>
      </w:pPr>
      <w:bookmarkStart w:id="29" w:name="_Toc450989107"/>
      <w:r>
        <w:rPr>
          <w:rFonts w:hint="eastAsia"/>
        </w:rPr>
        <w:t>3.3.2技术性</w:t>
      </w:r>
      <w:bookmarkEnd w:id="29"/>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lastRenderedPageBreak/>
        <w:t>（</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000050">
      <w:pPr>
        <w:pStyle w:val="3"/>
        <w:ind w:firstLine="260"/>
      </w:pPr>
      <w:bookmarkStart w:id="30" w:name="_Toc450989108"/>
      <w:r>
        <w:rPr>
          <w:rFonts w:hint="eastAsia"/>
        </w:rPr>
        <w:t>3.3.3操作性</w:t>
      </w:r>
      <w:bookmarkEnd w:id="30"/>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1" w:name="_Toc450989109"/>
      <w:r w:rsidR="00C3394C">
        <w:rPr>
          <w:rFonts w:hint="eastAsia"/>
        </w:rPr>
        <w:t>4</w:t>
      </w:r>
      <w:r>
        <w:rPr>
          <w:rFonts w:hint="eastAsia"/>
        </w:rPr>
        <w:t>系统设计</w:t>
      </w:r>
      <w:bookmarkEnd w:id="31"/>
    </w:p>
    <w:p w14:paraId="6411F868" w14:textId="3B2472C3" w:rsidR="00C3394C" w:rsidRDefault="00C3394C" w:rsidP="00C3394C">
      <w:pPr>
        <w:pStyle w:val="2"/>
        <w:ind w:firstLine="92"/>
      </w:pPr>
      <w:r>
        <w:rPr>
          <w:rFonts w:hint="eastAsia"/>
        </w:rPr>
        <w:t xml:space="preserve">  </w:t>
      </w:r>
      <w:bookmarkStart w:id="32" w:name="_Toc450989110"/>
      <w:r>
        <w:rPr>
          <w:rFonts w:hint="eastAsia"/>
        </w:rPr>
        <w:t>4.1</w:t>
      </w:r>
      <w:bookmarkStart w:id="33" w:name="OLE_LINK16"/>
      <w:bookmarkStart w:id="34" w:name="OLE_LINK17"/>
      <w:r>
        <w:rPr>
          <w:rFonts w:hint="eastAsia"/>
        </w:rPr>
        <w:t>系统设计思想和系统流程图</w:t>
      </w:r>
      <w:bookmarkEnd w:id="32"/>
      <w:bookmarkEnd w:id="33"/>
      <w:bookmarkEnd w:id="34"/>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65132381" w:rsidR="008C4704" w:rsidRDefault="008C4704" w:rsidP="008C4704">
      <w:pPr>
        <w:pStyle w:val="a0"/>
        <w:ind w:firstLine="480"/>
      </w:pPr>
      <w:r>
        <w:rPr>
          <w:rFonts w:hint="eastAsia"/>
        </w:rPr>
        <w:t>系统流程图：</w:t>
      </w:r>
    </w:p>
    <w:p w14:paraId="16B0C476" w14:textId="77777777" w:rsidR="008C4704" w:rsidRDefault="008C4704" w:rsidP="008C4704"/>
    <w:p w14:paraId="166DA123" w14:textId="45222039" w:rsidR="008C4704" w:rsidRDefault="008C4704" w:rsidP="008C4704">
      <w:r>
        <w:rPr>
          <w:rFonts w:hint="eastAsia"/>
          <w:noProof/>
        </w:rPr>
        <w:lastRenderedPageBreak/>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12">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453568F4" w:rsidR="008C4704" w:rsidRDefault="008C4704" w:rsidP="008C4704">
      <w:r>
        <w:rPr>
          <w:rFonts w:hint="eastAsia"/>
        </w:rPr>
        <w:t>选课模块：</w:t>
      </w:r>
    </w:p>
    <w:p w14:paraId="595E6E30" w14:textId="53C9130F" w:rsidR="008C4704" w:rsidRDefault="007E1FB6" w:rsidP="008C4704">
      <w:r>
        <w:rPr>
          <w:rFonts w:hint="eastAsia"/>
          <w:noProof/>
        </w:rPr>
        <w:lastRenderedPageBreak/>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13">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40C53AAE" w:rsidR="008C4704" w:rsidRDefault="007E1FB6" w:rsidP="008C4704">
      <w:r>
        <w:rPr>
          <w:rFonts w:hint="eastAsia"/>
        </w:rPr>
        <w:t>最新课程模板：</w:t>
      </w:r>
    </w:p>
    <w:p w14:paraId="73BA4D6E" w14:textId="275A89E1" w:rsidR="00687E45" w:rsidRDefault="00687E45" w:rsidP="008C4704">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14">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p>
    <w:p w14:paraId="30F653F2" w14:textId="77777777" w:rsidR="001416BC" w:rsidRDefault="001416BC" w:rsidP="008C4704">
      <w:r>
        <w:lastRenderedPageBreak/>
        <w:t>退选课程：</w:t>
      </w:r>
    </w:p>
    <w:p w14:paraId="30731018" w14:textId="74FF42BA" w:rsidR="006C542F" w:rsidRDefault="001416BC" w:rsidP="008C4704">
      <w:r>
        <w:rPr>
          <w:noProof/>
        </w:rPr>
        <w:drawing>
          <wp:inline distT="0" distB="0" distL="0" distR="0" wp14:anchorId="2AC68CDB" wp14:editId="48CB777A">
            <wp:extent cx="2106847" cy="4520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5">
                      <a:extLst>
                        <a:ext uri="{28A0092B-C50C-407E-A947-70E740481C1C}">
                          <a14:useLocalDpi xmlns:a14="http://schemas.microsoft.com/office/drawing/2010/main" val="0"/>
                        </a:ext>
                      </a:extLst>
                    </a:blip>
                    <a:stretch>
                      <a:fillRect/>
                    </a:stretch>
                  </pic:blipFill>
                  <pic:spPr>
                    <a:xfrm>
                      <a:off x="0" y="0"/>
                      <a:ext cx="2191656" cy="4702713"/>
                    </a:xfrm>
                    <a:prstGeom prst="rect">
                      <a:avLst/>
                    </a:prstGeom>
                  </pic:spPr>
                </pic:pic>
              </a:graphicData>
            </a:graphic>
          </wp:inline>
        </w:drawing>
      </w:r>
    </w:p>
    <w:p w14:paraId="40B34CE6" w14:textId="10884D1A" w:rsidR="001416BC" w:rsidRDefault="001416BC" w:rsidP="008C4704">
      <w:r>
        <w:rPr>
          <w:rFonts w:hint="eastAsia"/>
        </w:rPr>
        <w:t>个人</w:t>
      </w:r>
      <w:r>
        <w:t>模块：</w:t>
      </w:r>
    </w:p>
    <w:p w14:paraId="23911967" w14:textId="61CF0399" w:rsidR="001416BC" w:rsidRDefault="00B95B7C" w:rsidP="008C4704">
      <w:r>
        <w:rPr>
          <w:rFonts w:hint="eastAsia"/>
          <w:noProof/>
        </w:rPr>
        <w:drawing>
          <wp:inline distT="0" distB="0" distL="0" distR="0" wp14:anchorId="5DC9E4F0" wp14:editId="62D63559">
            <wp:extent cx="5270500" cy="352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个人模块.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528060"/>
                    </a:xfrm>
                    <a:prstGeom prst="rect">
                      <a:avLst/>
                    </a:prstGeom>
                  </pic:spPr>
                </pic:pic>
              </a:graphicData>
            </a:graphic>
          </wp:inline>
        </w:drawing>
      </w:r>
    </w:p>
    <w:p w14:paraId="4EC989F9" w14:textId="77777777" w:rsidR="00B95B7C" w:rsidRDefault="00B95B7C" w:rsidP="008C4704"/>
    <w:p w14:paraId="24BEEBDA" w14:textId="2E739C1F" w:rsidR="00B95B7C" w:rsidRDefault="00630124" w:rsidP="00630124">
      <w:pPr>
        <w:pStyle w:val="2"/>
        <w:ind w:firstLine="92"/>
      </w:pPr>
      <w:r>
        <w:lastRenderedPageBreak/>
        <w:t xml:space="preserve"> </w:t>
      </w:r>
      <w:bookmarkStart w:id="35" w:name="_Toc450989111"/>
      <w:r>
        <w:t xml:space="preserve">4.2 </w:t>
      </w:r>
      <w:r>
        <w:rPr>
          <w:rFonts w:hint="eastAsia"/>
        </w:rPr>
        <w:t>系统</w:t>
      </w:r>
      <w:r>
        <w:t>功能及模块划分</w:t>
      </w:r>
      <w:bookmarkEnd w:id="35"/>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016740">
      <w:pPr>
        <w:pStyle w:val="2"/>
        <w:ind w:firstLine="92"/>
      </w:pPr>
      <w:r>
        <w:t xml:space="preserve"> </w:t>
      </w:r>
      <w:bookmarkStart w:id="36" w:name="_Toc450989112"/>
      <w:r>
        <w:t xml:space="preserve">4.3 </w:t>
      </w:r>
      <w:r>
        <w:rPr>
          <w:rFonts w:hint="eastAsia"/>
        </w:rPr>
        <w:t>数据</w:t>
      </w:r>
      <w:r>
        <w:t>库设计</w:t>
      </w:r>
      <w:bookmarkEnd w:id="36"/>
    </w:p>
    <w:p w14:paraId="74049BF5" w14:textId="4AC5C737" w:rsidR="00016740" w:rsidRDefault="00ED4F04" w:rsidP="00ED4F04">
      <w:pPr>
        <w:pStyle w:val="3"/>
        <w:ind w:firstLine="260"/>
      </w:pPr>
      <w:bookmarkStart w:id="37" w:name="_Toc450989113"/>
      <w:r>
        <w:t>4.3.1 数据库设计</w:t>
      </w:r>
      <w:bookmarkEnd w:id="37"/>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26A1E7BF" w14:textId="1775C749" w:rsidR="00C861A9" w:rsidRDefault="00C861A9" w:rsidP="00C861A9">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1C6AFA50" w14:textId="77777777" w:rsidR="00617B95" w:rsidRDefault="00617B95" w:rsidP="00617B95"/>
    <w:p w14:paraId="4F118AC8" w14:textId="77777777" w:rsidR="00617B95" w:rsidRDefault="00617B95" w:rsidP="00617B95"/>
    <w:p w14:paraId="6F05EB94" w14:textId="77777777" w:rsidR="00617B95" w:rsidRDefault="00617B95" w:rsidP="00617B95"/>
    <w:p w14:paraId="512B6D33" w14:textId="4E81C8EA" w:rsidR="00617B95" w:rsidRDefault="00617B95" w:rsidP="00617B95">
      <w:pPr>
        <w:pStyle w:val="1"/>
      </w:pPr>
      <w:r>
        <w:lastRenderedPageBreak/>
        <w:t xml:space="preserve"> </w:t>
      </w:r>
      <w:bookmarkStart w:id="38" w:name="_Toc450989114"/>
      <w:r>
        <w:t xml:space="preserve">5 </w:t>
      </w:r>
      <w:r>
        <w:rPr>
          <w:rFonts w:hint="eastAsia"/>
        </w:rPr>
        <w:t>详细</w:t>
      </w:r>
      <w:r>
        <w:t>设计</w:t>
      </w:r>
      <w:bookmarkEnd w:id="38"/>
    </w:p>
    <w:p w14:paraId="64059DA2" w14:textId="610FA5FE" w:rsidR="00617B95" w:rsidRDefault="00617B95" w:rsidP="00617B95">
      <w:pPr>
        <w:pStyle w:val="2"/>
        <w:ind w:firstLine="92"/>
      </w:pPr>
      <w:r>
        <w:rPr>
          <w:rFonts w:hint="eastAsia"/>
        </w:rPr>
        <w:t xml:space="preserve">  </w:t>
      </w:r>
      <w:bookmarkStart w:id="39" w:name="_Toc450989115"/>
      <w:r>
        <w:rPr>
          <w:rFonts w:hint="eastAsia"/>
        </w:rPr>
        <w:t xml:space="preserve">5.1 </w:t>
      </w:r>
      <w:r>
        <w:t>创建实体类</w:t>
      </w:r>
      <w:bookmarkEnd w:id="39"/>
    </w:p>
    <w:p w14:paraId="305FE66E" w14:textId="577A4724" w:rsidR="00617B95" w:rsidRDefault="007E1447" w:rsidP="00617B95">
      <w:pPr>
        <w:pStyle w:val="a0"/>
        <w:ind w:firstLine="480"/>
      </w:pPr>
      <w:r>
        <w:t>教师类</w:t>
      </w:r>
      <w:r w:rsidR="00250F14">
        <w:t>：存储教师的基本信息。</w:t>
      </w:r>
    </w:p>
    <w:p w14:paraId="1B755EB6" w14:textId="7D44FDC3" w:rsidR="00250F14" w:rsidRDefault="00250F14" w:rsidP="00250F14">
      <w:pPr>
        <w:pStyle w:val="a0"/>
        <w:ind w:firstLine="480"/>
        <w:rPr>
          <w:rFonts w:hint="eastAsia"/>
        </w:rPr>
      </w:pPr>
      <w:r>
        <w:rPr>
          <w:color w:val="AA0D91"/>
        </w:rPr>
        <w:t>@interface</w:t>
      </w:r>
      <w:r>
        <w:t xml:space="preserve"> </w:t>
      </w:r>
      <w:proofErr w:type="gramStart"/>
      <w:r>
        <w:t>Teacher :</w:t>
      </w:r>
      <w:proofErr w:type="gramEnd"/>
      <w:r>
        <w:t xml:space="preserve"> </w:t>
      </w:r>
      <w:proofErr w:type="spellStart"/>
      <w:r>
        <w:rPr>
          <w:color w:val="5C2699"/>
        </w:rPr>
        <w:t>NSObject</w:t>
      </w:r>
      <w:proofErr w:type="spellEnd"/>
    </w:p>
    <w:p w14:paraId="00BF3733" w14:textId="77777777" w:rsidR="00250F14" w:rsidRDefault="00250F14" w:rsidP="00250F14">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userName</w:t>
      </w:r>
      <w:proofErr w:type="spellEnd"/>
      <w:r>
        <w:t>;</w:t>
      </w:r>
    </w:p>
    <w:p w14:paraId="42B55327" w14:textId="77777777" w:rsidR="00250F14" w:rsidRDefault="00250F14" w:rsidP="00250F14">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realName</w:t>
      </w:r>
      <w:proofErr w:type="spellEnd"/>
      <w:r>
        <w:t>;</w:t>
      </w:r>
    </w:p>
    <w:p w14:paraId="63C654E7" w14:textId="78B97185" w:rsidR="00250F14" w:rsidRDefault="00250F14" w:rsidP="00250F14">
      <w:pPr>
        <w:pStyle w:val="a0"/>
        <w:ind w:firstLine="480"/>
        <w:rPr>
          <w:rFonts w:hint="eastAsia"/>
        </w:rPr>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collegeName</w:t>
      </w:r>
      <w:proofErr w:type="spellEnd"/>
      <w:r>
        <w:t>;</w:t>
      </w:r>
    </w:p>
    <w:p w14:paraId="1FEB26E1" w14:textId="4AB40F3D" w:rsidR="00250F14" w:rsidRDefault="00250F14" w:rsidP="00250F14">
      <w:pPr>
        <w:pStyle w:val="a0"/>
        <w:ind w:firstLine="480"/>
        <w:rPr>
          <w:color w:val="AA0D91"/>
        </w:rPr>
      </w:pPr>
      <w:r>
        <w:rPr>
          <w:color w:val="AA0D91"/>
        </w:rPr>
        <w:t>@end</w:t>
      </w:r>
    </w:p>
    <w:p w14:paraId="09082113" w14:textId="52D8C115" w:rsidR="00250F14" w:rsidRDefault="00F67703" w:rsidP="00250F14">
      <w:pPr>
        <w:pStyle w:val="a0"/>
        <w:ind w:firstLine="480"/>
      </w:pPr>
      <w:r>
        <w:t>学院类：存储学院的基本信息。</w:t>
      </w:r>
    </w:p>
    <w:p w14:paraId="2954488A" w14:textId="4DB1F6A2" w:rsidR="00216795" w:rsidRDefault="00216795" w:rsidP="00216795">
      <w:pPr>
        <w:pStyle w:val="a0"/>
        <w:ind w:firstLine="480"/>
      </w:pPr>
      <w:r>
        <w:rPr>
          <w:color w:val="AA0D91"/>
        </w:rPr>
        <w:t>@interface</w:t>
      </w:r>
      <w:r>
        <w:t xml:space="preserve"> </w:t>
      </w:r>
      <w:proofErr w:type="spellStart"/>
      <w:proofErr w:type="gramStart"/>
      <w:r>
        <w:t>collegeModel</w:t>
      </w:r>
      <w:proofErr w:type="spellEnd"/>
      <w:r>
        <w:t xml:space="preserve"> :</w:t>
      </w:r>
      <w:proofErr w:type="gramEnd"/>
      <w:r>
        <w:t xml:space="preserve"> </w:t>
      </w:r>
      <w:proofErr w:type="spellStart"/>
      <w:r>
        <w:rPr>
          <w:color w:val="5C2699"/>
        </w:rPr>
        <w:t>NSObject</w:t>
      </w:r>
      <w:proofErr w:type="spellEnd"/>
    </w:p>
    <w:p w14:paraId="530F8887" w14:textId="065A350D"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collegeName</w:t>
      </w:r>
      <w:proofErr w:type="spellEnd"/>
      <w:r>
        <w:t>;</w:t>
      </w:r>
    </w:p>
    <w:p w14:paraId="2A95E0AB" w14:textId="15F580C8" w:rsidR="00F67703" w:rsidRDefault="00216795" w:rsidP="00216795">
      <w:pPr>
        <w:pStyle w:val="a0"/>
        <w:ind w:firstLine="480"/>
        <w:rPr>
          <w:color w:val="AA0D91"/>
        </w:rPr>
      </w:pPr>
      <w:r>
        <w:rPr>
          <w:color w:val="AA0D91"/>
        </w:rPr>
        <w:t>@end</w:t>
      </w:r>
    </w:p>
    <w:p w14:paraId="3F4F868F" w14:textId="18BC863C" w:rsidR="00216795" w:rsidRDefault="00216795" w:rsidP="00216795">
      <w:pPr>
        <w:pStyle w:val="a0"/>
        <w:ind w:firstLine="480"/>
      </w:pPr>
      <w:r>
        <w:t>课程类：</w:t>
      </w:r>
      <w:r>
        <w:rPr>
          <w:rFonts w:hint="eastAsia"/>
        </w:rPr>
        <w:t>存储</w:t>
      </w:r>
      <w:r>
        <w:t>课程的基本信息。</w:t>
      </w:r>
    </w:p>
    <w:p w14:paraId="7D921B8A" w14:textId="77777777" w:rsidR="00216795" w:rsidRDefault="00216795" w:rsidP="00216795">
      <w:pPr>
        <w:pStyle w:val="a0"/>
        <w:ind w:firstLine="480"/>
      </w:pPr>
      <w:r>
        <w:rPr>
          <w:color w:val="AA0D91"/>
        </w:rPr>
        <w:t>@interface</w:t>
      </w:r>
      <w:r>
        <w:t xml:space="preserve"> </w:t>
      </w:r>
      <w:proofErr w:type="spellStart"/>
      <w:proofErr w:type="gramStart"/>
      <w:r>
        <w:t>CourseContent</w:t>
      </w:r>
      <w:proofErr w:type="spellEnd"/>
      <w:r>
        <w:t xml:space="preserve"> :</w:t>
      </w:r>
      <w:proofErr w:type="gramEnd"/>
      <w:r>
        <w:t xml:space="preserve"> </w:t>
      </w:r>
      <w:proofErr w:type="spellStart"/>
      <w:r>
        <w:rPr>
          <w:color w:val="5C2699"/>
        </w:rPr>
        <w:t>NSObject</w:t>
      </w:r>
      <w:proofErr w:type="spellEnd"/>
    </w:p>
    <w:p w14:paraId="693789FF" w14:textId="77777777"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courseName</w:t>
      </w:r>
      <w:proofErr w:type="spellEnd"/>
      <w:r>
        <w:t>;</w:t>
      </w:r>
    </w:p>
    <w:p w14:paraId="12B5E810" w14:textId="77777777"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courseChoiseTime</w:t>
      </w:r>
      <w:proofErr w:type="spellEnd"/>
      <w:r>
        <w:t>;</w:t>
      </w:r>
    </w:p>
    <w:p w14:paraId="67945AEB" w14:textId="77777777"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courseTime</w:t>
      </w:r>
      <w:proofErr w:type="spellEnd"/>
      <w:r>
        <w:t>;</w:t>
      </w:r>
    </w:p>
    <w:p w14:paraId="4170D08C" w14:textId="77777777"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courseCollege</w:t>
      </w:r>
      <w:proofErr w:type="spellEnd"/>
      <w:r>
        <w:t>;</w:t>
      </w:r>
    </w:p>
    <w:p w14:paraId="1FFD6945" w14:textId="77777777" w:rsidR="00216795" w:rsidRDefault="00216795" w:rsidP="00216795">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courseSourse</w:t>
      </w:r>
      <w:proofErr w:type="spellEnd"/>
      <w:r>
        <w:t>;</w:t>
      </w:r>
    </w:p>
    <w:p w14:paraId="6E74FFBF" w14:textId="7DEADB6A" w:rsidR="00216795" w:rsidRDefault="00216795" w:rsidP="00216795">
      <w:pPr>
        <w:pStyle w:val="a0"/>
        <w:ind w:firstLine="480"/>
        <w:rPr>
          <w:rFonts w:hint="eastAsia"/>
        </w:rPr>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courseTeaType</w:t>
      </w:r>
      <w:proofErr w:type="spellEnd"/>
      <w:r>
        <w:t>;</w:t>
      </w:r>
    </w:p>
    <w:p w14:paraId="281069EE" w14:textId="19842778" w:rsidR="00216795" w:rsidRDefault="00216795" w:rsidP="00216795">
      <w:pPr>
        <w:pStyle w:val="a0"/>
        <w:ind w:firstLine="480"/>
        <w:rPr>
          <w:color w:val="AA0D91"/>
        </w:rPr>
      </w:pPr>
      <w:r>
        <w:rPr>
          <w:color w:val="AA0D91"/>
        </w:rPr>
        <w:t>@end</w:t>
      </w:r>
    </w:p>
    <w:p w14:paraId="48FD8435" w14:textId="5FB50DDB" w:rsidR="00306FC5" w:rsidRPr="00563E3B" w:rsidRDefault="00306FC5" w:rsidP="00563E3B">
      <w:pPr>
        <w:pStyle w:val="a0"/>
        <w:ind w:firstLine="480"/>
      </w:pPr>
      <w:r w:rsidRPr="00563E3B">
        <w:t>学期类：存储</w:t>
      </w:r>
      <w:r w:rsidR="00563E3B">
        <w:rPr>
          <w:rFonts w:hint="eastAsia"/>
        </w:rPr>
        <w:t>学期</w:t>
      </w:r>
      <w:r w:rsidR="00563E3B">
        <w:t>的基本信息。</w:t>
      </w:r>
    </w:p>
    <w:p w14:paraId="74FD19E1" w14:textId="40C5B08F" w:rsidR="00306FC5" w:rsidRPr="00563E3B" w:rsidRDefault="00306FC5" w:rsidP="00563E3B">
      <w:pPr>
        <w:pStyle w:val="a0"/>
        <w:ind w:firstLine="480"/>
      </w:pPr>
      <w:r w:rsidRPr="00563E3B">
        <w:t xml:space="preserve">@interface </w:t>
      </w:r>
      <w:proofErr w:type="spellStart"/>
      <w:proofErr w:type="gramStart"/>
      <w:r w:rsidRPr="00563E3B">
        <w:t>GradeModel</w:t>
      </w:r>
      <w:proofErr w:type="spellEnd"/>
      <w:r w:rsidRPr="00563E3B">
        <w:t xml:space="preserve"> :</w:t>
      </w:r>
      <w:proofErr w:type="gramEnd"/>
      <w:r w:rsidRPr="00563E3B">
        <w:t xml:space="preserve"> </w:t>
      </w:r>
      <w:proofErr w:type="spellStart"/>
      <w:r w:rsidRPr="00563E3B">
        <w:t>NSObject</w:t>
      </w:r>
      <w:proofErr w:type="spellEnd"/>
    </w:p>
    <w:p w14:paraId="2CD6B62A" w14:textId="77777777" w:rsidR="00306FC5" w:rsidRPr="00563E3B" w:rsidRDefault="00306FC5" w:rsidP="00563E3B">
      <w:pPr>
        <w:pStyle w:val="a0"/>
        <w:ind w:firstLine="480"/>
      </w:pPr>
      <w:r w:rsidRPr="00563E3B">
        <w:t>@property (</w:t>
      </w:r>
      <w:proofErr w:type="spellStart"/>
      <w:r w:rsidRPr="00563E3B">
        <w:t>nonatomic</w:t>
      </w:r>
      <w:proofErr w:type="spellEnd"/>
      <w:r w:rsidRPr="00563E3B">
        <w:t xml:space="preserve">, </w:t>
      </w:r>
      <w:proofErr w:type="gramStart"/>
      <w:r w:rsidRPr="00563E3B">
        <w:t>strong)</w:t>
      </w:r>
      <w:proofErr w:type="spellStart"/>
      <w:r w:rsidRPr="00563E3B">
        <w:t>NSString</w:t>
      </w:r>
      <w:proofErr w:type="spellEnd"/>
      <w:proofErr w:type="gramEnd"/>
      <w:r w:rsidRPr="00563E3B">
        <w:t xml:space="preserve"> *year;</w:t>
      </w:r>
    </w:p>
    <w:p w14:paraId="4417329D" w14:textId="77777777" w:rsidR="00306FC5" w:rsidRPr="00563E3B" w:rsidRDefault="00306FC5" w:rsidP="00563E3B">
      <w:pPr>
        <w:pStyle w:val="a0"/>
        <w:ind w:firstLine="480"/>
      </w:pPr>
      <w:r w:rsidRPr="00563E3B">
        <w:t>@end</w:t>
      </w:r>
    </w:p>
    <w:p w14:paraId="1655319B" w14:textId="2F25668F" w:rsidR="00216795" w:rsidRDefault="00563E3B" w:rsidP="00563E3B">
      <w:pPr>
        <w:pStyle w:val="a0"/>
        <w:ind w:firstLine="480"/>
      </w:pPr>
      <w:r w:rsidRPr="00563E3B">
        <w:t>班级类：</w:t>
      </w:r>
      <w:r w:rsidRPr="00563E3B">
        <w:rPr>
          <w:rFonts w:hint="eastAsia"/>
        </w:rPr>
        <w:t>存储</w:t>
      </w:r>
      <w:r>
        <w:t>班级的基本信息。</w:t>
      </w:r>
    </w:p>
    <w:p w14:paraId="77FF87AA" w14:textId="77777777" w:rsidR="00563E3B" w:rsidRDefault="00563E3B" w:rsidP="00563E3B">
      <w:pPr>
        <w:pStyle w:val="a0"/>
        <w:ind w:firstLine="480"/>
      </w:pPr>
      <w:r>
        <w:rPr>
          <w:color w:val="AA0D91"/>
        </w:rPr>
        <w:t>@interface</w:t>
      </w:r>
      <w:r>
        <w:t xml:space="preserve"> </w:t>
      </w:r>
      <w:proofErr w:type="spellStart"/>
      <w:proofErr w:type="gramStart"/>
      <w:r>
        <w:t>ClassModel</w:t>
      </w:r>
      <w:proofErr w:type="spellEnd"/>
      <w:r>
        <w:t xml:space="preserve"> :</w:t>
      </w:r>
      <w:proofErr w:type="gramEnd"/>
      <w:r>
        <w:t xml:space="preserve"> </w:t>
      </w:r>
      <w:proofErr w:type="spellStart"/>
      <w:r>
        <w:rPr>
          <w:color w:val="5C2699"/>
        </w:rPr>
        <w:t>NSObject</w:t>
      </w:r>
      <w:proofErr w:type="spellEnd"/>
    </w:p>
    <w:p w14:paraId="21046BA4" w14:textId="77777777" w:rsidR="00563E3B" w:rsidRDefault="00563E3B" w:rsidP="00563E3B">
      <w:pPr>
        <w:pStyle w:val="a0"/>
        <w:ind w:firstLine="480"/>
      </w:pPr>
      <w:r>
        <w:rPr>
          <w:color w:val="AA0D91"/>
        </w:rPr>
        <w:t>@property</w:t>
      </w:r>
      <w:r>
        <w:t xml:space="preserve"> (</w:t>
      </w:r>
      <w:proofErr w:type="spellStart"/>
      <w:r>
        <w:rPr>
          <w:color w:val="AA0D91"/>
        </w:rPr>
        <w:t>nonatomic</w:t>
      </w:r>
      <w:proofErr w:type="spellEnd"/>
      <w:r>
        <w:t xml:space="preserve">, </w:t>
      </w:r>
      <w:proofErr w:type="gramStart"/>
      <w:r>
        <w:rPr>
          <w:color w:val="AA0D91"/>
        </w:rPr>
        <w:t>strong</w:t>
      </w:r>
      <w:r>
        <w:t>)</w:t>
      </w:r>
      <w:proofErr w:type="spellStart"/>
      <w:r>
        <w:rPr>
          <w:color w:val="5C2699"/>
        </w:rPr>
        <w:t>NSString</w:t>
      </w:r>
      <w:proofErr w:type="spellEnd"/>
      <w:proofErr w:type="gramEnd"/>
      <w:r>
        <w:t xml:space="preserve"> *</w:t>
      </w:r>
      <w:proofErr w:type="spellStart"/>
      <w:r>
        <w:t>num</w:t>
      </w:r>
      <w:proofErr w:type="spellEnd"/>
      <w:r>
        <w:t>;</w:t>
      </w:r>
    </w:p>
    <w:p w14:paraId="7419C716" w14:textId="41A225C1" w:rsidR="00563E3B" w:rsidRDefault="00563E3B" w:rsidP="00563E3B">
      <w:pPr>
        <w:pStyle w:val="a0"/>
        <w:ind w:firstLine="480"/>
        <w:rPr>
          <w:color w:val="AA0D91"/>
        </w:rPr>
      </w:pPr>
      <w:r>
        <w:rPr>
          <w:color w:val="AA0D91"/>
        </w:rPr>
        <w:t>@end</w:t>
      </w:r>
    </w:p>
    <w:p w14:paraId="048F3947" w14:textId="4761F15F" w:rsidR="00563E3B" w:rsidRDefault="00563E3B" w:rsidP="00563E3B">
      <w:pPr>
        <w:pStyle w:val="a0"/>
        <w:ind w:firstLine="480"/>
      </w:pPr>
      <w:r>
        <w:t>专业类：</w:t>
      </w:r>
      <w:r>
        <w:rPr>
          <w:rFonts w:hint="eastAsia"/>
        </w:rPr>
        <w:t>存储</w:t>
      </w:r>
      <w:r>
        <w:t>专业的基本信息。</w:t>
      </w:r>
    </w:p>
    <w:p w14:paraId="5CC22332" w14:textId="77777777" w:rsidR="00563E3B" w:rsidRDefault="00563E3B" w:rsidP="00563E3B">
      <w:pPr>
        <w:pStyle w:val="a0"/>
        <w:ind w:firstLine="480"/>
        <w:rPr>
          <w:color w:val="000000"/>
        </w:rPr>
      </w:pPr>
      <w:r>
        <w:t>@interface</w:t>
      </w:r>
      <w:r>
        <w:rPr>
          <w:color w:val="000000"/>
        </w:rPr>
        <w:t xml:space="preserve"> </w:t>
      </w:r>
      <w:proofErr w:type="gramStart"/>
      <w:r>
        <w:rPr>
          <w:color w:val="000000"/>
        </w:rPr>
        <w:t>Major :</w:t>
      </w:r>
      <w:proofErr w:type="gramEnd"/>
      <w:r>
        <w:rPr>
          <w:color w:val="000000"/>
        </w:rPr>
        <w:t xml:space="preserve"> </w:t>
      </w:r>
      <w:proofErr w:type="spellStart"/>
      <w:r>
        <w:rPr>
          <w:color w:val="5C2699"/>
        </w:rPr>
        <w:t>NSObject</w:t>
      </w:r>
      <w:proofErr w:type="spellEnd"/>
    </w:p>
    <w:p w14:paraId="1ECD1945" w14:textId="77777777" w:rsidR="00563E3B" w:rsidRDefault="00563E3B" w:rsidP="00563E3B">
      <w:pPr>
        <w:pStyle w:val="a0"/>
        <w:ind w:firstLine="480"/>
        <w:rPr>
          <w:color w:val="000000"/>
        </w:rPr>
      </w:pPr>
      <w:r>
        <w:t>@property</w:t>
      </w:r>
      <w:r>
        <w:rPr>
          <w:color w:val="000000"/>
        </w:rPr>
        <w:t xml:space="preserve"> (</w:t>
      </w:r>
      <w:proofErr w:type="spellStart"/>
      <w:proofErr w:type="gramStart"/>
      <w:r>
        <w:t>nonatomic</w:t>
      </w:r>
      <w:r>
        <w:rPr>
          <w:color w:val="000000"/>
        </w:rPr>
        <w:t>,</w:t>
      </w:r>
      <w:r>
        <w:t>strong</w:t>
      </w:r>
      <w:proofErr w:type="spellEnd"/>
      <w:proofErr w:type="gramEnd"/>
      <w:r>
        <w:rPr>
          <w:color w:val="000000"/>
        </w:rPr>
        <w:t>)</w:t>
      </w:r>
      <w:proofErr w:type="spellStart"/>
      <w:r>
        <w:rPr>
          <w:color w:val="5C2699"/>
        </w:rPr>
        <w:t>NSString</w:t>
      </w:r>
      <w:proofErr w:type="spellEnd"/>
      <w:r>
        <w:rPr>
          <w:color w:val="000000"/>
        </w:rPr>
        <w:t xml:space="preserve"> *</w:t>
      </w:r>
      <w:proofErr w:type="spellStart"/>
      <w:r>
        <w:rPr>
          <w:color w:val="000000"/>
        </w:rPr>
        <w:t>majorName</w:t>
      </w:r>
      <w:proofErr w:type="spellEnd"/>
      <w:r>
        <w:rPr>
          <w:color w:val="000000"/>
        </w:rPr>
        <w:t>;</w:t>
      </w:r>
    </w:p>
    <w:p w14:paraId="3FE17568" w14:textId="3D4F3951" w:rsidR="00563E3B" w:rsidRPr="00563E3B" w:rsidRDefault="00563E3B" w:rsidP="00563E3B">
      <w:pPr>
        <w:pStyle w:val="a0"/>
        <w:ind w:firstLine="480"/>
        <w:rPr>
          <w:rFonts w:hint="eastAsia"/>
        </w:rPr>
      </w:pPr>
      <w:r>
        <w:t>@end</w:t>
      </w:r>
      <w:bookmarkStart w:id="40" w:name="_GoBack"/>
      <w:bookmarkEnd w:id="40"/>
    </w:p>
    <w:p w14:paraId="35F073E2" w14:textId="77777777" w:rsidR="00216795" w:rsidRDefault="00216795" w:rsidP="00216795">
      <w:pPr>
        <w:rPr>
          <w:rFonts w:hint="eastAsia"/>
        </w:rPr>
      </w:pPr>
    </w:p>
    <w:p w14:paraId="649A8109" w14:textId="77777777" w:rsidR="00216795" w:rsidRPr="00216795" w:rsidRDefault="00216795" w:rsidP="00216795">
      <w:pPr>
        <w:rPr>
          <w:rFonts w:hint="eastAsia"/>
        </w:rPr>
      </w:pPr>
    </w:p>
    <w:p w14:paraId="6A17C5AD" w14:textId="77777777" w:rsidR="00617B95" w:rsidRDefault="00617B95" w:rsidP="00617B95"/>
    <w:p w14:paraId="2D077523" w14:textId="77777777" w:rsidR="00617B95" w:rsidRDefault="00617B95" w:rsidP="00617B95"/>
    <w:p w14:paraId="122579CA" w14:textId="247230A9" w:rsidR="00617B95" w:rsidRDefault="00617B95" w:rsidP="00617B95">
      <w:pPr>
        <w:pStyle w:val="2"/>
        <w:ind w:firstLine="92"/>
      </w:pPr>
      <w:r>
        <w:t xml:space="preserve">  </w:t>
      </w:r>
      <w:bookmarkStart w:id="41" w:name="_Toc450989116"/>
      <w:r>
        <w:t xml:space="preserve">5.2 </w:t>
      </w:r>
      <w:r>
        <w:rPr>
          <w:rFonts w:hint="eastAsia"/>
        </w:rPr>
        <w:t>定义</w:t>
      </w:r>
      <w:r>
        <w:t>数据访问程接口</w:t>
      </w:r>
      <w:bookmarkEnd w:id="41"/>
    </w:p>
    <w:p w14:paraId="4BC18C73" w14:textId="77777777" w:rsidR="00617B95" w:rsidRDefault="00617B95" w:rsidP="00617B95">
      <w:pPr>
        <w:pStyle w:val="a0"/>
        <w:ind w:firstLine="480"/>
      </w:pPr>
    </w:p>
    <w:p w14:paraId="5B35F570" w14:textId="693141F6" w:rsidR="00617B95" w:rsidRDefault="00617B95" w:rsidP="00617B95">
      <w:pPr>
        <w:pStyle w:val="2"/>
        <w:ind w:firstLine="92"/>
      </w:pPr>
      <w:r>
        <w:t xml:space="preserve">  </w:t>
      </w:r>
      <w:bookmarkStart w:id="42" w:name="_Toc450989117"/>
      <w:r>
        <w:t>5</w:t>
      </w:r>
      <w:r>
        <w:rPr>
          <w:rFonts w:hint="eastAsia"/>
        </w:rPr>
        <w:t>.3</w:t>
      </w:r>
      <w:r>
        <w:t xml:space="preserve"> 定义业务逻辑层接口</w:t>
      </w:r>
      <w:bookmarkEnd w:id="42"/>
    </w:p>
    <w:p w14:paraId="21BC6F68" w14:textId="77777777" w:rsidR="00617B95" w:rsidRDefault="00617B95" w:rsidP="00617B95"/>
    <w:p w14:paraId="550AB7FB" w14:textId="77777777" w:rsidR="00617B95" w:rsidRDefault="00617B95" w:rsidP="00617B95"/>
    <w:p w14:paraId="1740F1CD" w14:textId="431C83B6" w:rsidR="00617B95" w:rsidRDefault="00617B95" w:rsidP="00617B95">
      <w:pPr>
        <w:pStyle w:val="2"/>
        <w:ind w:firstLine="92"/>
      </w:pPr>
      <w:r>
        <w:t xml:space="preserve">  </w:t>
      </w:r>
      <w:bookmarkStart w:id="43" w:name="_Toc450989118"/>
      <w:r>
        <w:t xml:space="preserve">5.4 </w:t>
      </w:r>
      <w:r>
        <w:rPr>
          <w:rFonts w:hint="eastAsia"/>
        </w:rPr>
        <w:t>定义</w:t>
      </w:r>
      <w:r>
        <w:t>工厂类</w:t>
      </w:r>
      <w:bookmarkEnd w:id="43"/>
    </w:p>
    <w:p w14:paraId="37F5B442" w14:textId="77777777" w:rsidR="00617B95" w:rsidRDefault="00617B95" w:rsidP="00617B95"/>
    <w:p w14:paraId="68112B54" w14:textId="77777777" w:rsidR="00617B95" w:rsidRDefault="00617B95" w:rsidP="00617B95"/>
    <w:p w14:paraId="75B8302C" w14:textId="78B47D9E" w:rsidR="00617B95" w:rsidRDefault="00D84B10" w:rsidP="00D84B10">
      <w:pPr>
        <w:pStyle w:val="1"/>
      </w:pPr>
      <w:r>
        <w:t xml:space="preserve"> </w:t>
      </w:r>
      <w:bookmarkStart w:id="44" w:name="_Toc450989119"/>
      <w:r>
        <w:t xml:space="preserve">6 </w:t>
      </w:r>
      <w:r>
        <w:rPr>
          <w:rFonts w:hint="eastAsia"/>
        </w:rPr>
        <w:t>系统</w:t>
      </w:r>
      <w:r>
        <w:t>测试和维护</w:t>
      </w:r>
      <w:bookmarkEnd w:id="44"/>
    </w:p>
    <w:p w14:paraId="3F4415ED" w14:textId="4106E56B" w:rsidR="00D84B10" w:rsidRDefault="00D84B10" w:rsidP="00D84B10">
      <w:pPr>
        <w:pStyle w:val="2"/>
        <w:ind w:firstLine="92"/>
      </w:pPr>
      <w:r>
        <w:t xml:space="preserve">  </w:t>
      </w:r>
      <w:bookmarkStart w:id="45" w:name="_Toc450989120"/>
      <w:r>
        <w:t xml:space="preserve">6.1 </w:t>
      </w:r>
      <w:r>
        <w:rPr>
          <w:rFonts w:hint="eastAsia"/>
        </w:rPr>
        <w:t>系统</w:t>
      </w:r>
      <w:r>
        <w:t>测试</w:t>
      </w:r>
      <w:bookmarkEnd w:id="45"/>
    </w:p>
    <w:p w14:paraId="0733C683" w14:textId="77777777" w:rsidR="00D84B10" w:rsidRDefault="00D84B10" w:rsidP="00D84B10"/>
    <w:p w14:paraId="68534E27" w14:textId="77777777" w:rsidR="00D84B10" w:rsidRDefault="00D84B10" w:rsidP="00D84B10"/>
    <w:p w14:paraId="5EEA21B5" w14:textId="77777777" w:rsidR="00D84B10" w:rsidRDefault="00D84B10" w:rsidP="00D84B10"/>
    <w:p w14:paraId="571BFA0A" w14:textId="409C2432" w:rsidR="00D84B10" w:rsidRDefault="00D84B10" w:rsidP="00D84B10">
      <w:pPr>
        <w:pStyle w:val="2"/>
        <w:ind w:firstLine="92"/>
      </w:pPr>
      <w:r>
        <w:t xml:space="preserve">  </w:t>
      </w:r>
      <w:bookmarkStart w:id="46" w:name="_Toc450989121"/>
      <w:r>
        <w:t xml:space="preserve">6.2 </w:t>
      </w:r>
      <w:r>
        <w:rPr>
          <w:rFonts w:hint="eastAsia"/>
        </w:rPr>
        <w:t>系统</w:t>
      </w:r>
      <w:r>
        <w:t>维护</w:t>
      </w:r>
      <w:bookmarkEnd w:id="46"/>
    </w:p>
    <w:p w14:paraId="523A64B8" w14:textId="77777777" w:rsidR="00D84B10" w:rsidRDefault="00D84B10" w:rsidP="00D84B10"/>
    <w:p w14:paraId="2536BAC4" w14:textId="77777777" w:rsidR="00D84B10" w:rsidRDefault="00D84B10" w:rsidP="00D84B10"/>
    <w:p w14:paraId="3FA7B577" w14:textId="77777777" w:rsidR="00D84B10" w:rsidRPr="00D84B10" w:rsidRDefault="00D84B10" w:rsidP="00D84B10"/>
    <w:p w14:paraId="41256256" w14:textId="5E3DBD22" w:rsidR="00D84B10" w:rsidRDefault="00D84B10" w:rsidP="00D84B10">
      <w:pPr>
        <w:pStyle w:val="1"/>
      </w:pPr>
      <w:r>
        <w:t xml:space="preserve"> </w:t>
      </w:r>
      <w:bookmarkStart w:id="47" w:name="_Toc450989122"/>
      <w:r>
        <w:t xml:space="preserve">7 </w:t>
      </w:r>
      <w:r>
        <w:rPr>
          <w:rFonts w:hint="eastAsia"/>
        </w:rPr>
        <w:t>总结</w:t>
      </w:r>
      <w:r>
        <w:t>和展望</w:t>
      </w:r>
      <w:bookmarkEnd w:id="47"/>
    </w:p>
    <w:p w14:paraId="018D9FD7" w14:textId="77777777" w:rsidR="00D84B10" w:rsidRDefault="00D84B10" w:rsidP="00D84B10">
      <w:pPr>
        <w:pStyle w:val="a0"/>
        <w:ind w:firstLine="480"/>
      </w:pPr>
    </w:p>
    <w:p w14:paraId="6312077D" w14:textId="77777777" w:rsidR="00D84B10" w:rsidRDefault="00D84B10" w:rsidP="00D84B10"/>
    <w:p w14:paraId="45B64005" w14:textId="77777777" w:rsidR="00D84B10" w:rsidRDefault="00D84B10" w:rsidP="00D84B10"/>
    <w:p w14:paraId="7BC2D216" w14:textId="77777777" w:rsidR="00D84B10" w:rsidRDefault="00D84B10" w:rsidP="00D84B10"/>
    <w:p w14:paraId="7C0280C3" w14:textId="77777777" w:rsidR="00D84B10" w:rsidRDefault="00D84B10" w:rsidP="00D84B10"/>
    <w:p w14:paraId="0712B2E7" w14:textId="77777777" w:rsidR="00D84B10" w:rsidRDefault="00D84B10" w:rsidP="00D84B10"/>
    <w:p w14:paraId="7365F758" w14:textId="77777777" w:rsidR="00D84B10" w:rsidRDefault="00D84B10" w:rsidP="00D84B10"/>
    <w:p w14:paraId="29CEEA59" w14:textId="77777777" w:rsidR="00D84B10" w:rsidRDefault="00D84B10" w:rsidP="00D84B10"/>
    <w:p w14:paraId="02012A15" w14:textId="77777777" w:rsidR="00D84B10" w:rsidRDefault="00D84B10" w:rsidP="00D84B10"/>
    <w:p w14:paraId="01B821A1" w14:textId="77777777" w:rsidR="00D84B10" w:rsidRDefault="00D84B10" w:rsidP="00D84B10"/>
    <w:p w14:paraId="0FEEC13C" w14:textId="77777777" w:rsidR="00D84B10" w:rsidRDefault="00D84B10" w:rsidP="00D84B10"/>
    <w:p w14:paraId="5577D78F" w14:textId="77777777" w:rsidR="00D84B10" w:rsidRDefault="00D84B10" w:rsidP="00D84B10"/>
    <w:p w14:paraId="71956713" w14:textId="77777777" w:rsidR="00D84B10" w:rsidRDefault="00D84B10" w:rsidP="00D84B10"/>
    <w:p w14:paraId="0BA041A3" w14:textId="77777777" w:rsidR="00D84B10" w:rsidRDefault="00D84B10" w:rsidP="00D84B10"/>
    <w:p w14:paraId="1E02B5E7" w14:textId="77777777" w:rsidR="00D84B10" w:rsidRDefault="00D84B10" w:rsidP="00D84B10"/>
    <w:p w14:paraId="69090E6C" w14:textId="77777777" w:rsidR="00D84B10" w:rsidRDefault="00D84B10" w:rsidP="00D84B10"/>
    <w:p w14:paraId="0F2847F1" w14:textId="77777777" w:rsidR="00D84B10" w:rsidRPr="00D84B10" w:rsidRDefault="0074667D" w:rsidP="00C74927">
      <w:pPr>
        <w:pStyle w:val="1"/>
        <w:jc w:val="center"/>
      </w:pPr>
      <w:hyperlink r:id="rId17" w:history="1">
        <w:bookmarkStart w:id="48" w:name="_Toc169507883"/>
        <w:bookmarkStart w:id="49" w:name="_Toc450989123"/>
        <w:r w:rsidR="00D84B10" w:rsidRPr="00D84B10">
          <w:rPr>
            <w:rFonts w:hint="eastAsia"/>
          </w:rPr>
          <w:t>参考文献</w:t>
        </w:r>
        <w:bookmarkEnd w:id="48"/>
        <w:bookmarkEnd w:id="49"/>
      </w:hyperlink>
    </w:p>
    <w:p w14:paraId="175C9523" w14:textId="77777777" w:rsidR="00D84B10" w:rsidRPr="00C74927" w:rsidRDefault="00D84B10" w:rsidP="00C74927">
      <w:pPr>
        <w:tabs>
          <w:tab w:val="left" w:pos="1440"/>
        </w:tabs>
        <w:spacing w:line="400" w:lineRule="exact"/>
        <w:ind w:left="473" w:hangingChars="225" w:hanging="473"/>
        <w:jc w:val="both"/>
        <w:rPr>
          <w:rFonts w:ascii="宋体" w:hAnsi="宋体"/>
          <w:sz w:val="21"/>
          <w:szCs w:val="21"/>
        </w:rPr>
      </w:pPr>
      <w:r w:rsidRPr="00C74927">
        <w:rPr>
          <w:rFonts w:ascii="宋体" w:hAnsi="宋体" w:hint="eastAsia"/>
          <w:sz w:val="21"/>
          <w:szCs w:val="21"/>
        </w:rPr>
        <w:t>[1] 索传军.论电子资源服务绩效评估的含义与影响因素分析[J].图书情报知识,2005,(5):50-53</w:t>
      </w:r>
    </w:p>
    <w:p w14:paraId="55D2219D"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[2] 彭冬莲,彭备芳. 读者满意度测评方法研究[J].图书馆学研究,2005,(8):52-56</w:t>
      </w:r>
    </w:p>
    <w:p w14:paraId="79606793"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[3] 张四新.读者满意度评价模式初探[J].图书馆工作与研究,2003,(4):45-48</w:t>
      </w:r>
    </w:p>
    <w:p w14:paraId="02726B57" w14:textId="77777777" w:rsidR="00D84B10" w:rsidRPr="00C74927" w:rsidRDefault="00D84B10" w:rsidP="00C74927">
      <w:pPr>
        <w:tabs>
          <w:tab w:val="left" w:pos="540"/>
          <w:tab w:val="left" w:pos="1440"/>
        </w:tabs>
        <w:spacing w:line="400" w:lineRule="exact"/>
        <w:jc w:val="both"/>
        <w:rPr>
          <w:rFonts w:ascii="宋体" w:hAnsi="宋体"/>
          <w:sz w:val="21"/>
          <w:szCs w:val="21"/>
        </w:rPr>
      </w:pPr>
      <w:r w:rsidRPr="00C74927">
        <w:rPr>
          <w:rFonts w:ascii="宋体" w:hAnsi="宋体" w:hint="eastAsia"/>
          <w:sz w:val="21"/>
          <w:szCs w:val="21"/>
        </w:rPr>
        <w:t>[4] 杨春,刘富军,孟立新.读者满意度的模型构筑[J].情报杂志,2005,(7):35-40</w:t>
      </w:r>
    </w:p>
    <w:p w14:paraId="7A8CA2AC"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[5] 张榜树.试论图书馆的读者满意度[J].情报理论与实践,2004,(1):52-54</w:t>
      </w:r>
    </w:p>
    <w:p w14:paraId="1B7B2538" w14:textId="5FFF5A42" w:rsidR="00D84B10" w:rsidRPr="00C74927" w:rsidRDefault="00D84B10" w:rsidP="00C74927">
      <w:pPr>
        <w:spacing w:line="400" w:lineRule="exact"/>
        <w:jc w:val="both"/>
        <w:rPr>
          <w:sz w:val="21"/>
          <w:szCs w:val="21"/>
        </w:rPr>
      </w:pPr>
      <w:r w:rsidRPr="00C74927">
        <w:rPr>
          <w:rFonts w:ascii="宋体" w:hAnsi="宋体" w:hint="eastAsia"/>
          <w:sz w:val="21"/>
          <w:szCs w:val="21"/>
        </w:rPr>
        <w:t>[6] 徐飚.市场调查学[M].北京：北京工业大学出版社,2003.06</w:t>
      </w: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4999E684" w14:textId="77777777" w:rsidR="00C74927" w:rsidRDefault="00C74927" w:rsidP="00C74927"/>
    <w:p w14:paraId="302D3364" w14:textId="77777777" w:rsidR="00C74927" w:rsidRDefault="00C74927" w:rsidP="00C74927"/>
    <w:p w14:paraId="51194A36" w14:textId="77777777" w:rsidR="00C74927" w:rsidRDefault="00C74927" w:rsidP="00C74927"/>
    <w:p w14:paraId="5471F3D1" w14:textId="77777777" w:rsidR="00C74927" w:rsidRPr="00751BB7" w:rsidRDefault="00C74927" w:rsidP="00751BB7">
      <w:pPr>
        <w:pStyle w:val="1"/>
        <w:jc w:val="center"/>
        <w:rPr>
          <w:sz w:val="28"/>
          <w:szCs w:val="28"/>
        </w:rPr>
      </w:pPr>
      <w:bookmarkStart w:id="50" w:name="_Toc137205544"/>
      <w:bookmarkStart w:id="51" w:name="_Toc137206776"/>
      <w:bookmarkStart w:id="52" w:name="_Toc169507884"/>
      <w:bookmarkStart w:id="53" w:name="_Toc450989124"/>
      <w:r w:rsidRPr="00751BB7">
        <w:rPr>
          <w:rFonts w:hint="eastAsia"/>
          <w:sz w:val="28"/>
          <w:szCs w:val="28"/>
        </w:rPr>
        <w:lastRenderedPageBreak/>
        <w:t>致    谢</w:t>
      </w:r>
      <w:bookmarkEnd w:id="50"/>
      <w:bookmarkEnd w:id="51"/>
      <w:bookmarkEnd w:id="52"/>
      <w:bookmarkEnd w:id="53"/>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5D34B7A" w14:textId="77777777" w:rsidR="00C74927" w:rsidRDefault="00C74927" w:rsidP="00C74927"/>
    <w:p w14:paraId="46038473" w14:textId="77777777" w:rsidR="00C74927" w:rsidRDefault="00C74927" w:rsidP="00C74927"/>
    <w:p w14:paraId="0FFD16CF" w14:textId="77777777" w:rsidR="00C74927" w:rsidRDefault="00C74927" w:rsidP="00C74927"/>
    <w:p w14:paraId="7B60AD4E" w14:textId="77777777" w:rsidR="00C74927" w:rsidRDefault="00C74927" w:rsidP="00C74927"/>
    <w:p w14:paraId="01BA14B9" w14:textId="77777777" w:rsidR="00C74927" w:rsidRPr="00751BB7" w:rsidRDefault="00C74927" w:rsidP="00C74927">
      <w:pPr>
        <w:pStyle w:val="1"/>
        <w:jc w:val="center"/>
        <w:rPr>
          <w:sz w:val="28"/>
          <w:szCs w:val="28"/>
        </w:rPr>
      </w:pPr>
      <w:bookmarkStart w:id="54" w:name="_Toc137205545"/>
      <w:bookmarkStart w:id="55" w:name="_Toc137206777"/>
      <w:bookmarkStart w:id="56" w:name="_Toc169507885"/>
      <w:bookmarkStart w:id="57" w:name="_Toc450989125"/>
      <w:r w:rsidRPr="00751BB7">
        <w:rPr>
          <w:rFonts w:hint="eastAsia"/>
          <w:sz w:val="28"/>
          <w:szCs w:val="28"/>
        </w:rPr>
        <w:lastRenderedPageBreak/>
        <w:t>声    明</w:t>
      </w:r>
      <w:bookmarkEnd w:id="54"/>
      <w:bookmarkEnd w:id="55"/>
      <w:bookmarkEnd w:id="56"/>
      <w:bookmarkEnd w:id="57"/>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54E4801B" w14:textId="6F24084B" w:rsidR="00751BB7" w:rsidRDefault="00C74927" w:rsidP="00C74927">
      <w:pPr>
        <w:rPr>
          <w:rFonts w:ascii="宋体" w:hAnsi="宋体"/>
          <w:sz w:val="24"/>
        </w:rPr>
      </w:pPr>
      <w:r w:rsidRPr="00E50348">
        <w:rPr>
          <w:rFonts w:hint="eastAsia"/>
        </w:rPr>
        <w:t xml:space="preserve">           </w:t>
      </w:r>
      <w:r>
        <w:rPr>
          <w:rFonts w:hint="eastAsia"/>
        </w:rPr>
        <w:t xml:space="preserve">       </w:t>
      </w:r>
      <w:r w:rsidRPr="00E50348">
        <w:rPr>
          <w:rFonts w:hint="eastAsia"/>
        </w:rPr>
        <w:t xml:space="preserve">                                      </w:t>
      </w:r>
      <w:r w:rsidR="00751BB7">
        <w:rPr>
          <w:rFonts w:hint="eastAsia"/>
        </w:rPr>
        <w:t xml:space="preserve">  </w:t>
      </w:r>
    </w:p>
    <w:p w14:paraId="545F0F45" w14:textId="77777777" w:rsidR="00751BB7" w:rsidRDefault="00751BB7" w:rsidP="00C74927">
      <w:pPr>
        <w:rPr>
          <w:rFonts w:ascii="宋体" w:hAnsi="宋体"/>
          <w:sz w:val="24"/>
        </w:rPr>
      </w:pPr>
    </w:p>
    <w:p w14:paraId="5DD9A4CE" w14:textId="77777777" w:rsidR="00751BB7" w:rsidRDefault="00751BB7" w:rsidP="00C74927">
      <w:pPr>
        <w:rPr>
          <w:rFonts w:ascii="宋体" w:hAnsi="宋体"/>
          <w:sz w:val="24"/>
        </w:rPr>
      </w:pPr>
    </w:p>
    <w:p w14:paraId="01944B68" w14:textId="77777777" w:rsidR="00751BB7" w:rsidRDefault="00751BB7" w:rsidP="00C74927">
      <w:pPr>
        <w:rPr>
          <w:rFonts w:ascii="宋体" w:hAnsi="宋体"/>
          <w:sz w:val="24"/>
        </w:rPr>
      </w:pPr>
    </w:p>
    <w:p w14:paraId="311D7CB8" w14:textId="77777777" w:rsidR="00751BB7" w:rsidRDefault="00751BB7" w:rsidP="00C74927">
      <w:pPr>
        <w:rPr>
          <w:rFonts w:ascii="宋体" w:hAnsi="宋体"/>
          <w:sz w:val="24"/>
        </w:rPr>
      </w:pPr>
    </w:p>
    <w:p w14:paraId="53467191" w14:textId="77777777" w:rsidR="00751BB7" w:rsidRDefault="00751BB7" w:rsidP="00C74927">
      <w:pPr>
        <w:rPr>
          <w:rFonts w:ascii="宋体" w:hAnsi="宋体"/>
          <w:sz w:val="24"/>
        </w:rPr>
      </w:pPr>
    </w:p>
    <w:p w14:paraId="507F9B08" w14:textId="77777777" w:rsidR="00751BB7" w:rsidRDefault="00751BB7" w:rsidP="00C74927">
      <w:pPr>
        <w:rPr>
          <w:rFonts w:ascii="宋体" w:hAnsi="宋体"/>
          <w:sz w:val="24"/>
        </w:rPr>
      </w:pPr>
    </w:p>
    <w:p w14:paraId="16FB79E9" w14:textId="77777777" w:rsidR="00751BB7" w:rsidRPr="00751BB7" w:rsidRDefault="00751BB7" w:rsidP="00C74927">
      <w:pPr>
        <w:rPr>
          <w:rFonts w:ascii="宋体" w:hAnsi="宋体"/>
          <w:sz w:val="24"/>
        </w:rPr>
        <w:sectPr w:rsidR="00751BB7" w:rsidRPr="00751BB7" w:rsidSect="008B3531">
          <w:footerReference w:type="even" r:id="rId18"/>
          <w:footerReference w:type="default" r:id="rId19"/>
          <w:pgSz w:w="11906" w:h="16838"/>
          <w:pgMar w:top="1440" w:right="1797" w:bottom="1440" w:left="1797" w:header="851" w:footer="992" w:gutter="0"/>
          <w:cols w:space="425"/>
          <w:titlePg/>
          <w:docGrid w:type="linesAndChars" w:linePitch="312"/>
        </w:sectPr>
      </w:pPr>
    </w:p>
    <w:p w14:paraId="46E58CAF" w14:textId="77777777" w:rsidR="00C74927" w:rsidRPr="00C74927" w:rsidRDefault="00C74927" w:rsidP="00C74927"/>
    <w:sectPr w:rsidR="00C74927" w:rsidRPr="00C74927" w:rsidSect="00D81D4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3FBEF" w14:textId="77777777" w:rsidR="0074667D" w:rsidRDefault="0074667D" w:rsidP="00573774">
      <w:r>
        <w:separator/>
      </w:r>
    </w:p>
  </w:endnote>
  <w:endnote w:type="continuationSeparator" w:id="0">
    <w:p w14:paraId="0B9364E3" w14:textId="77777777" w:rsidR="0074667D" w:rsidRDefault="0074667D"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88"/>
    <w:family w:val="auto"/>
    <w:pitch w:val="variable"/>
    <w:sig w:usb0="80000023" w:usb1="08080000" w:usb2="00020010" w:usb3="00000000" w:csb0="00100001" w:csb1="00000000"/>
  </w:font>
  <w:font w:name="Lantinghei SC Extralight">
    <w:altName w:val="Lantinghei SC"/>
    <w:panose1 w:val="02000000000000000000"/>
    <w:charset w:val="0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573774" w:rsidRDefault="00573774" w:rsidP="008B353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573774" w:rsidRDefault="00573774">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9F42" w14:textId="77777777" w:rsidR="008B3531" w:rsidRDefault="008B3531" w:rsidP="00B545CE">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53BAA">
      <w:rPr>
        <w:rStyle w:val="ab"/>
        <w:noProof/>
      </w:rPr>
      <w:t>13</w:t>
    </w:r>
    <w:r>
      <w:rPr>
        <w:rStyle w:val="ab"/>
      </w:rPr>
      <w:fldChar w:fldCharType="end"/>
    </w:r>
  </w:p>
  <w:p w14:paraId="3F7621B9" w14:textId="77777777" w:rsidR="008B3531" w:rsidRDefault="008B353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DB89A" w14:textId="77777777" w:rsidR="0074667D" w:rsidRDefault="0074667D" w:rsidP="00573774">
      <w:r>
        <w:separator/>
      </w:r>
    </w:p>
  </w:footnote>
  <w:footnote w:type="continuationSeparator" w:id="0">
    <w:p w14:paraId="271EAC0E" w14:textId="77777777" w:rsidR="0074667D" w:rsidRDefault="0074667D"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7893"/>
    <w:rsid w:val="000B5F93"/>
    <w:rsid w:val="000F55BA"/>
    <w:rsid w:val="001416BC"/>
    <w:rsid w:val="00153BAA"/>
    <w:rsid w:val="00164BF6"/>
    <w:rsid w:val="001B75FE"/>
    <w:rsid w:val="001F5CD5"/>
    <w:rsid w:val="00216795"/>
    <w:rsid w:val="002329AA"/>
    <w:rsid w:val="002345D5"/>
    <w:rsid w:val="00250F14"/>
    <w:rsid w:val="00273355"/>
    <w:rsid w:val="002C224D"/>
    <w:rsid w:val="00306FC5"/>
    <w:rsid w:val="0032213D"/>
    <w:rsid w:val="003273B3"/>
    <w:rsid w:val="0039381A"/>
    <w:rsid w:val="003B3848"/>
    <w:rsid w:val="003B6E27"/>
    <w:rsid w:val="004824F7"/>
    <w:rsid w:val="005269EF"/>
    <w:rsid w:val="00563E3B"/>
    <w:rsid w:val="00573774"/>
    <w:rsid w:val="005E5800"/>
    <w:rsid w:val="005E7066"/>
    <w:rsid w:val="00616974"/>
    <w:rsid w:val="00617B95"/>
    <w:rsid w:val="00630124"/>
    <w:rsid w:val="00662A99"/>
    <w:rsid w:val="00687E45"/>
    <w:rsid w:val="006943DF"/>
    <w:rsid w:val="006C542F"/>
    <w:rsid w:val="0074667D"/>
    <w:rsid w:val="00751BB7"/>
    <w:rsid w:val="00766645"/>
    <w:rsid w:val="00770B94"/>
    <w:rsid w:val="007855CC"/>
    <w:rsid w:val="007C1D41"/>
    <w:rsid w:val="007E1447"/>
    <w:rsid w:val="007E1FB6"/>
    <w:rsid w:val="007E2A69"/>
    <w:rsid w:val="00800D1C"/>
    <w:rsid w:val="00896394"/>
    <w:rsid w:val="00896E2A"/>
    <w:rsid w:val="008B3531"/>
    <w:rsid w:val="008C4704"/>
    <w:rsid w:val="009071C9"/>
    <w:rsid w:val="00966EE7"/>
    <w:rsid w:val="0097751E"/>
    <w:rsid w:val="009A5D10"/>
    <w:rsid w:val="009E27FD"/>
    <w:rsid w:val="00AB17B8"/>
    <w:rsid w:val="00AD07B9"/>
    <w:rsid w:val="00B22C6D"/>
    <w:rsid w:val="00B30B99"/>
    <w:rsid w:val="00B95B7C"/>
    <w:rsid w:val="00B97A39"/>
    <w:rsid w:val="00BB009D"/>
    <w:rsid w:val="00BD0C54"/>
    <w:rsid w:val="00BE1012"/>
    <w:rsid w:val="00C03999"/>
    <w:rsid w:val="00C131B5"/>
    <w:rsid w:val="00C3394C"/>
    <w:rsid w:val="00C61C5C"/>
    <w:rsid w:val="00C64D9C"/>
    <w:rsid w:val="00C74927"/>
    <w:rsid w:val="00C861A9"/>
    <w:rsid w:val="00CC0222"/>
    <w:rsid w:val="00CC4BFD"/>
    <w:rsid w:val="00D02B8C"/>
    <w:rsid w:val="00D65D2B"/>
    <w:rsid w:val="00D81D4B"/>
    <w:rsid w:val="00D84B10"/>
    <w:rsid w:val="00E02F53"/>
    <w:rsid w:val="00E52419"/>
    <w:rsid w:val="00E70703"/>
    <w:rsid w:val="00E87AAC"/>
    <w:rsid w:val="00EA6540"/>
    <w:rsid w:val="00EB3F0C"/>
    <w:rsid w:val="00ED4F04"/>
    <w:rsid w:val="00EF0B20"/>
    <w:rsid w:val="00F02312"/>
    <w:rsid w:val="00F63235"/>
    <w:rsid w:val="00F64BAE"/>
    <w:rsid w:val="00F6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view/942429.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aike.baidu.com/view/2422.htm" TargetMode="External"/><Relationship Id="rId11" Type="http://schemas.openxmlformats.org/officeDocument/2006/relationships/hyperlink" Target="http://baike.baidu.com/view/125370.ht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35770;&#25991;&#26684;&#24335;&#25720;&#26495;(2007).doc"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subview/158983/87476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9C8B-7119-A548-9A90-6B9845E8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1731</Words>
  <Characters>9873</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2016-05-09T12:18:00Z</dcterms:created>
  <dcterms:modified xsi:type="dcterms:W3CDTF">2016-05-15T13:41:00Z</dcterms:modified>
</cp:coreProperties>
</file>