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83815" w14:textId="77777777" w:rsidR="005E5800" w:rsidRDefault="005E5800" w:rsidP="005E5800">
      <w:pPr>
        <w:spacing w:line="480" w:lineRule="exact"/>
        <w:ind w:left="240" w:right="240"/>
        <w:rPr>
          <w:rFonts w:ascii="宋体" w:hAnsi="宋体"/>
          <w:b/>
          <w:bCs/>
        </w:rPr>
      </w:pPr>
      <w:r>
        <w:rPr>
          <w:rFonts w:ascii="宋体" w:hAnsi="宋体" w:hint="eastAsia"/>
          <w:b/>
          <w:bCs/>
        </w:rPr>
        <w:t xml:space="preserve">分类号：×××  </w:t>
      </w:r>
      <w:r>
        <w:rPr>
          <w:rFonts w:ascii="宋体" w:hAnsi="宋体"/>
          <w:b/>
          <w:bCs/>
        </w:rPr>
        <w:t xml:space="preserve">          </w:t>
      </w:r>
      <w:r>
        <w:rPr>
          <w:rFonts w:ascii="宋体" w:hAnsi="宋体" w:hint="eastAsia"/>
          <w:b/>
          <w:bCs/>
        </w:rPr>
        <w:t xml:space="preserve">   </w:t>
      </w:r>
      <w:r>
        <w:rPr>
          <w:rFonts w:ascii="宋体" w:hAnsi="宋体"/>
          <w:b/>
          <w:bCs/>
        </w:rPr>
        <w:t>U</w:t>
      </w:r>
      <w:r>
        <w:rPr>
          <w:rFonts w:ascii="宋体" w:hAnsi="宋体" w:hint="eastAsia"/>
          <w:b/>
          <w:bCs/>
        </w:rPr>
        <w:t xml:space="preserve"> </w:t>
      </w:r>
      <w:r>
        <w:rPr>
          <w:rFonts w:ascii="宋体" w:hAnsi="宋体"/>
          <w:b/>
          <w:bCs/>
        </w:rPr>
        <w:t>D</w:t>
      </w:r>
      <w:r>
        <w:rPr>
          <w:rFonts w:ascii="宋体" w:hAnsi="宋体" w:hint="eastAsia"/>
          <w:b/>
          <w:bCs/>
        </w:rPr>
        <w:t xml:space="preserve"> </w:t>
      </w:r>
      <w:r>
        <w:rPr>
          <w:rFonts w:ascii="宋体" w:hAnsi="宋体"/>
          <w:b/>
          <w:bCs/>
        </w:rPr>
        <w:t>C</w:t>
      </w:r>
      <w:r>
        <w:rPr>
          <w:rFonts w:ascii="宋体" w:hAnsi="宋体" w:hint="eastAsia"/>
          <w:b/>
          <w:bCs/>
        </w:rPr>
        <w:t>：D10621</w:t>
      </w:r>
      <w:r>
        <w:rPr>
          <w:rFonts w:ascii="宋体" w:hAnsi="宋体"/>
          <w:b/>
          <w:bCs/>
        </w:rPr>
        <w:t>-</w:t>
      </w:r>
      <w:r>
        <w:rPr>
          <w:rFonts w:ascii="宋体" w:hAnsi="宋体" w:hint="eastAsia"/>
          <w:b/>
          <w:bCs/>
        </w:rPr>
        <w:t>×××-</w:t>
      </w:r>
      <w:r>
        <w:rPr>
          <w:rFonts w:ascii="宋体" w:hAnsi="宋体"/>
          <w:b/>
          <w:bCs/>
        </w:rPr>
        <w:t>(</w:t>
      </w:r>
      <w:r>
        <w:rPr>
          <w:rFonts w:ascii="宋体" w:hAnsi="宋体" w:hint="eastAsia"/>
          <w:b/>
          <w:bCs/>
        </w:rPr>
        <w:t>2015</w:t>
      </w:r>
      <w:r>
        <w:rPr>
          <w:rFonts w:ascii="宋体" w:hAnsi="宋体"/>
          <w:b/>
          <w:bCs/>
        </w:rPr>
        <w:t>)</w:t>
      </w:r>
      <w:r w:rsidRPr="00A6512C">
        <w:rPr>
          <w:rFonts w:ascii="宋体" w:hAnsi="宋体" w:hint="eastAsia"/>
          <w:b/>
          <w:bCs/>
        </w:rPr>
        <w:t xml:space="preserve"> </w:t>
      </w:r>
      <w:r>
        <w:rPr>
          <w:rFonts w:ascii="宋体" w:hAnsi="宋体" w:hint="eastAsia"/>
          <w:b/>
          <w:bCs/>
        </w:rPr>
        <w:t>××××</w:t>
      </w:r>
      <w:r>
        <w:rPr>
          <w:rFonts w:ascii="宋体" w:hAnsi="宋体"/>
          <w:b/>
          <w:bCs/>
        </w:rPr>
        <w:t>-0</w:t>
      </w:r>
    </w:p>
    <w:p w14:paraId="15FC3F6B" w14:textId="77777777" w:rsidR="005E5800" w:rsidRDefault="005E5800" w:rsidP="005E5800">
      <w:pPr>
        <w:spacing w:line="480" w:lineRule="exact"/>
        <w:ind w:left="240" w:right="240"/>
        <w:rPr>
          <w:rFonts w:hint="eastAsia"/>
          <w:sz w:val="18"/>
        </w:rPr>
      </w:pPr>
      <w:r>
        <w:rPr>
          <w:rFonts w:ascii="宋体" w:hAnsi="宋体" w:hint="eastAsia"/>
          <w:b/>
          <w:bCs/>
        </w:rPr>
        <w:t>密  级：公 开</w:t>
      </w:r>
      <w:r>
        <w:rPr>
          <w:rFonts w:ascii="宋体" w:hAnsi="宋体"/>
          <w:b/>
          <w:bCs/>
        </w:rPr>
        <w:t xml:space="preserve">                </w:t>
      </w:r>
      <w:r>
        <w:rPr>
          <w:rFonts w:ascii="宋体" w:hAnsi="宋体" w:hint="eastAsia"/>
          <w:b/>
          <w:bCs/>
        </w:rPr>
        <w:t>编 号：××××××××××</w:t>
      </w:r>
    </w:p>
    <w:p w14:paraId="0919B1C8" w14:textId="77777777" w:rsidR="00C61C5C" w:rsidRDefault="00C61C5C">
      <w:pPr>
        <w:ind w:left="240" w:right="240"/>
      </w:pPr>
    </w:p>
    <w:p w14:paraId="39C60B31" w14:textId="77777777" w:rsidR="005E5800" w:rsidRDefault="005E5800">
      <w:pPr>
        <w:ind w:left="240" w:right="240"/>
      </w:pPr>
    </w:p>
    <w:p w14:paraId="7DA81FDA" w14:textId="77777777" w:rsidR="005E5800" w:rsidRDefault="005E5800">
      <w:pPr>
        <w:ind w:left="240" w:right="240"/>
      </w:pPr>
    </w:p>
    <w:p w14:paraId="35DAF238" w14:textId="77777777" w:rsidR="005E5800" w:rsidRDefault="005E5800">
      <w:pPr>
        <w:ind w:left="240" w:right="240"/>
      </w:pPr>
    </w:p>
    <w:p w14:paraId="2B8B2A48" w14:textId="77777777" w:rsidR="005E5800" w:rsidRDefault="005E5800">
      <w:pPr>
        <w:ind w:left="240" w:right="240"/>
      </w:pPr>
    </w:p>
    <w:p w14:paraId="14E1E121" w14:textId="77777777" w:rsidR="005E5800" w:rsidRDefault="005E5800">
      <w:pPr>
        <w:ind w:left="240" w:right="240"/>
      </w:pPr>
    </w:p>
    <w:p w14:paraId="388661B7" w14:textId="77777777" w:rsidR="005E5800" w:rsidRDefault="005E5800">
      <w:pPr>
        <w:ind w:left="240" w:right="240"/>
      </w:pPr>
    </w:p>
    <w:p w14:paraId="165F8233" w14:textId="77777777" w:rsidR="005E5800" w:rsidRDefault="005E5800" w:rsidP="005E5800">
      <w:pPr>
        <w:ind w:left="240" w:right="240"/>
        <w:jc w:val="center"/>
        <w:rPr>
          <w:rFonts w:eastAsia="黑体" w:hint="eastAsia"/>
          <w:b/>
          <w:spacing w:val="140"/>
          <w:sz w:val="44"/>
        </w:rPr>
      </w:pPr>
      <w:r>
        <w:rPr>
          <w:rFonts w:eastAsia="黑体" w:hint="eastAsia"/>
          <w:b/>
          <w:spacing w:val="140"/>
          <w:sz w:val="44"/>
        </w:rPr>
        <w:t>成都信息工程大学</w:t>
      </w:r>
    </w:p>
    <w:p w14:paraId="69129466" w14:textId="77777777" w:rsidR="005E5800" w:rsidRDefault="005E5800" w:rsidP="005E5800">
      <w:pPr>
        <w:ind w:left="240" w:right="240"/>
        <w:jc w:val="center"/>
        <w:rPr>
          <w:rFonts w:eastAsia="黑体"/>
          <w:b/>
          <w:spacing w:val="140"/>
          <w:sz w:val="44"/>
        </w:rPr>
      </w:pPr>
      <w:r>
        <w:rPr>
          <w:rFonts w:eastAsia="黑体" w:hint="eastAsia"/>
          <w:b/>
          <w:spacing w:val="140"/>
          <w:sz w:val="44"/>
        </w:rPr>
        <w:t>学位论文</w:t>
      </w:r>
    </w:p>
    <w:p w14:paraId="08D3FDE6" w14:textId="77777777" w:rsidR="005E5800" w:rsidRDefault="005E5800">
      <w:pPr>
        <w:ind w:left="240" w:right="240"/>
      </w:pPr>
    </w:p>
    <w:p w14:paraId="47C02929" w14:textId="77777777" w:rsidR="005E5800" w:rsidRDefault="005E5800">
      <w:pPr>
        <w:ind w:left="240" w:right="240"/>
      </w:pPr>
    </w:p>
    <w:p w14:paraId="31F7E41C" w14:textId="77777777" w:rsidR="005E5800" w:rsidRDefault="005E5800">
      <w:pPr>
        <w:ind w:left="240" w:right="240"/>
      </w:pPr>
    </w:p>
    <w:p w14:paraId="0DF6D453" w14:textId="77777777" w:rsidR="005E5800" w:rsidRDefault="005E5800" w:rsidP="005E5800">
      <w:pPr>
        <w:ind w:left="240" w:right="240"/>
        <w:jc w:val="center"/>
        <w:rPr>
          <w:rFonts w:ascii="宋体" w:hAnsi="宋体"/>
          <w:b/>
          <w:bCs/>
          <w:sz w:val="32"/>
          <w:szCs w:val="32"/>
        </w:rPr>
      </w:pPr>
      <w:r>
        <w:rPr>
          <w:rFonts w:ascii="宋体" w:hAnsi="宋体"/>
          <w:b/>
          <w:bCs/>
          <w:sz w:val="32"/>
          <w:szCs w:val="32"/>
        </w:rPr>
        <w:t>基于iOS教师选课系统App的设计与实现</w:t>
      </w:r>
    </w:p>
    <w:p w14:paraId="513C38F0" w14:textId="77777777" w:rsidR="005E5800" w:rsidRDefault="005E5800" w:rsidP="005E5800">
      <w:pPr>
        <w:ind w:left="240" w:right="240"/>
        <w:jc w:val="center"/>
        <w:rPr>
          <w:rFonts w:ascii="宋体" w:hAnsi="宋体" w:hint="eastAsia"/>
          <w:b/>
          <w:bCs/>
          <w:sz w:val="32"/>
          <w:szCs w:val="32"/>
        </w:rPr>
      </w:pPr>
    </w:p>
    <w:p w14:paraId="0E611F4A" w14:textId="77777777" w:rsidR="005E5800" w:rsidRDefault="005E5800" w:rsidP="005E5800">
      <w:pPr>
        <w:ind w:left="240" w:right="240"/>
        <w:jc w:val="center"/>
        <w:rPr>
          <w:rFonts w:ascii="宋体" w:hAnsi="宋体"/>
          <w:b/>
          <w:bCs/>
          <w:sz w:val="32"/>
          <w:szCs w:val="32"/>
        </w:rPr>
      </w:pPr>
    </w:p>
    <w:p w14:paraId="3EFA1407" w14:textId="77777777" w:rsidR="005E5800" w:rsidRDefault="005E5800" w:rsidP="005E5800">
      <w:pPr>
        <w:ind w:left="240" w:right="240"/>
        <w:jc w:val="center"/>
        <w:rPr>
          <w:rFonts w:ascii="宋体" w:hAnsi="宋体" w:hint="eastAsia"/>
          <w:b/>
          <w:bCs/>
          <w:sz w:val="32"/>
          <w:szCs w:val="32"/>
        </w:rPr>
      </w:pPr>
    </w:p>
    <w:p w14:paraId="1ADF2896" w14:textId="77777777" w:rsidR="005E5800" w:rsidRDefault="005E5800" w:rsidP="005E5800">
      <w:pPr>
        <w:ind w:left="240" w:right="240"/>
        <w:jc w:val="center"/>
        <w:rPr>
          <w:rFonts w:ascii="宋体" w:hAnsi="宋体" w:hint="eastAsia"/>
          <w:b/>
          <w:bCs/>
          <w:sz w:val="32"/>
          <w:szCs w:val="32"/>
        </w:rPr>
      </w:pPr>
    </w:p>
    <w:p w14:paraId="7E24C660" w14:textId="77777777" w:rsidR="005E5800" w:rsidRDefault="005E5800" w:rsidP="005E5800">
      <w:pPr>
        <w:ind w:left="240" w:right="240"/>
        <w:jc w:val="center"/>
        <w:rPr>
          <w:rFonts w:ascii="宋体" w:hAnsi="宋体" w:hint="eastAsia"/>
          <w:b/>
          <w:bCs/>
          <w:sz w:val="32"/>
          <w:szCs w:val="32"/>
        </w:rPr>
      </w:pPr>
    </w:p>
    <w:p w14:paraId="63DB4071" w14:textId="77777777" w:rsidR="005E5800" w:rsidRDefault="005E5800" w:rsidP="005E5800">
      <w:pPr>
        <w:ind w:left="240" w:right="240"/>
        <w:jc w:val="center"/>
        <w:rPr>
          <w:rFonts w:ascii="宋体" w:hAnsi="宋体" w:hint="eastAsia"/>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3135"/>
      </w:tblGrid>
      <w:tr w:rsidR="005E5800" w14:paraId="76624DDD" w14:textId="77777777" w:rsidTr="00750CF9">
        <w:trPr>
          <w:trHeight w:val="570"/>
          <w:jc w:val="center"/>
        </w:trPr>
        <w:tc>
          <w:tcPr>
            <w:tcW w:w="2749" w:type="dxa"/>
            <w:tcBorders>
              <w:top w:val="nil"/>
              <w:left w:val="nil"/>
              <w:bottom w:val="nil"/>
              <w:right w:val="nil"/>
            </w:tcBorders>
            <w:vAlign w:val="bottom"/>
          </w:tcPr>
          <w:p w14:paraId="6D441AB8" w14:textId="77777777" w:rsidR="005E5800" w:rsidRDefault="005E5800" w:rsidP="00750CF9">
            <w:pPr>
              <w:ind w:left="240" w:right="240"/>
              <w:jc w:val="distribute"/>
              <w:rPr>
                <w:rFonts w:ascii="楷体_GB2312" w:eastAsia="楷体_GB2312" w:hint="eastAsia"/>
                <w:b/>
                <w:bCs/>
                <w:sz w:val="30"/>
              </w:rPr>
            </w:pPr>
            <w:r>
              <w:rPr>
                <w:rFonts w:ascii="楷体_GB2312" w:eastAsia="楷体_GB2312" w:hint="eastAsia"/>
                <w:b/>
                <w:bCs/>
                <w:sz w:val="30"/>
              </w:rPr>
              <w:t>论文作者姓名：</w:t>
            </w:r>
          </w:p>
        </w:tc>
        <w:tc>
          <w:tcPr>
            <w:tcW w:w="3135" w:type="dxa"/>
            <w:tcBorders>
              <w:top w:val="nil"/>
              <w:left w:val="nil"/>
              <w:right w:val="nil"/>
            </w:tcBorders>
            <w:vAlign w:val="center"/>
          </w:tcPr>
          <w:p w14:paraId="68C205B8" w14:textId="77777777" w:rsidR="005E5800" w:rsidRPr="00717C85" w:rsidRDefault="005E5800" w:rsidP="00750CF9">
            <w:pPr>
              <w:ind w:left="240" w:right="240"/>
              <w:jc w:val="center"/>
              <w:rPr>
                <w:rFonts w:ascii="楷体_GB2312" w:eastAsia="楷体_GB2312"/>
                <w:b/>
                <w:sz w:val="30"/>
                <w:szCs w:val="30"/>
              </w:rPr>
            </w:pPr>
            <w:r>
              <w:rPr>
                <w:rFonts w:ascii="楷体_GB2312" w:eastAsia="楷体_GB2312" w:hint="eastAsia"/>
                <w:b/>
                <w:sz w:val="30"/>
                <w:szCs w:val="30"/>
              </w:rPr>
              <w:t>张梓萌</w:t>
            </w:r>
          </w:p>
        </w:tc>
      </w:tr>
      <w:tr w:rsidR="005E5800" w14:paraId="39EF938F" w14:textId="77777777" w:rsidTr="00750CF9">
        <w:trPr>
          <w:trHeight w:val="570"/>
          <w:jc w:val="center"/>
        </w:trPr>
        <w:tc>
          <w:tcPr>
            <w:tcW w:w="2749" w:type="dxa"/>
            <w:tcBorders>
              <w:top w:val="nil"/>
              <w:left w:val="nil"/>
              <w:bottom w:val="nil"/>
              <w:right w:val="nil"/>
            </w:tcBorders>
            <w:vAlign w:val="bottom"/>
          </w:tcPr>
          <w:p w14:paraId="34521850" w14:textId="77777777" w:rsidR="005E5800" w:rsidRDefault="005E5800" w:rsidP="00750CF9">
            <w:pPr>
              <w:ind w:left="240" w:right="240"/>
              <w:jc w:val="distribute"/>
              <w:rPr>
                <w:rFonts w:ascii="楷体_GB2312" w:eastAsia="楷体_GB2312" w:hint="eastAsia"/>
                <w:b/>
                <w:bCs/>
                <w:sz w:val="30"/>
              </w:rPr>
            </w:pPr>
            <w:r>
              <w:rPr>
                <w:rFonts w:ascii="楷体_GB2312" w:eastAsia="楷体_GB2312" w:hint="eastAsia"/>
                <w:b/>
                <w:bCs/>
                <w:sz w:val="30"/>
              </w:rPr>
              <w:t>申请学位专业：</w:t>
            </w:r>
          </w:p>
        </w:tc>
        <w:tc>
          <w:tcPr>
            <w:tcW w:w="3135" w:type="dxa"/>
            <w:tcBorders>
              <w:left w:val="nil"/>
              <w:right w:val="nil"/>
            </w:tcBorders>
            <w:vAlign w:val="center"/>
          </w:tcPr>
          <w:p w14:paraId="4C7B86CF" w14:textId="77777777" w:rsidR="005E5800" w:rsidRPr="00717C85" w:rsidRDefault="005E5800" w:rsidP="00750CF9">
            <w:pPr>
              <w:ind w:left="240" w:right="240"/>
              <w:jc w:val="center"/>
              <w:rPr>
                <w:rFonts w:ascii="楷体_GB2312" w:eastAsia="楷体_GB2312" w:hint="eastAsia"/>
                <w:b/>
                <w:sz w:val="30"/>
                <w:szCs w:val="30"/>
              </w:rPr>
            </w:pPr>
            <w:r>
              <w:rPr>
                <w:rFonts w:ascii="楷体_GB2312" w:eastAsia="楷体_GB2312" w:hint="eastAsia"/>
                <w:b/>
                <w:sz w:val="30"/>
                <w:szCs w:val="30"/>
              </w:rPr>
              <w:t>学士</w:t>
            </w:r>
            <w:r>
              <w:rPr>
                <w:rFonts w:ascii="楷体_GB2312" w:eastAsia="楷体_GB2312"/>
                <w:b/>
                <w:sz w:val="30"/>
                <w:szCs w:val="30"/>
              </w:rPr>
              <w:t>学位</w:t>
            </w:r>
          </w:p>
        </w:tc>
      </w:tr>
      <w:tr w:rsidR="005E5800" w14:paraId="74380E6F" w14:textId="77777777" w:rsidTr="00750CF9">
        <w:trPr>
          <w:trHeight w:val="570"/>
          <w:jc w:val="center"/>
        </w:trPr>
        <w:tc>
          <w:tcPr>
            <w:tcW w:w="2749" w:type="dxa"/>
            <w:tcBorders>
              <w:top w:val="nil"/>
              <w:left w:val="nil"/>
              <w:bottom w:val="nil"/>
              <w:right w:val="nil"/>
            </w:tcBorders>
            <w:vAlign w:val="bottom"/>
          </w:tcPr>
          <w:p w14:paraId="36FC9F0E" w14:textId="77777777" w:rsidR="005E5800" w:rsidRDefault="005E5800" w:rsidP="00750CF9">
            <w:pPr>
              <w:ind w:left="240" w:right="240"/>
              <w:jc w:val="distribute"/>
              <w:rPr>
                <w:rFonts w:ascii="楷体_GB2312" w:eastAsia="楷体_GB2312" w:hint="eastAsia"/>
                <w:b/>
                <w:bCs/>
                <w:sz w:val="30"/>
              </w:rPr>
            </w:pPr>
            <w:r>
              <w:rPr>
                <w:rFonts w:ascii="楷体_GB2312" w:eastAsia="楷体_GB2312" w:hint="eastAsia"/>
                <w:b/>
                <w:bCs/>
                <w:sz w:val="30"/>
              </w:rPr>
              <w:t>申请学位类别：</w:t>
            </w:r>
          </w:p>
        </w:tc>
        <w:tc>
          <w:tcPr>
            <w:tcW w:w="3135" w:type="dxa"/>
            <w:tcBorders>
              <w:left w:val="nil"/>
              <w:right w:val="nil"/>
            </w:tcBorders>
            <w:vAlign w:val="center"/>
          </w:tcPr>
          <w:p w14:paraId="146EA837" w14:textId="77777777" w:rsidR="005E5800" w:rsidRPr="00717C85" w:rsidRDefault="005E5800" w:rsidP="00750CF9">
            <w:pPr>
              <w:ind w:left="240" w:right="240"/>
              <w:jc w:val="center"/>
              <w:rPr>
                <w:rFonts w:ascii="楷体_GB2312" w:eastAsia="楷体_GB2312" w:hint="eastAsia"/>
                <w:b/>
                <w:sz w:val="30"/>
                <w:szCs w:val="30"/>
              </w:rPr>
            </w:pPr>
            <w:r>
              <w:rPr>
                <w:rFonts w:ascii="楷体_GB2312" w:eastAsia="楷体_GB2312"/>
                <w:b/>
                <w:sz w:val="30"/>
                <w:szCs w:val="30"/>
              </w:rPr>
              <w:t>工学</w:t>
            </w:r>
          </w:p>
        </w:tc>
      </w:tr>
      <w:tr w:rsidR="005E5800" w14:paraId="0914FB68" w14:textId="77777777" w:rsidTr="00750CF9">
        <w:trPr>
          <w:trHeight w:val="570"/>
          <w:jc w:val="center"/>
        </w:trPr>
        <w:tc>
          <w:tcPr>
            <w:tcW w:w="2749" w:type="dxa"/>
            <w:tcBorders>
              <w:top w:val="nil"/>
              <w:left w:val="nil"/>
              <w:bottom w:val="nil"/>
              <w:right w:val="nil"/>
            </w:tcBorders>
            <w:vAlign w:val="bottom"/>
          </w:tcPr>
          <w:p w14:paraId="258EAAF7" w14:textId="77777777" w:rsidR="005E5800" w:rsidRDefault="005E5800" w:rsidP="00750CF9">
            <w:pPr>
              <w:ind w:left="240" w:right="240"/>
              <w:jc w:val="distribute"/>
              <w:rPr>
                <w:rFonts w:ascii="楷体_GB2312" w:eastAsia="楷体_GB2312" w:hint="eastAsia"/>
                <w:b/>
                <w:bCs/>
                <w:spacing w:val="-20"/>
                <w:sz w:val="30"/>
                <w:szCs w:val="30"/>
              </w:rPr>
            </w:pPr>
            <w:r>
              <w:rPr>
                <w:rFonts w:ascii="楷体_GB2312" w:eastAsia="楷体_GB2312" w:hint="eastAsia"/>
                <w:b/>
                <w:bCs/>
                <w:spacing w:val="-20"/>
                <w:sz w:val="30"/>
                <w:szCs w:val="30"/>
              </w:rPr>
              <w:t>指导教师姓名（职称）：</w:t>
            </w:r>
          </w:p>
        </w:tc>
        <w:tc>
          <w:tcPr>
            <w:tcW w:w="3135" w:type="dxa"/>
            <w:tcBorders>
              <w:left w:val="nil"/>
              <w:right w:val="nil"/>
            </w:tcBorders>
            <w:vAlign w:val="center"/>
          </w:tcPr>
          <w:p w14:paraId="6D419C45" w14:textId="77777777" w:rsidR="005E5800" w:rsidRPr="00717C85" w:rsidRDefault="005E5800" w:rsidP="00750CF9">
            <w:pPr>
              <w:ind w:left="240" w:right="240"/>
              <w:jc w:val="center"/>
              <w:rPr>
                <w:rFonts w:ascii="楷体_GB2312" w:eastAsia="楷体_GB2312" w:hint="eastAsia"/>
                <w:b/>
                <w:sz w:val="30"/>
                <w:szCs w:val="30"/>
              </w:rPr>
            </w:pPr>
            <w:bookmarkStart w:id="0" w:name="_Toc136592274"/>
            <w:bookmarkStart w:id="1" w:name="_Toc136593404"/>
            <w:bookmarkStart w:id="2" w:name="_Toc136593649"/>
            <w:bookmarkStart w:id="3" w:name="_Toc136927406"/>
            <w:bookmarkStart w:id="4" w:name="_Toc137205485"/>
            <w:bookmarkStart w:id="5" w:name="_Toc137206717"/>
            <w:r>
              <w:rPr>
                <w:rFonts w:ascii="楷体_GB2312" w:eastAsia="楷体_GB2312"/>
                <w:b/>
                <w:sz w:val="30"/>
                <w:szCs w:val="30"/>
              </w:rPr>
              <w:t>陈丁</w:t>
            </w:r>
            <w:r w:rsidRPr="00717C85">
              <w:rPr>
                <w:rFonts w:ascii="楷体_GB2312" w:eastAsia="楷体_GB2312" w:hint="eastAsia"/>
                <w:b/>
                <w:sz w:val="30"/>
                <w:szCs w:val="30"/>
              </w:rPr>
              <w:t>（教授）</w:t>
            </w:r>
            <w:bookmarkEnd w:id="0"/>
            <w:bookmarkEnd w:id="1"/>
            <w:bookmarkEnd w:id="2"/>
            <w:bookmarkEnd w:id="3"/>
            <w:bookmarkEnd w:id="4"/>
            <w:bookmarkEnd w:id="5"/>
          </w:p>
        </w:tc>
      </w:tr>
      <w:tr w:rsidR="005E5800" w14:paraId="5E432270" w14:textId="77777777" w:rsidTr="00750CF9">
        <w:trPr>
          <w:trHeight w:val="570"/>
          <w:jc w:val="center"/>
        </w:trPr>
        <w:tc>
          <w:tcPr>
            <w:tcW w:w="2749" w:type="dxa"/>
            <w:tcBorders>
              <w:top w:val="nil"/>
              <w:left w:val="nil"/>
              <w:bottom w:val="nil"/>
              <w:right w:val="nil"/>
            </w:tcBorders>
            <w:vAlign w:val="bottom"/>
          </w:tcPr>
          <w:p w14:paraId="04FD6D79" w14:textId="77777777" w:rsidR="005E5800" w:rsidRDefault="005E5800" w:rsidP="00750CF9">
            <w:pPr>
              <w:spacing w:line="480" w:lineRule="exact"/>
              <w:ind w:left="240" w:right="240"/>
              <w:jc w:val="distribute"/>
              <w:rPr>
                <w:rFonts w:ascii="楷体_GB2312" w:eastAsia="楷体_GB2312" w:hint="eastAsia"/>
                <w:b/>
                <w:bCs/>
                <w:sz w:val="30"/>
              </w:rPr>
            </w:pPr>
            <w:r>
              <w:rPr>
                <w:rFonts w:ascii="楷体_GB2312" w:eastAsia="楷体_GB2312" w:hint="eastAsia"/>
                <w:b/>
                <w:bCs/>
                <w:sz w:val="30"/>
              </w:rPr>
              <w:t>论文提交日期：</w:t>
            </w:r>
          </w:p>
        </w:tc>
        <w:tc>
          <w:tcPr>
            <w:tcW w:w="3135" w:type="dxa"/>
            <w:tcBorders>
              <w:left w:val="nil"/>
              <w:right w:val="nil"/>
            </w:tcBorders>
            <w:vAlign w:val="center"/>
          </w:tcPr>
          <w:p w14:paraId="095D6046" w14:textId="77777777" w:rsidR="005E5800" w:rsidRDefault="005E5800" w:rsidP="00750CF9">
            <w:pPr>
              <w:spacing w:line="480" w:lineRule="exact"/>
              <w:ind w:left="240" w:right="240"/>
              <w:jc w:val="center"/>
              <w:rPr>
                <w:rFonts w:ascii="楷体_GB2312" w:eastAsia="楷体_GB2312" w:hint="eastAsia"/>
                <w:b/>
                <w:bCs/>
                <w:sz w:val="30"/>
              </w:rPr>
            </w:pPr>
            <w:r>
              <w:rPr>
                <w:rFonts w:ascii="楷体_GB2312" w:eastAsia="楷体_GB2312" w:hint="eastAsia"/>
                <w:b/>
                <w:bCs/>
                <w:sz w:val="30"/>
              </w:rPr>
              <w:t>2015年06月</w:t>
            </w:r>
            <w:r>
              <w:rPr>
                <w:rFonts w:ascii="楷体_GB2312" w:eastAsia="楷体_GB2312"/>
                <w:b/>
                <w:bCs/>
                <w:sz w:val="30"/>
              </w:rPr>
              <w:t>12</w:t>
            </w:r>
            <w:r>
              <w:rPr>
                <w:rFonts w:ascii="楷体_GB2312" w:eastAsia="楷体_GB2312" w:hint="eastAsia"/>
                <w:b/>
                <w:bCs/>
                <w:sz w:val="30"/>
              </w:rPr>
              <w:lastRenderedPageBreak/>
              <w:t>日</w:t>
            </w:r>
          </w:p>
        </w:tc>
      </w:tr>
    </w:tbl>
    <w:p w14:paraId="508D07B1" w14:textId="77777777" w:rsidR="005E5800" w:rsidRDefault="005E5800" w:rsidP="005E5800">
      <w:pPr>
        <w:ind w:left="240" w:right="240"/>
        <w:jc w:val="center"/>
        <w:rPr>
          <w:rFonts w:ascii="宋体" w:hAnsi="宋体" w:hint="eastAsia"/>
          <w:b/>
          <w:bCs/>
          <w:sz w:val="32"/>
          <w:szCs w:val="32"/>
        </w:rPr>
      </w:pPr>
    </w:p>
    <w:p w14:paraId="4D6CE572" w14:textId="77777777" w:rsidR="005E5800" w:rsidRDefault="005E5800">
      <w:pPr>
        <w:ind w:left="240" w:right="240"/>
      </w:pPr>
    </w:p>
    <w:p w14:paraId="65AB1F94" w14:textId="77777777" w:rsidR="005E5800" w:rsidRPr="005E5800" w:rsidRDefault="005E5800" w:rsidP="005E5800">
      <w:pPr>
        <w:ind w:left="240" w:right="240"/>
        <w:jc w:val="center"/>
        <w:rPr>
          <w:rFonts w:ascii="宋体" w:hAnsi="宋体"/>
          <w:b/>
          <w:bCs/>
          <w:sz w:val="32"/>
          <w:szCs w:val="32"/>
        </w:rPr>
      </w:pPr>
      <w:r w:rsidRPr="005E5800">
        <w:rPr>
          <w:rFonts w:ascii="宋体" w:hAnsi="宋体"/>
          <w:b/>
          <w:bCs/>
          <w:sz w:val="32"/>
          <w:szCs w:val="32"/>
        </w:rPr>
        <w:t>基于iOS教师选课系统App的设计与实现</w:t>
      </w:r>
    </w:p>
    <w:p w14:paraId="70E75072" w14:textId="77777777" w:rsidR="005E5800" w:rsidRDefault="005E5800">
      <w:pPr>
        <w:ind w:left="240" w:right="240"/>
        <w:rPr>
          <w:rFonts w:hint="eastAsia"/>
        </w:rPr>
      </w:pPr>
    </w:p>
    <w:p w14:paraId="750623E4" w14:textId="77777777" w:rsidR="005E5800" w:rsidRDefault="005E5800" w:rsidP="005E5800">
      <w:pPr>
        <w:ind w:left="240" w:right="240"/>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079BD30C" w14:textId="77777777" w:rsidR="005E5800" w:rsidRDefault="00AB17B8" w:rsidP="002345D5">
      <w:pPr>
        <w:spacing w:line="400" w:lineRule="exact"/>
        <w:ind w:leftChars="0" w:rightChars="0" w:firstLineChars="200" w:firstLine="480"/>
      </w:pPr>
      <w:r>
        <w:rPr>
          <w:rFonts w:hint="eastAsia"/>
        </w:rPr>
        <w:t>随着</w:t>
      </w:r>
      <w:r>
        <w:t>教学课程的不断变化，教务系统的数据量不断的上涨。</w:t>
      </w:r>
      <w:r w:rsidR="005E5800">
        <w:rPr>
          <w:rFonts w:hint="eastAsia"/>
        </w:rPr>
        <w:t>为</w:t>
      </w:r>
      <w:r w:rsidR="005E5800">
        <w:t>更好的</w:t>
      </w:r>
      <w:r w:rsidR="005E5800">
        <w:rPr>
          <w:rFonts w:hint="eastAsia"/>
        </w:rPr>
        <w:t>管理</w:t>
      </w:r>
      <w:r w:rsidR="005E5800">
        <w:t>教师课程，提高教师选课</w:t>
      </w:r>
      <w:r w:rsidR="002345D5">
        <w:rPr>
          <w:rFonts w:hint="eastAsia"/>
        </w:rPr>
        <w:t>效率</w:t>
      </w:r>
      <w:r w:rsidR="005E5800">
        <w:t>，</w:t>
      </w:r>
      <w:r w:rsidR="005E5800">
        <w:rPr>
          <w:rFonts w:hint="eastAsia"/>
        </w:rPr>
        <w:t>更好的</w:t>
      </w:r>
      <w:r w:rsidR="005E5800">
        <w:t>方便教师</w:t>
      </w:r>
      <w:r w:rsidR="005E5800">
        <w:rPr>
          <w:rFonts w:hint="eastAsia"/>
        </w:rPr>
        <w:t>选择</w:t>
      </w:r>
      <w:r w:rsidR="005E5800">
        <w:t>课程</w:t>
      </w:r>
      <w:r>
        <w:t>，本系统在移动端（</w:t>
      </w:r>
      <w:r>
        <w:t>iOS</w:t>
      </w:r>
      <w:r>
        <w:t>）方向上</w:t>
      </w:r>
      <w:r>
        <w:rPr>
          <w:rFonts w:hint="eastAsia"/>
        </w:rPr>
        <w:t>对此</w:t>
      </w:r>
      <w:r>
        <w:t>进行了设计与实现，</w:t>
      </w:r>
      <w:r>
        <w:rPr>
          <w:rFonts w:hint="eastAsia"/>
        </w:rPr>
        <w:t>基本</w:t>
      </w:r>
      <w:r>
        <w:t>实现了教师在移动端（</w:t>
      </w:r>
      <w:r>
        <w:t>iOS</w:t>
      </w:r>
      <w:r>
        <w:t>）上的在线课程的选择，</w:t>
      </w:r>
      <w:r>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功能。本系统采用</w:t>
      </w:r>
      <w:r w:rsidR="00B97A39">
        <w:t>objective-c</w:t>
      </w:r>
      <w:r w:rsidR="00B97A39">
        <w:t>语言来编写，使用</w:t>
      </w:r>
      <w:proofErr w:type="spellStart"/>
      <w:r w:rsidR="00B97A39">
        <w:t>Xcode</w:t>
      </w:r>
      <w:proofErr w:type="spellEnd"/>
      <w:r w:rsidR="00B97A39">
        <w:t xml:space="preserve"> 9.3</w:t>
      </w:r>
      <w:r w:rsidR="00B97A39">
        <w:rPr>
          <w:rFonts w:hint="eastAsia"/>
        </w:rPr>
        <w:t>进行</w:t>
      </w:r>
      <w:r w:rsidR="00B97A39">
        <w:t>实现。数据库使用</w:t>
      </w:r>
      <w:r w:rsidR="00B97A39">
        <w:t xml:space="preserve">SQL </w:t>
      </w:r>
      <w:r w:rsidR="00B97A39">
        <w:rPr>
          <w:rFonts w:hint="eastAsia"/>
        </w:rPr>
        <w:t>server</w:t>
      </w:r>
      <w:r w:rsidR="00B97A39">
        <w:t xml:space="preserve"> </w:t>
      </w:r>
      <w:r w:rsidR="00B97A39">
        <w:rPr>
          <w:rFonts w:hint="eastAsia"/>
        </w:rPr>
        <w:t>进行</w:t>
      </w:r>
      <w:r w:rsidR="00B97A39">
        <w:t>设计，后台使用</w:t>
      </w:r>
      <w:r w:rsidR="002345D5">
        <w:rPr>
          <w:rFonts w:hint="eastAsia"/>
        </w:rPr>
        <w:t>C#</w:t>
      </w:r>
      <w:r w:rsidR="002345D5">
        <w:t>语言进行编写，</w:t>
      </w:r>
      <w:r w:rsidR="002345D5">
        <w:rPr>
          <w:rFonts w:hint="eastAsia"/>
        </w:rPr>
        <w:t>使用</w:t>
      </w:r>
      <w:r w:rsidR="002345D5">
        <w:t>VS2012</w:t>
      </w:r>
      <w:r w:rsidR="002345D5">
        <w:rPr>
          <w:rFonts w:hint="eastAsia"/>
        </w:rPr>
        <w:t>进行</w:t>
      </w:r>
      <w:r w:rsidR="002345D5">
        <w:t>实现。</w:t>
      </w:r>
    </w:p>
    <w:p w14:paraId="7FFC3884" w14:textId="77777777" w:rsidR="002345D5" w:rsidRDefault="002345D5" w:rsidP="005E5800">
      <w:pPr>
        <w:ind w:left="240" w:right="240"/>
        <w:jc w:val="left"/>
        <w:rPr>
          <w:rFonts w:hint="eastAsia"/>
        </w:rPr>
      </w:pPr>
    </w:p>
    <w:p w14:paraId="0A1112E6" w14:textId="77777777" w:rsidR="002345D5" w:rsidRPr="005E5800" w:rsidRDefault="002345D5" w:rsidP="002345D5">
      <w:pPr>
        <w:spacing w:line="400" w:lineRule="exact"/>
        <w:ind w:leftChars="0" w:rightChars="0" w:firstLineChars="200" w:firstLine="560"/>
        <w:rPr>
          <w:rFonts w:hint="eastAsia"/>
        </w:rPr>
      </w:pPr>
      <w:r w:rsidRPr="002345D5">
        <w:rPr>
          <w:rFonts w:hint="eastAsia"/>
          <w:b/>
          <w:sz w:val="28"/>
          <w:szCs w:val="28"/>
        </w:rPr>
        <w:t>关键</w:t>
      </w:r>
      <w:r w:rsidRPr="002345D5">
        <w:rPr>
          <w:b/>
          <w:sz w:val="28"/>
          <w:szCs w:val="28"/>
        </w:rPr>
        <w:t>词：</w:t>
      </w:r>
      <w:r>
        <w:rPr>
          <w:rFonts w:hint="eastAsia"/>
        </w:rPr>
        <w:t>教师</w:t>
      </w:r>
      <w:r>
        <w:t>选课系统；</w:t>
      </w:r>
      <w:r>
        <w:rPr>
          <w:rFonts w:hint="eastAsia"/>
        </w:rPr>
        <w:t>提高</w:t>
      </w:r>
      <w:r>
        <w:t>效率；</w:t>
      </w:r>
      <w:r>
        <w:rPr>
          <w:rFonts w:hint="eastAsia"/>
        </w:rPr>
        <w:t>课程</w:t>
      </w:r>
      <w:r>
        <w:t>选择</w:t>
      </w:r>
    </w:p>
    <w:p w14:paraId="4C0EA73E" w14:textId="77777777" w:rsidR="005E5800" w:rsidRDefault="005E5800" w:rsidP="005E5800">
      <w:pPr>
        <w:ind w:left="240" w:right="240"/>
        <w:jc w:val="center"/>
        <w:rPr>
          <w:b/>
          <w:sz w:val="32"/>
          <w:szCs w:val="32"/>
        </w:rPr>
      </w:pPr>
    </w:p>
    <w:p w14:paraId="6932DD5F" w14:textId="77777777" w:rsidR="002345D5" w:rsidRDefault="002345D5" w:rsidP="005E5800">
      <w:pPr>
        <w:ind w:left="240" w:right="240"/>
        <w:jc w:val="center"/>
        <w:rPr>
          <w:rFonts w:hint="eastAsia"/>
          <w:b/>
          <w:sz w:val="32"/>
          <w:szCs w:val="32"/>
        </w:rPr>
      </w:pPr>
    </w:p>
    <w:p w14:paraId="5F637C45" w14:textId="77777777" w:rsidR="002345D5" w:rsidRDefault="002345D5" w:rsidP="005E5800">
      <w:pPr>
        <w:ind w:left="240" w:right="240"/>
        <w:jc w:val="center"/>
        <w:rPr>
          <w:rFonts w:hint="eastAsia"/>
          <w:b/>
          <w:sz w:val="32"/>
          <w:szCs w:val="32"/>
        </w:rPr>
      </w:pPr>
    </w:p>
    <w:p w14:paraId="06A35F74" w14:textId="77777777" w:rsidR="002345D5" w:rsidRDefault="002345D5" w:rsidP="005E5800">
      <w:pPr>
        <w:ind w:left="240" w:right="240"/>
        <w:jc w:val="center"/>
        <w:rPr>
          <w:rFonts w:hint="eastAsia"/>
          <w:b/>
          <w:sz w:val="32"/>
          <w:szCs w:val="32"/>
        </w:rPr>
      </w:pPr>
    </w:p>
    <w:p w14:paraId="44918655" w14:textId="77777777" w:rsidR="002345D5" w:rsidRDefault="002345D5" w:rsidP="005E5800">
      <w:pPr>
        <w:ind w:left="240" w:right="240"/>
        <w:jc w:val="center"/>
        <w:rPr>
          <w:rFonts w:hint="eastAsia"/>
          <w:b/>
          <w:sz w:val="32"/>
          <w:szCs w:val="32"/>
        </w:rPr>
      </w:pPr>
    </w:p>
    <w:p w14:paraId="1DDB56A1" w14:textId="77777777" w:rsidR="002345D5" w:rsidRDefault="002345D5" w:rsidP="005E5800">
      <w:pPr>
        <w:ind w:left="240" w:right="240"/>
        <w:jc w:val="center"/>
        <w:rPr>
          <w:rFonts w:hint="eastAsia"/>
          <w:b/>
          <w:sz w:val="32"/>
          <w:szCs w:val="32"/>
        </w:rPr>
      </w:pPr>
    </w:p>
    <w:p w14:paraId="0297199C" w14:textId="77777777" w:rsidR="002345D5" w:rsidRDefault="002345D5" w:rsidP="005E5800">
      <w:pPr>
        <w:ind w:left="240" w:right="240"/>
        <w:jc w:val="center"/>
        <w:rPr>
          <w:rFonts w:hint="eastAsia"/>
          <w:b/>
          <w:sz w:val="32"/>
          <w:szCs w:val="32"/>
        </w:rPr>
      </w:pPr>
    </w:p>
    <w:p w14:paraId="79BE3535" w14:textId="77777777" w:rsidR="002345D5" w:rsidRDefault="002345D5" w:rsidP="005E5800">
      <w:pPr>
        <w:ind w:left="240" w:right="240"/>
        <w:jc w:val="center"/>
        <w:rPr>
          <w:rFonts w:hint="eastAsia"/>
          <w:b/>
          <w:sz w:val="32"/>
          <w:szCs w:val="32"/>
        </w:rPr>
      </w:pPr>
    </w:p>
    <w:p w14:paraId="110C33A9" w14:textId="77777777" w:rsidR="002345D5" w:rsidRDefault="002345D5" w:rsidP="005E5800">
      <w:pPr>
        <w:ind w:left="240" w:right="240"/>
        <w:jc w:val="center"/>
        <w:rPr>
          <w:rFonts w:hint="eastAsia"/>
          <w:b/>
          <w:sz w:val="32"/>
          <w:szCs w:val="32"/>
        </w:rPr>
      </w:pPr>
    </w:p>
    <w:p w14:paraId="1C26991D" w14:textId="77777777" w:rsidR="002345D5" w:rsidRDefault="002345D5" w:rsidP="005E5800">
      <w:pPr>
        <w:ind w:left="240" w:right="240"/>
        <w:jc w:val="center"/>
        <w:rPr>
          <w:rFonts w:hint="eastAsia"/>
          <w:b/>
          <w:sz w:val="32"/>
          <w:szCs w:val="32"/>
        </w:rPr>
      </w:pPr>
    </w:p>
    <w:p w14:paraId="0FCCA24A" w14:textId="77777777" w:rsidR="002345D5" w:rsidRDefault="002345D5" w:rsidP="005E5800">
      <w:pPr>
        <w:ind w:left="240" w:right="240"/>
        <w:jc w:val="center"/>
        <w:rPr>
          <w:rFonts w:hint="eastAsia"/>
          <w:b/>
          <w:sz w:val="32"/>
          <w:szCs w:val="32"/>
        </w:rPr>
      </w:pPr>
    </w:p>
    <w:p w14:paraId="387A9F90" w14:textId="77777777" w:rsidR="002345D5" w:rsidRDefault="002345D5" w:rsidP="005E5800">
      <w:pPr>
        <w:ind w:left="240" w:right="240"/>
        <w:jc w:val="center"/>
        <w:rPr>
          <w:rFonts w:hint="eastAsia"/>
          <w:b/>
          <w:sz w:val="32"/>
          <w:szCs w:val="32"/>
        </w:rPr>
      </w:pPr>
    </w:p>
    <w:p w14:paraId="5348375F" w14:textId="77777777" w:rsidR="002345D5" w:rsidRDefault="002345D5" w:rsidP="005E5800">
      <w:pPr>
        <w:ind w:left="240" w:right="240"/>
        <w:jc w:val="center"/>
        <w:rPr>
          <w:rFonts w:hint="eastAsia"/>
          <w:b/>
          <w:sz w:val="32"/>
          <w:szCs w:val="32"/>
        </w:rPr>
      </w:pPr>
    </w:p>
    <w:p w14:paraId="14810C1C" w14:textId="77777777" w:rsidR="002345D5" w:rsidRDefault="002345D5" w:rsidP="005E5800">
      <w:pPr>
        <w:ind w:left="240" w:right="240"/>
        <w:jc w:val="center"/>
        <w:rPr>
          <w:rFonts w:hint="eastAsia"/>
          <w:b/>
          <w:sz w:val="32"/>
          <w:szCs w:val="32"/>
        </w:rPr>
      </w:pPr>
    </w:p>
    <w:p w14:paraId="35BA446C" w14:textId="77777777" w:rsidR="002345D5" w:rsidRDefault="002345D5" w:rsidP="005E5800">
      <w:pPr>
        <w:ind w:left="240" w:right="240"/>
        <w:jc w:val="center"/>
        <w:rPr>
          <w:rFonts w:hint="eastAsia"/>
          <w:b/>
          <w:sz w:val="32"/>
          <w:szCs w:val="32"/>
        </w:rPr>
      </w:pPr>
    </w:p>
    <w:p w14:paraId="45DFAA31" w14:textId="77777777" w:rsidR="002345D5" w:rsidRPr="004824F7" w:rsidRDefault="004824F7" w:rsidP="005E5800">
      <w:pPr>
        <w:ind w:left="240" w:right="240"/>
        <w:jc w:val="center"/>
        <w:rPr>
          <w:b/>
          <w:sz w:val="32"/>
          <w:szCs w:val="32"/>
        </w:rPr>
      </w:pPr>
      <w:r w:rsidRPr="004824F7">
        <w:rPr>
          <w:b/>
          <w:sz w:val="32"/>
          <w:szCs w:val="32"/>
        </w:rPr>
        <w:t>The design and implementation of App based on iOS teacher selection system</w:t>
      </w:r>
    </w:p>
    <w:p w14:paraId="3090F42A" w14:textId="77777777" w:rsidR="004824F7" w:rsidRPr="004824F7" w:rsidRDefault="004824F7" w:rsidP="004824F7">
      <w:pPr>
        <w:widowControl/>
        <w:spacing w:beforeLines="100" w:before="312" w:line="400" w:lineRule="exact"/>
        <w:ind w:left="240" w:right="240" w:firstLineChars="186" w:firstLine="558"/>
        <w:jc w:val="center"/>
        <w:rPr>
          <w:rFonts w:hint="eastAsia"/>
          <w:b/>
          <w:kern w:val="0"/>
          <w:sz w:val="30"/>
          <w:szCs w:val="30"/>
        </w:rPr>
      </w:pPr>
      <w:r w:rsidRPr="004824F7">
        <w:rPr>
          <w:b/>
          <w:kern w:val="0"/>
          <w:sz w:val="30"/>
          <w:szCs w:val="30"/>
        </w:rPr>
        <w:t>Abstract</w:t>
      </w:r>
    </w:p>
    <w:p w14:paraId="43F3CB58" w14:textId="77777777" w:rsidR="002345D5" w:rsidRDefault="002345D5" w:rsidP="002345D5">
      <w:pPr>
        <w:spacing w:line="400" w:lineRule="exact"/>
        <w:ind w:left="240" w:right="240" w:firstLineChars="200" w:firstLine="480"/>
      </w:pPr>
      <w:r w:rsidRPr="004824F7">
        <w:t xml:space="preserve">With the continuous change of the teaching curriculum, the data of the educational administration system is rising. 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Objective-C language to write, uses the </w:t>
      </w:r>
      <w:proofErr w:type="spellStart"/>
      <w:r w:rsidRPr="004824F7">
        <w:t>Xcode</w:t>
      </w:r>
      <w:proofErr w:type="spellEnd"/>
      <w:r w:rsidRPr="004824F7">
        <w:t xml:space="preserve"> 9.3 to carry on the realization. Database using server SQL design, the background using the C# language to write, using VS2012 to achieve.</w:t>
      </w:r>
    </w:p>
    <w:p w14:paraId="7ACCD1DF" w14:textId="77777777" w:rsidR="004824F7" w:rsidRDefault="004824F7" w:rsidP="002345D5">
      <w:pPr>
        <w:spacing w:line="400" w:lineRule="exact"/>
        <w:ind w:left="240" w:right="240" w:firstLineChars="200" w:firstLine="480"/>
      </w:pPr>
    </w:p>
    <w:p w14:paraId="1E9C4F3A" w14:textId="77777777" w:rsidR="004824F7" w:rsidRPr="004824F7" w:rsidRDefault="004824F7" w:rsidP="004824F7">
      <w:pPr>
        <w:spacing w:line="400" w:lineRule="exact"/>
        <w:ind w:leftChars="0" w:rightChars="0" w:firstLineChars="200" w:firstLine="560"/>
      </w:pPr>
      <w:r w:rsidRPr="004824F7">
        <w:rPr>
          <w:b/>
          <w:sz w:val="28"/>
          <w:szCs w:val="28"/>
        </w:rPr>
        <w:t>Key words:</w:t>
      </w:r>
      <w:r w:rsidRPr="004824F7">
        <w:t xml:space="preserve"> teacher selection system; improve efficiency; course selection</w:t>
      </w:r>
    </w:p>
    <w:p w14:paraId="6D98173E" w14:textId="77777777" w:rsidR="004824F7" w:rsidRDefault="004824F7" w:rsidP="002345D5">
      <w:pPr>
        <w:spacing w:line="400" w:lineRule="exact"/>
        <w:ind w:left="240" w:right="240" w:firstLineChars="200" w:firstLine="480"/>
      </w:pPr>
    </w:p>
    <w:p w14:paraId="7EC0A80C" w14:textId="77777777" w:rsidR="004824F7" w:rsidRDefault="004824F7" w:rsidP="002345D5">
      <w:pPr>
        <w:spacing w:line="400" w:lineRule="exact"/>
        <w:ind w:left="240" w:right="240" w:firstLineChars="200" w:firstLine="480"/>
      </w:pPr>
    </w:p>
    <w:p w14:paraId="3FFBBE62" w14:textId="77777777" w:rsidR="004824F7" w:rsidRDefault="004824F7" w:rsidP="002345D5">
      <w:pPr>
        <w:spacing w:line="400" w:lineRule="exact"/>
        <w:ind w:left="240" w:right="240" w:firstLineChars="200" w:firstLine="480"/>
      </w:pPr>
    </w:p>
    <w:p w14:paraId="37C39057" w14:textId="77777777" w:rsidR="004824F7" w:rsidRDefault="004824F7" w:rsidP="002345D5">
      <w:pPr>
        <w:spacing w:line="400" w:lineRule="exact"/>
        <w:ind w:left="240" w:right="240" w:firstLineChars="200" w:firstLine="480"/>
      </w:pPr>
    </w:p>
    <w:p w14:paraId="6485322B" w14:textId="77777777" w:rsidR="004824F7" w:rsidRDefault="004824F7" w:rsidP="002345D5">
      <w:pPr>
        <w:spacing w:line="400" w:lineRule="exact"/>
        <w:ind w:left="240" w:right="240" w:firstLineChars="200" w:firstLine="480"/>
      </w:pPr>
    </w:p>
    <w:p w14:paraId="64E29048" w14:textId="77777777" w:rsidR="004824F7" w:rsidRDefault="004824F7" w:rsidP="002345D5">
      <w:pPr>
        <w:spacing w:line="400" w:lineRule="exact"/>
        <w:ind w:left="240" w:right="240" w:firstLineChars="200" w:firstLine="480"/>
      </w:pPr>
    </w:p>
    <w:p w14:paraId="62C6133D" w14:textId="77777777" w:rsidR="004824F7" w:rsidRDefault="004824F7" w:rsidP="002345D5">
      <w:pPr>
        <w:spacing w:line="400" w:lineRule="exact"/>
        <w:ind w:left="240" w:right="240" w:firstLineChars="200" w:firstLine="480"/>
      </w:pPr>
    </w:p>
    <w:p w14:paraId="63DCF961" w14:textId="77777777" w:rsidR="004824F7" w:rsidRDefault="004824F7" w:rsidP="002345D5">
      <w:pPr>
        <w:spacing w:line="400" w:lineRule="exact"/>
        <w:ind w:left="240" w:right="240" w:firstLineChars="200" w:firstLine="480"/>
      </w:pPr>
    </w:p>
    <w:p w14:paraId="2F57DF7F" w14:textId="77777777" w:rsidR="004824F7" w:rsidRDefault="004824F7" w:rsidP="002345D5">
      <w:pPr>
        <w:spacing w:line="400" w:lineRule="exact"/>
        <w:ind w:left="240" w:right="240" w:firstLineChars="200" w:firstLine="480"/>
      </w:pPr>
    </w:p>
    <w:p w14:paraId="5925DC22" w14:textId="77777777" w:rsidR="004824F7" w:rsidRDefault="004824F7" w:rsidP="002345D5">
      <w:pPr>
        <w:spacing w:line="400" w:lineRule="exact"/>
        <w:ind w:left="240" w:right="240" w:firstLineChars="200" w:firstLine="480"/>
      </w:pPr>
    </w:p>
    <w:p w14:paraId="1C7AEBC1" w14:textId="77777777" w:rsidR="004824F7" w:rsidRDefault="004824F7" w:rsidP="002345D5">
      <w:pPr>
        <w:spacing w:line="400" w:lineRule="exact"/>
        <w:ind w:left="240" w:right="240" w:firstLineChars="200" w:firstLine="480"/>
      </w:pPr>
    </w:p>
    <w:p w14:paraId="32B31811" w14:textId="77777777" w:rsidR="004824F7" w:rsidRDefault="004824F7" w:rsidP="002345D5">
      <w:pPr>
        <w:spacing w:line="400" w:lineRule="exact"/>
        <w:ind w:left="240" w:right="240" w:firstLineChars="200" w:firstLine="480"/>
      </w:pPr>
    </w:p>
    <w:p w14:paraId="1BAF0C8F" w14:textId="77777777" w:rsidR="004824F7" w:rsidRDefault="004824F7" w:rsidP="002345D5">
      <w:pPr>
        <w:spacing w:line="400" w:lineRule="exact"/>
        <w:ind w:left="240" w:right="240" w:firstLineChars="200" w:firstLine="480"/>
      </w:pPr>
    </w:p>
    <w:p w14:paraId="25818F43" w14:textId="77777777" w:rsidR="004824F7" w:rsidRDefault="004824F7" w:rsidP="002345D5">
      <w:pPr>
        <w:spacing w:line="400" w:lineRule="exact"/>
        <w:ind w:left="240" w:right="240" w:firstLineChars="200" w:firstLine="480"/>
      </w:pPr>
    </w:p>
    <w:p w14:paraId="7661B17D" w14:textId="77777777" w:rsidR="004824F7" w:rsidRDefault="004824F7" w:rsidP="002345D5">
      <w:pPr>
        <w:spacing w:line="400" w:lineRule="exact"/>
        <w:ind w:left="240" w:right="240" w:firstLineChars="200" w:firstLine="480"/>
      </w:pPr>
    </w:p>
    <w:p w14:paraId="1CE2F270" w14:textId="77777777" w:rsidR="004824F7" w:rsidRDefault="004824F7" w:rsidP="002345D5">
      <w:pPr>
        <w:spacing w:line="400" w:lineRule="exact"/>
        <w:ind w:left="240" w:right="240" w:firstLineChars="200" w:firstLine="480"/>
      </w:pPr>
    </w:p>
    <w:p w14:paraId="497B6710" w14:textId="77777777" w:rsidR="004824F7" w:rsidRDefault="004824F7" w:rsidP="002345D5">
      <w:pPr>
        <w:spacing w:line="400" w:lineRule="exact"/>
        <w:ind w:left="240" w:right="240" w:firstLineChars="200" w:firstLine="480"/>
      </w:pPr>
    </w:p>
    <w:p w14:paraId="1E2DA961" w14:textId="77777777" w:rsidR="004824F7" w:rsidRDefault="004824F7" w:rsidP="002345D5">
      <w:pPr>
        <w:spacing w:line="400" w:lineRule="exact"/>
        <w:ind w:left="240" w:right="240" w:firstLineChars="200" w:firstLine="480"/>
      </w:pPr>
    </w:p>
    <w:p w14:paraId="58C7BC8A" w14:textId="77777777" w:rsidR="004824F7" w:rsidRDefault="004824F7" w:rsidP="002345D5">
      <w:pPr>
        <w:spacing w:line="400" w:lineRule="exact"/>
        <w:ind w:left="240" w:right="240" w:firstLineChars="200" w:firstLine="480"/>
      </w:pPr>
    </w:p>
    <w:p w14:paraId="0198CCDC" w14:textId="77777777" w:rsidR="004824F7" w:rsidRDefault="004824F7" w:rsidP="002345D5">
      <w:pPr>
        <w:spacing w:line="400" w:lineRule="exact"/>
        <w:ind w:left="240" w:right="240" w:firstLineChars="200" w:firstLine="480"/>
      </w:pPr>
    </w:p>
    <w:p w14:paraId="5DF7B56A" w14:textId="77777777" w:rsidR="004824F7" w:rsidRDefault="004824F7" w:rsidP="002345D5">
      <w:pPr>
        <w:spacing w:line="400" w:lineRule="exact"/>
        <w:ind w:left="240" w:right="240" w:firstLineChars="200" w:firstLine="480"/>
      </w:pPr>
    </w:p>
    <w:p w14:paraId="02F784C5" w14:textId="77777777" w:rsidR="004824F7" w:rsidRDefault="004824F7" w:rsidP="002345D5">
      <w:pPr>
        <w:spacing w:line="400" w:lineRule="exact"/>
        <w:ind w:left="240" w:right="240" w:firstLineChars="200" w:firstLine="480"/>
      </w:pPr>
    </w:p>
    <w:p w14:paraId="6CAD2FAA" w14:textId="77777777" w:rsidR="004824F7" w:rsidRDefault="004824F7" w:rsidP="002345D5">
      <w:pPr>
        <w:spacing w:line="400" w:lineRule="exact"/>
        <w:ind w:left="240" w:right="240" w:firstLineChars="200" w:firstLine="480"/>
      </w:pPr>
    </w:p>
    <w:p w14:paraId="4B0A6C25" w14:textId="77777777" w:rsidR="004824F7" w:rsidRDefault="004824F7" w:rsidP="002345D5">
      <w:pPr>
        <w:spacing w:line="400" w:lineRule="exact"/>
        <w:ind w:left="240" w:right="240" w:firstLineChars="200" w:firstLine="480"/>
      </w:pPr>
    </w:p>
    <w:p w14:paraId="69E39AAF" w14:textId="77777777" w:rsidR="004824F7" w:rsidRDefault="004824F7" w:rsidP="002345D5">
      <w:pPr>
        <w:spacing w:line="400" w:lineRule="exact"/>
        <w:ind w:left="240" w:right="240" w:firstLineChars="200" w:firstLine="480"/>
      </w:pPr>
    </w:p>
    <w:p w14:paraId="5BB22435" w14:textId="77777777" w:rsidR="004824F7" w:rsidRDefault="004824F7" w:rsidP="002345D5">
      <w:pPr>
        <w:spacing w:line="400" w:lineRule="exact"/>
        <w:ind w:left="240" w:right="240" w:firstLineChars="200" w:firstLine="480"/>
      </w:pPr>
    </w:p>
    <w:p w14:paraId="5C23F006" w14:textId="77777777" w:rsidR="004824F7" w:rsidRDefault="004824F7" w:rsidP="002345D5">
      <w:pPr>
        <w:spacing w:line="400" w:lineRule="exact"/>
        <w:ind w:left="240" w:right="240" w:firstLineChars="200" w:firstLine="480"/>
      </w:pPr>
    </w:p>
    <w:p w14:paraId="69BC1029" w14:textId="77777777" w:rsidR="004824F7" w:rsidRDefault="004824F7" w:rsidP="002345D5">
      <w:pPr>
        <w:spacing w:line="400" w:lineRule="exact"/>
        <w:ind w:left="240" w:right="240" w:firstLineChars="200" w:firstLine="480"/>
      </w:pPr>
    </w:p>
    <w:p w14:paraId="6EC4EA01" w14:textId="77777777" w:rsidR="004824F7" w:rsidRDefault="004824F7" w:rsidP="002345D5">
      <w:pPr>
        <w:spacing w:line="400" w:lineRule="exact"/>
        <w:ind w:left="240" w:right="240" w:firstLineChars="200" w:firstLine="480"/>
      </w:pPr>
    </w:p>
    <w:p w14:paraId="135224E6" w14:textId="77777777" w:rsidR="004824F7" w:rsidRDefault="004824F7" w:rsidP="002345D5">
      <w:pPr>
        <w:spacing w:line="400" w:lineRule="exact"/>
        <w:ind w:left="240" w:right="240" w:firstLineChars="200" w:firstLine="480"/>
      </w:pPr>
    </w:p>
    <w:p w14:paraId="515E3AD5" w14:textId="77777777" w:rsidR="004824F7" w:rsidRDefault="004824F7" w:rsidP="002345D5">
      <w:pPr>
        <w:spacing w:line="400" w:lineRule="exact"/>
        <w:ind w:left="240" w:right="240" w:firstLineChars="200" w:firstLine="480"/>
      </w:pPr>
    </w:p>
    <w:p w14:paraId="2703EED2" w14:textId="77777777" w:rsidR="004824F7" w:rsidRDefault="004824F7" w:rsidP="002345D5">
      <w:pPr>
        <w:spacing w:line="400" w:lineRule="exact"/>
        <w:ind w:left="240" w:right="240" w:firstLineChars="200" w:firstLine="480"/>
      </w:pPr>
    </w:p>
    <w:p w14:paraId="5CEDC847" w14:textId="77777777" w:rsidR="004824F7" w:rsidRDefault="004824F7" w:rsidP="002345D5">
      <w:pPr>
        <w:spacing w:line="400" w:lineRule="exact"/>
        <w:ind w:left="240" w:right="240" w:firstLineChars="200" w:firstLine="480"/>
      </w:pPr>
    </w:p>
    <w:p w14:paraId="29292B67" w14:textId="77777777" w:rsidR="004824F7" w:rsidRDefault="004824F7" w:rsidP="002345D5">
      <w:pPr>
        <w:spacing w:line="400" w:lineRule="exact"/>
        <w:ind w:left="240" w:right="240" w:firstLineChars="200" w:firstLine="480"/>
      </w:pPr>
    </w:p>
    <w:p w14:paraId="2B72DF91" w14:textId="77777777" w:rsidR="004824F7" w:rsidRDefault="004824F7" w:rsidP="002345D5">
      <w:pPr>
        <w:spacing w:line="400" w:lineRule="exact"/>
        <w:ind w:left="240" w:right="240" w:firstLineChars="200" w:firstLine="480"/>
      </w:pPr>
    </w:p>
    <w:p w14:paraId="70F78CA6" w14:textId="77777777" w:rsidR="004824F7" w:rsidRDefault="004824F7" w:rsidP="002345D5">
      <w:pPr>
        <w:spacing w:line="400" w:lineRule="exact"/>
        <w:ind w:left="240" w:right="240" w:firstLineChars="200" w:firstLine="480"/>
      </w:pPr>
    </w:p>
    <w:p w14:paraId="63DBA760" w14:textId="77777777" w:rsidR="004824F7" w:rsidRDefault="004824F7" w:rsidP="002345D5">
      <w:pPr>
        <w:spacing w:line="400" w:lineRule="exact"/>
        <w:ind w:left="240" w:right="240" w:firstLineChars="200" w:firstLine="480"/>
      </w:pPr>
    </w:p>
    <w:p w14:paraId="7CB0FD71" w14:textId="77777777" w:rsidR="004824F7" w:rsidRDefault="004824F7" w:rsidP="002345D5">
      <w:pPr>
        <w:spacing w:line="400" w:lineRule="exact"/>
        <w:ind w:left="240" w:right="240" w:firstLineChars="200" w:firstLine="480"/>
      </w:pPr>
    </w:p>
    <w:p w14:paraId="2CF7C3A6" w14:textId="77777777" w:rsidR="004824F7" w:rsidRDefault="004824F7" w:rsidP="002345D5">
      <w:pPr>
        <w:spacing w:line="400" w:lineRule="exact"/>
        <w:ind w:left="240" w:right="240" w:firstLineChars="200" w:firstLine="480"/>
      </w:pPr>
    </w:p>
    <w:p w14:paraId="38198ADA" w14:textId="77777777" w:rsidR="004824F7" w:rsidRDefault="004824F7" w:rsidP="002345D5">
      <w:pPr>
        <w:spacing w:line="400" w:lineRule="exact"/>
        <w:ind w:left="240" w:right="240" w:firstLineChars="200" w:firstLine="480"/>
      </w:pPr>
    </w:p>
    <w:p w14:paraId="46F094FA" w14:textId="77777777" w:rsidR="004824F7" w:rsidRDefault="004824F7" w:rsidP="002345D5">
      <w:pPr>
        <w:spacing w:line="400" w:lineRule="exact"/>
        <w:ind w:left="240" w:right="240" w:firstLineChars="200" w:firstLine="480"/>
      </w:pPr>
    </w:p>
    <w:p w14:paraId="1690151D" w14:textId="77777777" w:rsidR="004824F7" w:rsidRDefault="004824F7" w:rsidP="002345D5">
      <w:pPr>
        <w:spacing w:line="400" w:lineRule="exact"/>
        <w:ind w:left="240" w:right="240" w:firstLineChars="200" w:firstLine="480"/>
      </w:pPr>
    </w:p>
    <w:p w14:paraId="3086A84B" w14:textId="77777777" w:rsidR="004824F7" w:rsidRDefault="004824F7" w:rsidP="002345D5">
      <w:pPr>
        <w:spacing w:line="400" w:lineRule="exact"/>
        <w:ind w:left="240" w:right="240" w:firstLineChars="200" w:firstLine="480"/>
      </w:pPr>
    </w:p>
    <w:p w14:paraId="38F305E9" w14:textId="77777777" w:rsidR="004824F7" w:rsidRDefault="004824F7" w:rsidP="002345D5">
      <w:pPr>
        <w:spacing w:line="400" w:lineRule="exact"/>
        <w:ind w:left="240" w:right="240" w:firstLineChars="200" w:firstLine="480"/>
      </w:pPr>
    </w:p>
    <w:p w14:paraId="5E368C1E" w14:textId="77777777" w:rsidR="004824F7" w:rsidRDefault="004824F7" w:rsidP="002345D5">
      <w:pPr>
        <w:spacing w:line="400" w:lineRule="exact"/>
        <w:ind w:left="240" w:right="240" w:firstLineChars="200" w:firstLine="480"/>
      </w:pPr>
    </w:p>
    <w:p w14:paraId="6DAA37E2" w14:textId="77777777" w:rsidR="004824F7" w:rsidRDefault="004824F7" w:rsidP="002345D5">
      <w:pPr>
        <w:spacing w:line="400" w:lineRule="exact"/>
        <w:ind w:left="240" w:right="240" w:firstLineChars="200" w:firstLine="480"/>
      </w:pPr>
    </w:p>
    <w:p w14:paraId="362EC2E7" w14:textId="77777777" w:rsidR="004824F7" w:rsidRDefault="004824F7" w:rsidP="002345D5">
      <w:pPr>
        <w:spacing w:line="400" w:lineRule="exact"/>
        <w:ind w:left="240" w:right="240" w:firstLineChars="200" w:firstLine="480"/>
      </w:pPr>
    </w:p>
    <w:p w14:paraId="3AF7DDAD" w14:textId="77777777" w:rsidR="004824F7" w:rsidRDefault="004824F7" w:rsidP="002345D5">
      <w:pPr>
        <w:spacing w:line="400" w:lineRule="exact"/>
        <w:ind w:left="240" w:right="240" w:firstLineChars="200" w:firstLine="480"/>
      </w:pPr>
    </w:p>
    <w:p w14:paraId="520013CF" w14:textId="77777777" w:rsidR="004824F7" w:rsidRDefault="004824F7" w:rsidP="002345D5">
      <w:pPr>
        <w:spacing w:line="400" w:lineRule="exact"/>
        <w:ind w:left="240" w:right="240" w:firstLineChars="200" w:firstLine="480"/>
      </w:pPr>
    </w:p>
    <w:p w14:paraId="6804BD7F" w14:textId="77777777" w:rsidR="004824F7" w:rsidRDefault="004824F7" w:rsidP="002345D5">
      <w:pPr>
        <w:spacing w:line="400" w:lineRule="exact"/>
        <w:ind w:left="240" w:right="240" w:firstLineChars="200" w:firstLine="480"/>
      </w:pPr>
    </w:p>
    <w:p w14:paraId="18E68E0D" w14:textId="77777777" w:rsidR="004824F7" w:rsidRDefault="004824F7" w:rsidP="002345D5">
      <w:pPr>
        <w:spacing w:line="400" w:lineRule="exact"/>
        <w:ind w:left="240" w:right="240" w:firstLineChars="200" w:firstLine="480"/>
      </w:pPr>
    </w:p>
    <w:p w14:paraId="5FE44530" w14:textId="77777777" w:rsidR="004824F7" w:rsidRDefault="004824F7" w:rsidP="004824F7">
      <w:pPr>
        <w:ind w:left="240" w:right="240"/>
      </w:pPr>
    </w:p>
    <w:p w14:paraId="533F32AE" w14:textId="77777777" w:rsidR="004824F7" w:rsidRDefault="004824F7" w:rsidP="002345D5">
      <w:pPr>
        <w:spacing w:line="400" w:lineRule="exact"/>
        <w:ind w:left="240" w:right="240" w:firstLineChars="200" w:firstLine="480"/>
      </w:pPr>
    </w:p>
    <w:p w14:paraId="3A881ACC" w14:textId="77777777" w:rsidR="004824F7" w:rsidRDefault="004824F7" w:rsidP="002345D5">
      <w:pPr>
        <w:spacing w:line="400" w:lineRule="exact"/>
        <w:ind w:left="240" w:right="240" w:firstLineChars="200" w:firstLine="480"/>
      </w:pPr>
    </w:p>
    <w:p w14:paraId="1278D8EE" w14:textId="77777777" w:rsidR="004824F7" w:rsidRDefault="004824F7" w:rsidP="00F64BAE">
      <w:pPr>
        <w:pStyle w:val="1"/>
        <w:ind w:left="240" w:right="240"/>
        <w:rPr>
          <w:rFonts w:asciiTheme="majorEastAsia" w:eastAsiaTheme="majorEastAsia" w:hAnsiTheme="majorEastAsia"/>
        </w:rPr>
      </w:pPr>
      <w:r w:rsidRPr="004824F7">
        <w:rPr>
          <w:rFonts w:asciiTheme="majorEastAsia" w:eastAsiaTheme="majorEastAsia" w:hAnsiTheme="majorEastAsia"/>
        </w:rPr>
        <w:t>1 引言</w:t>
      </w:r>
    </w:p>
    <w:p w14:paraId="4126ED9D" w14:textId="77777777" w:rsidR="00F64BAE" w:rsidRDefault="007E2A69" w:rsidP="007E2A69">
      <w:pPr>
        <w:pStyle w:val="2"/>
        <w:numPr>
          <w:ilvl w:val="1"/>
          <w:numId w:val="1"/>
        </w:numPr>
        <w:ind w:leftChars="0" w:right="240"/>
      </w:pPr>
      <w:r>
        <w:rPr>
          <w:rFonts w:hint="eastAsia"/>
        </w:rPr>
        <w:t>课题</w:t>
      </w:r>
      <w:r>
        <w:t>背景</w:t>
      </w:r>
    </w:p>
    <w:p w14:paraId="0D7680FF" w14:textId="77777777" w:rsidR="00B22C6D" w:rsidRPr="00B22C6D" w:rsidRDefault="007E2A69" w:rsidP="00B22C6D">
      <w:pPr>
        <w:spacing w:line="400" w:lineRule="exact"/>
        <w:ind w:leftChars="0" w:rightChars="0" w:firstLineChars="200" w:firstLine="480"/>
        <w:rPr>
          <w:rFonts w:hint="eastAsia"/>
        </w:rPr>
      </w:pPr>
      <w:r>
        <w:rPr>
          <w:rFonts w:hint="eastAsia"/>
        </w:rPr>
        <w:t>计算机</w:t>
      </w:r>
      <w:r>
        <w:t>技术</w:t>
      </w:r>
      <w:r>
        <w:rPr>
          <w:rFonts w:hint="eastAsia"/>
        </w:rPr>
        <w:t>是在</w:t>
      </w:r>
      <w:r>
        <w:t>50</w:t>
      </w:r>
      <w:r>
        <w:rPr>
          <w:rFonts w:hint="eastAsia"/>
        </w:rPr>
        <w:t>年代</w:t>
      </w:r>
      <w:r>
        <w:t>时创作发明出来，随着</w:t>
      </w:r>
      <w:r>
        <w:rPr>
          <w:rFonts w:hint="eastAsia"/>
        </w:rPr>
        <w:t>几十年</w:t>
      </w:r>
      <w:r>
        <w:t>的发展，计算机技术也</w:t>
      </w:r>
      <w:r w:rsidR="00800D1C">
        <w:t>越来越成熟。</w:t>
      </w:r>
      <w:r w:rsidR="00800D1C">
        <w:rPr>
          <w:rFonts w:hint="eastAsia"/>
        </w:rPr>
        <w:t>在现在</w:t>
      </w:r>
      <w:r w:rsidR="00800D1C">
        <w:t>移动端（</w:t>
      </w:r>
      <w:r w:rsidR="00800D1C">
        <w:t>iOS</w:t>
      </w:r>
      <w:r w:rsidR="00800D1C">
        <w:t>）技术越来越受广大人民的喜爱，</w:t>
      </w:r>
      <w:r w:rsidR="00800D1C">
        <w:rPr>
          <w:rFonts w:hint="eastAsia"/>
        </w:rPr>
        <w:t>同时</w:t>
      </w:r>
      <w:r w:rsidR="00800D1C">
        <w:t>越</w:t>
      </w:r>
      <w:r w:rsidR="00800D1C">
        <w:rPr>
          <w:rFonts w:hint="eastAsia"/>
        </w:rPr>
        <w:t>来</w:t>
      </w:r>
      <w:r w:rsidR="00800D1C">
        <w:t>越多的人都开始转向移动端技术</w:t>
      </w:r>
      <w:r w:rsidR="00B22C6D">
        <w:t>。</w:t>
      </w:r>
      <w:r w:rsidR="00B22C6D">
        <w:rPr>
          <w:rFonts w:hint="eastAsia"/>
        </w:rPr>
        <w:t>现在</w:t>
      </w:r>
      <w:r w:rsidR="00B22C6D">
        <w:t>，</w:t>
      </w:r>
      <w:r w:rsidR="00B22C6D" w:rsidRPr="00B22C6D">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B22C6D" w:rsidRDefault="00B22C6D" w:rsidP="00B22C6D">
      <w:pPr>
        <w:spacing w:line="400" w:lineRule="exact"/>
        <w:ind w:leftChars="0" w:rightChars="0" w:firstLineChars="200" w:firstLine="480"/>
        <w:rPr>
          <w:rFonts w:hint="eastAsia"/>
        </w:rPr>
      </w:pPr>
      <w:r w:rsidRPr="00B22C6D">
        <w:rPr>
          <w:rFonts w:hint="eastAsia"/>
        </w:rPr>
        <w:t>此系统采用移动端（</w:t>
      </w:r>
      <w:r w:rsidRPr="00B22C6D">
        <w:rPr>
          <w:rFonts w:hint="eastAsia"/>
        </w:rPr>
        <w:t>iOS</w:t>
      </w:r>
      <w:r w:rsidRPr="00B22C6D">
        <w:rPr>
          <w:rFonts w:hint="eastAsia"/>
        </w:rPr>
        <w:t>）技术，通过与后台的结合构建教师选课系统。使得教师对课程的选择更加的方便。教师在移动端可随时选择自己的课程。</w:t>
      </w:r>
    </w:p>
    <w:p w14:paraId="1A15E95D" w14:textId="77777777" w:rsidR="007E2A69" w:rsidRPr="007E2A69" w:rsidRDefault="00B22C6D" w:rsidP="00B22C6D">
      <w:pPr>
        <w:spacing w:line="400" w:lineRule="exact"/>
        <w:ind w:leftChars="0" w:rightChars="0" w:firstLineChars="200" w:firstLine="480"/>
      </w:pPr>
      <w:r w:rsidRPr="00B22C6D">
        <w:rPr>
          <w:rFonts w:hint="eastAsia"/>
        </w:rPr>
        <w:t>本毕业设计的目的主要是为了检验学生学习的开发能力以及软件开发流程，设计开发一个绩效管理系统。既锻炼了学生的实际动手能力，又引导学生进行了一次模拟实际产品的开发，对于学生以后工作能力的培养具有重要的意义。</w:t>
      </w:r>
      <w:bookmarkStart w:id="6" w:name="_GoBack"/>
      <w:bookmarkEnd w:id="6"/>
    </w:p>
    <w:p w14:paraId="55A6603D" w14:textId="77777777" w:rsidR="004824F7" w:rsidRPr="004824F7" w:rsidRDefault="004824F7" w:rsidP="002345D5">
      <w:pPr>
        <w:spacing w:line="400" w:lineRule="exact"/>
        <w:ind w:leftChars="0" w:rightChars="0" w:firstLineChars="200" w:firstLine="480"/>
      </w:pPr>
    </w:p>
    <w:sectPr w:rsidR="004824F7" w:rsidRPr="004824F7" w:rsidSect="00D81D4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E5BF5"/>
    <w:multiLevelType w:val="multilevel"/>
    <w:tmpl w:val="000A0144"/>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00"/>
    <w:rsid w:val="002345D5"/>
    <w:rsid w:val="004824F7"/>
    <w:rsid w:val="005E5800"/>
    <w:rsid w:val="007E2A69"/>
    <w:rsid w:val="00800D1C"/>
    <w:rsid w:val="00AB17B8"/>
    <w:rsid w:val="00B22C6D"/>
    <w:rsid w:val="00B97A39"/>
    <w:rsid w:val="00C61C5C"/>
    <w:rsid w:val="00D81D4B"/>
    <w:rsid w:val="00F6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5845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C6D"/>
    <w:pPr>
      <w:widowControl w:val="0"/>
      <w:ind w:leftChars="100" w:rightChars="100"/>
      <w:jc w:val="both"/>
    </w:pPr>
    <w:rPr>
      <w:rFonts w:ascii="Times New Roman" w:hAnsi="Times New Roman" w:cs="Times New Roman"/>
    </w:rPr>
  </w:style>
  <w:style w:type="paragraph" w:styleId="1">
    <w:name w:val="heading 1"/>
    <w:next w:val="2"/>
    <w:link w:val="10"/>
    <w:uiPriority w:val="9"/>
    <w:qFormat/>
    <w:rsid w:val="007E2A69"/>
    <w:pPr>
      <w:keepNext/>
      <w:keepLines/>
      <w:spacing w:before="340" w:after="330"/>
      <w:ind w:leftChars="100" w:rightChars="100"/>
      <w:jc w:val="both"/>
      <w:outlineLvl w:val="0"/>
    </w:pPr>
    <w:rPr>
      <w:rFonts w:ascii="Times New Roman" w:eastAsia="宋体" w:hAnsi="Times New Roman" w:cs="Times New Roman"/>
      <w:b/>
      <w:bCs/>
      <w:iCs/>
      <w:color w:val="000000" w:themeColor="text1"/>
      <w:kern w:val="44"/>
      <w:sz w:val="30"/>
      <w:szCs w:val="44"/>
    </w:rPr>
  </w:style>
  <w:style w:type="paragraph" w:styleId="2">
    <w:name w:val="heading 2"/>
    <w:next w:val="a"/>
    <w:link w:val="20"/>
    <w:uiPriority w:val="9"/>
    <w:unhideWhenUsed/>
    <w:qFormat/>
    <w:rsid w:val="007E2A69"/>
    <w:pPr>
      <w:keepNext/>
      <w:keepLines/>
      <w:spacing w:before="260" w:after="260" w:line="416" w:lineRule="auto"/>
      <w:ind w:leftChars="100" w:left="560" w:rightChars="100" w:right="210"/>
      <w:outlineLvl w:val="1"/>
    </w:pPr>
    <w:rPr>
      <w:rFonts w:asciiTheme="majorHAnsi" w:eastAsiaTheme="majorEastAsia" w:hAnsiTheme="majorHAnsi" w:cstheme="majorBidi"/>
      <w:b/>
      <w:bCs/>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E2A69"/>
    <w:rPr>
      <w:rFonts w:ascii="Times New Roman" w:eastAsia="宋体" w:hAnsi="Times New Roman"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0"/>
    <w:link w:val="2"/>
    <w:uiPriority w:val="9"/>
    <w:rsid w:val="007E2A69"/>
    <w:rPr>
      <w:rFonts w:asciiTheme="majorHAnsi" w:eastAsiaTheme="majorEastAsia" w:hAnsiTheme="majorHAnsi" w:cstheme="majorBidi"/>
      <w:b/>
      <w:bCs/>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279</Words>
  <Characters>1594</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1 引言</vt:lpstr>
      <vt:lpstr>    课题背景</vt:lpstr>
    </vt:vector>
  </TitlesOfParts>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2016-05-09T12:18:00Z</dcterms:created>
  <dcterms:modified xsi:type="dcterms:W3CDTF">2016-05-09T14:00:00Z</dcterms:modified>
</cp:coreProperties>
</file>