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77" w:lineRule="exact"/>
        <w:ind w:left="0" w:right="112"/>
        <w:jc w:val="right"/>
        <w:rPr>
          <w:b w:val="0"/>
          <w:bCs w:val="0"/>
        </w:rPr>
      </w:pPr>
      <w:r>
        <w:rPr>
          <w:w w:val="95"/>
        </w:rPr>
        <w:t>文件密级：绝密</w:t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租房网系统设计需求文档</w:t>
      </w: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2" w:line="240" w:lineRule="auto"/>
        <w:rPr>
          <w:rFonts w:hint="default" w:ascii="Arial" w:hAnsi="Arial" w:eastAsia="Arial" w:cs="Arial"/>
          <w:b/>
          <w:bCs/>
          <w:sz w:val="26"/>
          <w:szCs w:val="26"/>
        </w:rPr>
      </w:pPr>
    </w:p>
    <w:tbl>
      <w:tblPr>
        <w:tblStyle w:val="8"/>
        <w:tblW w:w="9634" w:type="dxa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2407"/>
        <w:gridCol w:w="2407"/>
        <w:gridCol w:w="24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部门</w:t>
            </w:r>
          </w:p>
        </w:tc>
        <w:tc>
          <w:tcPr>
            <w:tcW w:w="72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软件开发部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4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文档作者</w:t>
            </w:r>
          </w:p>
        </w:tc>
        <w:tc>
          <w:tcPr>
            <w:tcW w:w="72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561" w:right="0"/>
              <w:jc w:val="left"/>
              <w:rPr>
                <w:rFonts w:hint="default" w:ascii="宋体" w:hAnsi="宋体" w:eastAsia="宋体" w:cs="宋体"/>
                <w:sz w:val="29"/>
                <w:szCs w:val="2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9"/>
                <w:szCs w:val="29"/>
                <w:lang w:val="en-US" w:eastAsia="zh-CN"/>
              </w:rPr>
              <w:t>吕欢、孙岩、陈子杨、李薪玉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文档版本号</w:t>
            </w:r>
          </w:p>
        </w:tc>
        <w:tc>
          <w:tcPr>
            <w:tcW w:w="72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73" w:line="240" w:lineRule="auto"/>
              <w:ind w:right="1"/>
              <w:jc w:val="center"/>
              <w:rPr>
                <w:rFonts w:hint="eastAsia" w:ascii="Arial" w:hAnsi="Arial" w:eastAsia="宋体" w:cs="Arial"/>
                <w:sz w:val="29"/>
                <w:szCs w:val="29"/>
                <w:lang w:val="en-US" w:eastAsia="zh-CN"/>
              </w:rPr>
            </w:pPr>
            <w:r>
              <w:rPr>
                <w:rFonts w:hint="eastAsia" w:ascii="Arial" w:hAnsi="Arial" w:cs="Arial"/>
                <w:sz w:val="29"/>
                <w:szCs w:val="29"/>
                <w:lang w:val="en-US" w:eastAsia="zh-CN"/>
              </w:rPr>
              <w:t>final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exact"/>
        </w:trPr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审核人</w:t>
            </w:r>
          </w:p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2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8" w:line="240" w:lineRule="auto"/>
              <w:ind w:right="0"/>
              <w:jc w:val="left"/>
              <w:rPr>
                <w:rFonts w:hint="default" w:ascii="Arial" w:hAnsi="Arial" w:eastAsia="Arial" w:cs="Arial"/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职位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</w:tr>
    </w:tbl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Arial" w:hAnsi="Arial" w:eastAsia="Arial" w:cs="Arial"/>
          <w:b/>
          <w:bCs/>
          <w:sz w:val="20"/>
          <w:szCs w:val="20"/>
        </w:rPr>
      </w:pPr>
    </w:p>
    <w:p>
      <w:pPr>
        <w:spacing w:before="7" w:line="240" w:lineRule="auto"/>
        <w:rPr>
          <w:rFonts w:hint="default" w:ascii="Arial" w:hAnsi="Arial" w:eastAsia="Arial" w:cs="Arial"/>
          <w:b/>
          <w:bCs/>
          <w:sz w:val="19"/>
          <w:szCs w:val="19"/>
        </w:rPr>
      </w:pPr>
    </w:p>
    <w:p>
      <w:pPr>
        <w:spacing w:before="0" w:line="501" w:lineRule="exact"/>
        <w:ind w:left="6480" w:leftChars="0" w:right="0" w:firstLine="720" w:firstLineChars="0"/>
        <w:jc w:val="left"/>
        <w:rPr>
          <w:rFonts w:hint="default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Java开发团队</w:t>
      </w:r>
    </w:p>
    <w:p>
      <w:pPr>
        <w:spacing w:after="0"/>
        <w:ind w:firstLine="6425" w:firstLineChars="1600"/>
        <w:jc w:val="left"/>
        <w:rPr>
          <w:rFonts w:hint="default" w:ascii="宋体" w:hAnsi="宋体" w:eastAsia="宋体" w:cs="宋体"/>
          <w:sz w:val="40"/>
          <w:szCs w:val="40"/>
          <w:lang w:val="en-US"/>
        </w:rPr>
        <w:sectPr>
          <w:footerReference r:id="rId3" w:type="default"/>
          <w:type w:val="continuous"/>
          <w:pgSz w:w="11910" w:h="16840"/>
          <w:pgMar w:top="1080" w:right="1020" w:bottom="1060" w:left="1020" w:header="720" w:footer="876" w:gutter="0"/>
          <w:pgNumType w:start="1"/>
        </w:sectPr>
      </w:pPr>
      <w:r>
        <w:rPr>
          <w:rFonts w:hint="eastAsia" w:ascii="Arial" w:hAnsi="Arial" w:cs="Arial"/>
          <w:b/>
          <w:bCs/>
          <w:sz w:val="40"/>
          <w:szCs w:val="40"/>
          <w:lang w:val="en-US" w:eastAsia="zh-CN"/>
        </w:rPr>
        <w:t>2019年8月29</w:t>
      </w:r>
      <w:bookmarkStart w:id="125" w:name="_GoBack"/>
      <w:bookmarkEnd w:id="125"/>
      <w:r>
        <w:rPr>
          <w:rFonts w:hint="eastAsia" w:ascii="Arial" w:hAnsi="Arial" w:cs="Arial"/>
          <w:b/>
          <w:bCs/>
          <w:sz w:val="40"/>
          <w:szCs w:val="40"/>
          <w:lang w:val="en-US" w:eastAsia="zh-CN"/>
        </w:rPr>
        <w:t>日</w:t>
      </w:r>
    </w:p>
    <w:p>
      <w:pPr>
        <w:spacing w:before="0" w:line="353" w:lineRule="exact"/>
        <w:ind w:left="112" w:right="0" w:firstLine="0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b/>
          <w:bCs/>
          <w:color w:val="365F91"/>
          <w:sz w:val="28"/>
          <w:szCs w:val="28"/>
        </w:rPr>
        <w:t>目录</w:t>
      </w:r>
    </w:p>
    <w:sdt>
      <w:sdtPr>
        <w:rPr>
          <w:rFonts w:ascii="宋体" w:hAnsi="宋体" w:eastAsia="宋体" w:cstheme="minorBidi"/>
          <w:sz w:val="21"/>
          <w:szCs w:val="22"/>
          <w:lang w:val="en-US" w:eastAsia="en-US" w:bidi="ar-SA"/>
        </w:rPr>
        <w:id w:val="14746616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18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_Toc28678_WPSOffice_Level1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a88fd12c-1fd1-41ae-9ada-cfd1c06d4f6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版本修订表</w:t>
              </w:r>
            </w:sdtContent>
          </w:sdt>
          <w:r>
            <w:tab/>
          </w:r>
          <w:bookmarkStart w:id="1" w:name="_Toc28678_WPSOffice_Level1Page"/>
          <w:r>
            <w:t>4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_Toc16185_WPSOffice_Level1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e0dd3549-7291-4acc-b0ba-24e01ccfe768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一、引言</w:t>
              </w:r>
            </w:sdtContent>
          </w:sdt>
          <w:r>
            <w:tab/>
          </w:r>
          <w:bookmarkStart w:id="2" w:name="_Toc16185_WPSOffice_Level1Page"/>
          <w:r>
            <w:t>5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_Toc16185_WPSOffice_Level2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50be5c67-c014-4a3f-9021-18f5fb723262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1.1 </w:t>
              </w:r>
              <w:r>
                <w:rPr>
                  <w:rFonts w:ascii="宋体" w:hAnsi="宋体" w:eastAsia="楷体" w:cstheme="minorBidi"/>
                </w:rPr>
                <w:t>编写目的</w:t>
              </w:r>
            </w:sdtContent>
          </w:sdt>
          <w:r>
            <w:tab/>
          </w:r>
          <w:bookmarkStart w:id="3" w:name="_Toc16185_WPSOffice_Level2Page"/>
          <w:r>
            <w:t>5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_Toc24329_WPSOffice_Level2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572d22ac-9576-40c5-90e3-bf2ee2cf7ef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1.2 </w:t>
              </w:r>
              <w:r>
                <w:rPr>
                  <w:rFonts w:ascii="宋体" w:hAnsi="宋体" w:eastAsia="楷体" w:cstheme="minorBidi"/>
                </w:rPr>
                <w:t>背景</w:t>
              </w:r>
            </w:sdtContent>
          </w:sdt>
          <w:r>
            <w:tab/>
          </w:r>
          <w:bookmarkStart w:id="4" w:name="_Toc24329_WPSOffice_Level2Page"/>
          <w:r>
            <w:t>5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_Toc16185_WPSOffice_Level3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1ee182fe-b9bd-414f-aed9-4e0e03f0cbe7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 Unicode MS" w:hAnsi="Arial Unicode MS" w:eastAsia="Arial Unicode MS" w:cs="Arial Unicode MS"/>
                </w:rPr>
                <w:t xml:space="preserve">1) </w:t>
              </w:r>
              <w:r>
                <w:rPr>
                  <w:rFonts w:hint="default" w:ascii="宋体" w:hAnsi="宋体" w:eastAsia="宋体" w:cs="宋体"/>
                </w:rPr>
                <w:t>本软件的名称</w:t>
              </w:r>
            </w:sdtContent>
          </w:sdt>
          <w:r>
            <w:tab/>
          </w:r>
          <w:bookmarkStart w:id="5" w:name="_Toc16185_WPSOffice_Level3Page"/>
          <w:r>
            <w:t>5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_Toc24329_WPSOffice_Level3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61b3ad7d-c2b9-4696-addd-ed6eed19ca86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>2</w:t>
              </w:r>
              <w:r>
                <w:rPr>
                  <w:rFonts w:hint="default" w:ascii="宋体" w:hAnsi="宋体" w:eastAsia="宋体" w:cs="宋体"/>
                </w:rPr>
                <w:t>） 任务提出者</w:t>
              </w:r>
            </w:sdtContent>
          </w:sdt>
          <w:r>
            <w:tab/>
          </w:r>
          <w:bookmarkStart w:id="6" w:name="_Toc24329_WPSOffice_Level3Page"/>
          <w:r>
            <w:t>5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_Toc12195_WPSOffice_Level3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ce6070ea-53a0-4223-9841-7fefd96cc46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>3)</w:t>
              </w:r>
              <w:r>
                <w:rPr>
                  <w:rFonts w:hint="eastAsia" w:ascii="Arial" w:hAnsi="Arial" w:eastAsia="宋体" w:cs="Arial"/>
                </w:rPr>
                <w:t xml:space="preserve"> </w:t>
              </w:r>
              <w:r>
                <w:rPr>
                  <w:rFonts w:hint="default" w:ascii="宋体" w:hAnsi="宋体" w:eastAsia="宋体" w:cs="宋体"/>
                </w:rPr>
                <w:t>开发商</w:t>
              </w:r>
            </w:sdtContent>
          </w:sdt>
          <w:r>
            <w:tab/>
          </w:r>
          <w:bookmarkStart w:id="7" w:name="_Toc12195_WPSOffice_Level3Page"/>
          <w:r>
            <w:t>5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_Toc18600_WPSOffice_Level3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4c21ff4e-7cb1-4c41-9c5b-049a27b884f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 xml:space="preserve">4) </w:t>
              </w:r>
              <w:r>
                <w:rPr>
                  <w:rFonts w:hint="default" w:ascii="宋体" w:hAnsi="宋体" w:eastAsia="宋体" w:cs="宋体"/>
                </w:rPr>
                <w:t>硬件环境</w:t>
              </w:r>
            </w:sdtContent>
          </w:sdt>
          <w:r>
            <w:tab/>
          </w:r>
          <w:bookmarkStart w:id="8" w:name="_Toc18600_WPSOffice_Level3Page"/>
          <w:r>
            <w:t>5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_Toc19538_WPSOffice_Level3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5dce3d47-a2a4-443f-8244-7fea741bfcd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 xml:space="preserve">5) </w:t>
              </w:r>
              <w:r>
                <w:rPr>
                  <w:rFonts w:hint="default" w:ascii="宋体" w:hAnsi="宋体" w:eastAsia="宋体" w:cs="宋体"/>
                </w:rPr>
                <w:t>房屋出租贷款系统的特点</w:t>
              </w:r>
            </w:sdtContent>
          </w:sdt>
          <w:r>
            <w:tab/>
          </w:r>
          <w:bookmarkStart w:id="9" w:name="_Toc19538_WPSOffice_Level3Page"/>
          <w:r>
            <w:t>6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_Toc12195_WPSOffice_Level2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f11ede1f-b43d-4cb2-b66a-74fbe838a50b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>1.3 定义及缩略语</w:t>
              </w:r>
            </w:sdtContent>
          </w:sdt>
          <w:r>
            <w:tab/>
          </w:r>
          <w:bookmarkStart w:id="10" w:name="_Toc12195_WPSOffice_Level2Page"/>
          <w:r>
            <w:t>6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_Toc18326_WPSOffice_Level3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953f4d4a-c1f2-4dad-aa07-e877a8956cd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1.3.1 房屋租赁前台 (系统功能图)</w:t>
              </w:r>
            </w:sdtContent>
          </w:sdt>
          <w:r>
            <w:tab/>
          </w:r>
          <w:bookmarkStart w:id="11" w:name="_Toc18326_WPSOffice_Level3Page"/>
          <w:r>
            <w:t>6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_Toc11185_WPSOffice_Level3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e5dbc888-d0a8-42c9-bde6-bbfd8ce4cde7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1.3.2  贷款前台</w:t>
              </w:r>
            </w:sdtContent>
          </w:sdt>
          <w:r>
            <w:tab/>
          </w:r>
          <w:bookmarkStart w:id="12" w:name="_Toc11185_WPSOffice_Level3Page"/>
          <w:r>
            <w:t>7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_Toc918_WPSOffice_Level3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db440f6e-6304-4849-9210-0884c4702e72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1.3.3 后台管理</w:t>
              </w:r>
            </w:sdtContent>
          </w:sdt>
          <w:r>
            <w:tab/>
          </w:r>
          <w:bookmarkStart w:id="13" w:name="_Toc918_WPSOffice_Level3Page"/>
          <w:r>
            <w:t>7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_Toc7543_WPSOffice_Level3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57d10b3b-0cc0-4815-8979-b23188ed1cd7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>1.</w:t>
              </w:r>
              <w:r>
                <w:rPr>
                  <w:rFonts w:eastAsia="宋体" w:asciiTheme="minorAscii" w:hAnsiTheme="minorAscii" w:cstheme="minorBidi"/>
                </w:rPr>
                <w:t>系统。</w:t>
              </w:r>
            </w:sdtContent>
          </w:sdt>
          <w:r>
            <w:tab/>
          </w:r>
          <w:bookmarkStart w:id="14" w:name="_Toc7543_WPSOffice_Level3Page"/>
          <w:r>
            <w:t>8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_Toc8344_WPSOffice_Level3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e4163cb1-3bfc-4bfa-9d41-e8054b4938c2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>2.</w:t>
              </w:r>
              <w:r>
                <w:rPr>
                  <w:rFonts w:eastAsia="宋体" w:asciiTheme="minorAscii" w:hAnsiTheme="minorAscii" w:cstheme="minorBidi"/>
                </w:rPr>
                <w:t>用户：是指最终使用本系统的人员。</w:t>
              </w:r>
            </w:sdtContent>
          </w:sdt>
          <w:r>
            <w:tab/>
          </w:r>
          <w:bookmarkStart w:id="15" w:name="_Toc8344_WPSOffice_Level3Page"/>
          <w:r>
            <w:t>8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_Toc17561_WPSOffice_Level3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aa2e35e0-301b-44ee-9e0e-cafef1209014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>3.</w:t>
              </w:r>
              <w:r>
                <w:rPr>
                  <w:rFonts w:eastAsia="宋体" w:asciiTheme="minorAscii" w:hAnsiTheme="minorAscii" w:cstheme="minorBidi"/>
                </w:rPr>
                <w:t>游客：未登录的用户。</w:t>
              </w:r>
            </w:sdtContent>
          </w:sdt>
          <w:r>
            <w:tab/>
          </w:r>
          <w:bookmarkStart w:id="16" w:name="_Toc17561_WPSOffice_Level3Page"/>
          <w:r>
            <w:t>8</w:t>
          </w:r>
          <w:bookmarkEnd w:id="16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_Toc18600_WPSOffice_Level2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1718930a-0099-4ff2-b7b0-df1c21a5127b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1.4 </w:t>
              </w:r>
              <w:r>
                <w:rPr>
                  <w:rFonts w:ascii="宋体" w:hAnsi="宋体" w:eastAsia="楷体" w:cstheme="minorBidi"/>
                </w:rPr>
                <w:t>参考资料</w:t>
              </w:r>
            </w:sdtContent>
          </w:sdt>
          <w:r>
            <w:tab/>
          </w:r>
          <w:bookmarkStart w:id="17" w:name="_Toc18600_WPSOffice_Level2Page"/>
          <w:r>
            <w:t>8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_Toc24329_WPSOffice_Level1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46eeb468-b419-4844-8a5d-cbd4f3e1f8b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二、项目概述</w:t>
              </w:r>
            </w:sdtContent>
          </w:sdt>
          <w:r>
            <w:tab/>
          </w:r>
          <w:bookmarkStart w:id="18" w:name="_Toc24329_WPSOffice_Level1Page"/>
          <w:r>
            <w:t>9</w:t>
          </w:r>
          <w:bookmarkEnd w:id="18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_Toc19538_WPSOffice_Level2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018fd0ff-3f3b-4f31-b6e0-df7b66888e4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2.1 </w:t>
              </w:r>
              <w:r>
                <w:rPr>
                  <w:rFonts w:ascii="宋体" w:hAnsi="宋体" w:eastAsia="楷体" w:cstheme="minorBidi"/>
                </w:rPr>
                <w:t>项目目标</w:t>
              </w:r>
            </w:sdtContent>
          </w:sdt>
          <w:r>
            <w:tab/>
          </w:r>
          <w:bookmarkStart w:id="19" w:name="_Toc19538_WPSOffice_Level2Page"/>
          <w:r>
            <w:t>9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_Toc18326_WPSOffice_Level2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8655acec-e149-41c9-a633-1efa3b3a2b7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2.2 </w:t>
              </w:r>
              <w:r>
                <w:rPr>
                  <w:rFonts w:ascii="宋体" w:hAnsi="宋体" w:eastAsia="楷体" w:cstheme="minorBidi"/>
                </w:rPr>
                <w:t>用户特点</w:t>
              </w:r>
            </w:sdtContent>
          </w:sdt>
          <w:r>
            <w:tab/>
          </w:r>
          <w:bookmarkStart w:id="20" w:name="_Toc18326_WPSOffice_Level2Page"/>
          <w:r>
            <w:t>9</w:t>
          </w:r>
          <w:bookmarkEnd w:id="20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_Toc11185_WPSOffice_Level2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a818c0f1-4305-42ad-8e2d-0b56d7d823f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 xml:space="preserve">2.3 </w:t>
              </w:r>
              <w:r>
                <w:rPr>
                  <w:rFonts w:ascii="宋体" w:hAnsi="宋体" w:eastAsia="楷体" w:cstheme="minorBidi"/>
                </w:rPr>
                <w:t>设计和实现的约束和限制</w:t>
              </w:r>
            </w:sdtContent>
          </w:sdt>
          <w:r>
            <w:tab/>
          </w:r>
          <w:bookmarkStart w:id="21" w:name="_Toc11185_WPSOffice_Level2Page"/>
          <w:r>
            <w:t>10</w:t>
          </w:r>
          <w:bookmarkEnd w:id="21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_Toc12634_WPSOffice_Level3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5e6a0603-957a-423b-be57-be0cc39b0a5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 xml:space="preserve">2.3.1 </w:t>
              </w:r>
              <w:r>
                <w:rPr>
                  <w:rFonts w:hint="default" w:ascii="宋体" w:hAnsi="宋体" w:eastAsia="宋体" w:cs="宋体"/>
                </w:rPr>
                <w:t>开发环境：</w:t>
              </w:r>
            </w:sdtContent>
          </w:sdt>
          <w:r>
            <w:tab/>
          </w:r>
          <w:bookmarkStart w:id="22" w:name="_Toc12634_WPSOffice_Level3Page"/>
          <w:r>
            <w:t>10</w:t>
          </w:r>
          <w:bookmarkEnd w:id="22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_Toc32246_WPSOffice_Level3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be582dc2-c313-41e9-a256-d363e2f478b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 xml:space="preserve">2.3.2 </w:t>
              </w:r>
              <w:r>
                <w:rPr>
                  <w:rFonts w:hint="default" w:ascii="宋体" w:hAnsi="宋体" w:eastAsia="宋体" w:cs="宋体"/>
                </w:rPr>
                <w:t>运行环境：</w:t>
              </w:r>
            </w:sdtContent>
          </w:sdt>
          <w:r>
            <w:tab/>
          </w:r>
          <w:bookmarkStart w:id="23" w:name="_Toc32246_WPSOffice_Level3Page"/>
          <w:r>
            <w:t>10</w:t>
          </w:r>
          <w:bookmarkEnd w:id="23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_Toc18420_WPSOffice_Level3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f5bce5e1-9b27-43ee-9ac6-dc71306515b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 xml:space="preserve">2.3.3 </w:t>
              </w:r>
              <w:r>
                <w:rPr>
                  <w:rFonts w:hint="default" w:ascii="宋体" w:hAnsi="宋体" w:eastAsia="宋体" w:cs="宋体"/>
                </w:rPr>
                <w:t>条件和限制：</w:t>
              </w:r>
            </w:sdtContent>
          </w:sdt>
          <w:r>
            <w:tab/>
          </w:r>
          <w:bookmarkStart w:id="24" w:name="_Toc18420_WPSOffice_Level3Page"/>
          <w:r>
            <w:t>10</w:t>
          </w:r>
          <w:bookmarkEnd w:id="24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_Toc918_WPSOffice_Level2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7fcd750a-fb60-49a0-95f4-95c0f8cc3a87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 xml:space="preserve">2.4 </w:t>
              </w:r>
              <w:r>
                <w:rPr>
                  <w:rFonts w:ascii="宋体" w:hAnsi="宋体" w:eastAsia="楷体" w:cstheme="minorBidi"/>
                </w:rPr>
                <w:t>软件实现原则</w:t>
              </w:r>
            </w:sdtContent>
          </w:sdt>
          <w:r>
            <w:tab/>
          </w:r>
          <w:bookmarkStart w:id="25" w:name="_Toc918_WPSOffice_Level2Page"/>
          <w:r>
            <w:t>11</w:t>
          </w:r>
          <w:bookmarkEnd w:id="25"/>
          <w:r>
            <w:fldChar w:fldCharType="end"/>
          </w:r>
        </w:p>
        <w:p>
          <w:pPr>
            <w:pStyle w:val="17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_Toc12195_WPSOffice_Level1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17c7aa01-97d5-42bf-a03f-41f759acd99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ascii="宋体" w:hAnsi="宋体" w:eastAsia="宋体" w:cstheme="minorBidi"/>
                </w:rPr>
                <w:t>三、具体需求</w:t>
              </w:r>
            </w:sdtContent>
          </w:sdt>
          <w:r>
            <w:tab/>
          </w:r>
          <w:bookmarkStart w:id="26" w:name="_Toc12195_WPSOffice_Level1Page"/>
          <w:r>
            <w:t>13</w:t>
          </w:r>
          <w:bookmarkEnd w:id="26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_Toc7543_WPSOffice_Level2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6ec84878-8f8d-4a32-a02a-a654feb8cc6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楷体" w:cstheme="minorBidi"/>
                </w:rPr>
                <w:t xml:space="preserve">3.1 </w:t>
              </w:r>
              <w:r>
                <w:rPr>
                  <w:rFonts w:hint="eastAsia" w:ascii="宋体" w:hAnsi="宋体" w:eastAsia="楷体" w:cstheme="minorBidi"/>
                </w:rPr>
                <w:t>租房前台需求</w:t>
              </w:r>
            </w:sdtContent>
          </w:sdt>
          <w:r>
            <w:tab/>
          </w:r>
          <w:bookmarkStart w:id="27" w:name="_Toc7543_WPSOffice_Level2Page"/>
          <w:r>
            <w:t>14</w:t>
          </w:r>
          <w:bookmarkEnd w:id="27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_Toc24885_WPSOffice_Level3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1aa3cd75-1f39-4c89-b8d0-3177fcf7afdb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ascii="宋体" w:hAnsi="宋体" w:eastAsia="宋体" w:cstheme="minorBidi"/>
                </w:rPr>
                <w:t>3.1.1</w:t>
              </w:r>
              <w:r>
                <w:rPr>
                  <w:rFonts w:hint="eastAsia" w:ascii="宋体" w:hAnsi="宋体" w:eastAsia="宋体" w:cstheme="minorBidi"/>
                </w:rPr>
                <w:t xml:space="preserve"> 登录注册</w:t>
              </w:r>
            </w:sdtContent>
          </w:sdt>
          <w:r>
            <w:tab/>
          </w:r>
          <w:bookmarkStart w:id="28" w:name="_Toc24885_WPSOffice_Level3Page"/>
          <w:r>
            <w:t>14</w:t>
          </w:r>
          <w:bookmarkEnd w:id="28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_Toc23475_WPSOffice_Level3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ffa2b9b1-7c62-499b-b6c5-da6d33e199fd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1.用户注册</w:t>
              </w:r>
            </w:sdtContent>
          </w:sdt>
          <w:r>
            <w:tab/>
          </w:r>
          <w:bookmarkStart w:id="29" w:name="_Toc23475_WPSOffice_Level3Page"/>
          <w:r>
            <w:t>14</w:t>
          </w:r>
          <w:bookmarkEnd w:id="29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_Toc21926_WPSOffice_Level3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1b3090d9-eb3d-4bbe-aade-a99e9943e58b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2.用户登录</w:t>
              </w:r>
            </w:sdtContent>
          </w:sdt>
          <w:r>
            <w:tab/>
          </w:r>
          <w:bookmarkStart w:id="30" w:name="_Toc21926_WPSOffice_Level3Page"/>
          <w:r>
            <w:t>14</w:t>
          </w:r>
          <w:bookmarkEnd w:id="30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_Toc14073_WPSOffice_Level3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25bec7fb-152a-4648-a03c-dafc73bff875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3.1.2 房屋页面</w:t>
              </w:r>
            </w:sdtContent>
          </w:sdt>
          <w:r>
            <w:tab/>
          </w:r>
          <w:bookmarkStart w:id="31" w:name="_Toc14073_WPSOffice_Level3Page"/>
          <w:r>
            <w:t>14</w:t>
          </w:r>
          <w:bookmarkEnd w:id="31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_Toc17195_WPSOffice_Level3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98a1f35f-0f57-4d57-9d30-eaa8a13d48d2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1.房屋信息展示</w:t>
              </w:r>
            </w:sdtContent>
          </w:sdt>
          <w:r>
            <w:tab/>
          </w:r>
          <w:bookmarkStart w:id="32" w:name="_Toc17195_WPSOffice_Level3Page"/>
          <w:r>
            <w:t>14</w:t>
          </w:r>
          <w:bookmarkEnd w:id="32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_Toc29951_WPSOffice_Level3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1c362b16-7a48-4543-b3eb-6415a4fd1545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2.房屋具体详情</w:t>
              </w:r>
            </w:sdtContent>
          </w:sdt>
          <w:r>
            <w:tab/>
          </w:r>
          <w:bookmarkStart w:id="33" w:name="_Toc29951_WPSOffice_Level3Page"/>
          <w:r>
            <w:t>14</w:t>
          </w:r>
          <w:bookmarkEnd w:id="33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_Toc26487_WPSOffice_Level3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8e0cce08-80da-4208-b8cd-dfda61e0cb6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3.1.3 预约看房</w:t>
              </w:r>
            </w:sdtContent>
          </w:sdt>
          <w:r>
            <w:tab/>
          </w:r>
          <w:bookmarkStart w:id="34" w:name="_Toc26487_WPSOffice_Level3Page"/>
          <w:r>
            <w:t>15</w:t>
          </w:r>
          <w:bookmarkEnd w:id="34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_Toc5793_WPSOffice_Level3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fb0c3b06-3293-430f-8fdd-34550bffdc0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1.屋主信息展示</w:t>
              </w:r>
            </w:sdtContent>
          </w:sdt>
          <w:r>
            <w:tab/>
          </w:r>
          <w:bookmarkStart w:id="35" w:name="_Toc5793_WPSOffice_Level3Page"/>
          <w:r>
            <w:t>15</w:t>
          </w:r>
          <w:bookmarkEnd w:id="35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_Toc23071_WPSOffice_Level3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7ec4e817-d37c-472b-8d7b-8da6c9c9003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3.1.4 签订合同</w:t>
              </w:r>
            </w:sdtContent>
          </w:sdt>
          <w:r>
            <w:tab/>
          </w:r>
          <w:bookmarkStart w:id="36" w:name="_Toc23071_WPSOffice_Level3Page"/>
          <w:r>
            <w:t>15</w:t>
          </w:r>
          <w:bookmarkEnd w:id="36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_Toc11940_WPSOffice_Level3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22c30108-77ad-4739-bc4c-3b001490f098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1.合同展示</w:t>
              </w:r>
            </w:sdtContent>
          </w:sdt>
          <w:r>
            <w:tab/>
          </w:r>
          <w:bookmarkStart w:id="37" w:name="_Toc11940_WPSOffice_Level3Page"/>
          <w:r>
            <w:t>15</w:t>
          </w:r>
          <w:bookmarkEnd w:id="37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_Toc24141_WPSOffice_Level3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09d591ed-71a6-438c-a77e-98430fc3af74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1.调用第三方支付</w:t>
              </w:r>
            </w:sdtContent>
          </w:sdt>
          <w:r>
            <w:tab/>
          </w:r>
          <w:bookmarkStart w:id="38" w:name="_Toc24141_WPSOffice_Level3Page"/>
          <w:r>
            <w:t>16</w:t>
          </w:r>
          <w:bookmarkEnd w:id="38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_Toc26900_WPSOffice_Level3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49c6a557-2007-4e8e-94d7-75c7b03754c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3.1.5 房东发布房源</w:t>
              </w:r>
            </w:sdtContent>
          </w:sdt>
          <w:r>
            <w:tab/>
          </w:r>
          <w:bookmarkStart w:id="39" w:name="_Toc26900_WPSOffice_Level3Page"/>
          <w:r>
            <w:t>16</w:t>
          </w:r>
          <w:bookmarkEnd w:id="39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_Toc22310_WPSOffice_Level3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f8eb2c6e-31e5-42a1-8bf6-83fcd501a205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1.申请房源发布</w:t>
              </w:r>
            </w:sdtContent>
          </w:sdt>
          <w:r>
            <w:tab/>
          </w:r>
          <w:bookmarkStart w:id="40" w:name="_Toc22310_WPSOffice_Level3Page"/>
          <w:r>
            <w:t>16</w:t>
          </w:r>
          <w:bookmarkEnd w:id="40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_Toc3758_WPSOffice_Level3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4aaec1c8-df21-41ca-bab5-92cfdc2df10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2.等待审核</w:t>
              </w:r>
            </w:sdtContent>
          </w:sdt>
          <w:r>
            <w:tab/>
          </w:r>
          <w:bookmarkStart w:id="41" w:name="_Toc3758_WPSOffice_Level3Page"/>
          <w:r>
            <w:t>16</w:t>
          </w:r>
          <w:bookmarkEnd w:id="41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_Toc7183_WPSOffice_Level3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f8fe31ed-fff6-43af-83fb-6954d59f8af0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3.1.6 房东管理房源</w:t>
              </w:r>
            </w:sdtContent>
          </w:sdt>
          <w:r>
            <w:tab/>
          </w:r>
          <w:bookmarkStart w:id="42" w:name="_Toc7183_WPSOffice_Level3Page"/>
          <w:r>
            <w:t>17</w:t>
          </w:r>
          <w:bookmarkEnd w:id="42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_Toc27758_WPSOffice_Level3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b3a2bbc4-e534-47bc-92e0-2060149293bc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1.管理房源</w:t>
              </w:r>
            </w:sdtContent>
          </w:sdt>
          <w:r>
            <w:tab/>
          </w:r>
          <w:bookmarkStart w:id="43" w:name="_Toc27758_WPSOffice_Level3Page"/>
          <w:r>
            <w:t>17</w:t>
          </w:r>
          <w:bookmarkEnd w:id="43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_Toc8344_WPSOffice_Level2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684e5bdb-b369-418b-bd91-842d19292e7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楷体" w:cstheme="minorBidi"/>
                </w:rPr>
                <w:t>3.2  贷款模块</w:t>
              </w:r>
            </w:sdtContent>
          </w:sdt>
          <w:r>
            <w:tab/>
          </w:r>
          <w:bookmarkStart w:id="44" w:name="_Toc8344_WPSOffice_Level2Page"/>
          <w:r>
            <w:t>17</w:t>
          </w:r>
          <w:bookmarkEnd w:id="44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_Toc5245_WPSOffice_Level3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15982b46-aa78-446c-8590-386574c2b955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3.2.1 登录</w:t>
              </w:r>
            </w:sdtContent>
          </w:sdt>
          <w:r>
            <w:tab/>
          </w:r>
          <w:bookmarkStart w:id="45" w:name="_Toc5245_WPSOffice_Level3Page"/>
          <w:r>
            <w:t>17</w:t>
          </w:r>
          <w:bookmarkEnd w:id="45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_Toc2234_WPSOffice_Level3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35f16963-7119-4f20-87c3-970bccc9f81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1.跳转贷款模块</w:t>
              </w:r>
            </w:sdtContent>
          </w:sdt>
          <w:r>
            <w:tab/>
          </w:r>
          <w:bookmarkStart w:id="46" w:name="_Toc2234_WPSOffice_Level3Page"/>
          <w:r>
            <w:t>17</w:t>
          </w:r>
          <w:bookmarkEnd w:id="46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_Toc32506_WPSOffice_Level3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863d6740-5c9e-4d61-86c3-045939ecd5b3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3.2.1 申请贷款</w:t>
              </w:r>
            </w:sdtContent>
          </w:sdt>
          <w:r>
            <w:tab/>
          </w:r>
          <w:bookmarkStart w:id="47" w:name="_Toc32506_WPSOffice_Level3Page"/>
          <w:r>
            <w:t>18</w:t>
          </w:r>
          <w:bookmarkEnd w:id="47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_Toc6850_WPSOffice_Level3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57c2c707-62b0-4f2f-a5a3-be5dc27a10b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1.申请贷款</w:t>
              </w:r>
            </w:sdtContent>
          </w:sdt>
          <w:r>
            <w:tab/>
          </w:r>
          <w:bookmarkStart w:id="48" w:name="_Toc6850_WPSOffice_Level3Page"/>
          <w:r>
            <w:t>18</w:t>
          </w:r>
          <w:bookmarkEnd w:id="48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_Toc9595_WPSOffice_Level3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2af4cfd3-2cfc-42e0-ac3c-e4def75a36d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3.2.1 还款</w:t>
              </w:r>
            </w:sdtContent>
          </w:sdt>
          <w:r>
            <w:tab/>
          </w:r>
          <w:bookmarkStart w:id="49" w:name="_Toc9595_WPSOffice_Level3Page"/>
          <w:r>
            <w:t>19</w:t>
          </w:r>
          <w:bookmarkEnd w:id="49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_Toc7698_WPSOffice_Level3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da8490c6-1b92-4fec-bada-5f192ed2a43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1.还款</w:t>
              </w:r>
            </w:sdtContent>
          </w:sdt>
          <w:r>
            <w:tab/>
          </w:r>
          <w:bookmarkStart w:id="50" w:name="_Toc7698_WPSOffice_Level3Page"/>
          <w:r>
            <w:t>19</w:t>
          </w:r>
          <w:bookmarkEnd w:id="50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_Toc4412_WPSOffice_Level3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0eaa86f6-6ad1-439b-966f-b3fcb9a2dbf3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2.提前还款</w:t>
              </w:r>
            </w:sdtContent>
          </w:sdt>
          <w:r>
            <w:tab/>
          </w:r>
          <w:bookmarkStart w:id="51" w:name="_Toc4412_WPSOffice_Level3Page"/>
          <w:r>
            <w:t>20</w:t>
          </w:r>
          <w:bookmarkEnd w:id="51"/>
          <w:r>
            <w:fldChar w:fldCharType="end"/>
          </w:r>
        </w:p>
        <w:p>
          <w:pPr>
            <w:pStyle w:val="14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_Toc17561_WPSOffice_Level2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72ad0bc8-41ae-4a3e-8f14-fec58fffaec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楷体" w:cstheme="minorBidi"/>
                </w:rPr>
                <w:t>3.3 后台项目</w:t>
              </w:r>
            </w:sdtContent>
          </w:sdt>
          <w:r>
            <w:tab/>
          </w:r>
          <w:bookmarkStart w:id="52" w:name="_Toc17561_WPSOffice_Level2Page"/>
          <w:r>
            <w:t>21</w:t>
          </w:r>
          <w:bookmarkEnd w:id="52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_Toc27487_WPSOffice_Level3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ac22fabc-068f-41fb-9dcf-2d0e9564ab84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ascii="宋体" w:hAnsi="宋体" w:eastAsia="宋体" w:cstheme="minorBidi"/>
                </w:rPr>
                <w:t>3.3.1 后台登录</w:t>
              </w:r>
            </w:sdtContent>
          </w:sdt>
          <w:r>
            <w:tab/>
          </w:r>
          <w:bookmarkStart w:id="53" w:name="_Toc27487_WPSOffice_Level3Page"/>
          <w:r>
            <w:t>21</w:t>
          </w:r>
          <w:bookmarkEnd w:id="53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_Toc8900_WPSOffice_Level3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8fc3a413-48f2-4302-bda2-cac9a593866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</w:t>
              </w:r>
              <w:r>
                <w:rPr>
                  <w:rFonts w:hint="default" w:eastAsia="宋体" w:asciiTheme="minorAscii" w:hAnsiTheme="minorAscii" w:cstheme="minorBidi"/>
                </w:rPr>
                <w:t>对于经纪人登录，可以在后台管理页面</w:t>
              </w:r>
            </w:sdtContent>
          </w:sdt>
          <w:r>
            <w:tab/>
          </w:r>
          <w:bookmarkStart w:id="54" w:name="_Toc8900_WPSOffice_Level3Page"/>
          <w:r>
            <w:t>21</w:t>
          </w:r>
          <w:bookmarkEnd w:id="54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_Toc18713_WPSOffice_Level3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d7004457-ffba-49b5-9d70-46559dfb35e3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>2、对于普通管理员，可以在后台管理页面。、</w:t>
              </w:r>
            </w:sdtContent>
          </w:sdt>
          <w:r>
            <w:tab/>
          </w:r>
          <w:bookmarkStart w:id="55" w:name="_Toc18713_WPSOffice_Level3Page"/>
          <w:r>
            <w:t>21</w:t>
          </w:r>
          <w:bookmarkEnd w:id="55"/>
          <w:r>
            <w:fldChar w:fldCharType="end"/>
          </w:r>
        </w:p>
        <w:p>
          <w:pPr>
            <w:pStyle w:val="15"/>
            <w:tabs>
              <w:tab w:val="right" w:leader="dot" w:pos="9870"/>
            </w:tabs>
          </w:pPr>
          <w:r>
            <w:fldChar w:fldCharType="begin"/>
          </w:r>
          <w:r>
            <w:instrText xml:space="preserve"> HYPERLINK \l _Toc22206_WPSOffice_Level3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  <w:id w:val="147466160"/>
              <w:placeholder>
                <w:docPart w:val="{cad7edb6-3040-4b9f-aecb-5ccf03fb1f1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sz w:val="28"/>
                <w:szCs w:val="22"/>
                <w:lang w:val="en-US" w:eastAsia="en-US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>3、对于超级管理员，可以在后台管理页面</w:t>
              </w:r>
            </w:sdtContent>
          </w:sdt>
          <w:r>
            <w:tab/>
          </w:r>
          <w:bookmarkStart w:id="56" w:name="_Toc22206_WPSOffice_Level3Page"/>
          <w:r>
            <w:t>21</w:t>
          </w:r>
          <w:bookmarkEnd w:id="56"/>
          <w:r>
            <w:fldChar w:fldCharType="end"/>
          </w:r>
          <w:bookmarkEnd w:id="0"/>
        </w:p>
      </w:sdtContent>
    </w:sdt>
    <w:p>
      <w:pPr>
        <w:spacing w:after="0" w:line="322" w:lineRule="exact"/>
        <w:jc w:val="left"/>
        <w:rPr>
          <w:rFonts w:hint="default" w:ascii="Times New Roman" w:hAnsi="Times New Roman" w:eastAsia="Times New Roman" w:cs="Times New Roman"/>
        </w:rPr>
        <w:sectPr>
          <w:pgSz w:w="11910" w:h="16840"/>
          <w:pgMar w:top="1080" w:right="1020" w:bottom="1080" w:left="1020" w:header="0" w:footer="876" w:gutter="0"/>
        </w:sectPr>
      </w:pPr>
    </w:p>
    <w:p>
      <w:pPr>
        <w:spacing w:before="483"/>
        <w:ind w:left="0" w:right="4" w:firstLine="0"/>
        <w:jc w:val="center"/>
        <w:rPr>
          <w:rFonts w:hint="default" w:ascii="宋体" w:hAnsi="宋体" w:eastAsia="宋体" w:cs="宋体"/>
          <w:sz w:val="60"/>
          <w:szCs w:val="60"/>
        </w:rPr>
      </w:pPr>
      <w:bookmarkStart w:id="57" w:name="_Toc28678_WPSOffice_Level1"/>
      <w:r>
        <w:rPr>
          <w:rFonts w:hint="default" w:ascii="宋体" w:hAnsi="宋体" w:eastAsia="宋体" w:cs="宋体"/>
          <w:b/>
          <w:bCs/>
          <w:sz w:val="60"/>
          <w:szCs w:val="60"/>
        </w:rPr>
        <w:t>版本修订表</w:t>
      </w:r>
      <w:bookmarkEnd w:id="57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9" w:line="240" w:lineRule="auto"/>
        <w:rPr>
          <w:rFonts w:hint="default" w:ascii="宋体" w:hAnsi="宋体" w:eastAsia="宋体" w:cs="宋体"/>
          <w:b/>
          <w:bCs/>
          <w:sz w:val="26"/>
          <w:szCs w:val="26"/>
        </w:rPr>
      </w:pPr>
    </w:p>
    <w:tbl>
      <w:tblPr>
        <w:tblStyle w:val="8"/>
        <w:tblW w:w="9629" w:type="dxa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927"/>
        <w:gridCol w:w="1925"/>
        <w:gridCol w:w="1927"/>
        <w:gridCol w:w="19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版本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left="2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状态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left="5"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日期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修改人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76" w:line="240" w:lineRule="auto"/>
              <w:ind w:right="0"/>
              <w:jc w:val="center"/>
              <w:rPr>
                <w:rFonts w:hint="default" w:ascii="Arial" w:hAnsi="Arial" w:eastAsia="Arial" w:cs="Arial"/>
                <w:sz w:val="29"/>
                <w:szCs w:val="29"/>
              </w:rPr>
            </w:pPr>
            <w:r>
              <w:rPr>
                <w:rFonts w:ascii="Arial"/>
                <w:sz w:val="29"/>
              </w:rPr>
              <w:t>1.0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33" w:line="240" w:lineRule="auto"/>
              <w:ind w:right="0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已提交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76" w:line="240" w:lineRule="auto"/>
              <w:ind w:left="4" w:right="0"/>
              <w:jc w:val="center"/>
              <w:rPr>
                <w:rFonts w:hint="default" w:ascii="Arial" w:hAnsi="Arial" w:eastAsia="宋体" w:cs="Arial"/>
                <w:sz w:val="29"/>
                <w:szCs w:val="29"/>
                <w:lang w:val="en-US" w:eastAsia="zh-CN"/>
              </w:rPr>
            </w:pPr>
            <w:r>
              <w:rPr>
                <w:rFonts w:hint="eastAsia" w:ascii="Arial" w:eastAsia="宋体"/>
                <w:sz w:val="29"/>
                <w:lang w:val="en-US" w:eastAsia="zh-CN"/>
              </w:rPr>
              <w:t>2019-8-28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33" w:line="240" w:lineRule="auto"/>
              <w:ind w:right="0"/>
              <w:jc w:val="center"/>
              <w:rPr>
                <w:rFonts w:hint="eastAsia" w:ascii="宋体" w:hAnsi="宋体" w:eastAsia="宋体" w:cs="宋体"/>
                <w:sz w:val="29"/>
                <w:szCs w:val="2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9"/>
                <w:szCs w:val="29"/>
                <w:lang w:val="en-US" w:eastAsia="zh-CN"/>
              </w:rPr>
              <w:t>吕欢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>
            <w:pPr>
              <w:spacing w:before="71" w:line="376" w:lineRule="exact"/>
              <w:ind w:left="669" w:right="86" w:hanging="581"/>
              <w:jc w:val="center"/>
              <w:rPr>
                <w:rFonts w:hint="default" w:ascii="宋体" w:hAnsi="宋体" w:eastAsia="宋体" w:cs="宋体"/>
                <w:sz w:val="29"/>
                <w:szCs w:val="29"/>
              </w:rPr>
            </w:pPr>
            <w:r>
              <w:rPr>
                <w:rFonts w:hint="default" w:ascii="宋体" w:hAnsi="宋体" w:eastAsia="宋体" w:cs="宋体"/>
                <w:sz w:val="29"/>
                <w:szCs w:val="29"/>
              </w:rPr>
              <w:t>新建需求说明</w:t>
            </w:r>
            <w:r>
              <w:rPr>
                <w:rFonts w:hint="default" w:ascii="宋体" w:hAnsi="宋体" w:eastAsia="宋体" w:cs="宋体"/>
                <w:spacing w:val="-143"/>
                <w:sz w:val="29"/>
                <w:szCs w:val="29"/>
              </w:rPr>
              <w:t xml:space="preserve"> </w:t>
            </w:r>
            <w:r>
              <w:rPr>
                <w:rFonts w:hint="default" w:ascii="宋体" w:hAnsi="宋体" w:eastAsia="宋体" w:cs="宋体"/>
                <w:sz w:val="29"/>
                <w:szCs w:val="29"/>
              </w:rPr>
              <w:t>文档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已提交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2019-8-29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吕欢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bidi w:val="0"/>
              <w:ind w:firstLine="280" w:firstLineChars="100"/>
              <w:jc w:val="both"/>
              <w:rPr>
                <w:rFonts w:hint="default" w:eastAsia="宋体" w:asciiTheme="minorAscii" w:hAnsiTheme="minorAscii" w:cstheme="minorBidi"/>
                <w:sz w:val="28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sz w:val="28"/>
                <w:szCs w:val="22"/>
                <w:lang w:val="en-US" w:eastAsia="zh-CN" w:bidi="ar-SA"/>
              </w:rPr>
              <w:t>版本大变动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exact"/>
        </w:trPr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/>
        </w:tc>
      </w:tr>
    </w:tbl>
    <w:p>
      <w:pPr>
        <w:spacing w:after="0"/>
        <w:sectPr>
          <w:pgSz w:w="11910" w:h="16840"/>
          <w:pgMar w:top="1580" w:right="1020" w:bottom="1080" w:left="1020" w:header="0" w:footer="876" w:gutter="0"/>
        </w:sectPr>
      </w:pPr>
    </w:p>
    <w:p>
      <w:pPr>
        <w:pStyle w:val="2"/>
        <w:bidi w:val="0"/>
      </w:pPr>
      <w:bookmarkStart w:id="58" w:name="1.1  编写目的&#13;"/>
      <w:bookmarkEnd w:id="58"/>
      <w:bookmarkStart w:id="59" w:name="一、引言&#13;"/>
      <w:bookmarkEnd w:id="59"/>
      <w:bookmarkStart w:id="60" w:name="1.2  背景&#13;"/>
      <w:bookmarkEnd w:id="60"/>
      <w:bookmarkStart w:id="61" w:name="_Toc16185_WPSOffice_Level1"/>
      <w:r>
        <w:t>一、引言</w:t>
      </w:r>
      <w:bookmarkEnd w:id="61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10" w:line="240" w:lineRule="auto"/>
        <w:rPr>
          <w:rFonts w:hint="default" w:ascii="宋体" w:hAnsi="宋体" w:eastAsia="宋体" w:cs="宋体"/>
          <w:b/>
          <w:bCs/>
          <w:sz w:val="43"/>
          <w:szCs w:val="43"/>
        </w:rPr>
      </w:pPr>
    </w:p>
    <w:p>
      <w:pPr>
        <w:pStyle w:val="3"/>
        <w:bidi w:val="0"/>
      </w:pPr>
      <w:bookmarkStart w:id="62" w:name="_Toc16185_WPSOffice_Level2"/>
      <w:r>
        <w:rPr>
          <w:rFonts w:hint="default"/>
        </w:rPr>
        <w:t>1.1</w:t>
      </w:r>
      <w:r>
        <w:rPr>
          <w:rFonts w:hint="default"/>
        </w:rPr>
        <w:tab/>
      </w:r>
      <w:r>
        <w:t>编写目的</w:t>
      </w:r>
      <w:bookmarkEnd w:id="62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房屋出租贷款设计需求报告目的，是为了目标和开发方明确对房屋出租贷款系统所达到功能和目标。通过双方不断的讨论和交互，最终形成具有建设目标的书面条款。经双方确认后，将作为开发方对系统开发的基本依据和需求方的软件验收标准。同时，通过该需求分析报告，开发方可以更进一步了解客户的需求，从而严格按照流程及时、准确地完成系统开发，以满足客户的需求。</w:t>
      </w:r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同时，该文档也作为概要设计以及后续设计的基础。</w:t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1" w:line="240" w:lineRule="auto"/>
        <w:rPr>
          <w:rFonts w:hint="default" w:ascii="宋体" w:hAnsi="宋体" w:eastAsia="宋体" w:cs="宋体"/>
          <w:sz w:val="41"/>
          <w:szCs w:val="41"/>
        </w:rPr>
      </w:pPr>
    </w:p>
    <w:p>
      <w:pPr>
        <w:pStyle w:val="3"/>
        <w:bidi w:val="0"/>
      </w:pPr>
      <w:bookmarkStart w:id="63" w:name="_Toc24329_WPSOffice_Level2"/>
      <w:r>
        <w:rPr>
          <w:rFonts w:hint="default"/>
        </w:rPr>
        <w:t>1.2</w:t>
      </w:r>
      <w:r>
        <w:rPr>
          <w:rFonts w:hint="default"/>
        </w:rPr>
        <w:tab/>
      </w:r>
      <w:r>
        <w:t>背景</w:t>
      </w:r>
      <w:bookmarkEnd w:id="63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8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tabs>
          <w:tab w:val="left" w:pos="967"/>
        </w:tabs>
        <w:spacing w:before="0" w:line="681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64" w:name="_Toc16185_WPSOffice_Level3"/>
      <w:r>
        <w:rPr>
          <w:rFonts w:hint="default" w:ascii="Arial Unicode MS" w:hAnsi="Arial Unicode MS" w:eastAsia="Arial Unicode MS" w:cs="Arial Unicode MS"/>
          <w:b/>
          <w:bCs/>
          <w:sz w:val="40"/>
          <w:szCs w:val="40"/>
        </w:rPr>
        <w:t>1)</w:t>
      </w:r>
      <w:r>
        <w:rPr>
          <w:rFonts w:hint="default" w:ascii="Arial Unicode MS" w:hAnsi="Arial Unicode MS" w:eastAsia="Arial Unicode MS" w:cs="Arial Unicode MS"/>
          <w:b/>
          <w:bCs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本软件的名称</w:t>
      </w:r>
      <w:bookmarkEnd w:id="64"/>
    </w:p>
    <w:p>
      <w:pPr>
        <w:spacing w:before="0" w:line="240" w:lineRule="auto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本系统的名称：房屋出租贷款系统</w:t>
      </w:r>
    </w:p>
    <w:p>
      <w:pPr>
        <w:spacing w:before="0" w:line="240" w:lineRule="auto"/>
        <w:rPr>
          <w:rFonts w:hint="default" w:ascii="Arial" w:hAnsi="Arial" w:eastAsia="Arial" w:cs="Arial"/>
          <w:sz w:val="30"/>
          <w:szCs w:val="30"/>
        </w:rPr>
      </w:pPr>
    </w:p>
    <w:p>
      <w:pPr>
        <w:spacing w:before="2" w:line="240" w:lineRule="auto"/>
        <w:rPr>
          <w:rFonts w:hint="default" w:ascii="Arial" w:hAnsi="Arial" w:eastAsia="Arial" w:cs="Arial"/>
          <w:sz w:val="27"/>
          <w:szCs w:val="27"/>
        </w:rPr>
      </w:pPr>
    </w:p>
    <w:p>
      <w:pPr>
        <w:spacing w:before="0" w:line="543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65" w:name="_Toc24329_WPSOffice_Level3"/>
      <w:r>
        <w:rPr>
          <w:rFonts w:hint="default" w:ascii="Arial" w:hAnsi="Arial" w:eastAsia="Arial" w:cs="Arial"/>
          <w:b/>
          <w:bCs/>
          <w:sz w:val="40"/>
          <w:szCs w:val="40"/>
        </w:rPr>
        <w:t>2</w:t>
      </w:r>
      <w:r>
        <w:rPr>
          <w:rFonts w:hint="default" w:ascii="宋体" w:hAnsi="宋体" w:eastAsia="宋体" w:cs="宋体"/>
          <w:b/>
          <w:bCs/>
          <w:sz w:val="40"/>
          <w:szCs w:val="40"/>
        </w:rPr>
        <w:t>）</w:t>
      </w:r>
      <w:r>
        <w:rPr>
          <w:rFonts w:hint="default" w:ascii="宋体" w:hAnsi="宋体" w:eastAsia="宋体" w:cs="宋体"/>
          <w:b/>
          <w:bCs/>
          <w:spacing w:val="-3"/>
          <w:sz w:val="40"/>
          <w:szCs w:val="40"/>
        </w:rPr>
        <w:t xml:space="preserve"> </w:t>
      </w:r>
      <w:r>
        <w:rPr>
          <w:rFonts w:hint="default" w:ascii="宋体" w:hAnsi="宋体" w:eastAsia="宋体" w:cs="宋体"/>
          <w:b/>
          <w:bCs/>
          <w:sz w:val="40"/>
          <w:szCs w:val="40"/>
        </w:rPr>
        <w:t>任务提出者</w:t>
      </w:r>
      <w:bookmarkEnd w:id="65"/>
    </w:p>
    <w:p>
      <w:pPr>
        <w:spacing w:before="0" w:line="240" w:lineRule="auto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</w:t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11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tabs>
          <w:tab w:val="left" w:pos="1269"/>
        </w:tabs>
        <w:spacing w:before="0" w:line="542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66" w:name="_Toc12195_WPSOffice_Level3"/>
      <w:r>
        <w:rPr>
          <w:rFonts w:hint="default" w:ascii="Arial" w:hAnsi="Arial" w:eastAsia="Arial" w:cs="Arial"/>
          <w:b/>
          <w:bCs/>
          <w:sz w:val="40"/>
          <w:szCs w:val="40"/>
        </w:rPr>
        <w:t>3)</w:t>
      </w:r>
      <w:r>
        <w:rPr>
          <w:rFonts w:hint="eastAsia" w:ascii="Arial" w:hAnsi="Arial" w:cs="Arial"/>
          <w:b/>
          <w:bCs/>
          <w:sz w:val="40"/>
          <w:szCs w:val="40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开发商</w:t>
      </w:r>
      <w:bookmarkEnd w:id="66"/>
    </w:p>
    <w:p>
      <w:pPr>
        <w:spacing w:before="1" w:line="240" w:lineRule="auto"/>
        <w:ind w:left="720" w:leftChars="0" w:firstLine="7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AAA软件教育qy96 第一组</w:t>
      </w:r>
    </w:p>
    <w:p>
      <w:pPr>
        <w:spacing w:before="1" w:line="240" w:lineRule="auto"/>
        <w:rPr>
          <w:rFonts w:hint="default" w:ascii="宋体" w:hAnsi="宋体" w:eastAsia="宋体" w:cs="宋体"/>
          <w:sz w:val="22"/>
          <w:szCs w:val="22"/>
        </w:rPr>
      </w:pPr>
    </w:p>
    <w:p>
      <w:pPr>
        <w:tabs>
          <w:tab w:val="left" w:pos="1221"/>
        </w:tabs>
        <w:spacing w:before="0" w:line="542" w:lineRule="exact"/>
        <w:ind w:left="112" w:right="19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67" w:name="_Toc18600_WPSOffice_Level3"/>
      <w:r>
        <w:rPr>
          <w:rFonts w:hint="default" w:ascii="Arial" w:hAnsi="Arial" w:eastAsia="Arial" w:cs="Arial"/>
          <w:b/>
          <w:bCs/>
          <w:sz w:val="40"/>
          <w:szCs w:val="40"/>
        </w:rPr>
        <w:t>4)</w:t>
      </w:r>
      <w:r>
        <w:rPr>
          <w:rFonts w:hint="default" w:ascii="Arial" w:hAnsi="Arial" w:eastAsia="Arial" w:cs="Arial"/>
          <w:b/>
          <w:bCs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硬件环境</w:t>
      </w:r>
      <w:bookmarkEnd w:id="67"/>
    </w:p>
    <w:p>
      <w:pPr>
        <w:pStyle w:val="5"/>
        <w:spacing w:line="404" w:lineRule="exact"/>
        <w:ind w:left="1715" w:right="190"/>
        <w:jc w:val="left"/>
      </w:pPr>
      <w:r>
        <w:rPr>
          <w:rFonts w:hint="default" w:ascii="Arial" w:hAnsi="Arial" w:eastAsia="Arial" w:cs="Arial"/>
        </w:rPr>
        <w:t>tomcat</w:t>
      </w:r>
      <w:r>
        <w:rPr>
          <w:rFonts w:hint="default" w:ascii="Arial" w:hAnsi="Arial" w:eastAsia="Arial" w:cs="Arial"/>
          <w:spacing w:val="-8"/>
        </w:rPr>
        <w:t xml:space="preserve"> </w:t>
      </w:r>
      <w:r>
        <w:t>服务器和若干终端</w:t>
      </w:r>
      <w:r>
        <w:rPr>
          <w:spacing w:val="-75"/>
        </w:rPr>
        <w:t xml:space="preserve"> </w:t>
      </w:r>
      <w:r>
        <w:rPr>
          <w:rFonts w:hint="default" w:ascii="Arial" w:hAnsi="Arial" w:eastAsia="Arial" w:cs="Arial"/>
        </w:rPr>
        <w:t>PC</w:t>
      </w:r>
      <w:r>
        <w:rPr>
          <w:rFonts w:hint="default" w:ascii="Arial" w:hAnsi="Arial" w:eastAsia="Arial" w:cs="Arial"/>
          <w:spacing w:val="-10"/>
        </w:rPr>
        <w:t xml:space="preserve"> </w:t>
      </w:r>
      <w:r>
        <w:t>机</w:t>
      </w:r>
    </w:p>
    <w:p>
      <w:pPr>
        <w:spacing w:after="0" w:line="404" w:lineRule="exact"/>
        <w:jc w:val="left"/>
        <w:sectPr>
          <w:pgSz w:w="11910" w:h="16840"/>
          <w:pgMar w:top="1100" w:right="1040" w:bottom="1080" w:left="1020" w:header="0" w:footer="876" w:gutter="0"/>
        </w:sectPr>
      </w:pPr>
    </w:p>
    <w:p>
      <w:pPr>
        <w:spacing w:before="0" w:line="240" w:lineRule="auto"/>
        <w:ind w:firstLine="720" w:firstLineChars="0"/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</w:pPr>
      <w:bookmarkStart w:id="68" w:name="1.3  定义及缩略语&#13;"/>
      <w:bookmarkEnd w:id="68"/>
      <w:bookmarkStart w:id="69" w:name="_Toc19538_WPSOffice_Level3"/>
      <w:r>
        <w:rPr>
          <w:rFonts w:hint="default" w:ascii="Arial" w:hAnsi="Arial" w:eastAsia="Arial" w:cs="Arial"/>
          <w:b/>
          <w:bCs/>
          <w:sz w:val="40"/>
          <w:szCs w:val="40"/>
        </w:rPr>
        <w:t>5)</w:t>
      </w:r>
      <w:r>
        <w:rPr>
          <w:rFonts w:hint="default" w:ascii="Arial" w:hAnsi="Arial" w:eastAsia="Arial" w:cs="Arial"/>
          <w:b/>
          <w:bCs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  <w:t>房屋出租贷款系统的特点</w:t>
      </w:r>
      <w:bookmarkEnd w:id="69"/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本系统主要服务于，房屋的出租者和租房者，为他们提供简单，方便，安全的房屋中介平台，同时也为哪些刚毕业的大学生，以及暂时缺钱的人们，提供利息更低，放款无缝对接的贷款服务。</w:t>
      </w:r>
    </w:p>
    <w:p>
      <w:pPr>
        <w:spacing w:before="0" w:line="240" w:lineRule="auto"/>
        <w:ind w:firstLine="720" w:firstLineChars="0"/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70" w:name="_Toc12195_WPSOffice_Level2"/>
      <w:r>
        <w:rPr>
          <w:rFonts w:hint="default"/>
        </w:rPr>
        <w:t>1.3</w:t>
      </w:r>
      <w:r>
        <w:rPr>
          <w:rFonts w:hint="default"/>
        </w:rPr>
        <w:tab/>
      </w:r>
      <w:r>
        <w:rPr>
          <w:rFonts w:hint="default"/>
        </w:rPr>
        <w:t>定义及缩略语</w:t>
      </w:r>
      <w:bookmarkEnd w:id="70"/>
    </w:p>
    <w:p>
      <w:pPr>
        <w:spacing w:before="0" w:line="240" w:lineRule="auto"/>
        <w:ind w:left="2880" w:leftChars="0" w:firstLine="720" w:firstLineChars="0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  <w:r>
        <w:rPr>
          <w:rFonts w:hint="default" w:ascii="宋体" w:hAnsi="宋体" w:eastAsia="宋体" w:cs="宋体"/>
          <w:position w:val="-51"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1153160</wp:posOffset>
            </wp:positionH>
            <wp:positionV relativeFrom="page">
              <wp:posOffset>2853690</wp:posOffset>
            </wp:positionV>
            <wp:extent cx="5243195" cy="1654810"/>
            <wp:effectExtent l="0" t="0" r="14605" b="254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1" w:name="_Toc18326_WPSOffice_Level3"/>
      <w:r>
        <w:rPr>
          <w:rFonts w:hint="eastAsia"/>
          <w:lang w:val="en-US" w:eastAsia="zh-CN"/>
        </w:rPr>
        <w:t>1.3.1 房屋租赁前台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(系统功能图)</w:t>
      </w:r>
      <w:bookmarkEnd w:id="71"/>
    </w:p>
    <w:p>
      <w:pPr>
        <w:spacing w:before="1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518400" behindDoc="0" locked="0" layoutInCell="1" allowOverlap="1">
            <wp:simplePos x="0" y="0"/>
            <wp:positionH relativeFrom="column">
              <wp:posOffset>661035</wp:posOffset>
            </wp:positionH>
            <wp:positionV relativeFrom="page">
              <wp:posOffset>5474335</wp:posOffset>
            </wp:positionV>
            <wp:extent cx="4970145" cy="1915160"/>
            <wp:effectExtent l="0" t="0" r="1905" b="8890"/>
            <wp:wrapTopAndBottom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  <w:r>
        <w:rPr>
          <w:rFonts w:hint="default" w:ascii="宋体" w:hAnsi="宋体" w:eastAsia="宋体" w:cs="宋体"/>
          <w:b/>
          <w:bCs/>
          <w:sz w:val="20"/>
          <w:szCs w:val="20"/>
          <w:lang w:eastAsia="zh-CN"/>
        </w:rPr>
        <w:drawing>
          <wp:anchor distT="0" distB="0" distL="114300" distR="114300" simplePos="0" relativeHeight="252519424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55880</wp:posOffset>
            </wp:positionV>
            <wp:extent cx="5026660" cy="1936750"/>
            <wp:effectExtent l="0" t="0" r="2540" b="6350"/>
            <wp:wrapTopAndBottom/>
            <wp:docPr id="10" name="图片 10" descr="绘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绘图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20"/>
          <w:szCs w:val="20"/>
        </w:rPr>
      </w:pPr>
    </w:p>
    <w:p>
      <w:pPr>
        <w:spacing w:before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11185_WPSOffice_Level3"/>
      <w:r>
        <w:rPr>
          <w:rFonts w:hint="eastAsia"/>
          <w:lang w:val="en-US" w:eastAsia="zh-CN"/>
        </w:rPr>
        <w:t>1.3.2  贷款前台</w:t>
      </w:r>
      <w:bookmarkEnd w:id="72"/>
    </w:p>
    <w:p>
      <w:pPr>
        <w:spacing w:before="0" w:line="240" w:lineRule="auto"/>
        <w:jc w:val="center"/>
      </w:pPr>
    </w:p>
    <w:p>
      <w:pPr>
        <w:spacing w:before="0" w:line="240" w:lineRule="auto"/>
        <w:jc w:val="center"/>
        <w:rPr>
          <w:rFonts w:hint="eastAsia"/>
          <w:lang w:val="en-US" w:eastAsia="zh-CN"/>
        </w:rPr>
      </w:pPr>
    </w:p>
    <w:p>
      <w:pPr>
        <w:spacing w:before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521472" behindDoc="0" locked="0" layoutInCell="1" allowOverlap="1">
            <wp:simplePos x="0" y="0"/>
            <wp:positionH relativeFrom="column">
              <wp:posOffset>518160</wp:posOffset>
            </wp:positionH>
            <wp:positionV relativeFrom="page">
              <wp:posOffset>1843405</wp:posOffset>
            </wp:positionV>
            <wp:extent cx="5208905" cy="3742055"/>
            <wp:effectExtent l="0" t="0" r="10795" b="10795"/>
            <wp:wrapTopAndBottom/>
            <wp:docPr id="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bookmarkStart w:id="73" w:name="_Toc918_WPSOffice_Level3"/>
      <w:r>
        <w:rPr>
          <w:rFonts w:hint="eastAsia"/>
          <w:lang w:val="en-US" w:eastAsia="zh-CN"/>
        </w:rPr>
        <w:t>1.3.3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后台管理</w:t>
      </w:r>
      <w:bookmarkEnd w:id="73"/>
    </w:p>
    <w:p>
      <w:pPr>
        <w:spacing w:before="0" w:line="240" w:lineRule="auto"/>
        <w:jc w:val="center"/>
        <w:rPr>
          <w:rFonts w:hint="default" w:ascii="宋体" w:hAnsi="宋体" w:eastAsia="宋体" w:cs="宋体"/>
          <w:sz w:val="20"/>
          <w:szCs w:val="20"/>
        </w:rPr>
        <w:sectPr>
          <w:pgSz w:w="11910" w:h="16840"/>
          <w:pgMar w:top="1100" w:right="1037" w:bottom="1080" w:left="1020" w:header="0" w:footer="876" w:gutter="0"/>
        </w:sectPr>
      </w:pPr>
    </w:p>
    <w:p>
      <w:pPr>
        <w:bidi w:val="0"/>
        <w:rPr>
          <w:rFonts w:hint="default"/>
        </w:rPr>
      </w:pPr>
    </w:p>
    <w:p>
      <w:pPr>
        <w:bidi w:val="0"/>
        <w:ind w:left="720" w:leftChars="0" w:firstLine="720" w:firstLineChars="0"/>
        <w:rPr>
          <w:rFonts w:hint="default"/>
        </w:rPr>
      </w:pPr>
      <w:bookmarkStart w:id="74" w:name="1.4  参考资料&#13;"/>
      <w:bookmarkEnd w:id="74"/>
      <w:bookmarkStart w:id="75" w:name="_Toc7543_WPSOffice_Level3"/>
      <w:r>
        <w:rPr>
          <w:rFonts w:hint="default"/>
        </w:rPr>
        <w:t>1.</w:t>
      </w:r>
      <w:r>
        <w:t>系统。</w:t>
      </w:r>
      <w:bookmarkEnd w:id="75"/>
    </w:p>
    <w:p>
      <w:pPr>
        <w:bidi w:val="0"/>
        <w:ind w:left="720" w:leftChars="0" w:firstLine="720" w:firstLineChars="0"/>
        <w:rPr>
          <w:rFonts w:hint="default"/>
        </w:rPr>
      </w:pPr>
      <w:bookmarkStart w:id="76" w:name="_Toc8344_WPSOffice_Level3"/>
      <w:r>
        <w:rPr>
          <w:rFonts w:hint="default"/>
        </w:rPr>
        <w:t>2.</w:t>
      </w:r>
      <w:r>
        <w:t>用户：是指最终使用本系统的人员。</w:t>
      </w:r>
      <w:bookmarkEnd w:id="76"/>
    </w:p>
    <w:p>
      <w:pPr>
        <w:bidi w:val="0"/>
        <w:ind w:left="720" w:leftChars="0" w:firstLine="720" w:firstLineChars="0"/>
      </w:pPr>
      <w:bookmarkStart w:id="77" w:name="_Toc17561_WPSOffice_Level3"/>
      <w:r>
        <w:rPr>
          <w:rFonts w:hint="default"/>
        </w:rPr>
        <w:t>3.</w:t>
      </w:r>
      <w:r>
        <w:t>游客：未登录的用户。</w:t>
      </w:r>
      <w:bookmarkEnd w:id="77"/>
      <w:r>
        <w:t xml:space="preserve"> </w:t>
      </w:r>
    </w:p>
    <w:p>
      <w:pPr>
        <w:bidi w:val="0"/>
        <w:ind w:left="720" w:leftChars="0" w:firstLine="720" w:firstLineChars="0"/>
      </w:pPr>
    </w:p>
    <w:p>
      <w:pPr>
        <w:bidi w:val="0"/>
        <w:ind w:left="720" w:leftChars="0" w:firstLine="720" w:firstLineChars="0"/>
      </w:pPr>
    </w:p>
    <w:p>
      <w:pPr>
        <w:bidi w:val="0"/>
        <w:ind w:left="720" w:leftChars="0" w:firstLine="720" w:firstLineChars="0"/>
        <w:rPr>
          <w:b w:val="0"/>
          <w:bCs w:val="0"/>
        </w:rPr>
      </w:pPr>
      <w:r>
        <w:t>上面为本需求分析报告中所用到的用例以及缩略语。</w:t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0"/>
          <w:szCs w:val="30"/>
        </w:rPr>
      </w:pPr>
    </w:p>
    <w:p>
      <w:pPr>
        <w:spacing w:before="10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3"/>
        <w:tabs>
          <w:tab w:val="left" w:pos="1373"/>
        </w:tabs>
        <w:spacing w:line="240" w:lineRule="auto"/>
        <w:ind w:left="598" w:right="0"/>
        <w:jc w:val="center"/>
        <w:rPr>
          <w:rFonts w:hint="default" w:ascii="Cambria" w:hAnsi="Cambria" w:eastAsia="Cambria" w:cs="Cambria"/>
          <w:w w:val="95"/>
        </w:rPr>
      </w:pPr>
    </w:p>
    <w:p>
      <w:pPr>
        <w:pStyle w:val="3"/>
        <w:tabs>
          <w:tab w:val="left" w:pos="1373"/>
        </w:tabs>
        <w:spacing w:line="240" w:lineRule="auto"/>
        <w:ind w:left="598" w:right="0"/>
        <w:jc w:val="center"/>
        <w:rPr>
          <w:b w:val="0"/>
          <w:bCs w:val="0"/>
        </w:rPr>
      </w:pPr>
      <w:bookmarkStart w:id="78" w:name="_Toc18600_WPSOffice_Level2"/>
      <w:r>
        <w:rPr>
          <w:rFonts w:hint="default" w:ascii="Cambria" w:hAnsi="Cambria" w:eastAsia="Cambria" w:cs="Cambria"/>
          <w:w w:val="95"/>
        </w:rPr>
        <w:t>1.4</w:t>
      </w:r>
      <w:r>
        <w:rPr>
          <w:rFonts w:hint="default" w:ascii="Cambria" w:hAnsi="Cambria" w:eastAsia="Cambria" w:cs="Cambria"/>
          <w:w w:val="95"/>
        </w:rPr>
        <w:tab/>
      </w:r>
      <w:r>
        <w:t>参考资料</w:t>
      </w:r>
      <w:bookmarkEnd w:id="78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pStyle w:val="5"/>
        <w:bidi w:val="0"/>
        <w:rPr>
          <w:rFonts w:hint="default"/>
        </w:rPr>
      </w:pPr>
    </w:p>
    <w:p>
      <w:pPr>
        <w:pStyle w:val="5"/>
        <w:bidi w:val="0"/>
        <w:ind w:firstLine="719" w:firstLineChars="0"/>
        <w:rPr>
          <w:rFonts w:hint="default"/>
        </w:rPr>
      </w:pPr>
      <w:r>
        <w:rPr>
          <w:rFonts w:hint="default"/>
        </w:rPr>
        <w:t>在编写本需求分析报告时，参考的文档资料主要 有：</w:t>
      </w:r>
    </w:p>
    <w:p>
      <w:pPr>
        <w:spacing w:after="0" w:line="518" w:lineRule="exact"/>
        <w:jc w:val="left"/>
        <w:rPr>
          <w:rFonts w:hint="default" w:ascii="宋体" w:hAnsi="宋体" w:eastAsia="宋体" w:cs="宋体"/>
          <w:sz w:val="40"/>
          <w:szCs w:val="40"/>
        </w:rPr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"https://umoney.baidu.com/"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https://umoney.baidu.com/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百度有钱花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"https://zz.zu.anjuke.com/"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https://zz.zu.anjuke.com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安居客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"http://zz.ganji.com/"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http://zz.ganji.com/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赶集网</w:t>
      </w:r>
    </w:p>
    <w:p>
      <w:pPr>
        <w:bidi w:val="0"/>
        <w:ind w:firstLine="720" w:firstLineChars="0"/>
        <w:rPr>
          <w:rFonts w:hint="default" w:ascii="宋体" w:hAnsi="宋体" w:eastAsia="宋体" w:cs="宋体"/>
          <w:sz w:val="40"/>
          <w:szCs w:val="40"/>
        </w:rPr>
        <w:sectPr>
          <w:pgSz w:w="11910" w:h="16840"/>
          <w:pgMar w:top="1040" w:right="1037" w:bottom="1080" w:left="1020" w:header="0" w:footer="876" w:gutter="0"/>
        </w:sect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.房屋出租贷款需求说明.doc</w:t>
      </w:r>
    </w:p>
    <w:p>
      <w:pPr>
        <w:spacing w:before="4" w:line="240" w:lineRule="auto"/>
        <w:rPr>
          <w:rFonts w:hint="default" w:ascii="Times New Roman" w:hAnsi="Times New Roman" w:eastAsia="Times New Roman" w:cs="Times New Roman"/>
          <w:sz w:val="40"/>
          <w:szCs w:val="40"/>
        </w:rPr>
      </w:pPr>
      <w:bookmarkStart w:id="79" w:name="二、项目概述&#13;"/>
      <w:bookmarkEnd w:id="79"/>
      <w:bookmarkStart w:id="80" w:name="2.1  项目目标&#13;"/>
      <w:bookmarkEnd w:id="80"/>
      <w:bookmarkStart w:id="81" w:name="2.2 用户特点&#13;"/>
      <w:bookmarkEnd w:id="81"/>
    </w:p>
    <w:p>
      <w:pPr>
        <w:pStyle w:val="2"/>
        <w:bidi w:val="0"/>
        <w:rPr>
          <w:rFonts w:hint="default" w:ascii="宋体" w:hAnsi="宋体" w:eastAsia="宋体" w:cs="宋体"/>
          <w:b/>
          <w:bCs/>
          <w:sz w:val="44"/>
          <w:szCs w:val="44"/>
        </w:rPr>
      </w:pPr>
      <w:bookmarkStart w:id="82" w:name="_Toc24329_WPSOffice_Level1"/>
      <w:r>
        <w:t>二、项目概述</w:t>
      </w:r>
      <w:bookmarkEnd w:id="82"/>
    </w:p>
    <w:p>
      <w:pPr>
        <w:pStyle w:val="5"/>
        <w:bidi w:val="0"/>
        <w:rPr>
          <w:rFonts w:hint="default"/>
        </w:rPr>
      </w:pPr>
    </w:p>
    <w:p>
      <w:pPr>
        <w:pStyle w:val="5"/>
        <w:bidi w:val="0"/>
        <w:ind w:firstLine="600" w:firstLineChars="200"/>
      </w:pPr>
      <w:r>
        <w:t>运用先进的技术，实现对</w:t>
      </w:r>
      <w:r>
        <w:rPr>
          <w:rFonts w:hint="eastAsia"/>
          <w:lang w:val="en-US" w:eastAsia="zh-CN"/>
        </w:rPr>
        <w:t>租房系统和贷款系统的结合</w:t>
      </w:r>
      <w:r>
        <w:t>，</w:t>
      </w:r>
      <w:r>
        <w:rPr>
          <w:rFonts w:hint="eastAsia"/>
          <w:lang w:val="en-US" w:eastAsia="zh-CN"/>
        </w:rPr>
        <w:t>租房用户可以通过手机验证码登陆,贷款的用户需要填写个人的真实信息,等待后台的审核,才会通知放款人支付贷款人,本系统方便了人们的生活</w:t>
      </w:r>
      <w:r>
        <w:t>。</w:t>
      </w: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13" w:line="240" w:lineRule="auto"/>
        <w:rPr>
          <w:rFonts w:hint="default" w:ascii="宋体" w:hAnsi="宋体" w:eastAsia="宋体" w:cs="宋体"/>
          <w:sz w:val="34"/>
          <w:szCs w:val="34"/>
        </w:rPr>
      </w:pPr>
    </w:p>
    <w:p>
      <w:pPr>
        <w:pStyle w:val="3"/>
        <w:bidi w:val="0"/>
      </w:pPr>
      <w:bookmarkStart w:id="83" w:name="_Toc19538_WPSOffice_Level2"/>
      <w:r>
        <w:rPr>
          <w:rFonts w:hint="default"/>
        </w:rPr>
        <w:t>2.1</w:t>
      </w:r>
      <w:r>
        <w:rPr>
          <w:rFonts w:hint="default"/>
        </w:rPr>
        <w:tab/>
      </w:r>
      <w:r>
        <w:t>项目目标</w:t>
      </w:r>
      <w:bookmarkEnd w:id="83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6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5"/>
        <w:spacing w:line="388" w:lineRule="exact"/>
        <w:ind w:right="93" w:firstLine="720"/>
        <w:jc w:val="left"/>
        <w:rPr>
          <w:rFonts w:hint="eastAsia"/>
          <w:lang w:val="en-US" w:eastAsia="zh-CN"/>
        </w:rPr>
      </w:pPr>
      <w:r>
        <w:t>本需求分析报告主要是对</w:t>
      </w:r>
      <w:r>
        <w:rPr>
          <w:rFonts w:hint="eastAsia"/>
          <w:lang w:val="en-US" w:eastAsia="zh-CN"/>
        </w:rPr>
        <w:t>房屋出租贷款</w:t>
      </w:r>
      <w:r>
        <w:t>业务流程 作详细的分析和描述，详细描述系统</w:t>
      </w:r>
      <w:r>
        <w:rPr>
          <w:rFonts w:hint="eastAsia"/>
          <w:lang w:val="en-US" w:eastAsia="zh-CN"/>
        </w:rPr>
        <w:t>房屋模块和贷款模块应用的功能，并粗略的描述该系统所涉及到的动态和静态实体、实体关联图以及数据字典</w:t>
      </w:r>
    </w:p>
    <w:p>
      <w:pPr>
        <w:pStyle w:val="5"/>
        <w:spacing w:line="388" w:lineRule="exact"/>
        <w:ind w:right="93" w:firstLine="720"/>
        <w:jc w:val="left"/>
        <w:rPr>
          <w:rFonts w:hint="default" w:eastAsia="宋体"/>
          <w:lang w:val="en-US" w:eastAsia="zh-CN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5"/>
          <w:szCs w:val="25"/>
        </w:rPr>
      </w:pPr>
    </w:p>
    <w:p>
      <w:pPr>
        <w:pStyle w:val="3"/>
        <w:bidi w:val="0"/>
      </w:pPr>
      <w:bookmarkStart w:id="84" w:name="_Toc18326_WPSOffice_Level2"/>
      <w:r>
        <w:rPr>
          <w:rFonts w:hint="default"/>
        </w:rPr>
        <w:t xml:space="preserve">2.2 </w:t>
      </w:r>
      <w:r>
        <w:t>用户特点</w:t>
      </w:r>
      <w:bookmarkEnd w:id="84"/>
    </w:p>
    <w:p>
      <w:pPr>
        <w:bidi w:val="0"/>
      </w:pP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本系统最终用户是管理用户和普通用户，具有一定的计算机操作能力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管理员用户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需要具备管理网站的技术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需要在相关法律条款和道德约束下进行管理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普通用户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需要有独立的行事能力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有使用本系统的能力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在法律条款及道德约束和本系统的约束下使用本系统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用户使用系统相关说明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本软件在无特殊的情况下7*24小时开放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本系统属于分布式，可以满足高并发的需求</w:t>
      </w:r>
    </w:p>
    <w:p>
      <w:pPr>
        <w:spacing w:after="0" w:line="240" w:lineRule="auto"/>
        <w:jc w:val="center"/>
        <w:sectPr>
          <w:pgSz w:w="11910" w:h="16840"/>
          <w:pgMar w:top="1080" w:right="1040" w:bottom="1080" w:left="1020" w:header="0" w:footer="876" w:gutter="0"/>
        </w:sectPr>
      </w:pPr>
    </w:p>
    <w:p>
      <w:pPr>
        <w:spacing w:before="5" w:line="240" w:lineRule="auto"/>
        <w:rPr>
          <w:rFonts w:hint="default" w:ascii="宋体" w:hAnsi="宋体" w:eastAsia="宋体" w:cs="宋体"/>
          <w:b/>
          <w:bCs/>
          <w:sz w:val="13"/>
          <w:szCs w:val="13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30"/>
          <w:szCs w:val="30"/>
        </w:rPr>
      </w:pPr>
      <w:bookmarkStart w:id="85" w:name="2.3  设计和实现的约束和限制&#13;"/>
      <w:bookmarkEnd w:id="85"/>
    </w:p>
    <w:p>
      <w:pPr>
        <w:spacing w:before="0" w:line="240" w:lineRule="auto"/>
        <w:rPr>
          <w:rFonts w:hint="default" w:ascii="宋体" w:hAnsi="宋体" w:eastAsia="宋体" w:cs="宋体"/>
          <w:sz w:val="25"/>
          <w:szCs w:val="25"/>
        </w:rPr>
      </w:pPr>
    </w:p>
    <w:p>
      <w:pPr>
        <w:pStyle w:val="3"/>
        <w:tabs>
          <w:tab w:val="left" w:pos="3547"/>
        </w:tabs>
        <w:spacing w:line="240" w:lineRule="auto"/>
        <w:ind w:left="2781" w:right="1630"/>
        <w:jc w:val="left"/>
        <w:rPr>
          <w:b w:val="0"/>
          <w:bCs w:val="0"/>
        </w:rPr>
      </w:pPr>
      <w:bookmarkStart w:id="86" w:name="_Toc11185_WPSOffice_Level2"/>
      <w:r>
        <w:rPr>
          <w:rFonts w:hint="default" w:ascii="Arial" w:hAnsi="Arial" w:eastAsia="Arial" w:cs="Arial"/>
          <w:w w:val="95"/>
        </w:rPr>
        <w:t>2.3</w:t>
      </w:r>
      <w:r>
        <w:rPr>
          <w:rFonts w:hint="default" w:ascii="Arial" w:hAnsi="Arial" w:eastAsia="Arial" w:cs="Arial"/>
          <w:w w:val="95"/>
        </w:rPr>
        <w:tab/>
      </w:r>
      <w:r>
        <w:t>设计和实现的约束和限制</w:t>
      </w:r>
      <w:bookmarkEnd w:id="86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8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tabs>
          <w:tab w:val="left" w:pos="2123"/>
        </w:tabs>
        <w:spacing w:before="0"/>
        <w:ind w:left="832" w:right="283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87" w:name="_Toc12634_WPSOffice_Level3"/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>2.3.1</w:t>
      </w:r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开发环境：</w:t>
      </w:r>
      <w:bookmarkEnd w:id="87"/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该房屋出租贷款系统拟采用B/S结构，前台页面采用Vue+elementUI,后台的开发工具java，数据服务器采用数据库Mysql，应用服务器为Tomcat</w:t>
      </w:r>
    </w:p>
    <w:p>
      <w:pPr>
        <w:spacing w:before="12" w:line="240" w:lineRule="auto"/>
        <w:rPr>
          <w:rFonts w:hint="default" w:ascii="宋体" w:hAnsi="宋体" w:eastAsia="宋体" w:cs="宋体"/>
          <w:sz w:val="35"/>
          <w:szCs w:val="35"/>
        </w:rPr>
      </w:pPr>
    </w:p>
    <w:p>
      <w:pPr>
        <w:tabs>
          <w:tab w:val="left" w:pos="2123"/>
        </w:tabs>
        <w:spacing w:before="0"/>
        <w:ind w:left="832" w:right="2830" w:firstLine="0"/>
        <w:jc w:val="left"/>
        <w:rPr>
          <w:rFonts w:hint="default" w:ascii="宋体" w:hAnsi="宋体" w:eastAsia="宋体" w:cs="宋体"/>
          <w:sz w:val="40"/>
          <w:szCs w:val="40"/>
        </w:rPr>
      </w:pPr>
      <w:bookmarkStart w:id="88" w:name="_Toc32246_WPSOffice_Level3"/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>2.3.2</w:t>
      </w:r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运行环境：</w:t>
      </w:r>
      <w:bookmarkEnd w:id="88"/>
    </w:p>
    <w:p>
      <w:p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WIN7/WIN10/LINUX,服务器8G内存以上，50G硬盘以上，客户端只需浏览器即可</w:t>
      </w:r>
    </w:p>
    <w:p>
      <w:pPr>
        <w:spacing w:before="12" w:line="240" w:lineRule="auto"/>
        <w:rPr>
          <w:rFonts w:hint="default" w:ascii="宋体" w:hAnsi="宋体" w:eastAsia="宋体" w:cs="宋体"/>
          <w:sz w:val="35"/>
          <w:szCs w:val="35"/>
        </w:rPr>
      </w:pPr>
    </w:p>
    <w:p>
      <w:pPr>
        <w:tabs>
          <w:tab w:val="left" w:pos="2123"/>
        </w:tabs>
        <w:spacing w:before="0"/>
        <w:ind w:left="832" w:right="2830" w:firstLine="0"/>
        <w:jc w:val="left"/>
        <w:rPr>
          <w:rFonts w:hint="default" w:ascii="宋体" w:hAnsi="宋体" w:eastAsia="宋体" w:cs="宋体"/>
          <w:b/>
          <w:bCs/>
          <w:sz w:val="40"/>
          <w:szCs w:val="40"/>
        </w:rPr>
      </w:pPr>
      <w:bookmarkStart w:id="89" w:name="_Toc18420_WPSOffice_Level3"/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>2.3.3</w:t>
      </w:r>
      <w:r>
        <w:rPr>
          <w:rFonts w:hint="default" w:ascii="Arial" w:hAnsi="Arial" w:eastAsia="Arial" w:cs="Arial"/>
          <w:b/>
          <w:bCs/>
          <w:spacing w:val="-1"/>
          <w:sz w:val="40"/>
          <w:szCs w:val="40"/>
        </w:rPr>
        <w:tab/>
      </w:r>
      <w:r>
        <w:rPr>
          <w:rFonts w:hint="default" w:ascii="宋体" w:hAnsi="宋体" w:eastAsia="宋体" w:cs="宋体"/>
          <w:b/>
          <w:bCs/>
          <w:sz w:val="40"/>
          <w:szCs w:val="40"/>
        </w:rPr>
        <w:t>条件和限制：</w:t>
      </w:r>
      <w:bookmarkEnd w:id="89"/>
    </w:p>
    <w:p>
      <w:pPr>
        <w:pStyle w:val="5"/>
        <w:bidi w:val="0"/>
        <w:ind w:firstLine="143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2.3.3.1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限制整个系统正常实施的主要因素是基础数据的准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确性和完整性</w:t>
      </w:r>
    </w:p>
    <w:p>
      <w:pPr>
        <w:pStyle w:val="5"/>
        <w:bidi w:val="0"/>
        <w:ind w:firstLine="143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2.3.3.2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限制该系统的另一个因素是服务器的性能，因为本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系统采用的是分布式集群构建，对服务器的性能有一定的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要求</w:t>
      </w:r>
    </w:p>
    <w:p>
      <w:pPr>
        <w:pStyle w:val="5"/>
        <w:bidi w:val="0"/>
        <w:ind w:firstLine="143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2.3.3.3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系统中错误信息提示: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)错误信息提示框</w:t>
      </w:r>
    </w:p>
    <w:p>
      <w:pPr>
        <w:pStyle w:val="5"/>
        <w:bidi w:val="0"/>
        <w:ind w:firstLine="215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2)网页错误信息，即文本型</w:t>
      </w:r>
    </w:p>
    <w:p>
      <w:pPr>
        <w:spacing w:after="0"/>
        <w:jc w:val="left"/>
        <w:rPr>
          <w:rFonts w:hint="default" w:ascii="宋体" w:hAnsi="宋体" w:eastAsia="宋体" w:cs="宋体"/>
          <w:sz w:val="40"/>
          <w:szCs w:val="40"/>
        </w:rPr>
        <w:sectPr>
          <w:pgSz w:w="11910" w:h="16840"/>
          <w:pgMar w:top="1580" w:right="1037" w:bottom="1080" w:left="1020" w:header="0" w:footer="876" w:gutter="0"/>
        </w:sectPr>
      </w:pPr>
    </w:p>
    <w:p>
      <w:pPr>
        <w:spacing w:before="1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  <w:bookmarkStart w:id="90" w:name="2.4  软件实现原则&#13;"/>
      <w:bookmarkEnd w:id="90"/>
    </w:p>
    <w:p>
      <w:pPr>
        <w:pStyle w:val="3"/>
        <w:tabs>
          <w:tab w:val="left" w:pos="765"/>
        </w:tabs>
        <w:spacing w:line="240" w:lineRule="auto"/>
        <w:ind w:left="0" w:right="4"/>
        <w:jc w:val="center"/>
        <w:rPr>
          <w:b w:val="0"/>
          <w:bCs w:val="0"/>
        </w:rPr>
      </w:pPr>
      <w:bookmarkStart w:id="91" w:name="_Toc918_WPSOffice_Level2"/>
      <w:r>
        <w:rPr>
          <w:rFonts w:hint="default" w:ascii="Arial" w:hAnsi="Arial" w:eastAsia="Arial" w:cs="Arial"/>
          <w:w w:val="95"/>
        </w:rPr>
        <w:t>2.4</w:t>
      </w:r>
      <w:r>
        <w:rPr>
          <w:rFonts w:hint="default" w:ascii="Arial" w:hAnsi="Arial" w:eastAsia="Arial" w:cs="Arial"/>
          <w:w w:val="95"/>
        </w:rPr>
        <w:tab/>
      </w:r>
      <w:r>
        <w:t>软件实现原则</w:t>
      </w:r>
      <w:bookmarkEnd w:id="91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9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5"/>
        <w:spacing w:line="388" w:lineRule="exact"/>
        <w:ind w:right="313" w:firstLine="720"/>
        <w:jc w:val="left"/>
      </w:pPr>
      <w:r>
        <w:t>根据软件工程的规范和</w:t>
      </w:r>
      <w:r>
        <w:rPr>
          <w:rFonts w:hint="eastAsia"/>
          <w:lang w:val="en-US" w:eastAsia="zh-CN"/>
        </w:rPr>
        <w:t>本</w:t>
      </w:r>
      <w:r>
        <w:t>系统的要求及特点，系统开发时 必须遵循以下原则：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133" w:firstLine="720"/>
        <w:jc w:val="left"/>
      </w:pPr>
      <w:r>
        <w:rPr>
          <w:rFonts w:hint="default" w:ascii="宋体" w:hAnsi="宋体" w:eastAsia="宋体" w:cs="宋体"/>
          <w:b/>
          <w:bCs/>
        </w:rPr>
        <w:t>实用性原则：</w:t>
      </w:r>
      <w:r>
        <w:t>开发的系统必须满足实用性需求，做到使用方便，输 入数据量尽量小，界面直观，易学易用，不同业务之间界面转换速度快。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133" w:firstLine="720"/>
        <w:jc w:val="left"/>
      </w:pPr>
      <w:r>
        <w:rPr>
          <w:rFonts w:hint="default" w:ascii="宋体" w:hAnsi="宋体" w:eastAsia="宋体" w:cs="宋体"/>
          <w:b/>
          <w:bCs/>
        </w:rPr>
        <w:t>功能完善性原则：</w:t>
      </w:r>
      <w:r>
        <w:t>所提出的业务都能够在计算机平台上完成，对于 同一类型的业务，由于界面展示或地址模式的不同，将设计不同的功能模 块。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306" w:firstLine="720"/>
        <w:jc w:val="left"/>
      </w:pPr>
      <w:r>
        <w:rPr>
          <w:rFonts w:hint="default" w:ascii="宋体" w:hAnsi="宋体" w:eastAsia="宋体" w:cs="宋体"/>
          <w:b/>
          <w:bCs/>
        </w:rPr>
        <w:t>高性能原则：</w:t>
      </w:r>
      <w:r>
        <w:t>系统在性能上做到实时性强、数据容量小、响应速度 快、稳定行高、出错率低、容错性好等优点。</w:t>
      </w:r>
    </w:p>
    <w:p>
      <w:pPr>
        <w:spacing w:before="1" w:line="240" w:lineRule="auto"/>
        <w:rPr>
          <w:rFonts w:hint="default" w:ascii="宋体" w:hAnsi="宋体" w:eastAsia="宋体" w:cs="宋体"/>
          <w:sz w:val="40"/>
          <w:szCs w:val="40"/>
        </w:rPr>
      </w:pPr>
    </w:p>
    <w:p>
      <w:pPr>
        <w:pStyle w:val="5"/>
        <w:spacing w:line="388" w:lineRule="exact"/>
        <w:ind w:right="305" w:firstLine="720"/>
        <w:jc w:val="left"/>
      </w:pPr>
      <w:r>
        <w:rPr>
          <w:rFonts w:hint="default" w:ascii="宋体" w:hAnsi="宋体" w:eastAsia="宋体" w:cs="宋体"/>
          <w:b/>
          <w:bCs/>
        </w:rPr>
        <w:t>数据安全原则：</w:t>
      </w:r>
      <w:r>
        <w:t>安全性永远是数据库的重要课题，必须采取多种措 施保证数据库的安全。</w:t>
      </w:r>
    </w:p>
    <w:p>
      <w:pPr>
        <w:pStyle w:val="5"/>
        <w:bidi w:val="0"/>
        <w:ind w:firstLine="719" w:firstLineChars="0"/>
      </w:pPr>
      <w:r>
        <w:t>满足速度要求下的少余量原则</w:t>
      </w:r>
      <w:r>
        <w:rPr>
          <w:rFonts w:hint="default"/>
        </w:rPr>
        <w:t>:</w:t>
      </w:r>
      <w:r>
        <w:t>余量指的是逻辑上相同的数据</w:t>
      </w:r>
      <w:r>
        <w:rPr>
          <w:rFonts w:hint="default"/>
        </w:rPr>
        <w:t>,</w:t>
      </w:r>
      <w:r>
        <w:t>在不同</w:t>
      </w:r>
    </w:p>
    <w:p>
      <w:pPr>
        <w:pStyle w:val="5"/>
        <w:bidi w:val="0"/>
        <w:rPr>
          <w:rFonts w:hint="eastAsia"/>
          <w:lang w:val="en-US" w:eastAsia="zh-CN"/>
        </w:rPr>
      </w:pPr>
      <w:r>
        <w:t>的记录中重复 出现</w:t>
      </w:r>
      <w:r>
        <w:rPr>
          <w:rFonts w:hint="default"/>
        </w:rPr>
        <w:t>,</w:t>
      </w:r>
      <w:r>
        <w:t>或在逻辑上能导出存在于数据库的记录中。从理论上 讲</w:t>
      </w:r>
      <w:r>
        <w:rPr>
          <w:rFonts w:hint="default"/>
        </w:rPr>
        <w:t>,</w:t>
      </w:r>
      <w:r>
        <w:t>余量的存在</w:t>
      </w:r>
      <w:r>
        <w:rPr>
          <w:rFonts w:hint="default"/>
        </w:rPr>
        <w:t>,</w:t>
      </w:r>
      <w:r>
        <w:t>在数据库设 计的不合理</w:t>
      </w:r>
      <w:r>
        <w:rPr>
          <w:rFonts w:hint="default"/>
        </w:rPr>
        <w:t>,</w:t>
      </w:r>
      <w:r>
        <w:t>是破坏数据库一致性的潜在危险</w:t>
      </w:r>
      <w:r>
        <w:rPr>
          <w:rFonts w:hint="default"/>
        </w:rPr>
        <w:t xml:space="preserve">, </w:t>
      </w:r>
      <w:r>
        <w:t>同时会增加数据空间开销。但是</w:t>
      </w:r>
      <w:r>
        <w:rPr>
          <w:rFonts w:hint="default"/>
        </w:rPr>
        <w:t>,</w:t>
      </w:r>
      <w:r>
        <w:t>在特殊 情况下</w:t>
      </w:r>
      <w:r>
        <w:rPr>
          <w:rFonts w:hint="default"/>
        </w:rPr>
        <w:t>,</w:t>
      </w:r>
      <w:r>
        <w:t>为了满足速度要求</w:t>
      </w:r>
      <w:r>
        <w:rPr>
          <w:rFonts w:hint="default"/>
        </w:rPr>
        <w:t>,</w:t>
      </w:r>
      <w:r>
        <w:t>常常 设计一些余量作为数据库记录。当余量存在时</w:t>
      </w:r>
      <w:r>
        <w:rPr>
          <w:rFonts w:hint="default"/>
        </w:rPr>
        <w:t>,</w:t>
      </w:r>
      <w:r>
        <w:t>数据库一致性不能靠数</w:t>
      </w:r>
      <w:r>
        <w:rPr>
          <w:rFonts w:hint="eastAsia"/>
          <w:lang w:val="en-US" w:eastAsia="zh-CN"/>
        </w:rPr>
        <w:t>库管理系统来保证,只能通过开发软件的计算方法来解决,余量的存在, 大 大增加了系统的开发难度,所以余量是万不得已时才能使用,使用时,在计算 方法上保 证数据的一致性。</w:t>
      </w:r>
    </w:p>
    <w:p>
      <w:pPr>
        <w:pStyle w:val="5"/>
        <w:bidi w:val="0"/>
        <w:ind w:firstLine="719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输入量最小原则</w:t>
      </w:r>
      <w:r>
        <w:rPr>
          <w:rFonts w:hint="default"/>
          <w:lang w:val="en-US" w:eastAsia="zh-CN"/>
        </w:rPr>
        <w:t>：在保证信息量充分性条件下,让员工以最小的数据 输入完成业务操 作,从而提高员工的工作效率。 数据库字符段可空原则:具有默认数值和状态的数据库字符段,采用可空假 定。对于 可伸缩的数据库,可空字符段在没有数据输入的情况下是不占空 间的。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  <w:sectPr>
          <w:pgSz w:w="11910" w:h="16840"/>
          <w:pgMar w:top="1080" w:right="1020" w:bottom="1080" w:left="1020" w:header="0" w:footer="876" w:gutter="0"/>
        </w:sectPr>
      </w:pPr>
      <w:r>
        <w:rPr>
          <w:rFonts w:hint="eastAsia"/>
          <w:lang w:val="en-US" w:eastAsia="zh-CN"/>
        </w:rPr>
        <w:t xml:space="preserve">     </w:t>
      </w:r>
    </w:p>
    <w:p>
      <w:pPr>
        <w:spacing w:before="4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5"/>
        <w:bidi w:val="0"/>
        <w:ind w:firstLine="719" w:firstLineChars="0"/>
      </w:pPr>
      <w:r>
        <w:rPr>
          <w:rFonts w:hint="default"/>
          <w:b/>
          <w:bCs/>
        </w:rPr>
        <w:t>美观化设计原则</w:t>
      </w:r>
      <w:r>
        <w:rPr>
          <w:rFonts w:hint="default"/>
        </w:rPr>
        <w:t>：</w:t>
      </w:r>
      <w:r>
        <w:t>在满足实用性的条件下</w:t>
      </w:r>
      <w:r>
        <w:rPr>
          <w:rFonts w:hint="default"/>
        </w:rPr>
        <w:t>,</w:t>
      </w:r>
      <w:r>
        <w:t>界面设计做到美观大方</w:t>
      </w:r>
      <w:r>
        <w:rPr>
          <w:rFonts w:hint="default"/>
        </w:rPr>
        <w:t>,</w:t>
      </w:r>
      <w:r>
        <w:t>大 小适中</w:t>
      </w:r>
      <w:r>
        <w:rPr>
          <w:rFonts w:hint="default"/>
        </w:rPr>
        <w:t>,</w:t>
      </w:r>
      <w:r>
        <w:t>排列 整齐</w:t>
      </w:r>
      <w:r>
        <w:rPr>
          <w:rFonts w:hint="default"/>
        </w:rPr>
        <w:t>,</w:t>
      </w:r>
      <w:r>
        <w:t>各种控制键的中文名字简单明了</w:t>
      </w:r>
      <w:r>
        <w:rPr>
          <w:rFonts w:hint="default"/>
        </w:rPr>
        <w:t>,</w:t>
      </w:r>
      <w:r>
        <w:t>不同的业务甚至不同 的功能</w:t>
      </w:r>
      <w:r>
        <w:rPr>
          <w:rFonts w:hint="default"/>
        </w:rPr>
        <w:t>,</w:t>
      </w:r>
      <w:r>
        <w:t>有不同的界面。美 观的界面配色柔和</w:t>
      </w:r>
      <w:r>
        <w:rPr>
          <w:rFonts w:hint="default"/>
        </w:rPr>
        <w:t>,</w:t>
      </w:r>
      <w:r>
        <w:t>减轻视觉疲劳</w:t>
      </w:r>
      <w:r>
        <w:rPr>
          <w:rFonts w:hint="default"/>
        </w:rPr>
        <w:t>,</w:t>
      </w:r>
      <w:r>
        <w:t>给员工一个 良好的计算机工作环境。</w:t>
      </w:r>
    </w:p>
    <w:p>
      <w:pPr>
        <w:pStyle w:val="5"/>
        <w:spacing w:before="237" w:line="392" w:lineRule="exact"/>
        <w:ind w:right="91" w:firstLine="720"/>
        <w:jc w:val="left"/>
      </w:pPr>
      <w:r>
        <w:rPr>
          <w:rFonts w:hint="default" w:ascii="宋体" w:hAnsi="宋体" w:eastAsia="宋体" w:cs="宋体"/>
          <w:b/>
          <w:bCs/>
        </w:rPr>
        <w:t>常用性与特殊性相结合原则：</w:t>
      </w:r>
      <w:r>
        <w:t>对常用的状态和数值</w:t>
      </w:r>
      <w:r>
        <w:rPr>
          <w:rFonts w:hint="default" w:ascii="Arial" w:hAnsi="Arial" w:eastAsia="Arial" w:cs="Arial"/>
        </w:rPr>
        <w:t>,</w:t>
      </w:r>
      <w:r>
        <w:t>作为缺省</w:t>
      </w:r>
      <w:r>
        <w:rPr>
          <w:rFonts w:hint="default" w:ascii="Arial" w:hAnsi="Arial" w:eastAsia="Arial" w:cs="Arial"/>
        </w:rPr>
        <w:t>,</w:t>
      </w:r>
      <w:r>
        <w:t>对常用 的功能放在主</w:t>
      </w:r>
      <w:r>
        <w:rPr>
          <w:spacing w:val="-18"/>
        </w:rPr>
        <w:t xml:space="preserve"> </w:t>
      </w:r>
      <w:r>
        <w:t>要界面和排前原则</w:t>
      </w:r>
      <w:r>
        <w:rPr>
          <w:rFonts w:hint="default" w:ascii="Arial" w:hAnsi="Arial" w:eastAsia="Arial" w:cs="Arial"/>
        </w:rPr>
        <w:t>,</w:t>
      </w:r>
      <w:r>
        <w:t>对不常用功能启动时进行折叠和排后。</w:t>
      </w:r>
    </w:p>
    <w:p>
      <w:pPr>
        <w:pStyle w:val="5"/>
        <w:spacing w:before="240" w:line="388" w:lineRule="exact"/>
        <w:ind w:right="261" w:firstLine="720"/>
        <w:jc w:val="left"/>
      </w:pPr>
      <w:r>
        <w:rPr>
          <w:rFonts w:hint="default" w:ascii="宋体" w:hAnsi="宋体" w:eastAsia="宋体" w:cs="宋体"/>
          <w:b/>
          <w:bCs/>
        </w:rPr>
        <w:t>数据可维护性原则：</w:t>
      </w:r>
      <w:r>
        <w:t>对于正常的数据维护</w:t>
      </w:r>
      <w:r>
        <w:rPr>
          <w:rFonts w:hint="default" w:ascii="Arial" w:hAnsi="Arial" w:eastAsia="Arial" w:cs="Arial"/>
        </w:rPr>
        <w:t>,</w:t>
      </w:r>
      <w:r>
        <w:t>管理人员可以通过</w:t>
      </w:r>
      <w:r>
        <w:rPr>
          <w:spacing w:val="-19"/>
        </w:rPr>
        <w:t xml:space="preserve"> </w:t>
      </w:r>
      <w:r>
        <w:rPr>
          <w:rFonts w:hint="default" w:ascii="Arial" w:hAnsi="Arial" w:eastAsia="Arial" w:cs="Arial"/>
        </w:rPr>
        <w:t xml:space="preserve">MIS </w:t>
      </w:r>
      <w:r>
        <w:t>系统本身来实现。</w:t>
      </w:r>
      <w:r>
        <w:rPr>
          <w:spacing w:val="-18"/>
        </w:rPr>
        <w:t xml:space="preserve"> </w:t>
      </w:r>
      <w:r>
        <w:t>数据维护包括权限设置、高级地址的集合运算、无用 数据的删除、数据库的清理、数据备</w:t>
      </w:r>
      <w:r>
        <w:rPr>
          <w:spacing w:val="-18"/>
        </w:rPr>
        <w:t xml:space="preserve"> </w:t>
      </w:r>
      <w:r>
        <w:t>份与恢复等功能。</w:t>
      </w:r>
    </w:p>
    <w:p>
      <w:pPr>
        <w:pStyle w:val="5"/>
        <w:spacing w:before="241" w:line="388" w:lineRule="exact"/>
        <w:ind w:right="194" w:firstLine="720"/>
        <w:jc w:val="both"/>
      </w:pPr>
      <w:r>
        <w:rPr>
          <w:rFonts w:hint="default" w:ascii="宋体" w:hAnsi="宋体" w:eastAsia="宋体" w:cs="宋体"/>
          <w:b/>
          <w:bCs/>
        </w:rPr>
        <w:t>系统可维护性原则：</w:t>
      </w:r>
      <w:r>
        <w:t>全面按照软件工程的要求来开发档案管理系统</w:t>
      </w:r>
      <w:r>
        <w:rPr>
          <w:rFonts w:hint="default" w:ascii="Arial" w:hAnsi="Arial" w:eastAsia="Arial" w:cs="Arial"/>
        </w:rPr>
        <w:t>,</w:t>
      </w:r>
      <w:r>
        <w:rPr>
          <w:rFonts w:hint="default" w:ascii="Arial" w:hAnsi="Arial" w:eastAsia="Arial" w:cs="Arial"/>
          <w:w w:val="100"/>
        </w:rPr>
        <w:t xml:space="preserve"> </w:t>
      </w:r>
      <w:r>
        <w:t>做到严格管理、</w:t>
      </w:r>
      <w:r>
        <w:rPr>
          <w:spacing w:val="-18"/>
        </w:rPr>
        <w:t xml:space="preserve"> </w:t>
      </w:r>
      <w:r>
        <w:t>严格测试。每个工作阶段</w:t>
      </w:r>
      <w:r>
        <w:rPr>
          <w:rFonts w:hint="default" w:ascii="Arial" w:hAnsi="Arial" w:eastAsia="Arial" w:cs="Arial"/>
        </w:rPr>
        <w:t>,</w:t>
      </w:r>
      <w:r>
        <w:t>都具备相应的经过严格审查的 文档</w:t>
      </w:r>
      <w:r>
        <w:rPr>
          <w:rFonts w:hint="default" w:ascii="Arial" w:hAnsi="Arial" w:eastAsia="Arial" w:cs="Arial"/>
        </w:rPr>
        <w:t>,</w:t>
      </w:r>
      <w:r>
        <w:t>为将来系统服务提供技术</w:t>
      </w:r>
      <w:r>
        <w:rPr>
          <w:spacing w:val="-18"/>
        </w:rPr>
        <w:t xml:space="preserve"> </w:t>
      </w:r>
      <w:r>
        <w:t>上的保证。</w:t>
      </w:r>
    </w:p>
    <w:p>
      <w:pPr>
        <w:pStyle w:val="5"/>
        <w:spacing w:before="241" w:line="388" w:lineRule="exact"/>
        <w:ind w:right="110" w:firstLine="720"/>
        <w:jc w:val="both"/>
      </w:pPr>
      <w:r>
        <w:rPr>
          <w:rFonts w:hint="default" w:ascii="宋体" w:hAnsi="宋体" w:eastAsia="宋体" w:cs="宋体"/>
          <w:b/>
          <w:bCs/>
        </w:rPr>
        <w:t>统一性原则：</w:t>
      </w:r>
      <w:r>
        <w:t>建立统一合理的数据库模型</w:t>
      </w:r>
      <w:r>
        <w:rPr>
          <w:rFonts w:hint="default" w:ascii="Arial" w:hAnsi="Arial" w:eastAsia="Arial" w:cs="Arial"/>
        </w:rPr>
        <w:t>,</w:t>
      </w:r>
      <w:r>
        <w:t>实行统一的文档编排和管 理</w:t>
      </w:r>
      <w:r>
        <w:rPr>
          <w:rFonts w:hint="default" w:ascii="Arial" w:hAnsi="Arial" w:eastAsia="Arial" w:cs="Arial"/>
        </w:rPr>
        <w:t>;</w:t>
      </w:r>
      <w:r>
        <w:t>实行统一的</w:t>
      </w:r>
      <w:r>
        <w:rPr>
          <w:spacing w:val="-18"/>
        </w:rPr>
        <w:t xml:space="preserve"> </w:t>
      </w:r>
      <w:r>
        <w:t>数据库关系命名、文件命名、函数命名、变量命名</w:t>
      </w:r>
      <w:r>
        <w:rPr>
          <w:rFonts w:hint="default" w:ascii="Arial" w:hAnsi="Arial" w:eastAsia="Arial" w:cs="Arial"/>
        </w:rPr>
        <w:t>;</w:t>
      </w:r>
      <w:r>
        <w:t>实行统 一的编程风格。</w:t>
      </w:r>
    </w:p>
    <w:p>
      <w:pPr>
        <w:pStyle w:val="5"/>
        <w:spacing w:before="243" w:line="388" w:lineRule="exact"/>
        <w:ind w:right="194" w:firstLine="720"/>
        <w:jc w:val="both"/>
      </w:pPr>
      <w:r>
        <w:rPr>
          <w:rFonts w:hint="default" w:ascii="宋体" w:hAnsi="宋体" w:eastAsia="宋体" w:cs="宋体"/>
          <w:b/>
          <w:bCs/>
        </w:rPr>
        <w:t>系统的可扩展性原则：</w:t>
      </w:r>
      <w:r>
        <w:t>在满足一期方案的基础上</w:t>
      </w:r>
      <w:r>
        <w:rPr>
          <w:rFonts w:hint="default" w:ascii="Arial" w:hAnsi="Arial" w:eastAsia="Arial" w:cs="Arial"/>
        </w:rPr>
        <w:t>,</w:t>
      </w:r>
      <w:r>
        <w:t>考虑今后系统可能 新增功能</w:t>
      </w:r>
      <w:r>
        <w:rPr>
          <w:rFonts w:hint="default" w:ascii="Arial" w:hAnsi="Arial" w:eastAsia="Arial" w:cs="Arial"/>
        </w:rPr>
        <w:t>(</w:t>
      </w:r>
      <w:r>
        <w:t>比如</w:t>
      </w:r>
      <w:r>
        <w:rPr>
          <w:rFonts w:hint="default" w:ascii="Arial" w:hAnsi="Arial" w:eastAsia="Arial" w:cs="Arial"/>
        </w:rPr>
        <w:t>,</w:t>
      </w:r>
      <w:r>
        <w:rPr>
          <w:rFonts w:hint="default" w:ascii="Arial" w:hAnsi="Arial" w:eastAsia="Arial" w:cs="Arial"/>
          <w:spacing w:val="48"/>
        </w:rPr>
        <w:t xml:space="preserve"> </w:t>
      </w:r>
      <w:r>
        <w:t>财务、人事等</w:t>
      </w:r>
      <w:r>
        <w:rPr>
          <w:rFonts w:hint="default" w:ascii="Arial" w:hAnsi="Arial" w:eastAsia="Arial" w:cs="Arial"/>
        </w:rPr>
        <w:t>)</w:t>
      </w:r>
      <w:r>
        <w:t>带来的系统软硬件的变化</w:t>
      </w:r>
      <w:r>
        <w:rPr>
          <w:rFonts w:hint="default" w:ascii="Arial" w:hAnsi="Arial" w:eastAsia="Arial" w:cs="Arial"/>
        </w:rPr>
        <w:t>,</w:t>
      </w:r>
      <w:r>
        <w:t>为系统的扩充预 留接口。</w:t>
      </w:r>
    </w:p>
    <w:p>
      <w:pPr>
        <w:spacing w:after="0" w:line="388" w:lineRule="exact"/>
        <w:jc w:val="both"/>
        <w:sectPr>
          <w:pgSz w:w="11910" w:h="16840"/>
          <w:pgMar w:top="1080" w:right="1060" w:bottom="1080" w:left="1020" w:header="0" w:footer="876" w:gutter="0"/>
        </w:sectPr>
      </w:pPr>
    </w:p>
    <w:p>
      <w:pPr>
        <w:pStyle w:val="2"/>
        <w:spacing w:line="518" w:lineRule="exact"/>
        <w:ind w:left="4047" w:right="0"/>
        <w:jc w:val="left"/>
      </w:pPr>
      <w:bookmarkStart w:id="92" w:name="三、具体需求&#13;"/>
      <w:bookmarkEnd w:id="92"/>
      <w:bookmarkStart w:id="93" w:name="3.1  功能需求&#13;"/>
      <w:bookmarkEnd w:id="93"/>
    </w:p>
    <w:p>
      <w:pPr>
        <w:pStyle w:val="2"/>
        <w:spacing w:line="518" w:lineRule="exact"/>
        <w:ind w:left="4047" w:right="0"/>
        <w:jc w:val="left"/>
      </w:pPr>
    </w:p>
    <w:p>
      <w:pPr>
        <w:pStyle w:val="2"/>
        <w:spacing w:line="518" w:lineRule="exact"/>
        <w:ind w:left="4047" w:right="0"/>
        <w:jc w:val="left"/>
      </w:pPr>
    </w:p>
    <w:p>
      <w:pPr>
        <w:pStyle w:val="2"/>
        <w:spacing w:line="518" w:lineRule="exact"/>
        <w:ind w:left="4047" w:right="0"/>
        <w:jc w:val="left"/>
      </w:pPr>
    </w:p>
    <w:p>
      <w:pPr>
        <w:pStyle w:val="2"/>
        <w:spacing w:line="518" w:lineRule="exact"/>
        <w:ind w:left="4047" w:right="0"/>
        <w:jc w:val="left"/>
      </w:pPr>
    </w:p>
    <w:p/>
    <w:p/>
    <w:p/>
    <w:p/>
    <w:p/>
    <w:p/>
    <w:p/>
    <w:p/>
    <w:p/>
    <w:p>
      <w:pPr>
        <w:pStyle w:val="2"/>
        <w:bidi w:val="0"/>
      </w:pPr>
      <w:bookmarkStart w:id="94" w:name="_Toc12195_WPSOffice_Level1"/>
      <w:r>
        <w:t>三、具体需求</w:t>
      </w:r>
      <w:bookmarkEnd w:id="94"/>
    </w:p>
    <w:p>
      <w:pPr>
        <w:pStyle w:val="5"/>
        <w:bidi w:val="0"/>
        <w:ind w:firstLine="719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7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根据客户的基本需求，该房屋出租贷款系统拟分为一下子模块等。整个系统间各子模块的结构图如下图所示：</w:t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  <w:r>
        <w:rPr>
          <w:rFonts w:hint="default" w:ascii="宋体" w:hAnsi="宋体" w:eastAsia="宋体" w:cs="宋体"/>
          <w:b/>
          <w:bCs/>
          <w:sz w:val="44"/>
          <w:szCs w:val="44"/>
          <w:lang w:eastAsia="zh-CN"/>
        </w:rPr>
        <w:drawing>
          <wp:anchor distT="0" distB="0" distL="114300" distR="114300" simplePos="0" relativeHeight="252530688" behindDoc="0" locked="0" layoutInCell="1" allowOverlap="1">
            <wp:simplePos x="0" y="0"/>
            <wp:positionH relativeFrom="column">
              <wp:posOffset>245745</wp:posOffset>
            </wp:positionH>
            <wp:positionV relativeFrom="page">
              <wp:posOffset>2576830</wp:posOffset>
            </wp:positionV>
            <wp:extent cx="5518150" cy="5511800"/>
            <wp:effectExtent l="0" t="0" r="6350" b="12700"/>
            <wp:wrapTopAndBottom/>
            <wp:docPr id="14" name="图片 14" descr="未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完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spacing w:before="2" w:line="240" w:lineRule="auto"/>
        <w:rPr>
          <w:rFonts w:hint="default" w:ascii="宋体" w:hAnsi="宋体" w:eastAsia="宋体" w:cs="宋体"/>
          <w:b/>
          <w:bCs/>
          <w:sz w:val="53"/>
          <w:szCs w:val="53"/>
        </w:rPr>
      </w:pPr>
    </w:p>
    <w:p>
      <w:pPr>
        <w:pStyle w:val="3"/>
        <w:bidi w:val="0"/>
        <w:rPr>
          <w:rFonts w:hint="default" w:eastAsia="楷体"/>
          <w:lang w:val="en-US" w:eastAsia="zh-CN"/>
        </w:rPr>
      </w:pPr>
      <w:bookmarkStart w:id="95" w:name="_Toc7543_WPSOffice_Level2"/>
      <w:r>
        <w:rPr>
          <w:rFonts w:hint="default"/>
        </w:rPr>
        <w:t>3.1</w:t>
      </w:r>
      <w:r>
        <w:rPr>
          <w:rFonts w:hint="default"/>
        </w:rPr>
        <w:tab/>
      </w:r>
      <w:r>
        <w:rPr>
          <w:rFonts w:hint="eastAsia"/>
          <w:lang w:val="en-US" w:eastAsia="zh-CN"/>
        </w:rPr>
        <w:t>租房前台需求</w:t>
      </w:r>
      <w:bookmarkEnd w:id="95"/>
    </w:p>
    <w:p>
      <w:pPr>
        <w:spacing w:before="0" w:line="240" w:lineRule="auto"/>
        <w:rPr>
          <w:rFonts w:hint="default" w:ascii="宋体" w:hAnsi="宋体" w:eastAsia="宋体" w:cs="宋体"/>
          <w:b/>
          <w:bCs/>
          <w:sz w:val="32"/>
          <w:szCs w:val="32"/>
        </w:rPr>
      </w:pPr>
    </w:p>
    <w:p>
      <w:pPr>
        <w:spacing w:before="10" w:line="240" w:lineRule="auto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pStyle w:val="5"/>
        <w:spacing w:line="388" w:lineRule="exact"/>
        <w:ind w:left="552" w:right="93"/>
        <w:jc w:val="left"/>
        <w:rPr>
          <w:rFonts w:hint="default" w:eastAsia="宋体"/>
          <w:lang w:val="en-US" w:eastAsia="zh-CN"/>
        </w:rPr>
      </w:pPr>
      <w:r>
        <w:t>根据客户的基本需求，</w:t>
      </w:r>
      <w:r>
        <w:rPr>
          <w:rFonts w:hint="eastAsia"/>
          <w:lang w:val="en-US" w:eastAsia="zh-CN"/>
        </w:rPr>
        <w:t>租房前台设计为一下模式</w:t>
      </w: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4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default" w:eastAsia="宋体"/>
          <w:lang w:val="en-US" w:eastAsia="zh-CN"/>
        </w:rPr>
      </w:pPr>
      <w:bookmarkStart w:id="96" w:name="_Toc24885_WPSOffice_Level3"/>
      <w:r>
        <w:rPr>
          <w:rFonts w:hint="default"/>
        </w:rPr>
        <w:t>3.1.1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登录注册</w:t>
      </w:r>
      <w:bookmarkEnd w:id="96"/>
    </w:p>
    <w:p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720" w:leftChars="0" w:firstLine="720" w:firstLineChars="0"/>
        <w:rPr>
          <w:rFonts w:hint="default" w:ascii="宋体" w:hAnsi="宋体" w:eastAsia="宋体" w:cs="宋体"/>
          <w:b/>
          <w:bCs/>
          <w:sz w:val="17"/>
          <w:szCs w:val="17"/>
        </w:rPr>
      </w:pPr>
      <w:r>
        <w:rPr>
          <w:rFonts w:hint="eastAsia"/>
          <w:lang w:val="en-US" w:eastAsia="zh-CN"/>
        </w:rPr>
        <w:t>a.引言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</w:rPr>
        <w:t>功能名称：</w:t>
      </w:r>
      <w:r>
        <w:rPr>
          <w:rFonts w:hint="eastAsia"/>
          <w:lang w:val="en-US" w:eastAsia="zh-CN"/>
        </w:rPr>
        <w:t>实现登录和注册</w:t>
      </w:r>
    </w:p>
    <w:p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编号：s01</w:t>
      </w:r>
    </w:p>
    <w:p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功能描述：</w:t>
      </w:r>
    </w:p>
    <w:p>
      <w:pPr>
        <w:bidi w:val="0"/>
        <w:ind w:left="1440" w:leftChars="0" w:firstLine="720" w:firstLineChars="0"/>
        <w:rPr>
          <w:rFonts w:hint="default" w:eastAsia="宋体"/>
          <w:lang w:val="en-US" w:eastAsia="zh-CN"/>
        </w:rPr>
      </w:pPr>
      <w:r>
        <w:rPr>
          <w:rFonts w:hint="default"/>
        </w:rPr>
        <w:t xml:space="preserve">(1) </w:t>
      </w:r>
      <w:r>
        <w:t>对于系统：</w:t>
      </w:r>
      <w:r>
        <w:rPr>
          <w:rFonts w:hint="eastAsia"/>
          <w:lang w:val="en-US" w:eastAsia="zh-CN"/>
        </w:rPr>
        <w:t>可以对用户信息的进行基本统计</w:t>
      </w:r>
    </w:p>
    <w:p>
      <w:pPr>
        <w:bidi w:val="0"/>
        <w:ind w:left="1440" w:leftChars="0" w:firstLine="720" w:firstLineChars="0"/>
        <w:rPr>
          <w:rFonts w:hint="default" w:eastAsia="宋体"/>
          <w:lang w:val="en-US" w:eastAsia="zh-CN"/>
        </w:rPr>
      </w:pPr>
      <w:r>
        <w:rPr>
          <w:rFonts w:hint="default"/>
        </w:rPr>
        <w:t>(2)</w:t>
      </w:r>
      <w:r>
        <w:t xml:space="preserve">对于用户：可用在 </w:t>
      </w:r>
      <w:r>
        <w:rPr>
          <w:rFonts w:hint="default"/>
        </w:rPr>
        <w:t xml:space="preserve">web </w:t>
      </w:r>
      <w:r>
        <w:t>页面</w:t>
      </w:r>
      <w:r>
        <w:rPr>
          <w:rFonts w:hint="eastAsia"/>
          <w:lang w:val="en-US" w:eastAsia="zh-CN"/>
        </w:rPr>
        <w:t>实现登录</w:t>
      </w:r>
    </w:p>
    <w:p>
      <w:pPr>
        <w:bidi w:val="0"/>
        <w:ind w:left="720" w:leftChars="0" w:firstLine="720" w:firstLineChars="0"/>
        <w:rPr>
          <w:rFonts w:hint="default"/>
        </w:rPr>
      </w:pPr>
    </w:p>
    <w:p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b.功能模块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bookmarkStart w:id="97" w:name="_Toc23475_WPSOffice_Level3"/>
      <w:r>
        <w:rPr>
          <w:rFonts w:hint="eastAsia"/>
          <w:lang w:val="en-US" w:eastAsia="zh-CN"/>
        </w:rPr>
        <w:t>1.用户注册</w:t>
      </w:r>
      <w:bookmarkEnd w:id="9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用户通过注册页面完成，基本的信息录入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bookmarkStart w:id="98" w:name="_Toc21926_WPSOffice_Level3"/>
      <w:r>
        <w:rPr>
          <w:rFonts w:hint="eastAsia"/>
          <w:lang w:val="en-US" w:eastAsia="zh-CN"/>
        </w:rPr>
        <w:t>2.用户登录</w:t>
      </w:r>
      <w:bookmarkEnd w:id="98"/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用户登录时，只需填写手机号，完成短信认证，即可登录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9" w:name="_Toc14073_WPSOffice_Level3"/>
      <w:r>
        <w:rPr>
          <w:rFonts w:hint="eastAsia"/>
          <w:lang w:val="en-US" w:eastAsia="zh-CN"/>
        </w:rPr>
        <w:t>3.1.2 房屋页面</w:t>
      </w:r>
      <w:bookmarkEnd w:id="99"/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功能名称:实现房屋信息的展示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编号：s02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 对于系统：可用于在 web 页面上展示房屋信息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(2)对于用户：可用于在 web 页面，通过条件查询，找到自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己心仪的房子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bookmarkStart w:id="100" w:name="_Toc17195_WPSOffice_Level3"/>
      <w:r>
        <w:rPr>
          <w:rFonts w:hint="eastAsia"/>
          <w:lang w:val="en-US" w:eastAsia="zh-CN"/>
        </w:rPr>
        <w:t>1.房屋信息展示</w:t>
      </w:r>
      <w:bookmarkEnd w:id="100"/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约束：对所有用户可见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显示房屋主卧图片，地理位置，租房价格，出租类型(合租/整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租)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bookmarkStart w:id="101" w:name="_Toc29951_WPSOffice_Level3"/>
      <w:r>
        <w:rPr>
          <w:rFonts w:hint="eastAsia"/>
          <w:lang w:val="en-US" w:eastAsia="zh-CN"/>
        </w:rPr>
        <w:t>2.房屋具体详情</w:t>
      </w:r>
      <w:bookmarkEnd w:id="101"/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约束：对所有用户可见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显示房屋的全景图，房屋更详细的数据，房屋的配套，房屋的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地图位置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26487_WPSOffice_Level3"/>
      <w:r>
        <w:rPr>
          <w:rFonts w:hint="eastAsia"/>
          <w:lang w:val="en-US" w:eastAsia="zh-CN"/>
        </w:rPr>
        <w:t>3.1.3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预约看房</w:t>
      </w:r>
      <w:bookmarkEnd w:id="102"/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功能名称: 预约看房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编号：s03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(1)对于系统: 提供个人房的房东联系方式，或者经济人房的联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系方式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(2)对于用户：获得房屋主人的联系方式，可以预约到线下看房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bookmarkStart w:id="103" w:name="_Toc5793_WPSOffice_Level3"/>
      <w:r>
        <w:rPr>
          <w:rFonts w:hint="eastAsia"/>
          <w:lang w:val="en-US" w:eastAsia="zh-CN"/>
        </w:rPr>
        <w:t>1.屋主信息展示</w:t>
      </w:r>
      <w:bookmarkEnd w:id="103"/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约束：对登录用户可见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提供房屋联系人给用户,用户可以通过此链接方式，联系屋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主，选择合适的时间，去线下看房。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4" w:name="_Toc23071_WPSOffice_Level3"/>
      <w:r>
        <w:rPr>
          <w:rFonts w:hint="eastAsia"/>
          <w:lang w:val="en-US" w:eastAsia="zh-CN"/>
        </w:rPr>
        <w:t>3.1.4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签订合同</w:t>
      </w:r>
      <w:bookmarkEnd w:id="104"/>
      <w:r>
        <w:rPr>
          <w:rFonts w:hint="eastAsia"/>
          <w:lang w:val="en-US" w:eastAsia="zh-CN"/>
        </w:rPr>
        <w:tab/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1)前端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功能名称：签订合同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编号:s04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功能描述: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(1)对于系统: 提供符合法律规范的合同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(2)对于用户: 签订符合自己利益的合同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bookmarkStart w:id="105" w:name="_Toc11940_WPSOffice_Level3"/>
      <w:r>
        <w:rPr>
          <w:rFonts w:hint="eastAsia"/>
          <w:lang w:val="en-US" w:eastAsia="zh-CN"/>
        </w:rPr>
        <w:t>1.合同展示</w:t>
      </w:r>
      <w:bookmarkEnd w:id="105"/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约束：需要完善信息用户才可见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用户填写合同的必要信息，支付完成，完成房屋签订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2)后台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功能模块:调用第三方支付方式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编号：s04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(1)对于系统：调用第三方接口完成支付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(2)对于用户：不可见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bookmarkStart w:id="106" w:name="_Toc24141_WPSOffice_Level3"/>
      <w:r>
        <w:rPr>
          <w:rFonts w:hint="eastAsia"/>
          <w:lang w:val="en-US" w:eastAsia="zh-CN"/>
        </w:rPr>
        <w:t>1.调用第三方支付</w:t>
      </w:r>
      <w:bookmarkEnd w:id="106"/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系统提供调用第三方支付的方式，满足交钱的需求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2880" w:leftChars="0" w:firstLine="7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left="2880" w:leftChars="0" w:firstLine="7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anchor distT="0" distB="0" distL="114300" distR="114300" simplePos="0" relativeHeight="252520448" behindDoc="0" locked="0" layoutInCell="1" allowOverlap="1">
            <wp:simplePos x="0" y="0"/>
            <wp:positionH relativeFrom="column">
              <wp:posOffset>879475</wp:posOffset>
            </wp:positionH>
            <wp:positionV relativeFrom="page">
              <wp:posOffset>2741295</wp:posOffset>
            </wp:positionV>
            <wp:extent cx="4905375" cy="2279650"/>
            <wp:effectExtent l="0" t="0" r="9525" b="6350"/>
            <wp:wrapTopAndBottom/>
            <wp:docPr id="11" name="图片 11" descr="绘图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绘图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签约用例图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7" w:name="_Toc26900_WPSOffice_Level3"/>
      <w:r>
        <w:rPr>
          <w:rFonts w:hint="eastAsia"/>
          <w:lang w:val="en-US" w:eastAsia="zh-CN"/>
        </w:rPr>
        <w:t>3.1.5 房东发布房源</w:t>
      </w:r>
      <w:bookmarkEnd w:id="107"/>
    </w:p>
    <w:p>
      <w:pPr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功能名称：房东发布房源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编号：s05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(1)对于系统：可以获取房东发布房源的信息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(2)对于房东：可以选择委托或者个人发布房源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bookmarkStart w:id="108" w:name="_Toc22310_WPSOffice_Level3"/>
      <w:r>
        <w:rPr>
          <w:rFonts w:hint="eastAsia"/>
          <w:lang w:val="en-US" w:eastAsia="zh-CN"/>
        </w:rPr>
        <w:t>1.申请房源发布</w:t>
      </w:r>
      <w:bookmarkEnd w:id="108"/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约束：房东可见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房东填写必要的房源信息，选择委托或者个人模式出租房子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bookmarkStart w:id="109" w:name="_Toc3758_WPSOffice_Level3"/>
      <w:r>
        <w:rPr>
          <w:rFonts w:hint="eastAsia"/>
          <w:lang w:val="en-US" w:eastAsia="zh-CN"/>
        </w:rPr>
        <w:t>2.等待审核</w:t>
      </w:r>
      <w:bookmarkEnd w:id="109"/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审核信息后会通过短信方式通知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10" w:name="_Toc7183_WPSOffice_Level3"/>
      <w:r>
        <w:rPr>
          <w:rFonts w:hint="eastAsia"/>
          <w:lang w:val="en-US" w:eastAsia="zh-CN"/>
        </w:rPr>
        <w:t>3.1.6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房东管理房源</w:t>
      </w:r>
      <w:bookmarkEnd w:id="110"/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a.引用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房东管理房源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编号：s06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(1)对于系统：选择个人模式发布房源，系统不用管理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(2)对于房东：完全自己管理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bookmarkStart w:id="111" w:name="_Toc27758_WPSOffice_Level3"/>
      <w:r>
        <w:rPr>
          <w:rFonts w:hint="eastAsia"/>
          <w:lang w:val="en-US" w:eastAsia="zh-CN"/>
        </w:rPr>
        <w:t>1.管理房源</w:t>
      </w:r>
      <w:bookmarkEnd w:id="111"/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约束：个人模式发布房东可见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房东可以更改，房屋状态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ind w:left="1440" w:leftChars="0"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2" w:name="_Toc8344_WPSOffice_Level2"/>
      <w:r>
        <w:rPr>
          <w:rFonts w:hint="eastAsia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贷款模块</w:t>
      </w:r>
      <w:bookmarkEnd w:id="112"/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3" w:name="_Toc5245_WPSOffice_Level3"/>
      <w:r>
        <w:rPr>
          <w:rFonts w:hint="eastAsia"/>
          <w:lang w:val="en-US" w:eastAsia="zh-CN"/>
        </w:rPr>
        <w:t>3.2.1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</w:t>
      </w:r>
      <w:bookmarkEnd w:id="113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a.引用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进入贷款页面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编号：sf01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(1)对于系统：支持用户跳转到贷款模块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(2)对于用户：有贷款入口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bookmarkStart w:id="114" w:name="_Toc2234_WPSOffice_Level3"/>
      <w:r>
        <w:rPr>
          <w:rFonts w:hint="eastAsia"/>
          <w:lang w:val="en-US" w:eastAsia="zh-CN"/>
        </w:rPr>
        <w:t>1.跳转贷款模块</w:t>
      </w:r>
      <w:bookmarkEnd w:id="114"/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约束：用户填写完详细信息后可见</w:t>
      </w:r>
    </w:p>
    <w:p>
      <w:pPr>
        <w:bidi w:val="0"/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和租房前台有单点登录功能，用户点击贷款选项后不用再次重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录本系统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  <w:sectPr>
          <w:type w:val="continuous"/>
          <w:pgSz w:w="11910" w:h="16840"/>
          <w:pgMar w:top="1080" w:right="1060" w:bottom="1060" w:left="1020" w:header="720" w:footer="720" w:gutter="0"/>
        </w:sectPr>
      </w:pPr>
      <w:r>
        <w:rPr>
          <w:rFonts w:hint="eastAsia"/>
          <w:lang w:val="en-US" w:eastAsia="zh-CN"/>
        </w:rPr>
        <w:t xml:space="preserve"> </w:t>
      </w:r>
    </w:p>
    <w:p>
      <w:pPr>
        <w:spacing w:after="0" w:line="388" w:lineRule="exact"/>
        <w:jc w:val="left"/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drawing>
          <wp:anchor distT="0" distB="0" distL="114300" distR="114300" simplePos="0" relativeHeight="252522496" behindDoc="0" locked="0" layoutInCell="1" allowOverlap="1">
            <wp:simplePos x="0" y="0"/>
            <wp:positionH relativeFrom="column">
              <wp:posOffset>698500</wp:posOffset>
            </wp:positionH>
            <wp:positionV relativeFrom="page">
              <wp:posOffset>1136015</wp:posOffset>
            </wp:positionV>
            <wp:extent cx="4680585" cy="1104900"/>
            <wp:effectExtent l="0" t="0" r="5715" b="0"/>
            <wp:wrapTopAndBottom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用例图</w:t>
      </w:r>
    </w:p>
    <w:p>
      <w:pPr>
        <w:bidi w:val="0"/>
        <w:ind w:left="216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216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216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2523520" behindDoc="0" locked="0" layoutInCell="1" allowOverlap="1">
            <wp:simplePos x="0" y="0"/>
            <wp:positionH relativeFrom="column">
              <wp:posOffset>534670</wp:posOffset>
            </wp:positionH>
            <wp:positionV relativeFrom="page">
              <wp:posOffset>3185795</wp:posOffset>
            </wp:positionV>
            <wp:extent cx="5172075" cy="1829435"/>
            <wp:effectExtent l="0" t="0" r="9525" b="18415"/>
            <wp:wrapTopAndBottom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E-R图</w:t>
      </w:r>
    </w:p>
    <w:p>
      <w:pPr>
        <w:bidi w:val="0"/>
      </w:pPr>
    </w:p>
    <w:p>
      <w:pPr>
        <w:bidi w:val="0"/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5" w:name="_Toc32506_WPSOffice_Level3"/>
      <w:r>
        <w:rPr>
          <w:rFonts w:hint="eastAsia"/>
          <w:lang w:val="en-US" w:eastAsia="zh-CN"/>
        </w:rPr>
        <w:t>3.2.1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申请贷款</w:t>
      </w:r>
      <w:bookmarkEnd w:id="115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a.引用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用户申请贷款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编号：sf02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(1)对于系统：收集用户贷款信息</w:t>
      </w:r>
    </w:p>
    <w:p>
      <w:pPr>
        <w:bidi w:val="0"/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(2)对于用户：填写贷款信息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bookmarkStart w:id="116" w:name="_Toc6850_WPSOffice_Level3"/>
      <w:r>
        <w:rPr>
          <w:rFonts w:hint="eastAsia"/>
          <w:lang w:val="en-US" w:eastAsia="zh-CN"/>
        </w:rPr>
        <w:t>1.申请贷款</w:t>
      </w:r>
      <w:bookmarkEnd w:id="116"/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约束：用户登录后可见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用户提交自己的资料信息（本系统不向学生贷款或是没有还款能力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的人群贷款），用户需要提交自己的真是姓名，身份证号，电话号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码（这里需要用到阿里云的电话验证接口），单位地址，单位电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话，紧急联系人，信用卡账户，用于还款的银行卡账号然后交由后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台审核，在一个工作日内返回给用户信息，以短信方式</w:t>
      </w: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eastAsia"/>
          <w:lang w:val="en-US" w:eastAsia="zh-CN"/>
        </w:rPr>
      </w:pPr>
    </w:p>
    <w:p>
      <w:pPr>
        <w:bidi w:val="0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bidi w:val="0"/>
      </w:pPr>
    </w:p>
    <w:p>
      <w:pPr>
        <w:bidi w:val="0"/>
      </w:pPr>
      <w:r>
        <w:drawing>
          <wp:anchor distT="0" distB="0" distL="114300" distR="114300" simplePos="0" relativeHeight="252524544" behindDoc="0" locked="0" layoutInCell="1" allowOverlap="1">
            <wp:simplePos x="0" y="0"/>
            <wp:positionH relativeFrom="column">
              <wp:posOffset>793750</wp:posOffset>
            </wp:positionH>
            <wp:positionV relativeFrom="page">
              <wp:posOffset>1200150</wp:posOffset>
            </wp:positionV>
            <wp:extent cx="4411345" cy="1992630"/>
            <wp:effectExtent l="0" t="0" r="8255" b="762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/>
          <w:lang w:val="en-US" w:eastAsia="zh-CN"/>
        </w:rPr>
      </w:pPr>
    </w:p>
    <w:p>
      <w:pPr>
        <w:spacing w:after="0" w:line="388" w:lineRule="exact"/>
        <w:jc w:val="left"/>
      </w:pPr>
      <w:r>
        <w:rPr>
          <w:rFonts w:hint="default"/>
          <w:lang w:val="en-US" w:eastAsia="zh-CN"/>
        </w:rPr>
        <w:drawing>
          <wp:anchor distT="0" distB="0" distL="114300" distR="114300" simplePos="0" relativeHeight="252525568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4184015</wp:posOffset>
            </wp:positionV>
            <wp:extent cx="4381500" cy="1394460"/>
            <wp:effectExtent l="0" t="0" r="0" b="15240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7" w:name="_Toc9595_WPSOffice_Level3"/>
      <w:r>
        <w:rPr>
          <w:rFonts w:hint="eastAsia"/>
          <w:lang w:val="en-US" w:eastAsia="zh-CN"/>
        </w:rPr>
        <w:t>3.2.1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还款</w:t>
      </w:r>
      <w:bookmarkEnd w:id="117"/>
    </w:p>
    <w:p>
      <w:pPr>
        <w:spacing w:after="0" w:line="388" w:lineRule="exact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a.引用</w:t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用户还款</w:t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编号：sf03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(1)对于系统：设置用户还款方式</w:t>
      </w:r>
    </w:p>
    <w:p>
      <w:pPr>
        <w:spacing w:after="0" w:line="388" w:lineRule="exact"/>
        <w:ind w:left="144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(2)对于用户：归还贷款</w:t>
      </w:r>
    </w:p>
    <w:p>
      <w:pPr>
        <w:spacing w:after="0" w:line="388" w:lineRule="exact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b.功能模块</w:t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/>
          <w:lang w:val="en-US" w:eastAsia="zh-CN"/>
        </w:rPr>
      </w:pPr>
      <w:bookmarkStart w:id="118" w:name="_Toc7698_WPSOffice_Level3"/>
      <w:r>
        <w:rPr>
          <w:rFonts w:hint="eastAsia"/>
          <w:lang w:val="en-US" w:eastAsia="zh-CN"/>
        </w:rPr>
        <w:t>1.还款</w:t>
      </w:r>
      <w:bookmarkEnd w:id="118"/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约束：欠款用户可见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144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用户选择还款，同时记录用户信用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2526592" behindDoc="0" locked="0" layoutInCell="1" allowOverlap="1">
            <wp:simplePos x="0" y="0"/>
            <wp:positionH relativeFrom="column">
              <wp:posOffset>1007745</wp:posOffset>
            </wp:positionH>
            <wp:positionV relativeFrom="page">
              <wp:posOffset>1687195</wp:posOffset>
            </wp:positionV>
            <wp:extent cx="4248785" cy="1917065"/>
            <wp:effectExtent l="0" t="0" r="18415" b="6985"/>
            <wp:wrapTopAndBottom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1440" w:leftChars="0" w:firstLine="720" w:firstLineChars="0"/>
        <w:jc w:val="left"/>
        <w:rPr>
          <w:rFonts w:hint="default"/>
          <w:lang w:val="en-US" w:eastAsia="zh-CN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spacing w:after="0" w:line="388" w:lineRule="exact"/>
        <w:jc w:val="left"/>
      </w:pPr>
      <w:r>
        <w:drawing>
          <wp:anchor distT="0" distB="0" distL="114300" distR="114300" simplePos="0" relativeHeight="252527616" behindDoc="0" locked="0" layoutInCell="1" allowOverlap="1">
            <wp:simplePos x="0" y="0"/>
            <wp:positionH relativeFrom="column">
              <wp:posOffset>968375</wp:posOffset>
            </wp:positionH>
            <wp:positionV relativeFrom="page">
              <wp:posOffset>4723765</wp:posOffset>
            </wp:positionV>
            <wp:extent cx="4351020" cy="1379220"/>
            <wp:effectExtent l="0" t="0" r="11430" b="11430"/>
            <wp:wrapTopAndBottom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bookmarkStart w:id="119" w:name="_Toc4412_WPSOffice_Level3"/>
      <w:r>
        <w:rPr>
          <w:rFonts w:hint="eastAsia"/>
          <w:lang w:val="en-US" w:eastAsia="zh-CN"/>
        </w:rPr>
        <w:t>2.提前还款</w:t>
      </w:r>
      <w:bookmarkEnd w:id="119"/>
    </w:p>
    <w:p>
      <w:pPr>
        <w:spacing w:after="0" w:line="388" w:lineRule="exact"/>
        <w:ind w:left="144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会根据未还本金计算利率，交违约金（500-10000:200违约金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10000-20000：500违约金</w:t>
      </w:r>
    </w:p>
    <w:p>
      <w:pPr>
        <w:spacing w:after="0" w:line="388" w:lineRule="exact"/>
        <w:jc w:val="left"/>
      </w:pPr>
    </w:p>
    <w:p>
      <w:pPr>
        <w:spacing w:after="0" w:line="388" w:lineRule="exact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  <w:r>
        <w:rPr>
          <w:lang w:val="en-US" w:eastAsia="zh-CN"/>
        </w:rPr>
        <w:drawing>
          <wp:anchor distT="0" distB="0" distL="114300" distR="114300" simplePos="0" relativeHeight="252528640" behindDoc="0" locked="0" layoutInCell="1" allowOverlap="1">
            <wp:simplePos x="0" y="0"/>
            <wp:positionH relativeFrom="column">
              <wp:posOffset>1046480</wp:posOffset>
            </wp:positionH>
            <wp:positionV relativeFrom="page">
              <wp:posOffset>7842885</wp:posOffset>
            </wp:positionV>
            <wp:extent cx="4631055" cy="1082040"/>
            <wp:effectExtent l="0" t="0" r="17145" b="3810"/>
            <wp:wrapTopAndBottom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2529664" behindDoc="0" locked="0" layoutInCell="1" allowOverlap="1">
            <wp:simplePos x="0" y="0"/>
            <wp:positionH relativeFrom="column">
              <wp:posOffset>904875</wp:posOffset>
            </wp:positionH>
            <wp:positionV relativeFrom="page">
              <wp:posOffset>1226820</wp:posOffset>
            </wp:positionV>
            <wp:extent cx="4267200" cy="1555750"/>
            <wp:effectExtent l="0" t="0" r="0" b="6350"/>
            <wp:wrapTopAndBottom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0" w:name="_Toc17561_WPSOffice_Level2"/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  <w:t>后台项目</w:t>
      </w:r>
      <w:bookmarkEnd w:id="120"/>
    </w:p>
    <w:p>
      <w:pPr>
        <w:spacing w:after="0" w:line="388" w:lineRule="exact"/>
        <w:jc w:val="left"/>
      </w:pPr>
    </w:p>
    <w:p>
      <w:pPr>
        <w:pStyle w:val="4"/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1" w:name="_Toc27487_WPSOffice_Level3"/>
      <w:r>
        <w:rPr>
          <w:rFonts w:hint="eastAsia"/>
          <w:lang w:val="en-US" w:eastAsia="zh-CN"/>
        </w:rPr>
        <w:t>3.3.1 后台登录</w:t>
      </w:r>
      <w:bookmarkEnd w:id="121"/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名称：不同角色的后台登录 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编号s01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功能描述：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bookmarkStart w:id="122" w:name="_Toc8900_WPSOffice_Level3"/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对于经纪人登录，可以在后台管理页面</w:t>
      </w:r>
      <w:bookmarkEnd w:id="122"/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1.1浏览并管理房东房源管理模块。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1.2浏览日志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bookmarkStart w:id="123" w:name="_Toc18713_WPSOffice_Level3"/>
      <w:r>
        <w:rPr>
          <w:rFonts w:hint="default"/>
          <w:lang w:val="en-US" w:eastAsia="zh-CN"/>
        </w:rPr>
        <w:t>2、对于普通管理员，可以在后台管理页面。、</w:t>
      </w:r>
      <w:bookmarkEnd w:id="123"/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2.1用户管理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2.2一级审核权限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2.3经纪人房源管理权限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2.4贷款管理权限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2.5浏览结算分析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2.6浏览日志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bookmarkStart w:id="124" w:name="_Toc22206_WPSOffice_Level3"/>
      <w:r>
        <w:rPr>
          <w:rFonts w:hint="default"/>
          <w:lang w:val="en-US" w:eastAsia="zh-CN"/>
        </w:rPr>
        <w:t>3、对于超级管理员，可以在后台管理页面</w:t>
      </w:r>
      <w:bookmarkEnd w:id="124"/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3.1 用户管理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3.2 角色管理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3.3 权限管理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3.4 二级审核权限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3.5 经纪人房源管理权限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3.6 贷款管理权限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3.7 浏览结算分析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3.8 浏览日志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>
          <w:rFonts w:hint="eastAsia"/>
        </w:rPr>
        <w:t>b．功能模块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1）后台管理首页一（经纪人后台）（s01-01）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约束：经纪人可见</w:t>
      </w:r>
      <w:r>
        <w:rPr/>
        <w:tab/>
      </w:r>
    </w:p>
    <w:p>
      <w:pPr>
        <w:spacing w:after="0" w:line="388" w:lineRule="exact"/>
        <w:ind w:left="720" w:leftChars="0" w:firstLine="720" w:firstLineChars="0"/>
        <w:jc w:val="left"/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t xml:space="preserve">房东房源管理： 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显示状态(出租成功(出租的年限和到期的时间，所有即将到期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的房源需要处于紧急状态(提醒租户是否续租会列举出各种房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源--&gt;显示房源的状态(删除，未出租，已出租，下架，到期未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续租...)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t>日志菜单：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>
          <w:rFonts w:hint="eastAsia"/>
        </w:rPr>
        <w:t>对房东房源管理操作的记录</w:t>
      </w:r>
    </w:p>
    <w:p>
      <w:pPr>
        <w:spacing w:after="0" w:line="388" w:lineRule="exact"/>
        <w:jc w:val="left"/>
        <w:rPr/>
      </w:pP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t>2</w:t>
      </w:r>
      <w:r>
        <w:rPr>
          <w:rFonts w:hint="eastAsia"/>
        </w:rPr>
        <w:t>）后台管理首页二（普通管理员后台）（s01-02）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>
          <w:rFonts w:hint="eastAsia"/>
        </w:rPr>
        <w:t>约束：普通管理员可见</w:t>
      </w:r>
      <w:r>
        <w:rPr/>
        <w:tab/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用户管理: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对经纪人的以及普通用户的账户进行管理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一级审核权限: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对房屋审核和房屋审核的拥有一级审核权限（驳回/通过）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经纪人房源管理权限:对经纪人分发提成贷款管理权限: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对贷款订单的管理（订单包括订单号，贷款人信息，贷款状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态，还款日期，提醒还款）扣款：计算利息，提前还款利息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浏览结算分析:</w:t>
      </w:r>
    </w:p>
    <w:p>
      <w:pPr>
        <w:spacing w:after="0" w:line="388" w:lineRule="exact"/>
        <w:jc w:val="left"/>
        <w:rPr/>
      </w:pPr>
      <w:r>
        <w:rPr/>
        <w:tab/>
      </w:r>
      <w:r>
        <w:rPr/>
        <w:tab/>
      </w:r>
      <w:r>
        <w:t>echarts</w:t>
      </w:r>
    </w:p>
    <w:p>
      <w:pPr>
        <w:spacing w:after="0" w:line="388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eg:房源--&gt;饼状图--&gt;按比例计算(出租成功，未出租...)</w:t>
      </w:r>
    </w:p>
    <w:p>
      <w:pPr>
        <w:spacing w:after="0" w:line="388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柱状图按照月份展示每个月的盈利(可以变化(季度，年)，2018-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2019)贷款--&gt;支出和收入(利息)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t xml:space="preserve">日志菜单： 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日志能允许看不允许改(如果日志为紧急日志需要标红)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zhangsan 192.168.1.110--&gt;zhangsan 192.168.110.110(锁住账号)</w:t>
      </w:r>
    </w:p>
    <w:p>
      <w:pPr>
        <w:spacing w:after="0" w:line="388" w:lineRule="exact"/>
        <w:jc w:val="left"/>
        <w:rPr/>
      </w:pPr>
    </w:p>
    <w:p>
      <w:pPr>
        <w:spacing w:after="0" w:line="388" w:lineRule="exact"/>
        <w:jc w:val="left"/>
        <w:rPr/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t>3</w:t>
      </w:r>
      <w:r>
        <w:rPr>
          <w:rFonts w:hint="eastAsia"/>
        </w:rPr>
        <w:t>）后台管理首页三（超级管理员后台）（s01-0</w:t>
      </w:r>
      <w:r>
        <w:t>3</w:t>
      </w:r>
      <w:r>
        <w:rPr>
          <w:rFonts w:hint="eastAsia"/>
        </w:rPr>
        <w:t>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约束：超级管理员可见</w:t>
      </w:r>
      <w:r>
        <w:rPr/>
        <w:tab/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用户管理: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对经纪人的以及普通用户的账户进行管理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角色管理：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添加角色经纪人、一级管理员、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权限管理：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给添加角色后的人员赋予权限或修改权限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二级审核权限: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对房屋审核和房屋审核的拥有二级审核权限（驳回/通过）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经纪人房源管理权限: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对经纪人分发提成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贷款管理权限:</w:t>
      </w:r>
    </w:p>
    <w:p>
      <w:pPr>
        <w:spacing w:after="0" w:line="388" w:lineRule="exact"/>
        <w:jc w:val="left"/>
        <w:rPr/>
      </w:pPr>
      <w:r>
        <w:rPr/>
        <w:tab/>
      </w: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对贷款订单的管理（订单包括订单号，贷款人信息，贷款状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态，还款日期，提醒还款）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/>
        <w:tab/>
      </w:r>
      <w:r>
        <w:rPr>
          <w:rFonts w:hint="eastAsia"/>
        </w:rPr>
        <w:t>扣款：计算利息，提前还款利息</w:t>
      </w:r>
    </w:p>
    <w:p>
      <w:pPr>
        <w:spacing w:after="0" w:line="388" w:lineRule="exact"/>
        <w:jc w:val="left"/>
        <w:rPr/>
      </w:pPr>
      <w:r>
        <w:rPr/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浏览结算分析:</w:t>
      </w:r>
    </w:p>
    <w:p>
      <w:pPr>
        <w:spacing w:after="0" w:line="388" w:lineRule="exact"/>
        <w:jc w:val="left"/>
        <w:rPr/>
      </w:pPr>
      <w:r>
        <w:rPr/>
        <w:tab/>
      </w:r>
      <w:r>
        <w:rPr/>
        <w:tab/>
      </w:r>
      <w:r>
        <w:t>echarts</w:t>
      </w:r>
    </w:p>
    <w:p>
      <w:pPr>
        <w:spacing w:after="0" w:line="388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eg:房源--&gt;饼状图--&gt;按比例计算(出租成功，未出租...)</w:t>
      </w:r>
    </w:p>
    <w:p>
      <w:pPr>
        <w:spacing w:after="0" w:line="388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柱状图按照月份展示每个月的盈利(可以变化(季度，年)，2018-2019)</w:t>
      </w:r>
    </w:p>
    <w:p>
      <w:pPr>
        <w:spacing w:after="0" w:line="388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贷款--&gt;支出和收入(利息)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t xml:space="preserve">日志菜单： 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日志能允许看不允许改(如果日志为紧急日志需要标红)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zhangsan 192.168.1.110--&gt;zhangsan 192.168.110.110(锁住账号)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用例图：</w:t>
      </w:r>
    </w:p>
    <w:p>
      <w:pPr>
        <w:spacing w:after="0" w:line="388" w:lineRule="exact"/>
        <w:jc w:val="left"/>
        <w:rPr>
          <w:rFonts w:hint="eastAsia"/>
        </w:rPr>
      </w:pPr>
      <w:r>
        <w:drawing>
          <wp:anchor distT="0" distB="0" distL="114300" distR="114300" simplePos="0" relativeHeight="252531712" behindDoc="0" locked="0" layoutInCell="1" allowOverlap="1">
            <wp:simplePos x="0" y="0"/>
            <wp:positionH relativeFrom="column">
              <wp:posOffset>777875</wp:posOffset>
            </wp:positionH>
            <wp:positionV relativeFrom="page">
              <wp:posOffset>6086475</wp:posOffset>
            </wp:positionV>
            <wp:extent cx="4614545" cy="2849880"/>
            <wp:effectExtent l="0" t="0" r="14605" b="7620"/>
            <wp:wrapTopAndBottom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bidi w:val="0"/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pStyle w:val="4"/>
        <w:bidi w:val="0"/>
        <w:rPr/>
      </w:pPr>
      <w:r>
        <w:rPr>
          <w:rFonts w:hint="eastAsia"/>
          <w:lang w:val="en-US" w:eastAsia="zh-CN"/>
        </w:rPr>
        <w:t>3.3.2</w:t>
      </w:r>
      <w:r>
        <w:rPr>
          <w:rFonts w:hint="eastAsia"/>
        </w:rPr>
        <w:t>用户管理模块</w:t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  <w:rPr>
          <w:rFonts w:hint="default"/>
          <w:lang w:val="en-US" w:eastAsia="zh-CN"/>
        </w:rPr>
      </w:pPr>
      <w:r>
        <w:rPr/>
        <w:tab/>
      </w:r>
      <w:r>
        <w:rPr/>
        <w:tab/>
      </w:r>
      <w:r>
        <w:rPr>
          <w:rFonts w:hint="eastAsia"/>
          <w:lang w:val="en-US" w:eastAsia="zh-CN"/>
        </w:rPr>
        <w:t>a.引言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>
          <w:rFonts w:hint="eastAsia"/>
        </w:rPr>
        <w:t>编号s</w:t>
      </w:r>
      <w:r>
        <w:t>02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名称：用户管理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/>
        <w:tab/>
      </w:r>
      <w:r>
        <w:rPr>
          <w:rFonts w:hint="eastAsia"/>
        </w:rPr>
        <w:t>功能描述：进行管理用户的账户，用户拥有角色的时候不能删除</w:t>
      </w: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名称：角色管理</w:t>
      </w:r>
    </w:p>
    <w:p>
      <w:pPr>
        <w:spacing w:after="0" w:line="388" w:lineRule="exact"/>
        <w:jc w:val="left"/>
        <w:rPr/>
      </w:pPr>
      <w:r>
        <w:rPr/>
        <w:tab/>
      </w:r>
      <w:r>
        <w:rPr/>
        <w:tab/>
      </w:r>
      <w:r>
        <w:rPr/>
        <w:tab/>
      </w:r>
      <w:r>
        <w:rPr>
          <w:rFonts w:hint="eastAsia"/>
        </w:rPr>
        <w:t>功能描述：进行管理用户账户的角色角色拥有权限的时候不能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删除</w:t>
      </w:r>
    </w:p>
    <w:p>
      <w:pPr>
        <w:spacing w:after="0" w:line="388" w:lineRule="exact"/>
        <w:jc w:val="left"/>
        <w:rPr/>
      </w:pPr>
      <w:r>
        <w:rPr/>
        <w:tab/>
      </w:r>
      <w:r>
        <w:rPr/>
        <w:tab/>
      </w:r>
      <w:r>
        <w:rPr>
          <w:rFonts w:hint="eastAsia"/>
          <w:lang w:val="en-US" w:eastAsia="zh-CN"/>
        </w:rPr>
        <w:t>3)</w:t>
      </w:r>
      <w:r>
        <w:rPr>
          <w:rFonts w:hint="eastAsia"/>
        </w:rPr>
        <w:t>名称：权限管理</w:t>
      </w:r>
    </w:p>
    <w:p>
      <w:pPr>
        <w:spacing w:after="0" w:line="388" w:lineRule="exact"/>
        <w:jc w:val="left"/>
        <w:rPr/>
      </w:pPr>
      <w:r>
        <w:rPr/>
        <w:tab/>
      </w:r>
      <w:r>
        <w:rPr/>
        <w:tab/>
      </w:r>
      <w:r>
        <w:rPr/>
        <w:tab/>
      </w:r>
      <w:r>
        <w:rPr>
          <w:rFonts w:hint="eastAsia"/>
        </w:rPr>
        <w:t>功能描述：进行管理用户账户的权限权限仅能添加下级账户，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不能添加平级和上级用户权限拥有地址的时候不能删除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  <w:lang w:val="en-US" w:eastAsia="zh-CN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b.功能分析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用户管理（s</w:t>
      </w:r>
      <w:r>
        <w:t>02-01</w:t>
      </w:r>
      <w:r>
        <w:rPr>
          <w:rFonts w:hint="eastAsia"/>
        </w:rPr>
        <w:t>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约束：仅对普通管理员和超级管理员可见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用户信息的浏览和管理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包括能够显示用户的信息，账户、姓名、联系方式、级别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普通管理员能够管理前台用户和经纪人的账户，超级管理员能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够额外管理管理员的用户，注意！！！用户拥有角色的时候不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能被删除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角色管理（s</w:t>
      </w:r>
      <w:r>
        <w:t>02-02</w:t>
      </w:r>
      <w:r>
        <w:rPr>
          <w:rFonts w:hint="eastAsia"/>
        </w:rPr>
        <w:t>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约束：仅对超级管理员可见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角色信息的浏览和管理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包括能够显示角色的信息。</w:t>
      </w:r>
      <w:r>
        <w:t xml:space="preserve"> 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超级管理员能够在这里给下级分布角色，注意！！！当角色拥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有权限的时候是不能被删除的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3)</w:t>
      </w:r>
      <w:r>
        <w:rPr>
          <w:rFonts w:hint="eastAsia"/>
        </w:rPr>
        <w:t>权限管理（s0</w:t>
      </w:r>
      <w:r>
        <w:t>2</w:t>
      </w:r>
      <w:r>
        <w:rPr>
          <w:rFonts w:hint="eastAsia"/>
        </w:rPr>
        <w:t>-03）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约束：仅对超级管理员可见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权限信息的浏览和管理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包括能够显示权限的信息和级别。超级管理员能够在这里分布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权限，注意！！！当权限拥有地址的时候不能删除！！！权限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仅能添加下级用户！！！不能添加平级以及上级用户！！！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用例图：</w:t>
      </w: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jc w:val="left"/>
      </w:pPr>
      <w:r>
        <w:drawing>
          <wp:anchor distT="0" distB="0" distL="114300" distR="114300" simplePos="0" relativeHeight="252532736" behindDoc="0" locked="0" layoutInCell="1" allowOverlap="1">
            <wp:simplePos x="0" y="0"/>
            <wp:positionH relativeFrom="column">
              <wp:posOffset>443865</wp:posOffset>
            </wp:positionH>
            <wp:positionV relativeFrom="page">
              <wp:posOffset>1009650</wp:posOffset>
            </wp:positionV>
            <wp:extent cx="5271770" cy="2957830"/>
            <wp:effectExtent l="0" t="0" r="5080" b="13970"/>
            <wp:wrapTopAndBottom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pStyle w:val="4"/>
        <w:bidi w:val="0"/>
        <w:rPr/>
      </w:pPr>
      <w:r>
        <w:rPr>
          <w:rFonts w:hint="eastAsia"/>
          <w:lang w:val="en-US" w:eastAsia="zh-CN"/>
        </w:rPr>
        <w:t>3.3.4</w:t>
      </w:r>
      <w:r>
        <w:rPr>
          <w:rFonts w:hint="eastAsia"/>
        </w:rPr>
        <w:t>审核模块</w:t>
      </w:r>
    </w:p>
    <w:p>
      <w:pPr>
        <w:spacing w:after="0" w:line="388" w:lineRule="exact"/>
        <w:jc w:val="left"/>
        <w:rPr>
          <w:rFonts w:hint="eastAsia"/>
          <w:lang w:val="en-US" w:eastAsia="zh-CN"/>
        </w:rPr>
      </w:pPr>
      <w:r>
        <w:rPr/>
        <w:tab/>
      </w:r>
      <w:r>
        <w:rPr>
          <w:rFonts w:hint="eastAsia"/>
          <w:lang w:val="en-US" w:eastAsia="zh-CN"/>
        </w:rPr>
        <w:tab/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编号s03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名称：一级审核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管理员能够在得到房屋租赁信息和贷款审核信息的时候进行审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核，能够给与通过和驳回，而驳回的时候需要给与理由，该信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息将反显给二级审核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名称：二级审核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在管理员一级审核驳回后，审核信息会发放到超级管理员手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中，超级管理员同样具有通过和驳回的功能，驳回需要给予理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由，该信息将反显在前台个人信息中心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3)</w:t>
      </w:r>
      <w:r>
        <w:rPr>
          <w:rFonts w:hint="eastAsia"/>
        </w:rPr>
        <w:t>一级审核（s03-01）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约束：仅普通管理员可见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进行对于房屋租赁和贷款的申请进行一级审核和浏览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包括能够查看到申请人的个人信息以及申请的事物信息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管理员能够在得到房屋租赁信息和贷款审核信息的时候进行审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核，能够给与通过和驳回，而驳回的时候需要给与理由，该信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息将反显给二级审核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4)</w:t>
      </w:r>
      <w:r>
        <w:rPr>
          <w:rFonts w:hint="eastAsia"/>
        </w:rPr>
        <w:t>二级审核（s03-02）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约束：仅超级管理员可见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进行对于房屋租赁和贷款的申请进行二级审核和浏览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包括能够看到被一级审核驳回的申请的申请人的个人信息一级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申请的事物信息以及一级平台驳回理由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在管理员一级审核驳回后，审核信息会发放到超级管理员手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中，超级管理员同样具有通过和驳回的功能，驳回需要给予理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由，该信息将反显在前台个人信息中心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用例图：</w:t>
      </w:r>
    </w:p>
    <w:p>
      <w:pPr>
        <w:spacing w:after="0" w:line="388" w:lineRule="exact"/>
        <w:jc w:val="left"/>
        <w:rPr>
          <w:rFonts w:hint="eastAsia"/>
        </w:rPr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  <w:r>
        <w:drawing>
          <wp:anchor distT="0" distB="0" distL="114300" distR="114300" simplePos="0" relativeHeight="25253376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3484245</wp:posOffset>
            </wp:positionV>
            <wp:extent cx="5276850" cy="2801620"/>
            <wp:effectExtent l="0" t="0" r="0" b="17780"/>
            <wp:wrapTopAndBottom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bidi w:val="0"/>
        <w:rPr/>
      </w:pPr>
      <w:r>
        <w:rPr>
          <w:rFonts w:hint="eastAsia"/>
          <w:lang w:val="en-US" w:eastAsia="zh-CN"/>
        </w:rPr>
        <w:t>3.3.5</w:t>
      </w:r>
      <w:r>
        <w:rPr>
          <w:rFonts w:hint="eastAsia"/>
        </w:rPr>
        <w:t>房源管理</w:t>
      </w:r>
    </w:p>
    <w:p>
      <w:pPr>
        <w:spacing w:after="0" w:line="388" w:lineRule="exact"/>
        <w:jc w:val="left"/>
        <w:rPr>
          <w:rFonts w:hint="eastAsia"/>
          <w:lang w:val="en-US" w:eastAsia="zh-CN"/>
        </w:rPr>
      </w:pPr>
      <w:r>
        <w:rPr/>
        <w:tab/>
      </w:r>
      <w:r>
        <w:rPr>
          <w:rFonts w:hint="eastAsia"/>
          <w:lang w:val="en-US" w:eastAsia="zh-CN"/>
        </w:rPr>
        <w:tab/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编号s04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名称：房东房源管理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功能描述：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  <w:r>
        <w:rPr>
          <w:rFonts w:hint="eastAsia"/>
        </w:rPr>
        <w:t>显示状态(出租成功(出租的年限和到期的时间，所有即将到期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的房源需要处于紧急状态(提醒租户是否续租会列举出各种房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源--&gt;显示房源的状态(删除，未出租，已出租，下架，到期未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续租...)</w:t>
      </w:r>
    </w:p>
    <w:p>
      <w:pPr>
        <w:spacing w:after="0" w:line="388" w:lineRule="exact"/>
        <w:ind w:left="144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名称：经纪人房源管理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功能描述：</w:t>
      </w:r>
    </w:p>
    <w:p>
      <w:pPr>
        <w:spacing w:after="0" w:line="388" w:lineRule="exact"/>
        <w:jc w:val="left"/>
        <w:rPr>
          <w:rFonts w:hint="eastAsia"/>
        </w:rPr>
      </w:pPr>
      <w:r>
        <w:rPr/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对经纪人分发提成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b.功能分析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房东房源管理（s04-01）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约束：仅经纪人可见</w:t>
      </w:r>
    </w:p>
    <w:p>
      <w:pPr>
        <w:spacing w:after="0" w:line="388" w:lineRule="exact"/>
        <w:ind w:left="1440" w:leftChars="0" w:firstLine="720" w:firstLineChars="0"/>
        <w:jc w:val="left"/>
        <w:rPr/>
      </w:pPr>
      <w:r>
        <w:rPr>
          <w:rFonts w:hint="eastAsia"/>
        </w:rPr>
        <w:t>进行对于房东信息的浏览和管理包括能够看到房东的姓名、联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系方式、地址等进行对于房东的房源浏览和管理包括能够查看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到各位房东的名下的房源的信息，包括地址、照片、户型、房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源状态等信息能够对于房源进行一些操作管理，包括冻结房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源、下架、删除等操作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经纪人房源管理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约束：仅普通管理员和超级管理员可见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进行对经纪人分发提成，查看经纪人业绩包括能够看到经纪人的最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近的业绩和个人信息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计算经纪人应得的提成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用例图：</w:t>
      </w:r>
    </w:p>
    <w:p>
      <w:pPr>
        <w:spacing w:after="0" w:line="388" w:lineRule="exact"/>
        <w:jc w:val="left"/>
        <w:rPr/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  <w:r>
        <w:drawing>
          <wp:anchor distT="0" distB="0" distL="114300" distR="114300" simplePos="0" relativeHeight="252534784" behindDoc="0" locked="0" layoutInCell="1" allowOverlap="1">
            <wp:simplePos x="0" y="0"/>
            <wp:positionH relativeFrom="column">
              <wp:posOffset>151130</wp:posOffset>
            </wp:positionH>
            <wp:positionV relativeFrom="page">
              <wp:posOffset>5675630</wp:posOffset>
            </wp:positionV>
            <wp:extent cx="5276850" cy="3234055"/>
            <wp:effectExtent l="0" t="0" r="0" b="4445"/>
            <wp:wrapTopAndBottom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spacing w:after="0" w:line="388" w:lineRule="exact"/>
        <w:jc w:val="left"/>
      </w:pPr>
    </w:p>
    <w:p>
      <w:pPr>
        <w:spacing w:after="0" w:line="388" w:lineRule="exact"/>
        <w:jc w:val="left"/>
      </w:pPr>
    </w:p>
    <w:p>
      <w:pPr>
        <w:pStyle w:val="4"/>
        <w:bidi w:val="0"/>
        <w:rPr/>
      </w:pPr>
      <w:r>
        <w:rPr>
          <w:rFonts w:hint="eastAsia"/>
          <w:lang w:val="en-US" w:eastAsia="zh-CN"/>
        </w:rPr>
        <w:t>3.3.6</w:t>
      </w:r>
      <w:r>
        <w:rPr>
          <w:rFonts w:hint="eastAsia"/>
        </w:rPr>
        <w:t>贷款管理模块</w:t>
      </w:r>
    </w:p>
    <w:p>
      <w:pPr>
        <w:spacing w:after="0" w:line="388" w:lineRule="exact"/>
        <w:jc w:val="left"/>
      </w:pPr>
      <w:r>
        <w:rPr/>
        <w:tab/>
      </w:r>
      <w:r>
        <w:rPr/>
        <w:tab/>
      </w:r>
    </w:p>
    <w:p>
      <w:pPr>
        <w:spacing w:after="0" w:line="388" w:lineRule="exact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>
          <w:rFonts w:hint="eastAsia"/>
        </w:rPr>
        <w:t>编号s</w:t>
      </w:r>
      <w:r>
        <w:t>05</w:t>
      </w:r>
    </w:p>
    <w:p>
      <w:pPr>
        <w:spacing w:after="0" w:line="388" w:lineRule="exact"/>
        <w:ind w:left="720" w:leftChars="0" w:firstLine="720" w:firstLineChars="0"/>
        <w:jc w:val="left"/>
        <w:rPr>
          <w:rFonts w:hint="eastAsia"/>
        </w:rPr>
      </w:pPr>
      <w:r>
        <w:rPr>
          <w:rFonts w:hint="eastAsia"/>
        </w:rPr>
        <w:t>名称：贷款管理</w:t>
      </w:r>
    </w:p>
    <w:p>
      <w:pPr>
        <w:spacing w:after="0" w:line="388" w:lineRule="exact"/>
        <w:jc w:val="left"/>
        <w:rPr/>
      </w:pPr>
      <w:r>
        <w:rPr/>
        <w:tab/>
      </w:r>
      <w:r>
        <w:rPr/>
        <w:tab/>
      </w:r>
      <w:r>
        <w:rPr>
          <w:rFonts w:hint="eastAsia"/>
        </w:rPr>
        <w:t>功能描述：对用贷款的管理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约束：仅用于普通管理员和超级管理员</w:t>
      </w:r>
    </w:p>
    <w:p>
      <w:pPr>
        <w:spacing w:after="0" w:line="388" w:lineRule="exact"/>
        <w:ind w:left="720" w:leftChars="0" w:firstLine="720" w:firstLineChars="0"/>
        <w:jc w:val="left"/>
        <w:rPr/>
      </w:pPr>
      <w:r>
        <w:rPr>
          <w:rFonts w:hint="eastAsia"/>
        </w:rPr>
        <w:t>展示所有的贷款信息类似订单一样可以查看（订单包括订单号，贷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款人信息，贷款状态，还款日期，提醒还款）贷款前会说明利息，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当客户提前贷款会计算出所对应的利息进行扣款。</w:t>
      </w:r>
    </w:p>
    <w:p>
      <w:pPr>
        <w:spacing w:after="0" w:line="388" w:lineRule="exact"/>
        <w:jc w:val="left"/>
      </w:pPr>
      <w:r>
        <w:rPr>
          <w:rFonts w:hint="default"/>
          <w:lang w:val="en-US" w:eastAsia="zh-CN"/>
        </w:rPr>
        <w:drawing>
          <wp:anchor distT="0" distB="0" distL="114300" distR="114300" simplePos="0" relativeHeight="252535808" behindDoc="0" locked="0" layoutInCell="1" allowOverlap="1">
            <wp:simplePos x="0" y="0"/>
            <wp:positionH relativeFrom="column">
              <wp:posOffset>1008380</wp:posOffset>
            </wp:positionH>
            <wp:positionV relativeFrom="page">
              <wp:posOffset>4257040</wp:posOffset>
            </wp:positionV>
            <wp:extent cx="5271770" cy="3244215"/>
            <wp:effectExtent l="0" t="0" r="5080" b="13335"/>
            <wp:wrapTopAndBottom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3.3.7</w:t>
      </w:r>
      <w:r>
        <w:rPr>
          <w:rFonts w:hint="default"/>
          <w:lang w:val="en-US" w:eastAsia="zh-CN"/>
        </w:rPr>
        <w:t>结算分析模块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编号s06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名称：结算分析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功能描述： 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对房源是否出租进行饼状图展示，柱状图按照月份展示每个月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的盈利贷款--&gt;支出和收入(利息)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约束：仅对于普通管理员和超级管理员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管理员可以直观的通过图示来查看，房源、盈利、贷款的信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息。房源：房源的的出租状态（出租成功和不成功）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盈利：每个月对租房和贷款的抽成所获得的利润(可以变化(季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度，年)，2018-2019)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贷款：贷款的支出和收入以及利息。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3415424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2722880</wp:posOffset>
            </wp:positionV>
            <wp:extent cx="5271770" cy="3577590"/>
            <wp:effectExtent l="0" t="0" r="5080" b="3810"/>
            <wp:wrapTopAndBottom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3.3.8</w:t>
      </w:r>
      <w:r>
        <w:rPr>
          <w:rFonts w:hint="default"/>
          <w:lang w:val="en-US" w:eastAsia="zh-CN"/>
        </w:rPr>
        <w:t>日志菜单模块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a.引言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编号s07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名称：日志菜单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功能描述：对用户的所做出的操作进行记录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约束：所有用户</w:t>
      </w:r>
    </w:p>
    <w:p>
      <w:pPr>
        <w:ind w:left="144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对用户的登录登出，对数据所做出的增删改查等操作进行实时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记录，日志只允许看不允许删除，如果日志为紧急日志需要标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红，发现异地登录需要锁住帐号。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3416448" behindDoc="0" locked="0" layoutInCell="1" allowOverlap="1">
            <wp:simplePos x="0" y="0"/>
            <wp:positionH relativeFrom="column">
              <wp:posOffset>404495</wp:posOffset>
            </wp:positionH>
            <wp:positionV relativeFrom="page">
              <wp:posOffset>3224530</wp:posOffset>
            </wp:positionV>
            <wp:extent cx="5272405" cy="3437890"/>
            <wp:effectExtent l="0" t="0" r="4445" b="10160"/>
            <wp:wrapTopAndBottom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type w:val="continuous"/>
      <w:pgSz w:w="11910" w:h="16840"/>
      <w:pgMar w:top="1080" w:right="1060" w:bottom="106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shape id="_x0000_s2049" o:spid="_x0000_s2049" o:spt="202" type="#_x0000_t202" style="position:absolute;left:0pt;margin-left:289pt;margin-top:786.05pt;height:14pt;width:17.35pt;mso-position-horizontal-relative:page;mso-position-vertical-relative:page;z-index:-296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5" w:lineRule="exact"/>
                  <w:ind w:left="40" w:right="0" w:firstLine="0"/>
                  <w:jc w:val="left"/>
                  <w:rPr>
                    <w:rFonts w:hint="default" w:ascii="Arial" w:hAnsi="Arial" w:eastAsia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E4BFD"/>
    <w:rsid w:val="026D736E"/>
    <w:rsid w:val="0640506C"/>
    <w:rsid w:val="06F66484"/>
    <w:rsid w:val="091A1314"/>
    <w:rsid w:val="0A8C6499"/>
    <w:rsid w:val="0D612E1D"/>
    <w:rsid w:val="0F8C4D06"/>
    <w:rsid w:val="11E1393B"/>
    <w:rsid w:val="13D52FD0"/>
    <w:rsid w:val="17CA278A"/>
    <w:rsid w:val="18D17A9D"/>
    <w:rsid w:val="19591E0C"/>
    <w:rsid w:val="1A451F73"/>
    <w:rsid w:val="1BDE3EFA"/>
    <w:rsid w:val="201C7CB6"/>
    <w:rsid w:val="21DC561C"/>
    <w:rsid w:val="23144FC0"/>
    <w:rsid w:val="2A411EEF"/>
    <w:rsid w:val="2BBA775B"/>
    <w:rsid w:val="2C621C87"/>
    <w:rsid w:val="2D38481A"/>
    <w:rsid w:val="2D8F032F"/>
    <w:rsid w:val="36AB6E34"/>
    <w:rsid w:val="38856FB5"/>
    <w:rsid w:val="397E6BA1"/>
    <w:rsid w:val="39BA07D7"/>
    <w:rsid w:val="39DA1980"/>
    <w:rsid w:val="3A287533"/>
    <w:rsid w:val="3EF5053B"/>
    <w:rsid w:val="3F5B06E3"/>
    <w:rsid w:val="4262081A"/>
    <w:rsid w:val="43E7056A"/>
    <w:rsid w:val="43E969AC"/>
    <w:rsid w:val="45840F3E"/>
    <w:rsid w:val="46270555"/>
    <w:rsid w:val="4729422C"/>
    <w:rsid w:val="47D11D8B"/>
    <w:rsid w:val="4C4F6514"/>
    <w:rsid w:val="4D842B28"/>
    <w:rsid w:val="531028EE"/>
    <w:rsid w:val="53E16F97"/>
    <w:rsid w:val="54006253"/>
    <w:rsid w:val="54F017BB"/>
    <w:rsid w:val="5532771F"/>
    <w:rsid w:val="577A0011"/>
    <w:rsid w:val="5B0772E0"/>
    <w:rsid w:val="5CA60AF4"/>
    <w:rsid w:val="60AC3676"/>
    <w:rsid w:val="60DA3990"/>
    <w:rsid w:val="61C9722B"/>
    <w:rsid w:val="683A3349"/>
    <w:rsid w:val="69AE7AAC"/>
    <w:rsid w:val="6AB42023"/>
    <w:rsid w:val="6E8512F9"/>
    <w:rsid w:val="6EC03BA7"/>
    <w:rsid w:val="75DB01D8"/>
    <w:rsid w:val="76790E66"/>
    <w:rsid w:val="76D0718D"/>
    <w:rsid w:val="779824EE"/>
    <w:rsid w:val="78A43BF5"/>
    <w:rsid w:val="78FB5166"/>
    <w:rsid w:val="7A9A7E37"/>
    <w:rsid w:val="7D0B64AA"/>
    <w:rsid w:val="7FD87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djustRightInd w:val="0"/>
      <w:snapToGrid w:val="0"/>
      <w:spacing w:after="0" w:line="240" w:lineRule="auto"/>
    </w:pPr>
    <w:rPr>
      <w:rFonts w:eastAsia="宋体" w:asciiTheme="minorAscii" w:hAnsiTheme="minorAsci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"/>
      <w:jc w:val="center"/>
      <w:outlineLvl w:val="0"/>
    </w:pPr>
    <w:rPr>
      <w:rFonts w:ascii="宋体" w:hAnsi="宋体"/>
      <w:bCs/>
      <w:sz w:val="52"/>
      <w:szCs w:val="44"/>
    </w:rPr>
  </w:style>
  <w:style w:type="paragraph" w:styleId="3">
    <w:name w:val="heading 2"/>
    <w:basedOn w:val="1"/>
    <w:next w:val="1"/>
    <w:qFormat/>
    <w:uiPriority w:val="1"/>
    <w:pPr>
      <w:ind w:left="18"/>
      <w:jc w:val="center"/>
      <w:outlineLvl w:val="1"/>
    </w:pPr>
    <w:rPr>
      <w:rFonts w:ascii="宋体" w:hAnsi="宋体" w:eastAsia="楷体"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1"/>
    <w:pPr>
      <w:ind w:left="0" w:firstLine="573" w:firstLineChars="0"/>
      <w:outlineLvl w:val="2"/>
    </w:pPr>
    <w:rPr>
      <w:rFonts w:ascii="宋体" w:hAnsi="宋体"/>
      <w:bCs/>
      <w:sz w:val="30"/>
      <w:szCs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宋体" w:hAnsi="宋体"/>
      <w:sz w:val="30"/>
      <w:szCs w:val="30"/>
    </w:rPr>
  </w:style>
  <w:style w:type="paragraph" w:styleId="6">
    <w:name w:val="toc 1"/>
    <w:basedOn w:val="1"/>
    <w:next w:val="1"/>
    <w:qFormat/>
    <w:uiPriority w:val="1"/>
    <w:pPr>
      <w:ind w:left="117"/>
    </w:pPr>
    <w:rPr>
      <w:rFonts w:ascii="宋体" w:hAnsi="宋体" w:eastAsia="宋体"/>
      <w:sz w:val="24"/>
      <w:szCs w:val="24"/>
    </w:rPr>
  </w:style>
  <w:style w:type="paragraph" w:styleId="7">
    <w:name w:val="toc 2"/>
    <w:basedOn w:val="1"/>
    <w:next w:val="1"/>
    <w:qFormat/>
    <w:uiPriority w:val="1"/>
    <w:pPr>
      <w:ind w:left="597"/>
    </w:pPr>
    <w:rPr>
      <w:rFonts w:ascii="宋体" w:hAnsi="宋体" w:eastAsia="宋体"/>
      <w:sz w:val="24"/>
      <w:szCs w:val="24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标题 3 Char"/>
    <w:link w:val="4"/>
    <w:qFormat/>
    <w:uiPriority w:val="1"/>
    <w:rPr>
      <w:rFonts w:ascii="宋体" w:hAnsi="宋体" w:eastAsia="宋体"/>
      <w:bCs/>
      <w:sz w:val="30"/>
      <w:szCs w:val="3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_Style 8"/>
    <w:basedOn w:val="1"/>
    <w:next w:val="13"/>
    <w:qFormat/>
    <w:uiPriority w:val="34"/>
    <w:pPr>
      <w:ind w:firstLine="420" w:firstLineChars="200"/>
    </w:p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8fd12c-1fd1-41ae-9ada-cfd1c06d4f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8fd12c-1fd1-41ae-9ada-cfd1c06d4f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dd3549-7291-4acc-b0ba-24e01ccfe7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dd3549-7291-4acc-b0ba-24e01ccfe7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be5c67-c014-4a3f-9021-18f5fb7232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be5c67-c014-4a3f-9021-18f5fb7232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2d22ac-9576-40c5-90e3-bf2ee2cf7e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2d22ac-9576-40c5-90e3-bf2ee2cf7e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e182fe-b9bd-414f-aed9-4e0e03f0cb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e182fe-b9bd-414f-aed9-4e0e03f0cb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b3ad7d-c2b9-4696-addd-ed6eed19c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b3ad7d-c2b9-4696-addd-ed6eed19c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6070ea-53a0-4223-9841-7fefd96cc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6070ea-53a0-4223-9841-7fefd96cc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21ff4e-7cb1-4c41-9c5b-049a27b884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1ff4e-7cb1-4c41-9c5b-049a27b884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ce3d47-a2a4-443f-8244-7fea741bfc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ce3d47-a2a4-443f-8244-7fea741bfc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1ede1f-b43d-4cb2-b66a-74fbe838a5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ede1f-b43d-4cb2-b66a-74fbe838a5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3f4d4a-c1f2-4dad-aa07-e877a8956c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3f4d4a-c1f2-4dad-aa07-e877a8956c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dbc888-d0a8-42c9-bde6-bbfd8ce4cd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dbc888-d0a8-42c9-bde6-bbfd8ce4cd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40f6e-6304-4849-9210-0884c4702e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40f6e-6304-4849-9210-0884c4702e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d10b3b-0cc0-4815-8979-b23188ed1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d10b3b-0cc0-4815-8979-b23188ed1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163cb1-3bfc-4bfa-9d41-e8054b4938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163cb1-3bfc-4bfa-9d41-e8054b4938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2e35e0-301b-44ee-9e0e-cafef12090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e35e0-301b-44ee-9e0e-cafef12090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8930a-0099-4ff2-b7b0-df1c21a512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8930a-0099-4ff2-b7b0-df1c21a512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eeb468-b419-4844-8a5d-cbd4f3e1f8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eb468-b419-4844-8a5d-cbd4f3e1f8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8fd0ff-3f3b-4f31-b6e0-df7b66888e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8fd0ff-3f3b-4f31-b6e0-df7b66888e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55acec-e149-41c9-a633-1efa3b3a2b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5acec-e149-41c9-a633-1efa3b3a2b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18c0f1-4305-42ad-8e2d-0b56d7d823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18c0f1-4305-42ad-8e2d-0b56d7d823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6a0603-957a-423b-be57-be0cc39b0a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6a0603-957a-423b-be57-be0cc39b0a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582dc2-c313-41e9-a256-d363e2f478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82dc2-c313-41e9-a256-d363e2f478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bce5e1-9b27-43ee-9ac6-dc71306515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ce5e1-9b27-43ee-9ac6-dc71306515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cd750a-fb60-49a0-95f4-95c0f8cc3a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cd750a-fb60-49a0-95f4-95c0f8cc3a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c7aa01-97d5-42bf-a03f-41f759acd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c7aa01-97d5-42bf-a03f-41f759acd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c84878-8f8d-4a32-a02a-a654feb8cc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c84878-8f8d-4a32-a02a-a654feb8cc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a3cd75-1f39-4c89-b8d0-3177fcf7af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a3cd75-1f39-4c89-b8d0-3177fcf7af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a2b9b1-7c62-499b-b6c5-da6d33e199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a2b9b1-7c62-499b-b6c5-da6d33e199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3090d9-eb3d-4bbe-aade-a99e9943e5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090d9-eb3d-4bbe-aade-a99e9943e5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bec7fb-152a-4648-a03c-dafc73bff8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ec7fb-152a-4648-a03c-dafc73bff8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1f35f-0f57-4d57-9d30-eaa8a13d48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a1f35f-0f57-4d57-9d30-eaa8a13d48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362b16-7a48-4543-b3eb-6415a4fd15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362b16-7a48-4543-b3eb-6415a4fd15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0cce08-80da-4208-b8cd-dfda61e0cb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0cce08-80da-4208-b8cd-dfda61e0cb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0c3b06-3293-430f-8fdd-34550bffdc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0c3b06-3293-430f-8fdd-34550bffdc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c4e817-d37c-472b-8d7b-8da6c9c900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c4e817-d37c-472b-8d7b-8da6c9c900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30108-77ad-4739-bc4c-3b001490f0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30108-77ad-4739-bc4c-3b001490f0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d591ed-71a6-438c-a77e-98430fc3af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d591ed-71a6-438c-a77e-98430fc3af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c6a557-2007-4e8e-94d7-75c7b03754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c6a557-2007-4e8e-94d7-75c7b03754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eb2c6e-31e5-42a1-8bf6-83fcd501a2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eb2c6e-31e5-42a1-8bf6-83fcd501a2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aec1c8-df21-41ca-bab5-92cfdc2df1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aec1c8-df21-41ca-bab5-92cfdc2df1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fe31ed-fff6-43af-83fb-6954d59f8a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fe31ed-fff6-43af-83fb-6954d59f8a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a2bbc4-e534-47bc-92e0-2060149293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a2bbc4-e534-47bc-92e0-2060149293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4e5bdb-b369-418b-bd91-842d19292e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4e5bdb-b369-418b-bd91-842d19292e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982b46-aa78-446c-8590-386574c2b9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982b46-aa78-446c-8590-386574c2b9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16963-7119-4f20-87c3-970bccc9f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16963-7119-4f20-87c3-970bccc9f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3d6740-5c9e-4d61-86c3-045939ecd5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3d6740-5c9e-4d61-86c3-045939ecd5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c2c707-62b0-4f2f-a5a3-be5dc27a10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c2c707-62b0-4f2f-a5a3-be5dc27a10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f4cfd3-2cfc-42e0-ac3c-e4def75a36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f4cfd3-2cfc-42e0-ac3c-e4def75a36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8490c6-1b92-4fec-bada-5f192ed2a4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8490c6-1b92-4fec-bada-5f192ed2a4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a86f6-6ad1-439b-966f-b3fcb9a2d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a86f6-6ad1-439b-966f-b3fcb9a2d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ad0bc8-41ae-4a3e-8f14-fec58fffae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ad0bc8-41ae-4a3e-8f14-fec58fffae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22fabc-068f-41fb-9dcf-2d0e9564ab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22fabc-068f-41fb-9dcf-2d0e9564ab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c3a413-48f2-4302-bda2-cac9a5938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c3a413-48f2-4302-bda2-cac9a59386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004457-ffba-49b5-9d70-46559dfb35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004457-ffba-49b5-9d70-46559dfb35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d7edb6-3040-4b9f-aecb-5ccf03fb1f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d7edb6-3040-4b9f-aecb-5ccf03fb1f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ScaleCrop>false</ScaleCrop>
  <LinksUpToDate>false</LinksUpToDate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2019-08-28T20:29:00Z</dcterms:created>
  <dc:creator>Administrator</dc:creator>
  <cp:lastModifiedBy>ゐ伱♂動凡吢</cp:lastModifiedBy>
  <dcterms:modified xsi:type="dcterms:W3CDTF">2019-08-29T15:12:51Z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2014-11-13T00:00:00Z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2019-08-28T00:00:00Z</vt:filetime>
  </property>
  <property fmtid="{D5CDD505-2E9C-101B-9397-08002B2CF9AE}" pid="5" name="KSOProductBuildVer">
    <vt:lpwstr>2052-11.1.0.8976</vt:lpwstr>
  </property>
</Properties>
</file>