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20" w:rsidRPr="00D33620" w:rsidRDefault="00D33620" w:rsidP="00D33620">
      <w:pPr>
        <w:ind w:left="708" w:firstLine="708"/>
      </w:pPr>
      <w:r>
        <w:t>1. В чём разница между Григориа</w:t>
      </w:r>
      <w:r>
        <w:t>нским и Юлианским календарём?</w:t>
      </w:r>
    </w:p>
    <w:p w:rsidR="00D33620" w:rsidRDefault="00D33620" w:rsidP="00D33620">
      <w:r>
        <w:t>Юлианский календарь был введён в 45 году до нашей эры Юлием Цезарем, а Григорианский — в 1582 году папой римским Григорием XIII. Разница между ними заключается в точности соответствия астрономическому солнечному году.</w:t>
      </w:r>
    </w:p>
    <w:p w:rsidR="00D33620" w:rsidRDefault="00D33620" w:rsidP="00D33620">
      <w:pPr>
        <w:ind w:firstLine="708"/>
      </w:pPr>
      <w:r>
        <w:t>В Юлианском календаре год длится 365 дней, но каждый четвёртый год является високосным и длится 366 дней. Однако средняя продолжительность года составляет 365,25 дня, что на 11 минут 14 секунд длиннее, чем солнечный год. Из-за этого с течением времени накапливается ошибка, и календарь теряет синхронизацию с астрономическими событиями.</w:t>
      </w:r>
    </w:p>
    <w:p w:rsidR="00D33620" w:rsidRDefault="00D33620" w:rsidP="00D33620">
      <w:pPr>
        <w:ind w:firstLine="708"/>
      </w:pPr>
      <w:r>
        <w:t>Григорианский календарь также имеет високосные годы, но они рассчитываются более точно, чтобы компенсировать накопленную ошибку. Средняя продолжительность года в Григорианском календаре составляет 365,2425 дня. Это позволяет ему оставаться синхронизированным с солнечным годом.</w:t>
      </w:r>
    </w:p>
    <w:p w:rsidR="00D33620" w:rsidRDefault="00D33620" w:rsidP="00D33620"/>
    <w:p w:rsidR="00D33620" w:rsidRPr="00D33620" w:rsidRDefault="00D33620" w:rsidP="00D33620">
      <w:pPr>
        <w:ind w:left="708" w:firstLine="708"/>
      </w:pPr>
      <w:r>
        <w:t xml:space="preserve">2. На сколько градусов </w:t>
      </w:r>
      <w:r>
        <w:t>поворачивается Земля за 1 час?</w:t>
      </w:r>
    </w:p>
    <w:p w:rsidR="00D33620" w:rsidRPr="00D33620" w:rsidRDefault="00D33620" w:rsidP="00D33620">
      <w:r>
        <w:t>Земля совершает полный оборот вокруг своей оси (360°) за 24 часа. Соответственно, за один</w:t>
      </w:r>
      <w:r>
        <w:t xml:space="preserve"> час она поворачивается на 15°.</w:t>
      </w:r>
    </w:p>
    <w:p w:rsidR="00D33620" w:rsidRPr="00D33620" w:rsidRDefault="00D33620" w:rsidP="00D33620">
      <w:pPr>
        <w:ind w:left="708" w:firstLine="708"/>
      </w:pPr>
      <w:r>
        <w:t xml:space="preserve">3. В </w:t>
      </w:r>
      <w:r>
        <w:t>чём разница между GMT и UTC?</w:t>
      </w:r>
    </w:p>
    <w:p w:rsidR="00D33620" w:rsidRPr="00D33620" w:rsidRDefault="00D33620" w:rsidP="00D33620">
      <w:r>
        <w:t>GMT (</w:t>
      </w:r>
      <w:proofErr w:type="spellStart"/>
      <w:r>
        <w:t>Greenwich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>) — это время по Гринвичскому меридиану, который проходит через Королевскую обсерваторию в Гринвиче (Англия). Это было основой для определения времен</w:t>
      </w:r>
      <w:r>
        <w:t>и во всём мире до введения UTC.</w:t>
      </w:r>
    </w:p>
    <w:p w:rsidR="009843D9" w:rsidRDefault="00D33620" w:rsidP="00D33620">
      <w:r>
        <w:t>UTC (Всемирное время или Всемирное время Координированное) — это современное стандартное время, которое используется для координации времени по всему миру. Оно основано на атомных часах и является более точным, чем GMT. UTC не зависит от изменений в продолжительности световог</w:t>
      </w:r>
      <w:bookmarkStart w:id="0" w:name="_GoBack"/>
      <w:bookmarkEnd w:id="0"/>
      <w:r>
        <w:t>о дня и поэтому остаётся стабильным.</w:t>
      </w:r>
    </w:p>
    <w:sectPr w:rsidR="00984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20"/>
    <w:rsid w:val="009843D9"/>
    <w:rsid w:val="00D3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Barakus</dc:creator>
  <cp:lastModifiedBy>Barakus</cp:lastModifiedBy>
  <cp:revision>2</cp:revision>
  <dcterms:created xsi:type="dcterms:W3CDTF">2024-10-09T09:53:00Z</dcterms:created>
  <dcterms:modified xsi:type="dcterms:W3CDTF">2024-10-09T09:54:00Z</dcterms:modified>
</cp:coreProperties>
</file>