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52"/>
          <w:szCs w:val="52"/>
          <w:highlight w:val="none"/>
        </w:rPr>
      </w:pPr>
      <w:r>
        <w:rPr>
          <w:rFonts w:hint="default" w:ascii="黑体" w:hAnsi="黑体" w:eastAsia="黑体"/>
          <w:b/>
          <w:sz w:val="52"/>
          <w:szCs w:val="52"/>
          <w:highlight w:val="none"/>
        </w:rPr>
        <w:t>智能家庭助手</w:t>
      </w:r>
    </w:p>
    <w:p>
      <w:pPr>
        <w:jc w:val="center"/>
        <w:rPr>
          <w:rFonts w:eastAsia="黑体"/>
          <w:b/>
          <w:sz w:val="48"/>
          <w:szCs w:val="48"/>
        </w:rPr>
      </w:pPr>
      <w:r>
        <w:rPr>
          <w:rFonts w:hint="eastAsia" w:eastAsia="黑体"/>
          <w:b/>
          <w:sz w:val="48"/>
          <w:szCs w:val="48"/>
        </w:rPr>
        <w:t>开发计划</w:t>
      </w:r>
    </w:p>
    <w:p>
      <w:pPr>
        <w:jc w:val="center"/>
        <w:rPr>
          <w:rFonts w:hint="eastAsia" w:eastAsia="黑体"/>
          <w:b/>
          <w:sz w:val="32"/>
        </w:rPr>
      </w:pPr>
      <w:r>
        <w:rPr>
          <w:rFonts w:eastAsia="黑体"/>
          <w:b/>
          <w:i/>
          <w:sz w:val="48"/>
          <w:szCs w:val="48"/>
        </w:rPr>
        <w:t>S</w:t>
      </w:r>
      <w:r>
        <w:rPr>
          <w:rFonts w:hint="eastAsia" w:eastAsia="黑体"/>
          <w:b/>
          <w:i/>
          <w:sz w:val="48"/>
          <w:szCs w:val="48"/>
        </w:rPr>
        <w:t>DP</w:t>
      </w:r>
      <w:r>
        <w:rPr>
          <w:rFonts w:hint="default" w:eastAsia="黑体"/>
          <w:b/>
          <w:i/>
          <w:sz w:val="48"/>
          <w:szCs w:val="48"/>
        </w:rPr>
        <w:t>08</w:t>
      </w:r>
    </w:p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default" w:eastAsia="黑体"/>
          <w:b/>
          <w:sz w:val="52"/>
          <w:szCs w:val="52"/>
        </w:rPr>
        <w:t>1.0</w:t>
      </w:r>
    </w:p>
    <w:p>
      <w:pPr>
        <w:jc w:val="center"/>
        <w:rPr>
          <w:rFonts w:hint="eastAsia" w:eastAsia="黑体"/>
          <w:sz w:val="32"/>
        </w:rPr>
      </w:pPr>
    </w:p>
    <w:p>
      <w:pPr>
        <w:jc w:val="center"/>
        <w:rPr>
          <w:rFonts w:hint="eastAsia"/>
        </w:rPr>
      </w:pPr>
      <w:r>
        <w:br w:type="page"/>
      </w:r>
      <w:r>
        <w:rPr>
          <w:rFonts w:hint="eastAsia" w:eastAsia="黑体"/>
          <w:sz w:val="28"/>
          <w:szCs w:val="28"/>
        </w:rPr>
        <w:t>分工说明</w:t>
      </w:r>
    </w:p>
    <w:tbl>
      <w:tblPr>
        <w:tblStyle w:val="21"/>
        <w:tblW w:w="8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533"/>
        <w:gridCol w:w="5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="楷体_GB2312"/>
                <w:szCs w:val="21"/>
              </w:rPr>
            </w:pPr>
            <w:r>
              <w:rPr>
                <w:rFonts w:hint="default" w:eastAsia="楷体_GB2312"/>
                <w:szCs w:val="21"/>
              </w:rPr>
              <w:t>啊对对队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学号</w:t>
            </w:r>
          </w:p>
        </w:tc>
        <w:tc>
          <w:tcPr>
            <w:tcW w:w="1533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姓名</w:t>
            </w:r>
          </w:p>
        </w:tc>
        <w:tc>
          <w:tcPr>
            <w:tcW w:w="5567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本文档中主要承担的工作内容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18375299</w:t>
            </w:r>
          </w:p>
        </w:tc>
        <w:tc>
          <w:tcPr>
            <w:tcW w:w="1533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leftChars="0" w:right="0" w:rightChars="0"/>
              <w:rPr>
                <w:rFonts w:hint="default"/>
              </w:rPr>
            </w:pPr>
            <w:r>
              <w:rPr>
                <w:rFonts w:hint="default"/>
                <w:vertAlign w:val="baseline"/>
              </w:rPr>
              <w:t>刘传</w:t>
            </w:r>
          </w:p>
        </w:tc>
        <w:tc>
          <w:tcPr>
            <w:tcW w:w="5567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主要编制人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18375182</w:t>
            </w:r>
          </w:p>
        </w:tc>
        <w:tc>
          <w:tcPr>
            <w:tcW w:w="1533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leftChars="0" w:right="0" w:rightChars="0"/>
              <w:rPr>
                <w:rFonts w:hint="default"/>
              </w:rPr>
            </w:pPr>
            <w:r>
              <w:rPr>
                <w:rFonts w:hint="default"/>
                <w:vertAlign w:val="baseline"/>
              </w:rPr>
              <w:t>范竞元</w:t>
            </w:r>
          </w:p>
        </w:tc>
        <w:tc>
          <w:tcPr>
            <w:tcW w:w="5567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审核人；项目任务概要讨论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18375200</w:t>
            </w:r>
          </w:p>
        </w:tc>
        <w:tc>
          <w:tcPr>
            <w:tcW w:w="1533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leftChars="0" w:right="0" w:rightChars="0"/>
              <w:rPr>
                <w:rFonts w:hint="default"/>
              </w:rPr>
            </w:pPr>
            <w:r>
              <w:rPr>
                <w:rFonts w:hint="default"/>
                <w:vertAlign w:val="baseline"/>
              </w:rPr>
              <w:t>刘裕炜</w:t>
            </w:r>
          </w:p>
        </w:tc>
        <w:tc>
          <w:tcPr>
            <w:tcW w:w="5567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风险管理讨论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19373106</w:t>
            </w:r>
          </w:p>
        </w:tc>
        <w:tc>
          <w:tcPr>
            <w:tcW w:w="1533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leftChars="0" w:right="0" w:rightChars="0"/>
              <w:rPr>
                <w:rFonts w:hint="default"/>
              </w:rPr>
            </w:pPr>
            <w:r>
              <w:rPr>
                <w:rFonts w:hint="default"/>
                <w:vertAlign w:val="baseline"/>
              </w:rPr>
              <w:t>裴宝琦</w:t>
            </w:r>
          </w:p>
        </w:tc>
        <w:tc>
          <w:tcPr>
            <w:tcW w:w="5567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进度计划讨论；图表绘制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18374457</w:t>
            </w:r>
          </w:p>
        </w:tc>
        <w:tc>
          <w:tcPr>
            <w:tcW w:w="1533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leftChars="0" w:right="0" w:rightChars="0"/>
              <w:rPr>
                <w:rFonts w:hint="default"/>
              </w:rPr>
            </w:pPr>
            <w:r>
              <w:rPr>
                <w:rFonts w:hint="default"/>
                <w:vertAlign w:val="baseline"/>
              </w:rPr>
              <w:t>廖纪童</w:t>
            </w:r>
          </w:p>
        </w:tc>
        <w:tc>
          <w:tcPr>
            <w:tcW w:w="5567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资源计划讨论</w:t>
            </w:r>
          </w:p>
        </w:tc>
      </w:tr>
    </w:tbl>
    <w:p>
      <w:pPr>
        <w:jc w:val="center"/>
        <w:rPr>
          <w:rFonts w:eastAsia="黑体"/>
          <w:sz w:val="28"/>
          <w:szCs w:val="28"/>
        </w:rPr>
      </w:pPr>
    </w:p>
    <w:p>
      <w:pPr>
        <w:jc w:val="center"/>
        <w:rPr>
          <w:rFonts w:eastAsia="黑体"/>
          <w:sz w:val="28"/>
          <w:szCs w:val="28"/>
        </w:rPr>
      </w:pPr>
    </w:p>
    <w:p>
      <w:pPr>
        <w:jc w:val="center"/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版本变更历史</w:t>
      </w:r>
    </w:p>
    <w:tbl>
      <w:tblPr>
        <w:tblStyle w:val="21"/>
        <w:tblW w:w="83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260"/>
        <w:gridCol w:w="2160"/>
        <w:gridCol w:w="109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主要编制人</w:t>
            </w:r>
          </w:p>
        </w:tc>
        <w:tc>
          <w:tcPr>
            <w:tcW w:w="1095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审核人</w:t>
            </w:r>
          </w:p>
        </w:tc>
        <w:tc>
          <w:tcPr>
            <w:tcW w:w="3045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1.0</w:t>
            </w:r>
          </w:p>
        </w:tc>
        <w:tc>
          <w:tcPr>
            <w:tcW w:w="1260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2022.3.13</w:t>
            </w:r>
          </w:p>
        </w:tc>
        <w:tc>
          <w:tcPr>
            <w:tcW w:w="2160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刘传</w:t>
            </w:r>
          </w:p>
        </w:tc>
        <w:tc>
          <w:tcPr>
            <w:tcW w:w="1095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范竞元</w:t>
            </w:r>
          </w:p>
        </w:tc>
        <w:tc>
          <w:tcPr>
            <w:tcW w:w="3045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对项目进行了初步的规划与安排，确定了工作流程与工期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260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160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095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3045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260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160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095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3045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260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60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095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3045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260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60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095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3045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260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60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095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3045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</w:tbl>
    <w:p>
      <w:pPr>
        <w:jc w:val="center"/>
        <w:rPr>
          <w:rFonts w:hint="eastAsia" w:eastAsia="黑体"/>
          <w:sz w:val="28"/>
          <w:szCs w:val="28"/>
        </w:rPr>
      </w:pPr>
    </w:p>
    <w:p>
      <w:pPr>
        <w:jc w:val="center"/>
        <w:rPr>
          <w:rFonts w:hint="eastAsia" w:eastAsia="黑体"/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797" w:bottom="1440" w:left="1797" w:header="851" w:footer="992" w:gutter="0"/>
          <w:pgNumType w:fmt="upperRoman" w:start="1"/>
          <w:cols w:space="420" w:num="1"/>
          <w:docGrid w:type="lines" w:linePitch="312" w:charSpace="42106"/>
        </w:sectPr>
      </w:pPr>
    </w:p>
    <w:p>
      <w:pPr>
        <w:pStyle w:val="2"/>
        <w:spacing w:before="156" w:beforeLines="50" w:line="240" w:lineRule="auto"/>
        <w:rPr>
          <w:rFonts w:hint="eastAsia"/>
        </w:rPr>
      </w:pPr>
      <w:bookmarkStart w:id="0" w:name="_Toc265683137"/>
      <w:r>
        <w:rPr>
          <w:rFonts w:hint="eastAsia"/>
        </w:rPr>
        <w:t>范围</w:t>
      </w:r>
      <w:bookmarkEnd w:id="0"/>
    </w:p>
    <w:p>
      <w:pPr>
        <w:pStyle w:val="3"/>
        <w:spacing w:before="156" w:beforeLines="50" w:line="240" w:lineRule="auto"/>
        <w:rPr>
          <w:rFonts w:hint="eastAsia"/>
        </w:rPr>
      </w:pPr>
      <w:bookmarkStart w:id="1" w:name="_Toc265683139"/>
      <w:r>
        <w:rPr>
          <w:rFonts w:hint="eastAsia"/>
        </w:rPr>
        <w:t>项目概述</w:t>
      </w:r>
      <w:bookmarkEnd w:id="1"/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嵌入式系统背景</w:t>
      </w:r>
    </w:p>
    <w:p>
      <w:pPr>
        <w:spacing w:before="156" w:beforeLines="50" w:line="240" w:lineRule="auto"/>
        <w:ind w:left="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嵌入式系统是以应用为中心，以现代计算机技术为基础，能够根据用户需求(功能、可靠性、成本、体积、功耗、环境等)灵活裁剪软硬件模块的专用计算机系统。</w:t>
      </w:r>
    </w:p>
    <w:p>
      <w:pPr>
        <w:spacing w:before="156" w:beforeLines="50" w:line="240" w:lineRule="auto"/>
        <w:ind w:left="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现代嵌入式系统通常是基于微控制器（如含集成内存和/或外设接口的中央处理单元）的，但在较复杂的系统中普通微处理器（使用外部存储芯片和外设接口电路）也很常见。</w:t>
      </w:r>
    </w:p>
    <w:p>
      <w:pPr>
        <w:spacing w:before="156" w:beforeLines="50" w:line="240" w:lineRule="auto"/>
        <w:ind w:left="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随着信息和互联网的发展，智能机器人越来越多的出现在人们的日常生活中，在日常生活中扮演着十分重要的角色，而且随着科技的发展，人们不只关注机器人的工作性能，也会关注相应的能耗，希望在尽可能少的能耗下实现更高的响应速度，由于这种需求，基于嵌入式系统的智能机器人相关的研究层出不穷。</w:t>
      </w:r>
    </w:p>
    <w:p>
      <w:pPr>
        <w:spacing w:before="156" w:beforeLines="50" w:line="240" w:lineRule="auto"/>
        <w:ind w:left="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基于此，本项目将开发一种机器人，可以通过对室内环境的自动建图，实现动态避障，语音操控，同时该机器人具有很强的普适性，对于不同的环境只需要简单的设定即可实现相关功能。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主要功能</w:t>
      </w:r>
    </w:p>
    <w:p>
      <w:pPr>
        <w:numPr>
          <w:ilvl w:val="0"/>
          <w:numId w:val="2"/>
        </w:numPr>
        <w:spacing w:before="156" w:beforeLines="50" w:line="240" w:lineRule="auto"/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根据室内环境进行建图</w:t>
      </w:r>
    </w:p>
    <w:p>
      <w:pPr>
        <w:numPr>
          <w:ilvl w:val="0"/>
          <w:numId w:val="2"/>
        </w:numPr>
        <w:spacing w:before="156" w:beforeLines="50" w:line="240" w:lineRule="auto"/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根据指令确定目的地并进行路径规划</w:t>
      </w:r>
    </w:p>
    <w:p>
      <w:pPr>
        <w:numPr>
          <w:ilvl w:val="0"/>
          <w:numId w:val="2"/>
        </w:numPr>
        <w:spacing w:before="156" w:beforeLines="50" w:line="240" w:lineRule="auto"/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移动过程中自动躲避障碍物</w:t>
      </w:r>
    </w:p>
    <w:p>
      <w:pPr>
        <w:numPr>
          <w:ilvl w:val="0"/>
          <w:numId w:val="2"/>
        </w:numPr>
        <w:spacing w:before="156" w:beforeLines="50" w:line="240" w:lineRule="auto"/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语音操控功能</w:t>
      </w:r>
    </w:p>
    <w:p>
      <w:pPr>
        <w:numPr>
          <w:ilvl w:val="0"/>
          <w:numId w:val="2"/>
        </w:numPr>
        <w:spacing w:before="156" w:beforeLines="50" w:line="240" w:lineRule="auto"/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使用机械臂进行物品抓取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非功能性需求</w:t>
      </w:r>
    </w:p>
    <w:p>
      <w:pPr>
        <w:numPr>
          <w:ilvl w:val="0"/>
          <w:numId w:val="3"/>
        </w:numPr>
        <w:spacing w:before="156" w:beforeLines="50" w:line="240" w:lineRule="auto"/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操作简洁</w:t>
      </w:r>
    </w:p>
    <w:p>
      <w:pPr>
        <w:numPr>
          <w:ilvl w:val="0"/>
          <w:numId w:val="3"/>
        </w:numPr>
        <w:spacing w:before="156" w:beforeLines="50" w:line="240" w:lineRule="auto"/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UI界面优美</w:t>
      </w:r>
    </w:p>
    <w:p>
      <w:pPr>
        <w:numPr>
          <w:ilvl w:val="0"/>
          <w:numId w:val="3"/>
        </w:numPr>
        <w:spacing w:before="156" w:beforeLines="50" w:line="240" w:lineRule="auto"/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提供完善的人机交互</w:t>
      </w:r>
    </w:p>
    <w:p>
      <w:pPr>
        <w:numPr>
          <w:ilvl w:val="0"/>
          <w:numId w:val="3"/>
        </w:numPr>
        <w:spacing w:before="156" w:beforeLines="50" w:line="240" w:lineRule="auto"/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语音识别效率高，准确度高</w:t>
      </w:r>
    </w:p>
    <w:p>
      <w:pPr>
        <w:numPr>
          <w:ilvl w:val="0"/>
          <w:numId w:val="3"/>
        </w:numPr>
        <w:spacing w:before="156" w:beforeLines="50" w:line="240" w:lineRule="auto"/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支持故障处理</w:t>
      </w:r>
    </w:p>
    <w:p>
      <w:pPr>
        <w:numPr>
          <w:ilvl w:val="0"/>
          <w:numId w:val="3"/>
        </w:numPr>
        <w:spacing w:before="156" w:beforeLines="50" w:line="240" w:lineRule="auto"/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整体应答速度快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 xml:space="preserve"> 应用场景</w:t>
      </w:r>
    </w:p>
    <w:p>
      <w:pPr>
        <w:spacing w:before="156" w:beforeLines="50" w:line="240" w:lineRule="auto"/>
        <w:ind w:left="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本家庭服务机器人，对于物品取放等家庭服务，在不同的室内环境下，都有较好的适应性，均可以完成相应的功能，适用于日常生活场景。</w:t>
      </w:r>
    </w:p>
    <w:p>
      <w:pPr>
        <w:pStyle w:val="3"/>
        <w:spacing w:before="156" w:beforeLines="50" w:line="240" w:lineRule="auto"/>
        <w:rPr>
          <w:rFonts w:hint="eastAsia"/>
        </w:rPr>
      </w:pPr>
      <w:bookmarkStart w:id="2" w:name="_Toc265683140"/>
      <w:r>
        <w:rPr>
          <w:rFonts w:hint="eastAsia"/>
        </w:rPr>
        <w:t>文档概述</w:t>
      </w:r>
      <w:bookmarkEnd w:id="2"/>
    </w:p>
    <w:p>
      <w:pPr>
        <w:spacing w:before="156" w:beforeLines="50" w:line="240" w:lineRule="auto"/>
        <w:ind w:firstLine="420"/>
        <w:rPr>
          <w:rFonts w:hint="default" w:ascii="宋体" w:hAnsi="宋体"/>
        </w:rPr>
      </w:pPr>
      <w:r>
        <w:rPr>
          <w:rFonts w:hint="default" w:ascii="宋体" w:hAnsi="宋体"/>
        </w:rPr>
        <w:t>本文档概述了项目整体的工作，让小组成员对项目有了大致的理解，方便后续开发的进行。</w:t>
      </w:r>
    </w:p>
    <w:p>
      <w:pPr>
        <w:spacing w:before="156" w:beforeLines="50" w:line="240" w:lineRule="auto"/>
        <w:ind w:firstLine="420"/>
        <w:rPr>
          <w:rFonts w:hint="default" w:ascii="宋体" w:hAnsi="宋体"/>
        </w:rPr>
      </w:pPr>
      <w:r>
        <w:rPr>
          <w:rFonts w:hint="default" w:ascii="宋体" w:hAnsi="宋体"/>
        </w:rPr>
        <w:t>任务概要部分介绍了项目的工作内容和分工，介绍了小组成员，以及相关的程序，文档等，简单介绍了使用的运行与开发环境，并设定了相应的时间节点，用于把控项目进度，进行按时的推进。</w:t>
      </w:r>
    </w:p>
    <w:p>
      <w:pPr>
        <w:spacing w:before="156" w:beforeLines="50" w:line="240" w:lineRule="auto"/>
        <w:ind w:firstLine="420"/>
        <w:rPr>
          <w:rFonts w:hint="default" w:ascii="宋体" w:hAnsi="宋体"/>
        </w:rPr>
      </w:pPr>
      <w:r>
        <w:rPr>
          <w:rFonts w:hint="default" w:ascii="宋体" w:hAnsi="宋体"/>
        </w:rPr>
        <w:t>风险管理部分分析了项目各方面的相关风险，并提出了对应的解决技术，用于处理开发过程中的突发情况和项目上线后的管理。</w:t>
      </w:r>
    </w:p>
    <w:p>
      <w:pPr>
        <w:spacing w:before="156" w:beforeLines="50" w:line="240" w:lineRule="auto"/>
        <w:ind w:firstLine="420"/>
        <w:rPr>
          <w:rFonts w:hint="default" w:ascii="宋体" w:hAnsi="宋体"/>
        </w:rPr>
      </w:pPr>
      <w:r>
        <w:rPr>
          <w:rFonts w:hint="default" w:ascii="宋体" w:hAnsi="宋体"/>
        </w:rPr>
        <w:t>定义了本次项目开发的过程模型：迭代-增量生命周期模型，定义了整体的开发模式，让小组成员对开发过程有一个整体清晰的认识。</w:t>
      </w:r>
    </w:p>
    <w:p>
      <w:pPr>
        <w:spacing w:before="156" w:beforeLines="50" w:line="240" w:lineRule="auto"/>
        <w:ind w:firstLine="420"/>
        <w:rPr>
          <w:rFonts w:hint="default" w:ascii="宋体" w:hAnsi="宋体"/>
        </w:rPr>
      </w:pPr>
      <w:r>
        <w:rPr>
          <w:rFonts w:hint="default" w:ascii="宋体" w:hAnsi="宋体"/>
        </w:rPr>
        <w:t>随后的资源计划介绍了项目所需的软硬件资源，进度计划以表格，甘特图的形式介绍了项目的重要时间节点以及整体的时间分配，通过依赖图，展示了项目各部分工作之间的拓扑关系，使得结构更加清晰。</w:t>
      </w:r>
    </w:p>
    <w:p>
      <w:pPr>
        <w:pStyle w:val="3"/>
        <w:spacing w:before="156" w:beforeLines="50" w:line="240" w:lineRule="auto"/>
        <w:rPr>
          <w:rFonts w:hint="eastAsia"/>
        </w:rPr>
      </w:pPr>
      <w:bookmarkStart w:id="3" w:name="_Toc265683141"/>
      <w:r>
        <w:rPr>
          <w:rFonts w:hint="eastAsia"/>
        </w:rPr>
        <w:t>术语和缩略词</w:t>
      </w:r>
      <w:bookmarkEnd w:id="3"/>
    </w:p>
    <w:p>
      <w:pPr>
        <w:spacing w:before="156" w:beforeLines="50" w:line="240" w:lineRule="auto"/>
        <w:ind w:firstLine="420"/>
        <w:rPr>
          <w:rFonts w:hint="default" w:ascii="宋体" w:hAnsi="宋体"/>
        </w:rPr>
      </w:pPr>
      <w:r>
        <w:rPr>
          <w:rFonts w:hint="default" w:ascii="宋体" w:hAnsi="宋体"/>
        </w:rPr>
        <w:t>本文档所涉及的专业的业务和技术术语：</w:t>
      </w:r>
    </w:p>
    <w:tbl>
      <w:tblPr>
        <w:tblStyle w:val="2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 w:ascii="宋体" w:hAnsi="宋体"/>
                <w:vertAlign w:val="baseline"/>
              </w:rPr>
            </w:pPr>
            <w:r>
              <w:rPr>
                <w:rFonts w:hint="default" w:ascii="宋体" w:hAnsi="宋体"/>
                <w:vertAlign w:val="baseline"/>
              </w:rPr>
              <w:t>术语</w:t>
            </w:r>
          </w:p>
        </w:tc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 w:ascii="宋体" w:hAnsi="宋体"/>
                <w:vertAlign w:val="baseline"/>
              </w:rPr>
            </w:pPr>
            <w:r>
              <w:rPr>
                <w:rFonts w:hint="default" w:ascii="宋体" w:hAnsi="宋体"/>
                <w:vertAlign w:val="baseline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 w:ascii="宋体" w:hAnsi="宋体"/>
                <w:vertAlign w:val="baseline"/>
              </w:rPr>
            </w:pPr>
            <w:r>
              <w:rPr>
                <w:rFonts w:hint="default" w:ascii="宋体" w:hAnsi="宋体" w:cs="宋体"/>
                <w:sz w:val="24"/>
                <w:szCs w:val="24"/>
              </w:rPr>
              <w:t>U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buntu</w:t>
            </w:r>
          </w:p>
        </w:tc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 w:ascii="宋体" w:hAnsi="宋体"/>
                <w:vertAlign w:val="baseline"/>
              </w:rPr>
            </w:pPr>
            <w:r>
              <w:rPr>
                <w:rFonts w:hint="default" w:ascii="宋体" w:hAnsi="宋体"/>
                <w:vertAlign w:val="baseline"/>
              </w:rPr>
              <w:t>一种以桌面应用为主的linux操作系统的发行版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 w:ascii="宋体" w:hAnsi="宋体"/>
                <w:vertAlign w:val="baseline"/>
              </w:rPr>
            </w:pPr>
            <w:r>
              <w:rPr>
                <w:rFonts w:hint="default" w:ascii="宋体" w:hAnsi="宋体"/>
                <w:vertAlign w:val="baseline"/>
              </w:rPr>
              <w:t>C++</w:t>
            </w:r>
          </w:p>
        </w:tc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 w:ascii="宋体" w:hAnsi="宋体"/>
                <w:vertAlign w:val="baseline"/>
              </w:rPr>
            </w:pPr>
            <w:r>
              <w:rPr>
                <w:rFonts w:hint="default" w:ascii="宋体" w:hAnsi="宋体"/>
                <w:vertAlign w:val="baseline"/>
              </w:rPr>
              <w:t>一种面向对象的计算机程序设计语言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 w:ascii="宋体" w:hAnsi="宋体"/>
                <w:vertAlign w:val="baseline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gazebo</w:t>
            </w:r>
          </w:p>
        </w:tc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 w:ascii="宋体" w:hAnsi="宋体"/>
                <w:vertAlign w:val="baseline"/>
              </w:rPr>
            </w:pPr>
            <w:r>
              <w:rPr>
                <w:rFonts w:hint="default" w:ascii="宋体" w:hAnsi="宋体"/>
                <w:vertAlign w:val="baseline"/>
              </w:rPr>
              <w:t>机器人仿真工具，模拟器，也是一个独立的开源机器人仿真平台</w:t>
            </w:r>
          </w:p>
        </w:tc>
      </w:tr>
    </w:tbl>
    <w:p>
      <w:pPr>
        <w:spacing w:before="156" w:beforeLines="50" w:line="240" w:lineRule="auto"/>
        <w:ind w:firstLine="420"/>
        <w:rPr>
          <w:rFonts w:hint="default" w:ascii="宋体" w:hAnsi="宋体"/>
        </w:rPr>
      </w:pPr>
      <w:r>
        <w:rPr>
          <w:rFonts w:hint="default" w:ascii="宋体" w:hAnsi="宋体"/>
        </w:rPr>
        <w:t>文档所涉及的缩略词及其全称：</w:t>
      </w:r>
    </w:p>
    <w:tbl>
      <w:tblPr>
        <w:tblStyle w:val="2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 w:ascii="宋体" w:hAnsi="宋体"/>
                <w:vertAlign w:val="baseline"/>
              </w:rPr>
            </w:pPr>
            <w:r>
              <w:rPr>
                <w:rFonts w:hint="default" w:ascii="宋体" w:hAnsi="宋体"/>
                <w:vertAlign w:val="baseline"/>
              </w:rPr>
              <w:t>缩略词</w:t>
            </w:r>
          </w:p>
        </w:tc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 w:ascii="宋体" w:hAnsi="宋体"/>
                <w:vertAlign w:val="baseline"/>
              </w:rPr>
            </w:pPr>
            <w:r>
              <w:rPr>
                <w:rFonts w:hint="default" w:ascii="宋体" w:hAnsi="宋体"/>
                <w:vertAlign w:val="baseline"/>
              </w:rPr>
              <w:t>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 w:ascii="宋体" w:hAnsi="宋体"/>
                <w:vertAlign w:val="baseline"/>
              </w:rPr>
            </w:pPr>
            <w:r>
              <w:rPr>
                <w:rFonts w:hint="default" w:ascii="宋体" w:hAnsi="宋体"/>
                <w:vertAlign w:val="baseline"/>
              </w:rPr>
              <w:t>ROS</w:t>
            </w:r>
          </w:p>
        </w:tc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 w:ascii="宋体" w:hAnsi="宋体"/>
                <w:vertAlign w:val="baseline"/>
              </w:rPr>
            </w:pPr>
            <w:r>
              <w:rPr>
                <w:rFonts w:hint="default" w:ascii="宋体" w:hAnsi="宋体"/>
                <w:vertAlign w:val="baseline"/>
              </w:rPr>
              <w:t>Robot Operating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 w:ascii="宋体" w:hAnsi="宋体"/>
                <w:vertAlign w:val="baseline"/>
              </w:rPr>
            </w:pPr>
            <w:r>
              <w:rPr>
                <w:rFonts w:hint="default" w:ascii="宋体" w:hAnsi="宋体"/>
                <w:vertAlign w:val="baseline"/>
              </w:rPr>
              <w:t>SDD</w:t>
            </w:r>
          </w:p>
        </w:tc>
        <w:tc>
          <w:tcPr>
            <w:tcW w:w="426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50" w:beforeAutospacing="0" w:after="0" w:afterAutospacing="0" w:line="360" w:lineRule="auto"/>
              <w:ind w:left="0" w:right="0"/>
              <w:jc w:val="both"/>
              <w:rPr>
                <w:rFonts w:hint="default" w:ascii="宋体" w:hAnsi="宋体"/>
                <w:vertAlign w:val="baseline"/>
              </w:rPr>
            </w:pPr>
            <w:r>
              <w:rPr>
                <w:rFonts w:hint="default" w:ascii="宋体" w:hAnsi="宋体"/>
                <w:vertAlign w:val="baseline"/>
                <w:lang w:eastAsia="zh-CN"/>
              </w:rPr>
              <w:t>Software Design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 w:ascii="宋体" w:hAnsi="宋体"/>
                <w:vertAlign w:val="baseline"/>
              </w:rPr>
            </w:pPr>
            <w:r>
              <w:rPr>
                <w:rFonts w:hint="default" w:ascii="宋体" w:hAnsi="宋体"/>
                <w:vertAlign w:val="baseline"/>
              </w:rPr>
              <w:t>SDP</w:t>
            </w:r>
          </w:p>
        </w:tc>
        <w:tc>
          <w:tcPr>
            <w:tcW w:w="426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50" w:beforeAutospacing="0" w:after="0" w:afterAutospacing="0" w:line="360" w:lineRule="auto"/>
              <w:ind w:left="0" w:right="0"/>
              <w:jc w:val="both"/>
              <w:rPr>
                <w:rFonts w:hint="default" w:ascii="宋体" w:hAnsi="宋体"/>
                <w:vertAlign w:val="baseline"/>
              </w:rPr>
            </w:pPr>
            <w:r>
              <w:rPr>
                <w:rFonts w:hint="default" w:ascii="宋体" w:hAnsi="宋体"/>
                <w:vertAlign w:val="baseline"/>
                <w:lang w:eastAsia="zh-CN"/>
              </w:rPr>
              <w:t>Software Development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 w:ascii="宋体" w:hAnsi="宋体"/>
                <w:vertAlign w:val="baseline"/>
              </w:rPr>
            </w:pPr>
            <w:r>
              <w:rPr>
                <w:rFonts w:hint="default" w:ascii="宋体" w:hAnsi="宋体"/>
                <w:vertAlign w:val="baseline"/>
              </w:rPr>
              <w:t>SRS</w:t>
            </w:r>
          </w:p>
        </w:tc>
        <w:tc>
          <w:tcPr>
            <w:tcW w:w="426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50" w:beforeAutospacing="0" w:after="0" w:afterAutospacing="0" w:line="360" w:lineRule="auto"/>
              <w:ind w:left="0" w:right="0"/>
              <w:jc w:val="both"/>
              <w:rPr>
                <w:rFonts w:hint="default" w:ascii="宋体" w:hAnsi="宋体"/>
                <w:vertAlign w:val="baseline"/>
              </w:rPr>
            </w:pPr>
            <w:r>
              <w:rPr>
                <w:rFonts w:hint="default" w:ascii="宋体" w:hAnsi="宋体"/>
                <w:vertAlign w:val="baseline"/>
                <w:lang w:eastAsia="zh-CN"/>
              </w:rPr>
              <w:t>Software Requirement Specification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 w:ascii="宋体" w:hAnsi="宋体"/>
                <w:vertAlign w:val="baseline"/>
              </w:rPr>
            </w:pPr>
            <w:r>
              <w:rPr>
                <w:rFonts w:hint="default" w:ascii="宋体" w:hAnsi="宋体"/>
                <w:vertAlign w:val="baseline"/>
              </w:rPr>
              <w:t>STD</w:t>
            </w:r>
          </w:p>
        </w:tc>
        <w:tc>
          <w:tcPr>
            <w:tcW w:w="426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50" w:beforeAutospacing="0" w:after="0" w:afterAutospacing="0" w:line="360" w:lineRule="auto"/>
              <w:ind w:left="0" w:right="0"/>
              <w:jc w:val="both"/>
              <w:rPr>
                <w:rFonts w:hint="default" w:ascii="宋体" w:hAnsi="宋体"/>
                <w:vertAlign w:val="baseline"/>
              </w:rPr>
            </w:pPr>
            <w:r>
              <w:rPr>
                <w:rFonts w:hint="default" w:ascii="宋体" w:hAnsi="宋体"/>
                <w:vertAlign w:val="baseline"/>
                <w:lang w:eastAsia="zh-CN"/>
              </w:rPr>
              <w:t>Software Test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 w:ascii="宋体" w:hAnsi="宋体"/>
                <w:vertAlign w:val="baseline"/>
              </w:rPr>
            </w:pPr>
            <w:r>
              <w:rPr>
                <w:rFonts w:hint="default" w:ascii="宋体" w:hAnsi="宋体"/>
                <w:vertAlign w:val="baseline"/>
              </w:rPr>
              <w:t>STP</w:t>
            </w:r>
          </w:p>
        </w:tc>
        <w:tc>
          <w:tcPr>
            <w:tcW w:w="426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50" w:beforeAutospacing="0" w:after="0" w:afterAutospacing="0" w:line="360" w:lineRule="auto"/>
              <w:ind w:left="0" w:right="0"/>
              <w:jc w:val="both"/>
              <w:rPr>
                <w:rFonts w:hint="default" w:ascii="宋体" w:hAnsi="宋体"/>
                <w:vertAlign w:val="baseline"/>
                <w:lang w:eastAsia="zh-CN"/>
              </w:rPr>
            </w:pPr>
            <w:r>
              <w:rPr>
                <w:rFonts w:hint="default" w:ascii="宋体" w:hAnsi="宋体"/>
                <w:vertAlign w:val="baseline"/>
                <w:lang w:eastAsia="zh-CN"/>
              </w:rPr>
              <w:t>Software Test Procedures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 w:ascii="宋体" w:hAnsi="宋体"/>
                <w:vertAlign w:val="baseline"/>
              </w:rPr>
            </w:pPr>
            <w:r>
              <w:rPr>
                <w:rFonts w:hint="default" w:ascii="宋体" w:hAnsi="宋体"/>
                <w:vertAlign w:val="baseline"/>
              </w:rPr>
              <w:t>WBS</w:t>
            </w:r>
          </w:p>
        </w:tc>
        <w:tc>
          <w:tcPr>
            <w:tcW w:w="426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Lines="50" w:beforeAutospacing="0" w:after="0" w:afterAutospacing="0" w:line="360" w:lineRule="auto"/>
              <w:ind w:left="0" w:right="0"/>
              <w:jc w:val="both"/>
              <w:rPr>
                <w:rFonts w:hint="default" w:ascii="宋体" w:hAnsi="宋体"/>
                <w:vertAlign w:val="baseline"/>
                <w:lang w:eastAsia="zh-CN"/>
              </w:rPr>
            </w:pPr>
            <w:r>
              <w:rPr>
                <w:rFonts w:hint="default" w:ascii="宋体" w:hAnsi="宋体"/>
                <w:vertAlign w:val="baseline"/>
                <w:lang w:eastAsia="zh-CN"/>
              </w:rPr>
              <w:t>Work Breakdown Structure</w:t>
            </w:r>
          </w:p>
        </w:tc>
      </w:tr>
    </w:tbl>
    <w:p>
      <w:pPr>
        <w:spacing w:before="156" w:beforeLines="50" w:line="240" w:lineRule="auto"/>
        <w:ind w:firstLine="420"/>
        <w:rPr>
          <w:rFonts w:hint="default" w:ascii="宋体" w:hAnsi="宋体"/>
        </w:rPr>
      </w:pPr>
    </w:p>
    <w:p>
      <w:pPr>
        <w:pStyle w:val="3"/>
        <w:spacing w:before="156" w:beforeLines="50" w:line="240" w:lineRule="auto"/>
        <w:rPr>
          <w:rFonts w:hint="eastAsia"/>
        </w:rPr>
      </w:pPr>
      <w:bookmarkStart w:id="4" w:name="_Toc265683142"/>
      <w:r>
        <w:rPr>
          <w:rFonts w:hint="eastAsia"/>
        </w:rPr>
        <w:t>引用文档</w:t>
      </w:r>
      <w:bookmarkEnd w:id="4"/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邹欣,现代软件工程构建之法(第3版)[M].北京:人民邮电出版社, 2017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（英）伊恩·萨默维尔（Ian Sommerville）著；彭鑫，赵文耘译.计算机科学丛书 软件工程 原书第10版[M].北京：机械工业出版社,2018.02.</w:t>
      </w:r>
    </w:p>
    <w:p>
      <w:pPr>
        <w:pStyle w:val="2"/>
        <w:spacing w:before="156" w:beforeLines="50" w:line="240" w:lineRule="auto"/>
        <w:rPr>
          <w:rFonts w:hint="eastAsia"/>
        </w:rPr>
      </w:pPr>
      <w:bookmarkStart w:id="5" w:name="_Toc40806856"/>
      <w:bookmarkStart w:id="6" w:name="_Toc40849785"/>
      <w:bookmarkStart w:id="7" w:name="_Toc40806958"/>
      <w:bookmarkStart w:id="8" w:name="_Toc265683143"/>
      <w:r>
        <w:rPr>
          <w:rFonts w:hint="eastAsia"/>
        </w:rPr>
        <w:t>项目任务概要</w:t>
      </w:r>
      <w:bookmarkEnd w:id="5"/>
      <w:bookmarkEnd w:id="6"/>
      <w:bookmarkEnd w:id="7"/>
      <w:bookmarkEnd w:id="8"/>
    </w:p>
    <w:p>
      <w:pPr>
        <w:pStyle w:val="3"/>
        <w:spacing w:before="156" w:beforeLines="50" w:line="240" w:lineRule="auto"/>
        <w:rPr>
          <w:rFonts w:hint="eastAsia"/>
        </w:rPr>
      </w:pPr>
      <w:bookmarkStart w:id="9" w:name="_Toc40806857"/>
      <w:bookmarkStart w:id="10" w:name="_Toc40806959"/>
      <w:bookmarkStart w:id="11" w:name="_Toc265683144"/>
      <w:bookmarkStart w:id="12" w:name="_Toc40849786"/>
      <w:r>
        <w:rPr>
          <w:rFonts w:hint="eastAsia"/>
        </w:rPr>
        <w:t>工作内容</w:t>
      </w:r>
      <w:bookmarkEnd w:id="9"/>
      <w:bookmarkEnd w:id="10"/>
      <w:bookmarkEnd w:id="11"/>
      <w:bookmarkEnd w:id="12"/>
    </w:p>
    <w:tbl>
      <w:tblPr>
        <w:tblStyle w:val="22"/>
        <w:tblW w:w="5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一级任务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二级任务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三级任务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restart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需求分析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系统需求分析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continue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撰写文档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restart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系统设计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交互界面设计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continue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控制系统设计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restart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系统实现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前端界面实现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continue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后端控制实现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restart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系统调试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仿真环境调试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continue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实机环境调试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eastAsia"/>
                <w:vertAlign w:val="baseline"/>
              </w:rPr>
            </w:pPr>
          </w:p>
        </w:tc>
      </w:tr>
    </w:tbl>
    <w:p>
      <w:pPr>
        <w:spacing w:before="156" w:beforeLines="50" w:line="240" w:lineRule="auto"/>
        <w:ind w:firstLine="420"/>
        <w:rPr>
          <w:rFonts w:hint="eastAsia"/>
        </w:rPr>
      </w:pPr>
    </w:p>
    <w:p>
      <w:pPr>
        <w:pStyle w:val="3"/>
        <w:spacing w:before="156" w:beforeLines="50" w:line="240" w:lineRule="auto"/>
        <w:rPr>
          <w:rFonts w:hint="eastAsia"/>
        </w:rPr>
      </w:pPr>
      <w:bookmarkStart w:id="13" w:name="_Toc40849787"/>
      <w:bookmarkStart w:id="14" w:name="_Toc265683145"/>
      <w:bookmarkStart w:id="15" w:name="_Toc40806960"/>
      <w:bookmarkStart w:id="16" w:name="_Toc40806858"/>
      <w:r>
        <w:rPr>
          <w:rFonts w:hint="eastAsia"/>
        </w:rPr>
        <w:t>主要人员</w:t>
      </w:r>
      <w:bookmarkEnd w:id="13"/>
      <w:bookmarkEnd w:id="14"/>
      <w:bookmarkEnd w:id="15"/>
      <w:bookmarkEnd w:id="16"/>
    </w:p>
    <w:p>
      <w:pPr>
        <w:spacing w:before="156" w:beforeLines="50" w:line="240" w:lineRule="auto"/>
        <w:ind w:firstLine="420"/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主要人员</w:t>
      </w:r>
    </w:p>
    <w:tbl>
      <w:tblPr>
        <w:tblStyle w:val="2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姓名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角色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工作时间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工作经验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技术水平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刘传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项目组长</w:t>
            </w: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程序开发</w:t>
            </w: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文档评审</w:t>
            </w: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数据库架构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项目全程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有小型个人项目及两人合作项目开发经历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有Go、Java、Python开发经验和技能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范竞元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程序开发</w:t>
            </w: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文档评审</w:t>
            </w: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网页前端设计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项目全程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有小型个人项目及两人合作项目开发经历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有C/C++、Java、Python开发经验和技能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刘裕炜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程序开发</w:t>
            </w: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文档评审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项目全程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有小型个人项目及两人合作项目开发经历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有Java、Python开发经验和技能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裴宝琦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程序开发</w:t>
            </w: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文档评审</w:t>
            </w: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系统实施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项目全程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有小型个人项目及三人合作项目开发经历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有Java、Python开发经验和技能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廖纪童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程序开发</w:t>
            </w: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文档评审</w:t>
            </w: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软硬件协同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项目全程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有硬件加速机器学习项目经验与小型前端开发经验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熟悉C++、Python、Java 等程序设计语言，有相关开发经验与技能</w:t>
            </w:r>
          </w:p>
        </w:tc>
      </w:tr>
    </w:tbl>
    <w:p>
      <w:pPr>
        <w:spacing w:before="156" w:beforeLines="50" w:line="240" w:lineRule="auto"/>
        <w:ind w:firstLine="420"/>
        <w:rPr>
          <w:rFonts w:hint="eastAsia"/>
        </w:rPr>
      </w:pPr>
    </w:p>
    <w:p>
      <w:pPr>
        <w:pStyle w:val="3"/>
        <w:spacing w:before="156" w:beforeLines="50" w:line="240" w:lineRule="auto"/>
        <w:rPr>
          <w:rFonts w:hint="eastAsia"/>
        </w:rPr>
      </w:pPr>
      <w:bookmarkStart w:id="17" w:name="_Toc40849788"/>
      <w:bookmarkStart w:id="18" w:name="_Toc265683146"/>
      <w:bookmarkStart w:id="19" w:name="_Toc40806859"/>
      <w:bookmarkStart w:id="20" w:name="_Toc40806961"/>
      <w:r>
        <w:rPr>
          <w:rFonts w:hint="eastAsia"/>
        </w:rPr>
        <w:t>产品</w:t>
      </w:r>
      <w:bookmarkEnd w:id="17"/>
      <w:bookmarkEnd w:id="18"/>
      <w:bookmarkEnd w:id="19"/>
      <w:bookmarkEnd w:id="20"/>
    </w:p>
    <w:p>
      <w:pPr>
        <w:pStyle w:val="4"/>
        <w:spacing w:before="156" w:beforeLines="50" w:line="240" w:lineRule="auto"/>
        <w:rPr>
          <w:rFonts w:hint="eastAsia"/>
        </w:rPr>
      </w:pPr>
      <w:bookmarkStart w:id="21" w:name="_Toc40806962"/>
      <w:bookmarkStart w:id="22" w:name="_Toc40806860"/>
      <w:bookmarkStart w:id="23" w:name="_Toc265683147"/>
      <w:bookmarkStart w:id="24" w:name="_Toc40849789"/>
      <w:r>
        <w:rPr>
          <w:rFonts w:hint="eastAsia"/>
        </w:rPr>
        <w:t>程序</w:t>
      </w:r>
      <w:bookmarkEnd w:id="21"/>
      <w:bookmarkEnd w:id="22"/>
      <w:bookmarkEnd w:id="23"/>
      <w:bookmarkEnd w:id="24"/>
      <w:r>
        <w:rPr>
          <w:rFonts w:hint="eastAsia"/>
        </w:rPr>
        <w:t>、数据或设备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项目源代码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可执行程序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数据文件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配置完成的启智ROS机器人及配套机械臂</w:t>
      </w:r>
    </w:p>
    <w:p>
      <w:pPr>
        <w:pStyle w:val="4"/>
        <w:spacing w:before="156" w:beforeLines="50" w:line="240" w:lineRule="auto"/>
        <w:rPr>
          <w:rFonts w:hint="eastAsia"/>
        </w:rPr>
      </w:pPr>
      <w:bookmarkStart w:id="25" w:name="_Toc40806963"/>
      <w:bookmarkStart w:id="26" w:name="_Toc265683148"/>
      <w:bookmarkStart w:id="27" w:name="_Toc40806861"/>
      <w:bookmarkStart w:id="28" w:name="_Toc40849790"/>
      <w:r>
        <w:rPr>
          <w:rFonts w:hint="eastAsia"/>
        </w:rPr>
        <w:t>文档</w:t>
      </w:r>
      <w:bookmarkEnd w:id="25"/>
      <w:bookmarkEnd w:id="26"/>
      <w:bookmarkEnd w:id="27"/>
      <w:bookmarkEnd w:id="28"/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120" w:beforeLines="50" w:beforeAutospacing="0" w:after="0" w:afterAutospacing="0" w:line="240" w:lineRule="auto"/>
        <w:ind w:left="840" w:right="0" w:hanging="420"/>
        <w:jc w:val="both"/>
        <w:rPr>
          <w:lang w:val="en-US"/>
        </w:rPr>
      </w:pPr>
      <w:bookmarkStart w:id="29" w:name="_Toc40806864"/>
      <w:bookmarkStart w:id="30" w:name="_Toc40806966"/>
      <w:bookmarkStart w:id="31" w:name="_Toc40849793"/>
      <w:bookmarkStart w:id="32" w:name="_Toc265683150"/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SDP-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软件开发计划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120" w:beforeLines="50" w:beforeAutospacing="0" w:after="0" w:afterAutospacing="0" w:line="240" w:lineRule="auto"/>
        <w:ind w:left="840" w:right="0" w:hanging="42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SRS-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软件需求规格说明书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120" w:beforeLines="50" w:beforeAutospacing="0" w:after="0" w:afterAutospacing="0" w:line="240" w:lineRule="auto"/>
        <w:ind w:left="840" w:right="0" w:hanging="42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SDD-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软件设计说明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120" w:beforeLines="50" w:beforeAutospacing="0" w:after="0" w:afterAutospacing="0" w:line="240" w:lineRule="auto"/>
        <w:ind w:left="840" w:right="0" w:hanging="42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STP-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软件测试</w:t>
      </w:r>
      <w:r>
        <w:rPr>
          <w:rFonts w:hint="default" w:cs="宋体"/>
          <w:kern w:val="2"/>
          <w:sz w:val="24"/>
          <w:szCs w:val="24"/>
          <w:lang w:eastAsia="zh-CN" w:bidi="ar"/>
        </w:rPr>
        <w:t>说明</w:t>
      </w:r>
    </w:p>
    <w:p>
      <w:pPr>
        <w:pStyle w:val="3"/>
        <w:spacing w:before="156" w:beforeLines="50" w:line="240" w:lineRule="auto"/>
        <w:rPr>
          <w:rFonts w:hint="eastAsia"/>
        </w:rPr>
      </w:pPr>
      <w:r>
        <w:rPr>
          <w:rFonts w:hint="eastAsia"/>
        </w:rPr>
        <w:t>运行与开发环境</w:t>
      </w:r>
      <w:bookmarkEnd w:id="29"/>
      <w:bookmarkEnd w:id="30"/>
      <w:bookmarkEnd w:id="31"/>
      <w:bookmarkEnd w:id="32"/>
    </w:p>
    <w:p>
      <w:pPr>
        <w:pStyle w:val="4"/>
        <w:spacing w:before="156" w:beforeLines="50" w:line="240" w:lineRule="auto"/>
        <w:rPr>
          <w:rFonts w:hint="eastAsia"/>
        </w:rPr>
      </w:pPr>
      <w:bookmarkStart w:id="33" w:name="_Toc265683151"/>
      <w:bookmarkStart w:id="34" w:name="_Toc40849794"/>
      <w:bookmarkStart w:id="35" w:name="_Toc40806865"/>
      <w:bookmarkStart w:id="36" w:name="_Toc40806967"/>
      <w:r>
        <w:rPr>
          <w:rFonts w:hint="eastAsia"/>
        </w:rPr>
        <w:t>运行环境</w:t>
      </w:r>
      <w:bookmarkEnd w:id="33"/>
      <w:bookmarkEnd w:id="34"/>
      <w:bookmarkEnd w:id="35"/>
      <w:bookmarkEnd w:id="36"/>
    </w:p>
    <w:p>
      <w:pPr>
        <w:keepNext w:val="0"/>
        <w:keepLines w:val="0"/>
        <w:widowControl w:val="0"/>
        <w:numPr>
          <w:ilvl w:val="-1"/>
          <w:numId w:val="0"/>
        </w:numPr>
        <w:suppressLineNumbers w:val="0"/>
        <w:spacing w:before="120" w:beforeLines="50" w:beforeAutospacing="0" w:after="0" w:afterAutospacing="0" w:line="360" w:lineRule="auto"/>
        <w:ind w:left="0" w:leftChars="0" w:right="0" w:rightChars="0" w:firstLine="420" w:firstLineChars="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宋体"/>
          <w:kern w:val="2"/>
          <w:sz w:val="24"/>
          <w:szCs w:val="24"/>
          <w:lang w:eastAsia="zh-CN" w:bidi="ar"/>
        </w:rPr>
        <w:t>本系统运行的环境包括硬件环境和软件环境两种环境，其中硬件环境为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启智</w:t>
      </w:r>
      <w:r>
        <w:rPr>
          <w:rFonts w:hint="default" w:ascii="Times New Roman" w:hAnsi="Times New Roman" w:eastAsia="宋体" w:cs="宋体"/>
          <w:kern w:val="2"/>
          <w:sz w:val="24"/>
          <w:szCs w:val="24"/>
          <w:lang w:val="en-US" w:eastAsia="zh-CN" w:bidi="ar"/>
        </w:rPr>
        <w:t>ROS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机器人、配套机械臂和互联网连接。</w:t>
      </w:r>
      <w:r>
        <w:rPr>
          <w:rFonts w:hint="default" w:ascii="Times New Roman" w:hAnsi="Times New Roman" w:eastAsia="宋体" w:cs="宋体"/>
          <w:kern w:val="2"/>
          <w:sz w:val="24"/>
          <w:szCs w:val="24"/>
          <w:lang w:eastAsia="zh-CN" w:bidi="ar"/>
        </w:rPr>
        <w:t>软件环境为</w:t>
      </w:r>
      <w:r>
        <w:rPr>
          <w:rFonts w:hint="default" w:ascii="Times New Roman" w:hAnsi="Times New Roman" w:eastAsia="宋体" w:cs="宋体"/>
          <w:kern w:val="2"/>
          <w:sz w:val="24"/>
          <w:szCs w:val="24"/>
          <w:lang w:val="en-US" w:eastAsia="zh-CN" w:bidi="ar"/>
        </w:rPr>
        <w:t>Ubuntu 1</w:t>
      </w:r>
      <w:r>
        <w:rPr>
          <w:rFonts w:hint="default" w:cs="宋体"/>
          <w:kern w:val="2"/>
          <w:sz w:val="24"/>
          <w:szCs w:val="24"/>
          <w:lang w:eastAsia="zh-CN" w:bidi="ar"/>
        </w:rPr>
        <w:t>8</w:t>
      </w:r>
      <w:r>
        <w:rPr>
          <w:rFonts w:hint="default" w:ascii="Times New Roman" w:hAnsi="Times New Roman" w:eastAsia="宋体" w:cs="宋体"/>
          <w:kern w:val="2"/>
          <w:sz w:val="24"/>
          <w:szCs w:val="24"/>
          <w:lang w:val="en-US" w:eastAsia="zh-CN" w:bidi="ar"/>
        </w:rPr>
        <w:t>.04 LTS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宋体"/>
          <w:kern w:val="2"/>
          <w:sz w:val="24"/>
          <w:szCs w:val="24"/>
          <w:lang w:val="en-US" w:eastAsia="zh-CN" w:bidi="ar"/>
        </w:rPr>
        <w:t xml:space="preserve">ROS </w:t>
      </w:r>
      <w:r>
        <w:rPr>
          <w:rFonts w:hint="default" w:cs="宋体"/>
          <w:kern w:val="2"/>
          <w:sz w:val="24"/>
          <w:szCs w:val="24"/>
          <w:lang w:eastAsia="zh-CN" w:bidi="ar"/>
        </w:rPr>
        <w:t>Melodic Morenia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以及启智</w:t>
      </w:r>
      <w:r>
        <w:rPr>
          <w:rFonts w:hint="default" w:ascii="Times New Roman" w:hAnsi="Times New Roman" w:eastAsia="宋体" w:cs="宋体"/>
          <w:kern w:val="2"/>
          <w:sz w:val="24"/>
          <w:szCs w:val="24"/>
          <w:lang w:val="en-US" w:eastAsia="zh-CN" w:bidi="ar"/>
        </w:rPr>
        <w:t>ROS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机器人相关基础包和驱动。</w:t>
      </w:r>
    </w:p>
    <w:p>
      <w:pPr>
        <w:pStyle w:val="4"/>
        <w:spacing w:before="156" w:beforeLines="50" w:line="360" w:lineRule="auto"/>
        <w:rPr>
          <w:rFonts w:hint="eastAsia"/>
          <w:lang w:val="en-US" w:eastAsia="zh-CN"/>
        </w:rPr>
      </w:pPr>
      <w:bookmarkStart w:id="37" w:name="_Toc40806866"/>
      <w:bookmarkStart w:id="38" w:name="_Toc40849795"/>
      <w:bookmarkStart w:id="39" w:name="_Toc40806968"/>
      <w:bookmarkStart w:id="40" w:name="_Toc265683152"/>
      <w:r>
        <w:rPr>
          <w:rFonts w:hint="eastAsia"/>
          <w:lang w:val="en-US" w:eastAsia="zh-CN"/>
        </w:rPr>
        <w:t>开发环境</w:t>
      </w:r>
      <w:bookmarkEnd w:id="37"/>
      <w:bookmarkEnd w:id="38"/>
      <w:bookmarkEnd w:id="39"/>
      <w:bookmarkEnd w:id="40"/>
    </w:p>
    <w:p>
      <w:pPr>
        <w:keepNext w:val="0"/>
        <w:keepLines w:val="0"/>
        <w:widowControl w:val="0"/>
        <w:suppressLineNumbers w:val="0"/>
        <w:spacing w:before="120" w:beforeLines="50" w:beforeAutospacing="0" w:after="0" w:afterAutospacing="0" w:line="360" w:lineRule="auto"/>
        <w:ind w:left="0" w:right="0" w:firstLine="420"/>
        <w:jc w:val="both"/>
        <w:rPr>
          <w:rFonts w:hint="default"/>
        </w:rPr>
      </w:pPr>
      <w:r>
        <w:rPr>
          <w:rFonts w:hint="default" w:ascii="Times New Roman" w:hAnsi="Times New Roman" w:eastAsia="宋体" w:cs="宋体"/>
          <w:b w:val="0"/>
          <w:bCs w:val="0"/>
          <w:kern w:val="2"/>
          <w:sz w:val="24"/>
          <w:szCs w:val="24"/>
          <w:lang w:val="en-US" w:eastAsia="zh-CN" w:bidi="ar"/>
        </w:rPr>
        <w:t>本系统</w:t>
      </w:r>
      <w:r>
        <w:rPr>
          <w:rFonts w:hint="default" w:ascii="Times New Roman" w:hAnsi="Times New Roman" w:eastAsia="宋体" w:cs="宋体"/>
          <w:b w:val="0"/>
          <w:bCs w:val="0"/>
          <w:kern w:val="2"/>
          <w:sz w:val="24"/>
          <w:szCs w:val="24"/>
          <w:lang w:eastAsia="zh-CN" w:bidi="ar"/>
        </w:rPr>
        <w:t>开发</w:t>
      </w:r>
      <w:r>
        <w:rPr>
          <w:rFonts w:hint="default" w:ascii="Times New Roman" w:hAnsi="Times New Roman" w:eastAsia="宋体" w:cs="宋体"/>
          <w:b w:val="0"/>
          <w:bCs w:val="0"/>
          <w:kern w:val="2"/>
          <w:sz w:val="24"/>
          <w:szCs w:val="24"/>
          <w:lang w:val="en-US" w:eastAsia="zh-CN" w:bidi="ar"/>
        </w:rPr>
        <w:t>的环境包括硬件环境和软件</w:t>
      </w:r>
      <w:r>
        <w:rPr>
          <w:rFonts w:hint="default" w:ascii="Times New Roman" w:hAnsi="Times New Roman" w:eastAsia="宋体" w:cs="宋体"/>
          <w:b w:val="0"/>
          <w:bCs w:val="0"/>
          <w:kern w:val="2"/>
          <w:sz w:val="24"/>
          <w:szCs w:val="24"/>
          <w:lang w:eastAsia="zh-CN" w:bidi="ar"/>
        </w:rPr>
        <w:t>环境，其中硬件环境为</w:t>
      </w:r>
      <w:r>
        <w:rPr>
          <w:rFonts w:hint="default" w:ascii="Times New Roman" w:hAnsi="Times New Roman" w:eastAsia="宋体" w:cs="宋体"/>
          <w:b w:val="0"/>
          <w:bCs w:val="0"/>
          <w:kern w:val="2"/>
          <w:sz w:val="24"/>
          <w:szCs w:val="24"/>
          <w:lang w:val="en-US" w:eastAsia="zh-CN" w:bidi="ar"/>
        </w:rPr>
        <w:t>PC</w: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4"/>
          <w:szCs w:val="24"/>
          <w:lang w:val="en-US" w:eastAsia="zh-CN" w:bidi="ar"/>
        </w:rPr>
        <w:t>、相关外设及互联网连接</w:t>
      </w:r>
      <w:r>
        <w:rPr>
          <w:rFonts w:hint="default" w:ascii="Times New Roman" w:hAnsi="Times New Roman" w:eastAsia="宋体" w:cs="宋体"/>
          <w:b w:val="0"/>
          <w:bCs w:val="0"/>
          <w:kern w:val="2"/>
          <w:sz w:val="24"/>
          <w:szCs w:val="24"/>
          <w:lang w:eastAsia="zh-CN" w:bidi="ar"/>
        </w:rPr>
        <w:t>。软件环境为</w:t>
      </w:r>
      <w:r>
        <w:rPr>
          <w:rFonts w:hint="default" w:ascii="Times New Roman" w:hAnsi="Times New Roman" w:eastAsia="宋体" w:cs="宋体"/>
          <w:b w:val="0"/>
          <w:bCs w:val="0"/>
          <w:kern w:val="2"/>
          <w:sz w:val="24"/>
          <w:szCs w:val="24"/>
          <w:lang w:val="en-US" w:eastAsia="zh-CN" w:bidi="ar"/>
        </w:rPr>
        <w:t>Ubuntu 1</w:t>
      </w:r>
      <w:r>
        <w:rPr>
          <w:rFonts w:hint="default" w:cs="宋体"/>
          <w:b w:val="0"/>
          <w:bCs w:val="0"/>
          <w:kern w:val="2"/>
          <w:sz w:val="24"/>
          <w:szCs w:val="24"/>
          <w:lang w:eastAsia="zh-CN" w:bidi="ar"/>
        </w:rPr>
        <w:t>8</w:t>
      </w:r>
      <w:r>
        <w:rPr>
          <w:rFonts w:hint="default" w:ascii="Times New Roman" w:hAnsi="Times New Roman" w:eastAsia="宋体" w:cs="宋体"/>
          <w:b w:val="0"/>
          <w:bCs w:val="0"/>
          <w:kern w:val="2"/>
          <w:sz w:val="24"/>
          <w:szCs w:val="24"/>
          <w:lang w:val="en-US" w:eastAsia="zh-CN" w:bidi="ar"/>
        </w:rPr>
        <w:t>.04 LTS</w: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宋体"/>
          <w:b w:val="0"/>
          <w:bCs w:val="0"/>
          <w:kern w:val="2"/>
          <w:sz w:val="24"/>
          <w:szCs w:val="24"/>
          <w:lang w:val="en-US" w:eastAsia="zh-CN" w:bidi="ar"/>
        </w:rPr>
        <w:t xml:space="preserve">ROS </w:t>
      </w:r>
      <w:r>
        <w:rPr>
          <w:rFonts w:hint="default" w:cs="宋体"/>
          <w:b w:val="0"/>
          <w:bCs w:val="0"/>
          <w:kern w:val="2"/>
          <w:sz w:val="24"/>
          <w:szCs w:val="24"/>
          <w:lang w:eastAsia="zh-CN" w:bidi="ar"/>
        </w:rPr>
        <w:t>Melodic Morenia</w: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4"/>
          <w:szCs w:val="24"/>
          <w:lang w:val="en-US" w:eastAsia="zh-CN" w:bidi="ar"/>
        </w:rPr>
        <w:t>、启智</w:t>
      </w:r>
      <w:r>
        <w:rPr>
          <w:rFonts w:hint="default" w:ascii="Times New Roman" w:hAnsi="Times New Roman" w:eastAsia="宋体" w:cs="宋体"/>
          <w:b w:val="0"/>
          <w:bCs w:val="0"/>
          <w:kern w:val="2"/>
          <w:sz w:val="24"/>
          <w:szCs w:val="24"/>
          <w:lang w:val="en-US" w:eastAsia="zh-CN" w:bidi="ar"/>
        </w:rPr>
        <w:t>ROS</w: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4"/>
          <w:szCs w:val="24"/>
          <w:lang w:val="en-US" w:eastAsia="zh-CN" w:bidi="ar"/>
        </w:rPr>
        <w:t>机器人相关基础包和驱动、</w:t>
      </w:r>
      <w:bookmarkStart w:id="41" w:name="_Hlk66049291"/>
      <w:r>
        <w:rPr>
          <w:rFonts w:hint="default" w:ascii="Times New Roman" w:hAnsi="Times New Roman" w:eastAsia="宋体" w:cs="宋体"/>
          <w:b w:val="0"/>
          <w:bCs w:val="0"/>
          <w:kern w:val="2"/>
          <w:sz w:val="24"/>
          <w:szCs w:val="24"/>
          <w:lang w:val="en-US" w:eastAsia="zh-CN" w:bidi="ar"/>
        </w:rPr>
        <w:t>rviz</w: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4"/>
          <w:szCs w:val="24"/>
          <w:lang w:val="en-US" w:eastAsia="zh-CN" w:bidi="ar"/>
        </w:rPr>
        <w:t>可视化平台与</w:t>
      </w:r>
      <w:r>
        <w:rPr>
          <w:rFonts w:hint="default" w:ascii="Times New Roman" w:hAnsi="Times New Roman" w:eastAsia="宋体" w:cs="宋体"/>
          <w:b w:val="0"/>
          <w:bCs w:val="0"/>
          <w:kern w:val="2"/>
          <w:sz w:val="24"/>
          <w:szCs w:val="24"/>
          <w:lang w:val="en-US" w:eastAsia="zh-CN" w:bidi="ar"/>
        </w:rPr>
        <w:t>gazebo</w: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4"/>
          <w:szCs w:val="24"/>
          <w:lang w:val="en-US" w:eastAsia="zh-CN" w:bidi="ar"/>
        </w:rPr>
        <w:t>仿真环境</w:t>
      </w:r>
      <w:bookmarkEnd w:id="41"/>
      <w:r>
        <w:rPr>
          <w:rFonts w:hint="eastAsia" w:ascii="Times New Roman" w:hAnsi="Times New Roman" w:eastAsia="宋体" w:cs="宋体"/>
          <w:b w:val="0"/>
          <w:bCs w:val="0"/>
          <w:kern w:val="2"/>
          <w:sz w:val="24"/>
          <w:szCs w:val="24"/>
          <w:lang w:val="en-US" w:eastAsia="zh-CN" w:bidi="ar"/>
        </w:rPr>
        <w:t>和</w:t>
      </w:r>
      <w:r>
        <w:rPr>
          <w:rFonts w:hint="default" w:ascii="Times New Roman" w:hAnsi="Times New Roman" w:eastAsia="宋体" w:cs="宋体"/>
          <w:b w:val="0"/>
          <w:bCs w:val="0"/>
          <w:kern w:val="2"/>
          <w:sz w:val="24"/>
          <w:szCs w:val="24"/>
          <w:lang w:val="en-US" w:eastAsia="zh-CN" w:bidi="ar"/>
        </w:rPr>
        <w:t>RoboWare Studio</w:t>
      </w:r>
      <w:r>
        <w:rPr>
          <w:rFonts w:hint="eastAsia" w:ascii="Times New Roman" w:hAnsi="Times New Roman" w:eastAsia="宋体" w:cs="宋体"/>
          <w:b w:val="0"/>
          <w:bCs w:val="0"/>
          <w:kern w:val="2"/>
          <w:sz w:val="24"/>
          <w:szCs w:val="24"/>
          <w:lang w:val="en-US" w:eastAsia="zh-CN" w:bidi="ar"/>
        </w:rPr>
        <w:t>集成开发环境。</w:t>
      </w:r>
    </w:p>
    <w:p>
      <w:pPr>
        <w:pStyle w:val="3"/>
        <w:spacing w:before="156" w:beforeLines="50" w:line="240" w:lineRule="auto"/>
        <w:rPr>
          <w:rFonts w:hint="eastAsia"/>
        </w:rPr>
      </w:pPr>
      <w:bookmarkStart w:id="42" w:name="_Toc265683153"/>
      <w:bookmarkStart w:id="43" w:name="_Toc40849797"/>
      <w:bookmarkStart w:id="44" w:name="_Toc40806970"/>
      <w:bookmarkStart w:id="45" w:name="_Toc40806868"/>
      <w:r>
        <w:rPr>
          <w:rFonts w:hint="eastAsia"/>
        </w:rPr>
        <w:t>项目期限</w:t>
      </w:r>
      <w:bookmarkEnd w:id="42"/>
      <w:bookmarkEnd w:id="43"/>
      <w:bookmarkEnd w:id="44"/>
      <w:bookmarkEnd w:id="45"/>
    </w:p>
    <w:p>
      <w:pPr>
        <w:keepNext w:val="0"/>
        <w:keepLines w:val="0"/>
        <w:widowControl w:val="0"/>
        <w:suppressLineNumbers w:val="0"/>
        <w:spacing w:before="120" w:beforeLines="50" w:beforeAutospacing="0" w:after="0" w:afterAutospacing="0" w:line="240" w:lineRule="auto"/>
        <w:ind w:left="0" w:right="0" w:firstLine="420"/>
        <w:jc w:val="both"/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</w:pPr>
      <w:bookmarkStart w:id="46" w:name="_Toc265683154"/>
      <w:bookmarkStart w:id="47" w:name="_Toc40806971"/>
      <w:bookmarkStart w:id="48" w:name="_Toc40849798"/>
      <w:bookmarkStart w:id="49" w:name="_Toc40806869"/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项目从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2021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年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3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月</w:t>
      </w:r>
      <w:r>
        <w:rPr>
          <w:rFonts w:hint="eastAsia" w:cs="宋体"/>
          <w:kern w:val="2"/>
          <w:sz w:val="24"/>
          <w:szCs w:val="24"/>
          <w:lang w:val="en-US" w:eastAsia="zh-CN" w:bidi="ar"/>
        </w:rPr>
        <w:t>7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日持续到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2021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年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6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default" w:cs="Times New Roman"/>
          <w:kern w:val="2"/>
          <w:sz w:val="24"/>
          <w:szCs w:val="24"/>
          <w:lang w:eastAsia="zh-CN" w:bidi="ar"/>
        </w:rPr>
        <w:t>9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日。</w:t>
      </w:r>
    </w:p>
    <w:p>
      <w:pPr>
        <w:pStyle w:val="2"/>
        <w:spacing w:before="156" w:beforeLines="50" w:line="240" w:lineRule="auto"/>
        <w:rPr>
          <w:rFonts w:hint="eastAsia"/>
        </w:rPr>
      </w:pPr>
      <w:r>
        <w:rPr>
          <w:rFonts w:hint="eastAsia"/>
        </w:rPr>
        <w:t>风险管理</w:t>
      </w:r>
      <w:bookmarkEnd w:id="46"/>
    </w:p>
    <w:p>
      <w:pPr>
        <w:spacing w:before="156" w:beforeLines="50" w:line="240" w:lineRule="auto"/>
        <w:ind w:firstLine="420"/>
        <w:rPr>
          <w:rFonts w:hint="default"/>
        </w:rPr>
      </w:pPr>
      <w:r>
        <w:rPr>
          <w:rFonts w:hint="default"/>
        </w:rPr>
        <w:t>项目可能的风险分类如下：</w:t>
      </w:r>
    </w:p>
    <w:p>
      <w:pPr>
        <w:spacing w:before="156" w:beforeLines="50" w:line="240" w:lineRule="auto"/>
        <w:ind w:firstLine="420"/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项目风险分类</w:t>
      </w:r>
    </w:p>
    <w:tbl>
      <w:tblPr>
        <w:tblStyle w:val="2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风险类型</w:t>
            </w:r>
          </w:p>
        </w:tc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可能风险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估算方面</w:t>
            </w:r>
          </w:p>
        </w:tc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总体开发时间被低估；</w:t>
            </w: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各任务持续时间被低估；</w:t>
            </w: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人员工作量分配不合理。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技术方面</w:t>
            </w:r>
          </w:p>
        </w:tc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开发环境搭建存在问题；</w:t>
            </w: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仿真与实际行为存在差距。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人员方面</w:t>
            </w:r>
          </w:p>
        </w:tc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开发人员技术存在短板；</w:t>
            </w: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开发小组交流不足；</w:t>
            </w: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开发人员积极性不高。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需求方面</w:t>
            </w:r>
          </w:p>
        </w:tc>
        <w:tc>
          <w:tcPr>
            <w:tcW w:w="4264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需求分析不够完善；</w:t>
            </w: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后续对需求进行频繁调整。</w:t>
            </w:r>
          </w:p>
        </w:tc>
      </w:tr>
    </w:tbl>
    <w:p>
      <w:pPr>
        <w:spacing w:before="156" w:beforeLines="50" w:line="240" w:lineRule="auto"/>
        <w:ind w:firstLine="420"/>
        <w:rPr>
          <w:rFonts w:hint="default"/>
        </w:rPr>
      </w:pPr>
      <w:r>
        <w:rPr>
          <w:rFonts w:hint="default"/>
        </w:rPr>
        <w:t>各项风险的可能性、影响、管理策略如下：</w:t>
      </w:r>
    </w:p>
    <w:p>
      <w:pPr>
        <w:spacing w:before="156" w:beforeLines="50" w:line="240" w:lineRule="auto"/>
        <w:ind w:firstLine="420"/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风险及对应管理策略</w:t>
      </w:r>
    </w:p>
    <w:tbl>
      <w:tblPr>
        <w:tblStyle w:val="2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风险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可能性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影响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管理策略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总体开发时间被低估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高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延期交付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定期计算剩余工作量，并相应调整开发计划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各任务持续时间被低估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高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影响后续任务排期，最终可能导致软件延期交付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定期计算任务剩余工作量并调整计划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人员工作量分配不合理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中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拖累开发进度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开发组积极交流，灵活调整工作量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开发环境搭建存在问题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中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存在问题的开发者无法从事该环境下的开发工作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积极沟通帮助解决，解决不了则及时调整岗位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仿真与实际行为存在差距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高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需要返工修改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尽早尽快安排实机测试，尽早发现问题并修改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开发人员技术存在短板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中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对应工作完成存在困难，进而导致进度拖累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组内成员积极交流，并灵活调整分工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开发小组交流不足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高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开发效率低下，难以整合不同人开发的组件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定期开会并积极讨论进度和工作安排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开发人员积极性不高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低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开发进度推进慢，导致延期交付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定期开会并讨论，灵活调整任务分配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需求分析不够完善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低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后续需要补充分析遗漏需求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尽可能完善需求分析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后续对需求进行频繁调整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高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增加工作量，难以按照事先拟定的最优架构开发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240" w:lineRule="auto"/>
              <w:ind w:left="0" w:right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每次需求调整时都尽量调整到位，减少调整次数，并及时修改开发计划</w:t>
            </w:r>
          </w:p>
        </w:tc>
      </w:tr>
    </w:tbl>
    <w:p>
      <w:pPr>
        <w:spacing w:before="156" w:beforeLines="50" w:line="240" w:lineRule="auto"/>
        <w:ind w:firstLine="420"/>
        <w:rPr>
          <w:rFonts w:hint="default"/>
        </w:rPr>
      </w:pPr>
    </w:p>
    <w:bookmarkEnd w:id="47"/>
    <w:bookmarkEnd w:id="48"/>
    <w:bookmarkEnd w:id="49"/>
    <w:p>
      <w:pPr>
        <w:pStyle w:val="2"/>
        <w:spacing w:before="156" w:beforeLines="50" w:line="240" w:lineRule="auto"/>
        <w:rPr>
          <w:rFonts w:hint="eastAsia"/>
        </w:rPr>
      </w:pPr>
      <w:bookmarkStart w:id="50" w:name="_Toc265683156"/>
      <w:r>
        <w:rPr>
          <w:rFonts w:hint="eastAsia"/>
        </w:rPr>
        <w:t>过程</w:t>
      </w:r>
      <w:bookmarkEnd w:id="50"/>
      <w:r>
        <w:rPr>
          <w:rFonts w:hint="eastAsia"/>
        </w:rPr>
        <w:t>模型</w:t>
      </w:r>
    </w:p>
    <w:p>
      <w:pPr>
        <w:spacing w:before="156" w:beforeLines="50" w:line="240" w:lineRule="auto"/>
        <w:ind w:firstLine="420"/>
        <w:rPr>
          <w:rFonts w:hint="default" w:ascii="宋体" w:hAnsi="宋体"/>
        </w:rPr>
      </w:pPr>
      <w:r>
        <w:rPr>
          <w:rFonts w:hint="default"/>
        </w:rPr>
        <w:t>本项目采用</w:t>
      </w:r>
      <w:r>
        <w:rPr>
          <w:rFonts w:hint="default" w:ascii="宋体" w:hAnsi="宋体"/>
        </w:rPr>
        <w:t>迭代-增量模型作为生存周期模型，下面介绍各阶段及其相关工作：</w:t>
      </w:r>
    </w:p>
    <w:p>
      <w:pPr>
        <w:pStyle w:val="3"/>
        <w:bidi w:val="0"/>
        <w:ind w:left="576" w:leftChars="0" w:hanging="576" w:firstLineChars="0"/>
        <w:rPr>
          <w:rFonts w:hint="default"/>
        </w:rPr>
      </w:pPr>
      <w:r>
        <w:rPr>
          <w:rFonts w:hint="default"/>
        </w:rPr>
        <w:t>学习项目相关知识，搭建平台（3月</w:t>
      </w:r>
      <w:r>
        <w:rPr>
          <w:rFonts w:hint="eastAsia"/>
          <w:lang w:val="en-US" w:eastAsia="zh-CN"/>
        </w:rPr>
        <w:t>7</w:t>
      </w:r>
      <w:r>
        <w:rPr>
          <w:rFonts w:hint="default"/>
        </w:rPr>
        <w:t>日-3月30日）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 配置Ubuntu开发环境，学习ROS相应的知识。（3月</w:t>
      </w:r>
      <w:r>
        <w:rPr>
          <w:rFonts w:hint="eastAsia"/>
          <w:lang w:val="en-US" w:eastAsia="zh-CN"/>
        </w:rPr>
        <w:t>7</w:t>
      </w:r>
      <w:bookmarkStart w:id="53" w:name="_GoBack"/>
      <w:bookmarkEnd w:id="53"/>
      <w:r>
        <w:rPr>
          <w:rFonts w:hint="default"/>
        </w:rPr>
        <w:t>日-3月13日）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 进行初步的需求分析，学习ROS编程的相关知识，编写简单的demo熟悉相关操作。（3月14日-3月20日）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 根据当前的知识再次进行需求分析，修改相应的需求，基本确定重要的里程碑时间节点。（3月21日-3月27日）</w:t>
      </w:r>
    </w:p>
    <w:p>
      <w:pPr>
        <w:ind w:firstLine="420" w:firstLineChars="0"/>
        <w:rPr>
          <w:rFonts w:hint="default"/>
        </w:rPr>
      </w:pPr>
      <w:r>
        <w:rPr>
          <w:rFonts w:hint="default" w:ascii="宋体" w:hAnsi="宋体"/>
        </w:rPr>
        <w:t>4. 细化开发工程的分工及相应时间节点（3月28日-3月30日）</w:t>
      </w:r>
    </w:p>
    <w:p>
      <w:pPr>
        <w:pStyle w:val="3"/>
        <w:bidi w:val="0"/>
        <w:ind w:left="576" w:leftChars="0" w:hanging="576" w:firstLineChars="0"/>
        <w:rPr>
          <w:rFonts w:hint="default"/>
        </w:rPr>
      </w:pPr>
      <w:r>
        <w:rPr>
          <w:rFonts w:hint="default" w:ascii="宋体" w:hAnsi="宋体"/>
        </w:rPr>
        <w:t>初步实现相关功能，再次分析需求（3月31日-4月17日）</w:t>
      </w:r>
    </w:p>
    <w:p>
      <w:pPr>
        <w:numPr>
          <w:ilvl w:val="0"/>
          <w:numId w:val="7"/>
        </w:numPr>
        <w:ind w:firstLine="420" w:firstLineChars="0"/>
        <w:rPr>
          <w:rFonts w:hint="default"/>
        </w:rPr>
      </w:pPr>
      <w:r>
        <w:rPr>
          <w:rFonts w:hint="default"/>
        </w:rPr>
        <w:t>整体设计框架，完善接口规范（3月31日-4月3日）</w:t>
      </w:r>
    </w:p>
    <w:p>
      <w:pPr>
        <w:numPr>
          <w:ilvl w:val="0"/>
          <w:numId w:val="7"/>
        </w:numPr>
        <w:ind w:firstLine="420" w:firstLineChars="0"/>
        <w:rPr>
          <w:rFonts w:hint="default"/>
        </w:rPr>
      </w:pPr>
      <w:r>
        <w:rPr>
          <w:rFonts w:hint="default"/>
        </w:rPr>
        <w:t>从软硬件方面分别实现一定的基础功能，并进行测试。（4月4日-4月10日）</w:t>
      </w:r>
    </w:p>
    <w:p>
      <w:pPr>
        <w:numPr>
          <w:ilvl w:val="0"/>
          <w:numId w:val="7"/>
        </w:numPr>
        <w:ind w:firstLine="420" w:firstLineChars="0"/>
        <w:rPr>
          <w:rFonts w:hint="default"/>
        </w:rPr>
      </w:pPr>
      <w:r>
        <w:rPr>
          <w:rFonts w:hint="default"/>
        </w:rPr>
        <w:t>根据已经实现的功能，确定迭代开发的具体流程，完善项目相应的基础功能，并完善相应的文档，（4月11日-4月17日）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至此，本项目应该完成初步迭代</w:t>
      </w:r>
    </w:p>
    <w:p>
      <w:pPr>
        <w:pStyle w:val="3"/>
        <w:bidi w:val="0"/>
        <w:ind w:left="576" w:leftChars="0" w:hanging="576" w:firstLineChars="0"/>
        <w:rPr>
          <w:rFonts w:hint="default"/>
        </w:rPr>
      </w:pPr>
      <w:r>
        <w:rPr>
          <w:rFonts w:hint="default" w:ascii="宋体" w:hAnsi="宋体"/>
        </w:rPr>
        <w:t>完成项目基本功能，并进行相关测试（4月18日-5月15日）</w:t>
      </w:r>
    </w:p>
    <w:p>
      <w:pPr>
        <w:pStyle w:val="3"/>
        <w:bidi w:val="0"/>
        <w:ind w:left="576" w:leftChars="0" w:hanging="576" w:firstLineChars="0"/>
        <w:rPr>
          <w:rFonts w:hint="default"/>
        </w:rPr>
      </w:pPr>
      <w:r>
        <w:rPr>
          <w:rFonts w:hint="default" w:ascii="宋体" w:hAnsi="宋体"/>
        </w:rPr>
        <w:t>完成项目扩展功能，并进行相关测试（5月16日-6月1</w:t>
      </w:r>
      <w:r>
        <w:rPr>
          <w:rFonts w:hint="eastAsia" w:ascii="宋体" w:hAnsi="宋体"/>
          <w:lang w:val="en-US" w:eastAsia="zh-CN"/>
        </w:rPr>
        <w:t>9</w:t>
      </w:r>
      <w:r>
        <w:rPr>
          <w:rFonts w:hint="default" w:ascii="宋体" w:hAnsi="宋体"/>
        </w:rPr>
        <w:t>日）</w:t>
      </w:r>
    </w:p>
    <w:p>
      <w:pPr>
        <w:pStyle w:val="2"/>
        <w:spacing w:before="156" w:beforeLines="50" w:line="240" w:lineRule="auto"/>
        <w:rPr>
          <w:rFonts w:hint="eastAsia"/>
        </w:rPr>
      </w:pPr>
      <w:bookmarkStart w:id="51" w:name="_Toc265683157"/>
      <w:r>
        <w:rPr>
          <w:rFonts w:hint="eastAsia"/>
        </w:rPr>
        <w:t>资源计划</w:t>
      </w:r>
      <w:bookmarkEnd w:id="51"/>
    </w:p>
    <w:p>
      <w:pPr>
        <w:numPr>
          <w:ilvl w:val="0"/>
          <w:numId w:val="0"/>
        </w:numPr>
        <w:spacing w:before="156" w:beforeLines="50" w:line="240" w:lineRule="auto"/>
        <w:ind w:left="420" w:leftChars="0"/>
        <w:rPr>
          <w:rFonts w:hint="default"/>
        </w:rPr>
      </w:pPr>
      <w:r>
        <w:rPr>
          <w:rFonts w:hint="default"/>
        </w:rPr>
        <w:t>项目所需要的软件资源需求：</w:t>
      </w:r>
    </w:p>
    <w:p>
      <w:pPr>
        <w:numPr>
          <w:ilvl w:val="0"/>
          <w:numId w:val="8"/>
        </w:numPr>
        <w:spacing w:before="156" w:beforeLines="50"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Ubuntu 18.04 LTS</w:t>
      </w:r>
    </w:p>
    <w:p>
      <w:pPr>
        <w:numPr>
          <w:ilvl w:val="0"/>
          <w:numId w:val="8"/>
        </w:numPr>
        <w:spacing w:before="156" w:beforeLines="50"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ROS Melodic Morenia</w:t>
      </w:r>
    </w:p>
    <w:p>
      <w:pPr>
        <w:numPr>
          <w:ilvl w:val="0"/>
          <w:numId w:val="8"/>
        </w:numPr>
        <w:spacing w:before="156" w:beforeLines="50"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Git版本管理工具</w:t>
      </w:r>
    </w:p>
    <w:p>
      <w:pPr>
        <w:numPr>
          <w:ilvl w:val="0"/>
          <w:numId w:val="8"/>
        </w:numPr>
        <w:spacing w:before="156" w:beforeLines="50"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机器人仿真平台Gazebo 9</w:t>
      </w:r>
    </w:p>
    <w:p>
      <w:pPr>
        <w:numPr>
          <w:ilvl w:val="0"/>
          <w:numId w:val="8"/>
        </w:numPr>
        <w:spacing w:before="156" w:beforeLines="50"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C++</w:t>
      </w:r>
    </w:p>
    <w:p>
      <w:pPr>
        <w:numPr>
          <w:ilvl w:val="0"/>
          <w:numId w:val="8"/>
        </w:numPr>
        <w:spacing w:before="156" w:beforeLines="50"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Python 3</w:t>
      </w:r>
    </w:p>
    <w:p>
      <w:pPr>
        <w:numPr>
          <w:ilvl w:val="0"/>
          <w:numId w:val="0"/>
        </w:numPr>
        <w:spacing w:before="156" w:beforeLines="50" w:line="240" w:lineRule="auto"/>
        <w:ind w:left="420" w:leftChars="0"/>
        <w:rPr>
          <w:rFonts w:hint="default"/>
        </w:rPr>
      </w:pPr>
      <w:r>
        <w:rPr>
          <w:rFonts w:hint="default"/>
        </w:rPr>
        <w:t>项目所需要的硬件资源需求：</w:t>
      </w:r>
    </w:p>
    <w:p>
      <w:pPr>
        <w:numPr>
          <w:ilvl w:val="0"/>
          <w:numId w:val="9"/>
        </w:numPr>
        <w:tabs>
          <w:tab w:val="clear" w:pos="420"/>
        </w:tabs>
        <w:spacing w:before="156" w:beforeLines="50"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机器人硬件平台</w:t>
      </w:r>
    </w:p>
    <w:p>
      <w:pPr>
        <w:numPr>
          <w:ilvl w:val="0"/>
          <w:numId w:val="9"/>
        </w:numPr>
        <w:tabs>
          <w:tab w:val="clear" w:pos="420"/>
        </w:tabs>
        <w:spacing w:before="156" w:beforeLines="50"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人机交互界面显示器</w:t>
      </w:r>
    </w:p>
    <w:p>
      <w:pPr>
        <w:numPr>
          <w:ilvl w:val="0"/>
          <w:numId w:val="9"/>
        </w:numPr>
        <w:tabs>
          <w:tab w:val="clear" w:pos="420"/>
        </w:tabs>
        <w:spacing w:before="156" w:beforeLines="50"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各硬件间的连接线</w:t>
      </w:r>
    </w:p>
    <w:p>
      <w:pPr>
        <w:numPr>
          <w:ilvl w:val="0"/>
          <w:numId w:val="9"/>
        </w:numPr>
        <w:tabs>
          <w:tab w:val="clear" w:pos="420"/>
        </w:tabs>
        <w:spacing w:before="156" w:beforeLines="50" w:line="24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电源</w:t>
      </w:r>
    </w:p>
    <w:p>
      <w:pPr>
        <w:pStyle w:val="2"/>
        <w:spacing w:before="156" w:beforeLines="50" w:line="240" w:lineRule="auto"/>
        <w:rPr>
          <w:rFonts w:hint="eastAsia"/>
        </w:rPr>
      </w:pPr>
      <w:bookmarkStart w:id="52" w:name="_Toc265683159"/>
      <w:r>
        <w:rPr>
          <w:rFonts w:hint="eastAsia"/>
        </w:rPr>
        <w:t>进度计划</w:t>
      </w:r>
      <w:bookmarkEnd w:id="52"/>
    </w:p>
    <w:p>
      <w:pPr>
        <w:spacing w:before="156" w:beforeLines="50" w:line="240" w:lineRule="auto"/>
        <w:ind w:firstLine="420"/>
        <w:rPr>
          <w:rFonts w:hint="default"/>
        </w:rPr>
      </w:pPr>
      <w:r>
        <w:rPr>
          <w:rFonts w:hint="default"/>
        </w:rPr>
        <w:t>初步的进度计划如下，包括了需要进行的任务和其对应的起止时间、里程碑事件和任务之间的联系。</w:t>
      </w:r>
    </w:p>
    <w:p>
      <w:pPr>
        <w:spacing w:before="156" w:beforeLines="50" w:line="240" w:lineRule="auto"/>
        <w:ind w:firstLine="42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589905" cy="22625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11" w:type="default"/>
      <w:footerReference r:id="rId12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center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</w:t>
    </w:r>
    <w:r>
      <w:rPr>
        <w:rStyle w:val="24"/>
      </w:rPr>
      <w:fldChar w:fldCharType="end"/>
    </w:r>
  </w:p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</w:rPr>
      <w:t>文档标识：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F54DB"/>
    <w:multiLevelType w:val="singleLevel"/>
    <w:tmpl w:val="973F54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7FF6F3D"/>
    <w:multiLevelType w:val="multilevel"/>
    <w:tmpl w:val="97FF6F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ADFF6270"/>
    <w:multiLevelType w:val="singleLevel"/>
    <w:tmpl w:val="ADFF62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E7EDD12"/>
    <w:multiLevelType w:val="singleLevel"/>
    <w:tmpl w:val="DE7EDD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9FE5127"/>
    <w:multiLevelType w:val="singleLevel"/>
    <w:tmpl w:val="F9FE5127"/>
    <w:lvl w:ilvl="0" w:tentative="0">
      <w:start w:val="1"/>
      <w:numFmt w:val="decimal"/>
      <w:suff w:val="space"/>
      <w:lvlText w:val="[%1]"/>
      <w:lvlJc w:val="left"/>
    </w:lvl>
  </w:abstractNum>
  <w:abstractNum w:abstractNumId="5">
    <w:nsid w:val="FB7F8F1B"/>
    <w:multiLevelType w:val="multilevel"/>
    <w:tmpl w:val="FB7F8F1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45F337A"/>
    <w:multiLevelType w:val="multilevel"/>
    <w:tmpl w:val="745F337A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7EDC777D"/>
    <w:multiLevelType w:val="singleLevel"/>
    <w:tmpl w:val="7EDC77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7FFF89A5"/>
    <w:multiLevelType w:val="singleLevel"/>
    <w:tmpl w:val="7FFF89A5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00"/>
    <w:rsid w:val="000036CB"/>
    <w:rsid w:val="00013DD2"/>
    <w:rsid w:val="00015644"/>
    <w:rsid w:val="000317DE"/>
    <w:rsid w:val="0004530C"/>
    <w:rsid w:val="00064A91"/>
    <w:rsid w:val="00071A73"/>
    <w:rsid w:val="00076C51"/>
    <w:rsid w:val="000A1098"/>
    <w:rsid w:val="000A4CDC"/>
    <w:rsid w:val="000A71CD"/>
    <w:rsid w:val="000B4346"/>
    <w:rsid w:val="000B6EB5"/>
    <w:rsid w:val="000C1C7A"/>
    <w:rsid w:val="000D1DF9"/>
    <w:rsid w:val="000D2F70"/>
    <w:rsid w:val="000D2FAF"/>
    <w:rsid w:val="000D668C"/>
    <w:rsid w:val="000D6F94"/>
    <w:rsid w:val="000E7716"/>
    <w:rsid w:val="00103942"/>
    <w:rsid w:val="00122DA4"/>
    <w:rsid w:val="00131A58"/>
    <w:rsid w:val="0013799B"/>
    <w:rsid w:val="00151EC6"/>
    <w:rsid w:val="00166ED8"/>
    <w:rsid w:val="00173FB7"/>
    <w:rsid w:val="00175779"/>
    <w:rsid w:val="00177024"/>
    <w:rsid w:val="00184360"/>
    <w:rsid w:val="001904A4"/>
    <w:rsid w:val="001A2C3F"/>
    <w:rsid w:val="001B002F"/>
    <w:rsid w:val="001B5AB7"/>
    <w:rsid w:val="001D385D"/>
    <w:rsid w:val="001D3948"/>
    <w:rsid w:val="001E1C21"/>
    <w:rsid w:val="001F4DD8"/>
    <w:rsid w:val="002039FC"/>
    <w:rsid w:val="002311C2"/>
    <w:rsid w:val="00244CED"/>
    <w:rsid w:val="00252C52"/>
    <w:rsid w:val="0026344A"/>
    <w:rsid w:val="00266A40"/>
    <w:rsid w:val="00271889"/>
    <w:rsid w:val="002767F0"/>
    <w:rsid w:val="00276E5F"/>
    <w:rsid w:val="0029077C"/>
    <w:rsid w:val="002B6474"/>
    <w:rsid w:val="002D41B0"/>
    <w:rsid w:val="002D7A0B"/>
    <w:rsid w:val="002E09AE"/>
    <w:rsid w:val="002E22C7"/>
    <w:rsid w:val="00316A52"/>
    <w:rsid w:val="00323719"/>
    <w:rsid w:val="003267F7"/>
    <w:rsid w:val="00351799"/>
    <w:rsid w:val="0035226F"/>
    <w:rsid w:val="0036064B"/>
    <w:rsid w:val="00370074"/>
    <w:rsid w:val="0037191D"/>
    <w:rsid w:val="003745C3"/>
    <w:rsid w:val="0038143A"/>
    <w:rsid w:val="0038208B"/>
    <w:rsid w:val="003C657C"/>
    <w:rsid w:val="003D70D0"/>
    <w:rsid w:val="003E13CE"/>
    <w:rsid w:val="003F1322"/>
    <w:rsid w:val="00413DF1"/>
    <w:rsid w:val="00426474"/>
    <w:rsid w:val="00442786"/>
    <w:rsid w:val="004633BA"/>
    <w:rsid w:val="004645DE"/>
    <w:rsid w:val="00483270"/>
    <w:rsid w:val="004963BE"/>
    <w:rsid w:val="004A658C"/>
    <w:rsid w:val="004D2F06"/>
    <w:rsid w:val="004D4FE0"/>
    <w:rsid w:val="004F34C6"/>
    <w:rsid w:val="004F4A98"/>
    <w:rsid w:val="0050013D"/>
    <w:rsid w:val="00505AC6"/>
    <w:rsid w:val="00507585"/>
    <w:rsid w:val="00520E5B"/>
    <w:rsid w:val="0053032B"/>
    <w:rsid w:val="00542B26"/>
    <w:rsid w:val="00544567"/>
    <w:rsid w:val="00547535"/>
    <w:rsid w:val="00560960"/>
    <w:rsid w:val="00565C4D"/>
    <w:rsid w:val="00574764"/>
    <w:rsid w:val="00575C82"/>
    <w:rsid w:val="00575F86"/>
    <w:rsid w:val="00586BB9"/>
    <w:rsid w:val="005910A9"/>
    <w:rsid w:val="00593986"/>
    <w:rsid w:val="005A6D69"/>
    <w:rsid w:val="005B1901"/>
    <w:rsid w:val="005B3276"/>
    <w:rsid w:val="005B63C7"/>
    <w:rsid w:val="005C2285"/>
    <w:rsid w:val="005C5237"/>
    <w:rsid w:val="005E0155"/>
    <w:rsid w:val="005E39CC"/>
    <w:rsid w:val="005F11BD"/>
    <w:rsid w:val="00600D22"/>
    <w:rsid w:val="00604310"/>
    <w:rsid w:val="00620B09"/>
    <w:rsid w:val="00630C0A"/>
    <w:rsid w:val="006345E8"/>
    <w:rsid w:val="0063596B"/>
    <w:rsid w:val="006460DB"/>
    <w:rsid w:val="0064621A"/>
    <w:rsid w:val="00660BCF"/>
    <w:rsid w:val="00664898"/>
    <w:rsid w:val="00664BF1"/>
    <w:rsid w:val="00687194"/>
    <w:rsid w:val="00692024"/>
    <w:rsid w:val="006A3D96"/>
    <w:rsid w:val="006B4B00"/>
    <w:rsid w:val="006C2F28"/>
    <w:rsid w:val="006C55B2"/>
    <w:rsid w:val="006E4CED"/>
    <w:rsid w:val="006F0A7C"/>
    <w:rsid w:val="006F2B17"/>
    <w:rsid w:val="0071197A"/>
    <w:rsid w:val="00714512"/>
    <w:rsid w:val="00734FF8"/>
    <w:rsid w:val="007370B4"/>
    <w:rsid w:val="00740B66"/>
    <w:rsid w:val="007551AD"/>
    <w:rsid w:val="007636CB"/>
    <w:rsid w:val="00771A04"/>
    <w:rsid w:val="007871BF"/>
    <w:rsid w:val="00787B01"/>
    <w:rsid w:val="007A239D"/>
    <w:rsid w:val="007A44B8"/>
    <w:rsid w:val="007C7DAC"/>
    <w:rsid w:val="007D49CB"/>
    <w:rsid w:val="007F6E74"/>
    <w:rsid w:val="00801916"/>
    <w:rsid w:val="00807358"/>
    <w:rsid w:val="00813DC1"/>
    <w:rsid w:val="008163F2"/>
    <w:rsid w:val="00822DC3"/>
    <w:rsid w:val="00824C66"/>
    <w:rsid w:val="00835383"/>
    <w:rsid w:val="008412DF"/>
    <w:rsid w:val="0086252B"/>
    <w:rsid w:val="008703EA"/>
    <w:rsid w:val="00870FA2"/>
    <w:rsid w:val="00883C53"/>
    <w:rsid w:val="00885713"/>
    <w:rsid w:val="008956A3"/>
    <w:rsid w:val="00896768"/>
    <w:rsid w:val="00896D5C"/>
    <w:rsid w:val="008B640A"/>
    <w:rsid w:val="008D0267"/>
    <w:rsid w:val="008D15E9"/>
    <w:rsid w:val="008F6587"/>
    <w:rsid w:val="00911E3C"/>
    <w:rsid w:val="00922B88"/>
    <w:rsid w:val="00944A64"/>
    <w:rsid w:val="009531BB"/>
    <w:rsid w:val="00972D83"/>
    <w:rsid w:val="00984BC8"/>
    <w:rsid w:val="009A2AD3"/>
    <w:rsid w:val="009B0413"/>
    <w:rsid w:val="009B3CE1"/>
    <w:rsid w:val="009C0AF2"/>
    <w:rsid w:val="009D17EC"/>
    <w:rsid w:val="009D5608"/>
    <w:rsid w:val="00A01EAA"/>
    <w:rsid w:val="00A13E40"/>
    <w:rsid w:val="00A14033"/>
    <w:rsid w:val="00A4513B"/>
    <w:rsid w:val="00A50ECD"/>
    <w:rsid w:val="00A727CE"/>
    <w:rsid w:val="00A75542"/>
    <w:rsid w:val="00A84AFC"/>
    <w:rsid w:val="00A87B00"/>
    <w:rsid w:val="00AB3D78"/>
    <w:rsid w:val="00AB5DA1"/>
    <w:rsid w:val="00AB70E2"/>
    <w:rsid w:val="00AD2EBF"/>
    <w:rsid w:val="00AD5FE6"/>
    <w:rsid w:val="00B526E5"/>
    <w:rsid w:val="00B530B4"/>
    <w:rsid w:val="00B56BF1"/>
    <w:rsid w:val="00B611DC"/>
    <w:rsid w:val="00B75113"/>
    <w:rsid w:val="00B759E8"/>
    <w:rsid w:val="00B84787"/>
    <w:rsid w:val="00B93A25"/>
    <w:rsid w:val="00B97EC5"/>
    <w:rsid w:val="00BB1A44"/>
    <w:rsid w:val="00BC2EE0"/>
    <w:rsid w:val="00BC3236"/>
    <w:rsid w:val="00BC563D"/>
    <w:rsid w:val="00BD0CD6"/>
    <w:rsid w:val="00BE662C"/>
    <w:rsid w:val="00BF6899"/>
    <w:rsid w:val="00BF7508"/>
    <w:rsid w:val="00C13FF2"/>
    <w:rsid w:val="00C232F8"/>
    <w:rsid w:val="00C245F2"/>
    <w:rsid w:val="00C30508"/>
    <w:rsid w:val="00C339F2"/>
    <w:rsid w:val="00C35570"/>
    <w:rsid w:val="00C53F5D"/>
    <w:rsid w:val="00C8025D"/>
    <w:rsid w:val="00C9294B"/>
    <w:rsid w:val="00CB1481"/>
    <w:rsid w:val="00CB6667"/>
    <w:rsid w:val="00CB7374"/>
    <w:rsid w:val="00CB7500"/>
    <w:rsid w:val="00CC136F"/>
    <w:rsid w:val="00CF3864"/>
    <w:rsid w:val="00CF4B64"/>
    <w:rsid w:val="00CF4FB7"/>
    <w:rsid w:val="00D141BB"/>
    <w:rsid w:val="00D2429E"/>
    <w:rsid w:val="00D312E4"/>
    <w:rsid w:val="00D5478E"/>
    <w:rsid w:val="00D54958"/>
    <w:rsid w:val="00D73BC1"/>
    <w:rsid w:val="00D91842"/>
    <w:rsid w:val="00D9735D"/>
    <w:rsid w:val="00DB2BA8"/>
    <w:rsid w:val="00DC7780"/>
    <w:rsid w:val="00DD1958"/>
    <w:rsid w:val="00DD7BB4"/>
    <w:rsid w:val="00E1501D"/>
    <w:rsid w:val="00E16160"/>
    <w:rsid w:val="00E17644"/>
    <w:rsid w:val="00E20685"/>
    <w:rsid w:val="00E3290D"/>
    <w:rsid w:val="00E4191B"/>
    <w:rsid w:val="00E55361"/>
    <w:rsid w:val="00E61111"/>
    <w:rsid w:val="00E643D8"/>
    <w:rsid w:val="00E65A59"/>
    <w:rsid w:val="00E673FD"/>
    <w:rsid w:val="00E8629B"/>
    <w:rsid w:val="00E878D0"/>
    <w:rsid w:val="00ED4B76"/>
    <w:rsid w:val="00EE67BB"/>
    <w:rsid w:val="00F24F16"/>
    <w:rsid w:val="00F54052"/>
    <w:rsid w:val="00F674D2"/>
    <w:rsid w:val="00F77D8C"/>
    <w:rsid w:val="00F83322"/>
    <w:rsid w:val="00FA0930"/>
    <w:rsid w:val="00FA29FF"/>
    <w:rsid w:val="00FA2B25"/>
    <w:rsid w:val="00FC1B61"/>
    <w:rsid w:val="00FC24ED"/>
    <w:rsid w:val="00FC2578"/>
    <w:rsid w:val="00FE1960"/>
    <w:rsid w:val="00FE40FF"/>
    <w:rsid w:val="00FE4A58"/>
    <w:rsid w:val="0DFF7F03"/>
    <w:rsid w:val="177DDCAE"/>
    <w:rsid w:val="1C9BB739"/>
    <w:rsid w:val="1FFF4F7A"/>
    <w:rsid w:val="271EDCC0"/>
    <w:rsid w:val="27DBAB37"/>
    <w:rsid w:val="2B6AC653"/>
    <w:rsid w:val="2CEF8B01"/>
    <w:rsid w:val="2DDB226F"/>
    <w:rsid w:val="2E787566"/>
    <w:rsid w:val="2EDE3DCE"/>
    <w:rsid w:val="2F779800"/>
    <w:rsid w:val="2FEF9F87"/>
    <w:rsid w:val="32F88DB5"/>
    <w:rsid w:val="35CF9405"/>
    <w:rsid w:val="39471C78"/>
    <w:rsid w:val="3B7C2049"/>
    <w:rsid w:val="3D9785D5"/>
    <w:rsid w:val="3F57B5C9"/>
    <w:rsid w:val="3FA5792F"/>
    <w:rsid w:val="3FCDA22F"/>
    <w:rsid w:val="3FECA729"/>
    <w:rsid w:val="3FF16DF7"/>
    <w:rsid w:val="3FF86B6B"/>
    <w:rsid w:val="47DFA364"/>
    <w:rsid w:val="47ED10A6"/>
    <w:rsid w:val="49FB07C9"/>
    <w:rsid w:val="52FF7A79"/>
    <w:rsid w:val="53AFA5A1"/>
    <w:rsid w:val="56A32E48"/>
    <w:rsid w:val="57FBF79C"/>
    <w:rsid w:val="5D77D703"/>
    <w:rsid w:val="5DC904B0"/>
    <w:rsid w:val="5DDEF1C6"/>
    <w:rsid w:val="5E7DCF28"/>
    <w:rsid w:val="5EF91B64"/>
    <w:rsid w:val="5EF9DD8A"/>
    <w:rsid w:val="5EFE4D41"/>
    <w:rsid w:val="5F7AC026"/>
    <w:rsid w:val="5FBDECD0"/>
    <w:rsid w:val="5FDF56C6"/>
    <w:rsid w:val="5FFD98C4"/>
    <w:rsid w:val="5FFF67AB"/>
    <w:rsid w:val="65E7B8DD"/>
    <w:rsid w:val="65FD6772"/>
    <w:rsid w:val="67BB6B00"/>
    <w:rsid w:val="68EF3277"/>
    <w:rsid w:val="6ABB4BA6"/>
    <w:rsid w:val="6BFF651D"/>
    <w:rsid w:val="6DDF7EC3"/>
    <w:rsid w:val="6EDE8C69"/>
    <w:rsid w:val="6F077B61"/>
    <w:rsid w:val="6F6BE397"/>
    <w:rsid w:val="6FD73BCD"/>
    <w:rsid w:val="6FDAE112"/>
    <w:rsid w:val="6FDF4F58"/>
    <w:rsid w:val="6FFFED7A"/>
    <w:rsid w:val="72BB8181"/>
    <w:rsid w:val="73C576AC"/>
    <w:rsid w:val="73D7E11A"/>
    <w:rsid w:val="73FEEB8C"/>
    <w:rsid w:val="743FB494"/>
    <w:rsid w:val="745F1B74"/>
    <w:rsid w:val="75EF3991"/>
    <w:rsid w:val="76A40714"/>
    <w:rsid w:val="77338D10"/>
    <w:rsid w:val="777F946C"/>
    <w:rsid w:val="77FB8082"/>
    <w:rsid w:val="77FF49FD"/>
    <w:rsid w:val="79FD3FFF"/>
    <w:rsid w:val="7A5343C5"/>
    <w:rsid w:val="7BBBF5D6"/>
    <w:rsid w:val="7BEE81D6"/>
    <w:rsid w:val="7BFF7CD8"/>
    <w:rsid w:val="7C2E9EC5"/>
    <w:rsid w:val="7CF7911C"/>
    <w:rsid w:val="7DE37A76"/>
    <w:rsid w:val="7DEF4092"/>
    <w:rsid w:val="7DFF629D"/>
    <w:rsid w:val="7E7B0E85"/>
    <w:rsid w:val="7EA942B2"/>
    <w:rsid w:val="7EAD03DE"/>
    <w:rsid w:val="7EBEFD93"/>
    <w:rsid w:val="7EDF631A"/>
    <w:rsid w:val="7F3D0B98"/>
    <w:rsid w:val="7FBBBE81"/>
    <w:rsid w:val="7FBFE3B6"/>
    <w:rsid w:val="7FFF2BA9"/>
    <w:rsid w:val="7FFF32EF"/>
    <w:rsid w:val="7FFFB1BE"/>
    <w:rsid w:val="8FFF2635"/>
    <w:rsid w:val="947303C9"/>
    <w:rsid w:val="9BF84209"/>
    <w:rsid w:val="9DF7F274"/>
    <w:rsid w:val="9FDD2CCC"/>
    <w:rsid w:val="A7F938C1"/>
    <w:rsid w:val="ABFF1995"/>
    <w:rsid w:val="B19FFF3D"/>
    <w:rsid w:val="B5EE268D"/>
    <w:rsid w:val="B6D7B7CA"/>
    <w:rsid w:val="B7FDA688"/>
    <w:rsid w:val="BBE725BF"/>
    <w:rsid w:val="BDB36CCB"/>
    <w:rsid w:val="BDE77BF4"/>
    <w:rsid w:val="BEAF7F1D"/>
    <w:rsid w:val="BF731AEB"/>
    <w:rsid w:val="BFE65963"/>
    <w:rsid w:val="BFED50B4"/>
    <w:rsid w:val="BFFFEE01"/>
    <w:rsid w:val="CCFFDBF4"/>
    <w:rsid w:val="CE7744B8"/>
    <w:rsid w:val="CEF3DA51"/>
    <w:rsid w:val="D69D8A4B"/>
    <w:rsid w:val="D6B30805"/>
    <w:rsid w:val="D7F9BA4B"/>
    <w:rsid w:val="D9CFE419"/>
    <w:rsid w:val="DADE88FB"/>
    <w:rsid w:val="DAEA67D0"/>
    <w:rsid w:val="DBBD92B9"/>
    <w:rsid w:val="DBFE7970"/>
    <w:rsid w:val="DBFFBD12"/>
    <w:rsid w:val="DDFF6ACF"/>
    <w:rsid w:val="DF3DA269"/>
    <w:rsid w:val="DFDFF719"/>
    <w:rsid w:val="DFFF2BC7"/>
    <w:rsid w:val="DFFF5572"/>
    <w:rsid w:val="E2DE7827"/>
    <w:rsid w:val="E5F339BC"/>
    <w:rsid w:val="E77FD2D3"/>
    <w:rsid w:val="E7B9F931"/>
    <w:rsid w:val="E7BF5C7D"/>
    <w:rsid w:val="E8BB53B5"/>
    <w:rsid w:val="EA5E50F3"/>
    <w:rsid w:val="EAA8E219"/>
    <w:rsid w:val="EB6FF90C"/>
    <w:rsid w:val="EBBE7074"/>
    <w:rsid w:val="EBBF1703"/>
    <w:rsid w:val="EBDF7209"/>
    <w:rsid w:val="EEB71DA0"/>
    <w:rsid w:val="EEBB5DF3"/>
    <w:rsid w:val="EECFD7C6"/>
    <w:rsid w:val="EFB2DF82"/>
    <w:rsid w:val="EFF72918"/>
    <w:rsid w:val="F24F34F9"/>
    <w:rsid w:val="F27FB9CE"/>
    <w:rsid w:val="F2D727D4"/>
    <w:rsid w:val="F3D7FEC3"/>
    <w:rsid w:val="F77E3B0E"/>
    <w:rsid w:val="FAF547A1"/>
    <w:rsid w:val="FBDBD17B"/>
    <w:rsid w:val="FBFBB6EB"/>
    <w:rsid w:val="FBFE4D4E"/>
    <w:rsid w:val="FCEF732D"/>
    <w:rsid w:val="FD3F9060"/>
    <w:rsid w:val="FDEC8D6F"/>
    <w:rsid w:val="FDEF7AF3"/>
    <w:rsid w:val="FDF2009E"/>
    <w:rsid w:val="FDF28CDD"/>
    <w:rsid w:val="FDF527F8"/>
    <w:rsid w:val="FDF53FB3"/>
    <w:rsid w:val="FDFAA428"/>
    <w:rsid w:val="FEBF38B9"/>
    <w:rsid w:val="FF0F50CC"/>
    <w:rsid w:val="FF6031E3"/>
    <w:rsid w:val="FF7D2687"/>
    <w:rsid w:val="FF7F9C58"/>
    <w:rsid w:val="FFBFDF48"/>
    <w:rsid w:val="FFD7AD14"/>
    <w:rsid w:val="FFDFD4B2"/>
    <w:rsid w:val="FFEA65A8"/>
    <w:rsid w:val="FFEE9C99"/>
    <w:rsid w:val="FFF6E3D5"/>
    <w:rsid w:val="FFFDA5A1"/>
    <w:rsid w:val="FFFE4D35"/>
    <w:rsid w:val="FFFF2436"/>
    <w:rsid w:val="FFFF59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semiHidden/>
    <w:uiPriority w:val="0"/>
  </w:style>
  <w:style w:type="table" w:default="1" w:styleId="21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ind w:firstLine="480" w:firstLineChars="200"/>
    </w:pPr>
    <w:rPr>
      <w:szCs w:val="20"/>
    </w:rPr>
  </w:style>
  <w:style w:type="paragraph" w:styleId="12">
    <w:name w:val="Document Map"/>
    <w:basedOn w:val="1"/>
    <w:semiHidden/>
    <w:uiPriority w:val="0"/>
    <w:pPr>
      <w:shd w:val="clear" w:color="auto" w:fill="000080"/>
    </w:pPr>
  </w:style>
  <w:style w:type="paragraph" w:styleId="13">
    <w:name w:val="annotation text"/>
    <w:basedOn w:val="1"/>
    <w:uiPriority w:val="0"/>
    <w:pPr>
      <w:jc w:val="left"/>
    </w:pPr>
  </w:style>
  <w:style w:type="paragraph" w:styleId="14">
    <w:name w:val="Body Text Indent"/>
    <w:basedOn w:val="1"/>
    <w:qFormat/>
    <w:uiPriority w:val="0"/>
    <w:pPr>
      <w:spacing w:line="240" w:lineRule="auto"/>
      <w:ind w:firstLine="420" w:firstLineChars="200"/>
    </w:pPr>
    <w:rPr>
      <w:sz w:val="21"/>
    </w:rPr>
  </w:style>
  <w:style w:type="paragraph" w:styleId="15">
    <w:name w:val="toc 3"/>
    <w:basedOn w:val="1"/>
    <w:next w:val="1"/>
    <w:semiHidden/>
    <w:uiPriority w:val="0"/>
    <w:pPr>
      <w:ind w:left="840" w:leftChars="400"/>
    </w:p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semiHidden/>
    <w:qFormat/>
    <w:uiPriority w:val="0"/>
    <w:pPr>
      <w:tabs>
        <w:tab w:val="left" w:pos="360"/>
        <w:tab w:val="left" w:pos="720"/>
        <w:tab w:val="right" w:leader="dot" w:pos="8320"/>
      </w:tabs>
    </w:pPr>
  </w:style>
  <w:style w:type="paragraph" w:styleId="19">
    <w:name w:val="toc 2"/>
    <w:basedOn w:val="1"/>
    <w:next w:val="1"/>
    <w:semiHidden/>
    <w:qFormat/>
    <w:uiPriority w:val="0"/>
    <w:pPr>
      <w:tabs>
        <w:tab w:val="left" w:pos="924"/>
        <w:tab w:val="right" w:leader="dot" w:pos="8320"/>
      </w:tabs>
      <w:ind w:left="420" w:leftChars="200"/>
    </w:pPr>
  </w:style>
  <w:style w:type="paragraph" w:styleId="20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page number"/>
    <w:basedOn w:val="23"/>
    <w:uiPriority w:val="0"/>
  </w:style>
  <w:style w:type="character" w:styleId="25">
    <w:name w:val="Hyperlink"/>
    <w:uiPriority w:val="0"/>
    <w:rPr>
      <w:color w:val="0000FF"/>
      <w:u w:val="single"/>
    </w:rPr>
  </w:style>
  <w:style w:type="paragraph" w:customStyle="1" w:styleId="26">
    <w:name w:val=" Char (文字) (文字)"/>
    <w:basedOn w:val="12"/>
    <w:semiHidden/>
    <w:qFormat/>
    <w:uiPriority w:val="0"/>
    <w:pPr>
      <w:spacing w:line="360" w:lineRule="auto"/>
    </w:pPr>
    <w:rPr>
      <w:rFonts w:ascii="Tahoma" w:hAnsi="Tahoma"/>
      <w:sz w:val="24"/>
    </w:rPr>
  </w:style>
  <w:style w:type="paragraph" w:customStyle="1" w:styleId="27">
    <w:name w:val="图编号"/>
    <w:basedOn w:val="1"/>
    <w:uiPriority w:val="0"/>
    <w:pPr>
      <w:jc w:val="center"/>
    </w:pPr>
    <w:rPr>
      <w:sz w:val="21"/>
      <w:szCs w:val="21"/>
    </w:rPr>
  </w:style>
  <w:style w:type="paragraph" w:customStyle="1" w:styleId="28">
    <w:name w:val="表编号"/>
    <w:basedOn w:val="27"/>
    <w:uiPriority w:val="0"/>
  </w:style>
  <w:style w:type="character" w:customStyle="1" w:styleId="29">
    <w:name w:val="10"/>
    <w:basedOn w:val="23"/>
    <w:uiPriority w:val="0"/>
    <w:rPr>
      <w:rFonts w:hint="default" w:ascii="Times New Roman" w:hAnsi="Times New Roman" w:cs="Times New Roman"/>
    </w:rPr>
  </w:style>
  <w:style w:type="character" w:customStyle="1" w:styleId="30">
    <w:name w:val="15"/>
    <w:basedOn w:val="23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buaa</Company>
  <Pages>1</Pages>
  <Words>142</Words>
  <Characters>814</Characters>
  <Lines>1</Lines>
  <Paragraphs>1</Paragraphs>
  <TotalTime>1</TotalTime>
  <ScaleCrop>false</ScaleCrop>
  <LinksUpToDate>false</LinksUpToDate>
  <CharactersWithSpaces>955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2019-03-08T00:53:00Z</dcterms:created>
  <dc:creator>thbin</dc:creator>
  <cp:lastModifiedBy>龙的传人</cp:lastModifiedBy>
  <cp:lastPrinted>2010-06-21T03:12:00Z</cp:lastPrinted>
  <dcterms:modified xsi:type="dcterms:W3CDTF">2022-03-13T03:35:04Z</dcterms:modified>
  <dc:title>国防基础科研项目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E8F756011CC94505BD15AEAAD24D8D19</vt:lpwstr>
  </property>
</Properties>
</file>