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71F8" w14:textId="77777777" w:rsidR="006A6E65" w:rsidRDefault="006A6E65">
      <w:pPr>
        <w:pStyle w:val="Title"/>
        <w:spacing w:before="240" w:after="240"/>
      </w:pPr>
      <w:bookmarkStart w:id="0" w:name="_w5bezsw0a1s8" w:colFirst="0" w:colLast="0"/>
      <w:bookmarkEnd w:id="0"/>
    </w:p>
    <w:p w14:paraId="4CBD2B45" w14:textId="77777777" w:rsidR="006A6E65" w:rsidRDefault="006A6E65">
      <w:pPr>
        <w:pStyle w:val="Title"/>
        <w:spacing w:before="240" w:after="240"/>
      </w:pPr>
      <w:bookmarkStart w:id="1" w:name="_f7tsv9mfb9q0" w:colFirst="0" w:colLast="0"/>
      <w:bookmarkEnd w:id="1"/>
    </w:p>
    <w:p w14:paraId="1031D514" w14:textId="77777777" w:rsidR="006A6E65" w:rsidRDefault="006A6E65">
      <w:pPr>
        <w:pStyle w:val="Title"/>
        <w:spacing w:before="240" w:after="240"/>
      </w:pPr>
      <w:bookmarkStart w:id="2" w:name="_eew8axbet5ab" w:colFirst="0" w:colLast="0"/>
      <w:bookmarkEnd w:id="2"/>
    </w:p>
    <w:p w14:paraId="62C82007" w14:textId="77777777" w:rsidR="006A6E65" w:rsidRDefault="00000000">
      <w:pPr>
        <w:pStyle w:val="Title"/>
        <w:spacing w:before="240" w:after="240"/>
      </w:pPr>
      <w:bookmarkStart w:id="3" w:name="_bw7vgqup3242" w:colFirst="0" w:colLast="0"/>
      <w:bookmarkEnd w:id="3"/>
      <w:r>
        <w:t xml:space="preserve">Plataforma para la Automatización de Solicitudes de Insumos Tecnológicos en Implementos </w:t>
      </w:r>
      <w:proofErr w:type="spellStart"/>
      <w:r>
        <w:t>Epysa</w:t>
      </w:r>
      <w:proofErr w:type="spellEnd"/>
      <w:r>
        <w:t xml:space="preserve"> S.A.</w:t>
      </w:r>
    </w:p>
    <w:p w14:paraId="32819C7D" w14:textId="77777777" w:rsidR="006A6E65" w:rsidRDefault="006A6E65"/>
    <w:p w14:paraId="315D2920" w14:textId="77777777" w:rsidR="006A6E65" w:rsidRDefault="006A6E65"/>
    <w:p w14:paraId="5DFF6F90" w14:textId="77777777" w:rsidR="006A6E65" w:rsidRDefault="006A6E65"/>
    <w:p w14:paraId="2B67D755" w14:textId="77777777" w:rsidR="006A6E65" w:rsidRDefault="006A6E65"/>
    <w:p w14:paraId="49BCA08F" w14:textId="77777777" w:rsidR="006A6E65" w:rsidRDefault="006A6E65"/>
    <w:p w14:paraId="64686F21" w14:textId="77777777" w:rsidR="006A6E65" w:rsidRDefault="006A6E65"/>
    <w:p w14:paraId="157C3562" w14:textId="77777777" w:rsidR="006A6E65" w:rsidRDefault="006A6E65"/>
    <w:p w14:paraId="5918B5C2" w14:textId="77777777" w:rsidR="006A6E65" w:rsidRDefault="006A6E65"/>
    <w:p w14:paraId="2401C66B" w14:textId="77777777" w:rsidR="006A6E65" w:rsidRDefault="006A6E65"/>
    <w:p w14:paraId="7325C2C5" w14:textId="77777777" w:rsidR="006A6E65" w:rsidRDefault="006A6E65"/>
    <w:p w14:paraId="0AADFFD9" w14:textId="77777777" w:rsidR="006A6E65" w:rsidRDefault="006A6E65"/>
    <w:p w14:paraId="503CDA1C" w14:textId="77777777" w:rsidR="006A6E65" w:rsidRDefault="006A6E65"/>
    <w:p w14:paraId="49883971" w14:textId="77777777" w:rsidR="006A6E65" w:rsidRDefault="006A6E65"/>
    <w:p w14:paraId="0A1072A7" w14:textId="77777777" w:rsidR="006A6E65" w:rsidRDefault="006A6E65"/>
    <w:p w14:paraId="340B38E6" w14:textId="77777777" w:rsidR="006A6E65" w:rsidRDefault="006A6E65"/>
    <w:p w14:paraId="2D92AD4B" w14:textId="77777777" w:rsidR="006A6E65" w:rsidRDefault="006A6E65"/>
    <w:p w14:paraId="6F0ED2A3" w14:textId="77777777" w:rsidR="006A6E65" w:rsidRDefault="006A6E65"/>
    <w:p w14:paraId="26B3A07E" w14:textId="77777777" w:rsidR="006A6E65" w:rsidRDefault="006A6E65"/>
    <w:p w14:paraId="5420BD31" w14:textId="77777777" w:rsidR="006A6E65" w:rsidRDefault="00000000">
      <w:pPr>
        <w:spacing w:before="240" w:after="240"/>
        <w:rPr>
          <w:b/>
        </w:rPr>
      </w:pPr>
      <w:r>
        <w:rPr>
          <w:b/>
        </w:rPr>
        <w:t>Autor:</w:t>
      </w:r>
    </w:p>
    <w:p w14:paraId="0706DC38" w14:textId="3330FEA3" w:rsidR="006A6E65" w:rsidRDefault="00050280">
      <w:pPr>
        <w:numPr>
          <w:ilvl w:val="0"/>
          <w:numId w:val="9"/>
        </w:numPr>
        <w:spacing w:before="240" w:after="240"/>
      </w:pPr>
      <w:r>
        <w:t>Diego Osores Guzmán</w:t>
      </w:r>
    </w:p>
    <w:p w14:paraId="2D3AF489" w14:textId="19874BE8" w:rsidR="006A6E65" w:rsidRDefault="00000000">
      <w:pPr>
        <w:spacing w:before="240" w:after="240"/>
      </w:pPr>
      <w:r>
        <w:rPr>
          <w:b/>
        </w:rPr>
        <w:t>Profesor:</w:t>
      </w:r>
      <w:r>
        <w:t xml:space="preserve"> </w:t>
      </w:r>
      <w:r w:rsidR="00050280">
        <w:t xml:space="preserve">Marcela Orellana </w:t>
      </w:r>
    </w:p>
    <w:p w14:paraId="49C3FB58" w14:textId="77777777" w:rsidR="006A6E65" w:rsidRDefault="00000000">
      <w:pPr>
        <w:spacing w:before="240" w:after="240"/>
      </w:pPr>
      <w:r>
        <w:rPr>
          <w:b/>
        </w:rPr>
        <w:t>Asignatura:</w:t>
      </w:r>
      <w:r>
        <w:t xml:space="preserve"> PTY4614 – </w:t>
      </w:r>
      <w:proofErr w:type="spellStart"/>
      <w:r>
        <w:t>Capstone</w:t>
      </w:r>
      <w:proofErr w:type="spellEnd"/>
      <w:r>
        <w:t xml:space="preserve"> (Portafolio de Título)</w:t>
      </w:r>
    </w:p>
    <w:p w14:paraId="7E8E350F" w14:textId="77777777" w:rsidR="006A6E65" w:rsidRDefault="00000000">
      <w:pPr>
        <w:spacing w:before="240" w:after="240"/>
      </w:pPr>
      <w:r>
        <w:rPr>
          <w:b/>
        </w:rPr>
        <w:t>Fecha de Entrega:</w:t>
      </w:r>
      <w:r>
        <w:t xml:space="preserve"> 28/08/2025</w:t>
      </w:r>
    </w:p>
    <w:p w14:paraId="30967557" w14:textId="77777777" w:rsidR="006A6E65" w:rsidRDefault="00000000">
      <w:pPr>
        <w:pStyle w:val="Heading1"/>
        <w:keepNext w:val="0"/>
        <w:keepLines w:val="0"/>
        <w:spacing w:after="80"/>
      </w:pPr>
      <w:bookmarkStart w:id="4" w:name="_bwyo1yp3kgr1" w:colFirst="0" w:colLast="0"/>
      <w:bookmarkEnd w:id="4"/>
      <w:r>
        <w:rPr>
          <w:sz w:val="34"/>
          <w:szCs w:val="34"/>
        </w:rPr>
        <w:lastRenderedPageBreak/>
        <w:t>II. Índice</w:t>
      </w:r>
    </w:p>
    <w:sdt>
      <w:sdtPr>
        <w:id w:val="1537620082"/>
        <w:docPartObj>
          <w:docPartGallery w:val="Table of Contents"/>
          <w:docPartUnique/>
        </w:docPartObj>
      </w:sdtPr>
      <w:sdtContent>
        <w:p w14:paraId="17204BDF" w14:textId="77777777" w:rsidR="006A6E65"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bwyo1yp3kgr1">
            <w:r>
              <w:rPr>
                <w:b/>
                <w:color w:val="000000"/>
              </w:rPr>
              <w:t>II. Índice</w:t>
            </w:r>
            <w:r>
              <w:rPr>
                <w:b/>
                <w:color w:val="000000"/>
              </w:rPr>
              <w:tab/>
              <w:t>2</w:t>
            </w:r>
          </w:hyperlink>
        </w:p>
        <w:p w14:paraId="4D0B6581" w14:textId="77777777" w:rsidR="006A6E65" w:rsidRDefault="00000000">
          <w:pPr>
            <w:widowControl w:val="0"/>
            <w:tabs>
              <w:tab w:val="right" w:leader="dot" w:pos="12000"/>
            </w:tabs>
            <w:spacing w:before="60" w:line="240" w:lineRule="auto"/>
            <w:rPr>
              <w:b/>
              <w:color w:val="000000"/>
            </w:rPr>
          </w:pPr>
          <w:hyperlink w:anchor="_pjcu8g10s87b">
            <w:r>
              <w:rPr>
                <w:b/>
                <w:color w:val="000000"/>
              </w:rPr>
              <w:t>III. Introducción</w:t>
            </w:r>
            <w:r>
              <w:rPr>
                <w:b/>
                <w:color w:val="000000"/>
              </w:rPr>
              <w:tab/>
              <w:t>3</w:t>
            </w:r>
          </w:hyperlink>
        </w:p>
        <w:p w14:paraId="4941E83E" w14:textId="77777777" w:rsidR="006A6E65" w:rsidRDefault="00000000">
          <w:pPr>
            <w:widowControl w:val="0"/>
            <w:tabs>
              <w:tab w:val="right" w:leader="dot" w:pos="12000"/>
            </w:tabs>
            <w:spacing w:before="60" w:line="240" w:lineRule="auto"/>
            <w:rPr>
              <w:b/>
              <w:color w:val="000000"/>
            </w:rPr>
          </w:pPr>
          <w:hyperlink w:anchor="_fstqppmwra29">
            <w:r>
              <w:rPr>
                <w:b/>
                <w:color w:val="000000"/>
              </w:rPr>
              <w:t>IV. Desarrollo</w:t>
            </w:r>
            <w:r>
              <w:rPr>
                <w:b/>
                <w:color w:val="000000"/>
              </w:rPr>
              <w:tab/>
              <w:t>3</w:t>
            </w:r>
          </w:hyperlink>
        </w:p>
        <w:p w14:paraId="00777F53" w14:textId="77777777" w:rsidR="006A6E65" w:rsidRDefault="00000000">
          <w:pPr>
            <w:widowControl w:val="0"/>
            <w:tabs>
              <w:tab w:val="right" w:leader="dot" w:pos="12000"/>
            </w:tabs>
            <w:spacing w:before="60" w:line="240" w:lineRule="auto"/>
            <w:ind w:left="360"/>
            <w:rPr>
              <w:color w:val="000000"/>
            </w:rPr>
          </w:pPr>
          <w:hyperlink w:anchor="_slysky3q5f90">
            <w:r>
              <w:rPr>
                <w:color w:val="000000"/>
              </w:rPr>
              <w:t>4.1 Antecedentes</w:t>
            </w:r>
            <w:r>
              <w:rPr>
                <w:color w:val="000000"/>
              </w:rPr>
              <w:tab/>
              <w:t>3</w:t>
            </w:r>
          </w:hyperlink>
        </w:p>
        <w:p w14:paraId="035C3CBE" w14:textId="77777777" w:rsidR="006A6E65" w:rsidRDefault="00000000">
          <w:pPr>
            <w:widowControl w:val="0"/>
            <w:tabs>
              <w:tab w:val="right" w:leader="dot" w:pos="12000"/>
            </w:tabs>
            <w:spacing w:before="60" w:line="240" w:lineRule="auto"/>
            <w:ind w:left="360"/>
            <w:rPr>
              <w:color w:val="000000"/>
            </w:rPr>
          </w:pPr>
          <w:hyperlink w:anchor="_zgi050d6md2k">
            <w:r>
              <w:rPr>
                <w:color w:val="000000"/>
              </w:rPr>
              <w:t>4.2 Descripción del Proyecto</w:t>
            </w:r>
            <w:r>
              <w:rPr>
                <w:color w:val="000000"/>
              </w:rPr>
              <w:tab/>
              <w:t>4</w:t>
            </w:r>
          </w:hyperlink>
        </w:p>
        <w:p w14:paraId="0492F13C" w14:textId="77777777" w:rsidR="006A6E65" w:rsidRDefault="00000000">
          <w:pPr>
            <w:widowControl w:val="0"/>
            <w:tabs>
              <w:tab w:val="right" w:leader="dot" w:pos="12000"/>
            </w:tabs>
            <w:spacing w:before="60" w:line="240" w:lineRule="auto"/>
            <w:ind w:left="360"/>
            <w:rPr>
              <w:color w:val="000000"/>
            </w:rPr>
          </w:pPr>
          <w:hyperlink w:anchor="_f15m4dwncn55">
            <w:r>
              <w:rPr>
                <w:color w:val="000000"/>
              </w:rPr>
              <w:t>4.3 Relación con Competencias del Perfil de Egreso</w:t>
            </w:r>
            <w:r>
              <w:rPr>
                <w:color w:val="000000"/>
              </w:rPr>
              <w:tab/>
              <w:t>4</w:t>
            </w:r>
          </w:hyperlink>
        </w:p>
        <w:p w14:paraId="143D5037" w14:textId="77777777" w:rsidR="006A6E65" w:rsidRDefault="00000000">
          <w:pPr>
            <w:widowControl w:val="0"/>
            <w:tabs>
              <w:tab w:val="right" w:leader="dot" w:pos="12000"/>
            </w:tabs>
            <w:spacing w:before="60" w:line="240" w:lineRule="auto"/>
            <w:ind w:left="360"/>
            <w:rPr>
              <w:color w:val="000000"/>
            </w:rPr>
          </w:pPr>
          <w:hyperlink w:anchor="_gayki3en1q4i">
            <w:r>
              <w:rPr>
                <w:color w:val="000000"/>
              </w:rPr>
              <w:t>4.4 Relación con Intereses Profesionales</w:t>
            </w:r>
            <w:r>
              <w:rPr>
                <w:color w:val="000000"/>
              </w:rPr>
              <w:tab/>
              <w:t>5</w:t>
            </w:r>
          </w:hyperlink>
        </w:p>
        <w:p w14:paraId="0F3B1824" w14:textId="77777777" w:rsidR="006A6E65" w:rsidRDefault="00000000">
          <w:pPr>
            <w:widowControl w:val="0"/>
            <w:tabs>
              <w:tab w:val="right" w:leader="dot" w:pos="12000"/>
            </w:tabs>
            <w:spacing w:before="60" w:line="240" w:lineRule="auto"/>
            <w:ind w:left="360"/>
            <w:rPr>
              <w:color w:val="000000"/>
            </w:rPr>
          </w:pPr>
          <w:hyperlink w:anchor="_2mzxx3th6iml">
            <w:r>
              <w:rPr>
                <w:color w:val="000000"/>
              </w:rPr>
              <w:t>4.5 Factibilidad del Proyecto</w:t>
            </w:r>
            <w:r>
              <w:rPr>
                <w:color w:val="000000"/>
              </w:rPr>
              <w:tab/>
              <w:t>5</w:t>
            </w:r>
          </w:hyperlink>
        </w:p>
        <w:p w14:paraId="6919CA08" w14:textId="77777777" w:rsidR="006A6E65" w:rsidRDefault="00000000">
          <w:pPr>
            <w:widowControl w:val="0"/>
            <w:tabs>
              <w:tab w:val="right" w:leader="dot" w:pos="12000"/>
            </w:tabs>
            <w:spacing w:before="60" w:line="240" w:lineRule="auto"/>
            <w:ind w:left="360"/>
            <w:rPr>
              <w:color w:val="000000"/>
            </w:rPr>
          </w:pPr>
          <w:hyperlink w:anchor="_y7611xa7s20h">
            <w:r>
              <w:rPr>
                <w:color w:val="000000"/>
              </w:rPr>
              <w:t>4.6 Objetivos</w:t>
            </w:r>
            <w:r>
              <w:rPr>
                <w:color w:val="000000"/>
              </w:rPr>
              <w:tab/>
              <w:t>5</w:t>
            </w:r>
          </w:hyperlink>
        </w:p>
        <w:p w14:paraId="1D689483" w14:textId="77777777" w:rsidR="006A6E65" w:rsidRDefault="00000000">
          <w:pPr>
            <w:widowControl w:val="0"/>
            <w:tabs>
              <w:tab w:val="right" w:leader="dot" w:pos="12000"/>
            </w:tabs>
            <w:spacing w:before="60" w:line="240" w:lineRule="auto"/>
            <w:ind w:left="360"/>
            <w:rPr>
              <w:color w:val="000000"/>
            </w:rPr>
          </w:pPr>
          <w:hyperlink w:anchor="_w4x169c98itt">
            <w:r>
              <w:rPr>
                <w:color w:val="000000"/>
              </w:rPr>
              <w:t>4.7 Metodología Propuesta</w:t>
            </w:r>
            <w:r>
              <w:rPr>
                <w:color w:val="000000"/>
              </w:rPr>
              <w:tab/>
              <w:t>6</w:t>
            </w:r>
          </w:hyperlink>
        </w:p>
        <w:p w14:paraId="501625E1" w14:textId="77777777" w:rsidR="006A6E65" w:rsidRDefault="00000000">
          <w:pPr>
            <w:widowControl w:val="0"/>
            <w:tabs>
              <w:tab w:val="right" w:leader="dot" w:pos="12000"/>
            </w:tabs>
            <w:spacing w:before="60" w:line="240" w:lineRule="auto"/>
            <w:ind w:left="360"/>
            <w:rPr>
              <w:color w:val="000000"/>
            </w:rPr>
          </w:pPr>
          <w:hyperlink w:anchor="_9dgupwg8aefp">
            <w:r>
              <w:rPr>
                <w:color w:val="000000"/>
              </w:rPr>
              <w:t>4.8 Plan de Trabajo (18 semanas)</w:t>
            </w:r>
            <w:r>
              <w:rPr>
                <w:color w:val="000000"/>
              </w:rPr>
              <w:tab/>
              <w:t>6</w:t>
            </w:r>
          </w:hyperlink>
        </w:p>
        <w:p w14:paraId="7CB7FCBB" w14:textId="77777777" w:rsidR="006A6E65" w:rsidRDefault="00000000">
          <w:pPr>
            <w:widowControl w:val="0"/>
            <w:tabs>
              <w:tab w:val="right" w:leader="dot" w:pos="12000"/>
            </w:tabs>
            <w:spacing w:before="60" w:line="240" w:lineRule="auto"/>
            <w:ind w:left="360"/>
            <w:rPr>
              <w:color w:val="000000"/>
            </w:rPr>
          </w:pPr>
          <w:hyperlink w:anchor="_nfbn6x2wbyxz">
            <w:r>
              <w:rPr>
                <w:color w:val="000000"/>
              </w:rPr>
              <w:t>4.9 Evidencias</w:t>
            </w:r>
            <w:r>
              <w:rPr>
                <w:color w:val="000000"/>
              </w:rPr>
              <w:tab/>
              <w:t>7</w:t>
            </w:r>
          </w:hyperlink>
        </w:p>
        <w:p w14:paraId="39678387" w14:textId="77777777" w:rsidR="006A6E65" w:rsidRDefault="00000000">
          <w:pPr>
            <w:widowControl w:val="0"/>
            <w:tabs>
              <w:tab w:val="right" w:leader="dot" w:pos="12000"/>
            </w:tabs>
            <w:spacing w:before="60" w:line="240" w:lineRule="auto"/>
            <w:rPr>
              <w:b/>
              <w:color w:val="000000"/>
            </w:rPr>
          </w:pPr>
          <w:hyperlink w:anchor="_k13ttdjj70gn">
            <w:r>
              <w:rPr>
                <w:b/>
                <w:color w:val="000000"/>
              </w:rPr>
              <w:t>V. Conclusiones</w:t>
            </w:r>
            <w:r>
              <w:rPr>
                <w:b/>
                <w:color w:val="000000"/>
              </w:rPr>
              <w:tab/>
              <w:t>7</w:t>
            </w:r>
          </w:hyperlink>
        </w:p>
        <w:p w14:paraId="532D939B" w14:textId="77777777" w:rsidR="006A6E65" w:rsidRDefault="00000000">
          <w:pPr>
            <w:widowControl w:val="0"/>
            <w:tabs>
              <w:tab w:val="right" w:leader="dot" w:pos="12000"/>
            </w:tabs>
            <w:spacing w:before="60" w:line="240" w:lineRule="auto"/>
            <w:rPr>
              <w:b/>
              <w:color w:val="000000"/>
            </w:rPr>
          </w:pPr>
          <w:hyperlink w:anchor="_7gx73p6llmye">
            <w:r>
              <w:rPr>
                <w:b/>
                <w:color w:val="000000"/>
              </w:rPr>
              <w:t>VI. Abstract</w:t>
            </w:r>
            <w:r>
              <w:rPr>
                <w:b/>
                <w:color w:val="000000"/>
              </w:rPr>
              <w:tab/>
              <w:t>7</w:t>
            </w:r>
          </w:hyperlink>
        </w:p>
        <w:p w14:paraId="168478AE" w14:textId="77777777" w:rsidR="006A6E65" w:rsidRDefault="00000000">
          <w:pPr>
            <w:widowControl w:val="0"/>
            <w:tabs>
              <w:tab w:val="right" w:leader="dot" w:pos="12000"/>
            </w:tabs>
            <w:spacing w:before="60" w:line="240" w:lineRule="auto"/>
            <w:rPr>
              <w:b/>
              <w:color w:val="000000"/>
            </w:rPr>
          </w:pPr>
          <w:hyperlink w:anchor="_7fjy7x6mqeqt">
            <w:r>
              <w:rPr>
                <w:b/>
                <w:color w:val="000000"/>
              </w:rPr>
              <w:t>VII. Reflexión (Inglés)</w:t>
            </w:r>
            <w:r>
              <w:rPr>
                <w:b/>
                <w:color w:val="000000"/>
              </w:rPr>
              <w:tab/>
              <w:t>8</w:t>
            </w:r>
          </w:hyperlink>
        </w:p>
        <w:p w14:paraId="731656BE" w14:textId="77777777" w:rsidR="006A6E65" w:rsidRDefault="00000000">
          <w:pPr>
            <w:widowControl w:val="0"/>
            <w:tabs>
              <w:tab w:val="right" w:leader="dot" w:pos="12000"/>
            </w:tabs>
            <w:spacing w:before="60" w:line="240" w:lineRule="auto"/>
            <w:rPr>
              <w:b/>
              <w:color w:val="000000"/>
            </w:rPr>
          </w:pPr>
          <w:hyperlink w:anchor="_wqef869j45xu">
            <w:r>
              <w:rPr>
                <w:b/>
                <w:color w:val="000000"/>
              </w:rPr>
              <w:t>VIII. Referencias</w:t>
            </w:r>
            <w:r>
              <w:rPr>
                <w:b/>
                <w:color w:val="000000"/>
              </w:rPr>
              <w:tab/>
              <w:t>8</w:t>
            </w:r>
          </w:hyperlink>
          <w:r>
            <w:fldChar w:fldCharType="end"/>
          </w:r>
        </w:p>
      </w:sdtContent>
    </w:sdt>
    <w:p w14:paraId="3B0AA552" w14:textId="77777777" w:rsidR="006A6E65" w:rsidRDefault="006A6E65"/>
    <w:p w14:paraId="2274FCA7" w14:textId="77777777" w:rsidR="006A6E65" w:rsidRDefault="006A6E65"/>
    <w:p w14:paraId="7D0D5F8A" w14:textId="77777777" w:rsidR="006A6E65" w:rsidRDefault="006A6E65"/>
    <w:p w14:paraId="05173F47" w14:textId="77777777" w:rsidR="006A6E65" w:rsidRDefault="006A6E65"/>
    <w:p w14:paraId="67E329EF" w14:textId="77777777" w:rsidR="006A6E65" w:rsidRDefault="006A6E65"/>
    <w:p w14:paraId="10CC96EF" w14:textId="77777777" w:rsidR="006A6E65" w:rsidRDefault="006A6E65"/>
    <w:p w14:paraId="13C711E3" w14:textId="77777777" w:rsidR="006A6E65" w:rsidRDefault="006A6E65"/>
    <w:p w14:paraId="5705FABE" w14:textId="77777777" w:rsidR="006A6E65" w:rsidRDefault="006A6E65"/>
    <w:p w14:paraId="1B713D97" w14:textId="77777777" w:rsidR="006A6E65" w:rsidRDefault="006A6E65"/>
    <w:p w14:paraId="62549947" w14:textId="77777777" w:rsidR="006A6E65" w:rsidRDefault="006A6E65"/>
    <w:p w14:paraId="6289274F" w14:textId="77777777" w:rsidR="006A6E65" w:rsidRDefault="006A6E65"/>
    <w:p w14:paraId="42B5FED4" w14:textId="77777777" w:rsidR="006A6E65" w:rsidRDefault="006A6E65"/>
    <w:p w14:paraId="5AFDF1E4" w14:textId="77777777" w:rsidR="006A6E65" w:rsidRDefault="006A6E65"/>
    <w:p w14:paraId="5B35A0BA" w14:textId="77777777" w:rsidR="006A6E65" w:rsidRDefault="006A6E65"/>
    <w:p w14:paraId="3363E4CD" w14:textId="77777777" w:rsidR="006A6E65" w:rsidRDefault="006A6E65"/>
    <w:p w14:paraId="1A4D4F29" w14:textId="77777777" w:rsidR="006A6E65" w:rsidRDefault="006A6E65"/>
    <w:p w14:paraId="22E2A4B3" w14:textId="77777777" w:rsidR="006A6E65" w:rsidRDefault="006A6E65"/>
    <w:p w14:paraId="6BD52178" w14:textId="77777777" w:rsidR="006A6E65" w:rsidRDefault="006A6E65"/>
    <w:p w14:paraId="6A71EC81" w14:textId="77777777" w:rsidR="006A6E65" w:rsidRDefault="006A6E65"/>
    <w:p w14:paraId="2F8B1111" w14:textId="77777777" w:rsidR="006A6E65" w:rsidRDefault="006A6E65"/>
    <w:p w14:paraId="051A8ADA" w14:textId="77777777" w:rsidR="006A6E65" w:rsidRDefault="006A6E65"/>
    <w:p w14:paraId="664D8038" w14:textId="77777777" w:rsidR="006A6E65" w:rsidRDefault="006A6E65"/>
    <w:p w14:paraId="463CD8EF" w14:textId="77777777" w:rsidR="006A6E65" w:rsidRDefault="006A6E65"/>
    <w:p w14:paraId="275B1494" w14:textId="77777777" w:rsidR="006A6E65" w:rsidRDefault="006A6E65"/>
    <w:p w14:paraId="6C313DBE" w14:textId="77777777" w:rsidR="006A6E65" w:rsidRDefault="006A6E65"/>
    <w:p w14:paraId="381A82E8" w14:textId="77777777" w:rsidR="006A6E65" w:rsidRDefault="006A6E65"/>
    <w:p w14:paraId="6C1CD2DF" w14:textId="77777777" w:rsidR="006A6E65" w:rsidRDefault="00000000">
      <w:pPr>
        <w:pStyle w:val="Heading1"/>
        <w:keepNext w:val="0"/>
        <w:keepLines w:val="0"/>
        <w:spacing w:after="80"/>
      </w:pPr>
      <w:bookmarkStart w:id="5" w:name="_pjcu8g10s87b" w:colFirst="0" w:colLast="0"/>
      <w:bookmarkEnd w:id="5"/>
      <w:r>
        <w:lastRenderedPageBreak/>
        <w:t>III. Introducción</w:t>
      </w:r>
    </w:p>
    <w:p w14:paraId="1DEF734E" w14:textId="348BBA41" w:rsidR="00050280" w:rsidRDefault="00050280" w:rsidP="00050280">
      <w:r>
        <w:t xml:space="preserve">El presente informe corresponde a la definición del Proyecto APT, enmarcado en la asignatura de Portafolio de Título. El proyecto tiene como finalidad automatizar el proceso de solicitud de insumos tecnológicos en Implementos </w:t>
      </w:r>
      <w:proofErr w:type="spellStart"/>
      <w:r>
        <w:t>Epysa</w:t>
      </w:r>
      <w:proofErr w:type="spellEnd"/>
      <w:r>
        <w:t xml:space="preserve"> S.A., respondiendo a las necesidades de optimizar tiempos de atención, reducir errores administrativos y mejorar la trazabilidad de inventario.</w:t>
      </w:r>
    </w:p>
    <w:p w14:paraId="2BA750F0" w14:textId="6F75209C" w:rsidR="00050280" w:rsidRDefault="00050280" w:rsidP="00050280">
      <w:r>
        <w:t>La problemática surge debido a que actualmente el proceso se realiza de manera manual, mediante correos electrónicos, planillas y oficios, lo cual genera retrasos, pérdida de información y ausencia de control en tiempo real.</w:t>
      </w:r>
    </w:p>
    <w:p w14:paraId="3583EDDB" w14:textId="77777777" w:rsidR="00050280" w:rsidRDefault="00050280" w:rsidP="00050280"/>
    <w:p w14:paraId="2A3A552E" w14:textId="4CD8CF0B" w:rsidR="006A6E65" w:rsidRDefault="00050280" w:rsidP="00050280">
      <w:r>
        <w:t>Este documento expone el planteamiento del problema, la justificación, la relación con competencias del perfil de egreso e intereses profesionales, junto con la factibilidad técnica y económica, los objetivos, metodología, plan de trabajo y evidencias esperadas, asegurando el cumplimiento de los criterios exigidos en la pauta de autoevaluación.</w:t>
      </w:r>
    </w:p>
    <w:p w14:paraId="1AE28241" w14:textId="77777777" w:rsidR="006A6E65" w:rsidRDefault="006A6E65"/>
    <w:p w14:paraId="7EABC875" w14:textId="77777777" w:rsidR="006A6E65" w:rsidRDefault="006A6E65"/>
    <w:p w14:paraId="1F363055" w14:textId="77777777" w:rsidR="006A6E65" w:rsidRDefault="006A6E65"/>
    <w:p w14:paraId="7CE90238" w14:textId="77777777" w:rsidR="006A6E65" w:rsidRDefault="006A6E65"/>
    <w:p w14:paraId="12071A47" w14:textId="77777777" w:rsidR="006A6E65" w:rsidRDefault="006A6E65"/>
    <w:p w14:paraId="3587DA0E" w14:textId="77777777" w:rsidR="006A6E65" w:rsidRDefault="006A6E65"/>
    <w:p w14:paraId="37C510C5" w14:textId="77777777" w:rsidR="006A6E65" w:rsidRDefault="006A6E65"/>
    <w:p w14:paraId="1E212C8F" w14:textId="77777777" w:rsidR="006A6E65" w:rsidRDefault="006A6E65"/>
    <w:p w14:paraId="79B73F5D" w14:textId="77777777" w:rsidR="006A6E65" w:rsidRDefault="006A6E65"/>
    <w:p w14:paraId="0606D5B0" w14:textId="77777777" w:rsidR="006A6E65" w:rsidRDefault="006A6E65"/>
    <w:p w14:paraId="4F408100" w14:textId="77777777" w:rsidR="006A6E65" w:rsidRDefault="006A6E65"/>
    <w:p w14:paraId="78A1C273" w14:textId="77777777" w:rsidR="006A6E65" w:rsidRDefault="006A6E65"/>
    <w:p w14:paraId="70ADB3BB" w14:textId="77777777" w:rsidR="006A6E65" w:rsidRDefault="006A6E65"/>
    <w:p w14:paraId="52D4F3CF" w14:textId="77777777" w:rsidR="006A6E65" w:rsidRDefault="006A6E65"/>
    <w:p w14:paraId="4E9A352C" w14:textId="77777777" w:rsidR="006A6E65" w:rsidRDefault="006A6E65"/>
    <w:p w14:paraId="0CF6C52F" w14:textId="77777777" w:rsidR="006A6E65" w:rsidRDefault="006A6E65"/>
    <w:p w14:paraId="71F75AA3" w14:textId="77777777" w:rsidR="006A6E65" w:rsidRDefault="006A6E65"/>
    <w:p w14:paraId="395D12C1" w14:textId="77777777" w:rsidR="006A6E65" w:rsidRDefault="006A6E65"/>
    <w:p w14:paraId="42A5538D" w14:textId="77777777" w:rsidR="006A6E65" w:rsidRDefault="006A6E65"/>
    <w:p w14:paraId="5B830F1A" w14:textId="77777777" w:rsidR="006A6E65" w:rsidRDefault="006A6E65"/>
    <w:p w14:paraId="4DE75234" w14:textId="77777777" w:rsidR="006A6E65" w:rsidRDefault="006A6E65"/>
    <w:p w14:paraId="3E497519" w14:textId="77777777" w:rsidR="006A6E65" w:rsidRDefault="006A6E65"/>
    <w:p w14:paraId="231E229D" w14:textId="77777777" w:rsidR="006A6E65" w:rsidRDefault="006A6E65"/>
    <w:p w14:paraId="5622B567" w14:textId="77777777" w:rsidR="006A6E65" w:rsidRDefault="006A6E65"/>
    <w:p w14:paraId="7D086CBA" w14:textId="77777777" w:rsidR="00050280" w:rsidRDefault="00050280"/>
    <w:p w14:paraId="00F212A1" w14:textId="77777777" w:rsidR="00050280" w:rsidRDefault="00050280"/>
    <w:p w14:paraId="52E27708" w14:textId="77777777" w:rsidR="00050280" w:rsidRDefault="00050280"/>
    <w:p w14:paraId="14A7B133" w14:textId="77777777" w:rsidR="00050280" w:rsidRDefault="00050280"/>
    <w:p w14:paraId="0AA42B5E" w14:textId="77777777" w:rsidR="00050280" w:rsidRDefault="00050280"/>
    <w:p w14:paraId="10E7A75A" w14:textId="77777777" w:rsidR="00050280" w:rsidRDefault="00050280"/>
    <w:p w14:paraId="0C961E7E" w14:textId="77777777" w:rsidR="006A6E65" w:rsidRDefault="00000000">
      <w:pPr>
        <w:pStyle w:val="Heading1"/>
        <w:keepNext w:val="0"/>
        <w:keepLines w:val="0"/>
        <w:spacing w:after="80"/>
      </w:pPr>
      <w:bookmarkStart w:id="6" w:name="_fstqppmwra29" w:colFirst="0" w:colLast="0"/>
      <w:bookmarkEnd w:id="6"/>
      <w:r>
        <w:lastRenderedPageBreak/>
        <w:t>IV. Desarrollo</w:t>
      </w:r>
    </w:p>
    <w:p w14:paraId="761C74BA" w14:textId="77777777" w:rsidR="006A6E65" w:rsidRDefault="00000000">
      <w:pPr>
        <w:pStyle w:val="Heading2"/>
        <w:keepNext w:val="0"/>
        <w:keepLines w:val="0"/>
        <w:spacing w:before="280"/>
      </w:pPr>
      <w:bookmarkStart w:id="7" w:name="_slysky3q5f90" w:colFirst="0" w:colLast="0"/>
      <w:bookmarkEnd w:id="7"/>
      <w:r>
        <w:t>4.1 Antecedentes</w:t>
      </w:r>
    </w:p>
    <w:p w14:paraId="3CB7032C" w14:textId="77777777" w:rsidR="006A6E65" w:rsidRDefault="00000000">
      <w:pPr>
        <w:spacing w:before="240" w:after="240"/>
      </w:pPr>
      <w:r>
        <w:t xml:space="preserve">La gestión actual de solicitudes en </w:t>
      </w:r>
      <w:proofErr w:type="spellStart"/>
      <w:r>
        <w:t>Epysa</w:t>
      </w:r>
      <w:proofErr w:type="spellEnd"/>
      <w:r>
        <w:t xml:space="preserve"> presenta limitaciones:</w:t>
      </w:r>
    </w:p>
    <w:p w14:paraId="540195B6" w14:textId="77777777" w:rsidR="006A6E65" w:rsidRDefault="00000000">
      <w:pPr>
        <w:numPr>
          <w:ilvl w:val="0"/>
          <w:numId w:val="4"/>
        </w:numPr>
        <w:spacing w:before="240"/>
      </w:pPr>
      <w:r>
        <w:rPr>
          <w:b/>
        </w:rPr>
        <w:t>Retrasos en la atención</w:t>
      </w:r>
      <w:r>
        <w:t xml:space="preserve"> por ausencia de flujo estandarizado.</w:t>
      </w:r>
      <w:r>
        <w:br/>
      </w:r>
    </w:p>
    <w:p w14:paraId="5BD94214" w14:textId="77777777" w:rsidR="006A6E65" w:rsidRDefault="00000000">
      <w:pPr>
        <w:numPr>
          <w:ilvl w:val="0"/>
          <w:numId w:val="4"/>
        </w:numPr>
      </w:pPr>
      <w:r>
        <w:rPr>
          <w:b/>
        </w:rPr>
        <w:t>Pérdida de información</w:t>
      </w:r>
      <w:r>
        <w:t xml:space="preserve"> debido a registros dispersos.</w:t>
      </w:r>
      <w:r>
        <w:br/>
      </w:r>
    </w:p>
    <w:p w14:paraId="38C8E6BD" w14:textId="77777777" w:rsidR="006A6E65" w:rsidRDefault="00000000">
      <w:pPr>
        <w:numPr>
          <w:ilvl w:val="0"/>
          <w:numId w:val="4"/>
        </w:numPr>
      </w:pPr>
      <w:r>
        <w:rPr>
          <w:b/>
        </w:rPr>
        <w:t>Falta de visibilidad del inventario</w:t>
      </w:r>
      <w:r>
        <w:t xml:space="preserve"> en tiempo real.</w:t>
      </w:r>
      <w:r>
        <w:br/>
      </w:r>
    </w:p>
    <w:p w14:paraId="0E48A29A" w14:textId="77777777" w:rsidR="006A6E65" w:rsidRDefault="00000000">
      <w:pPr>
        <w:numPr>
          <w:ilvl w:val="0"/>
          <w:numId w:val="4"/>
        </w:numPr>
        <w:spacing w:after="240"/>
      </w:pPr>
      <w:r>
        <w:rPr>
          <w:b/>
        </w:rPr>
        <w:t>Dificultad para priorizar solicitudes críticas</w:t>
      </w:r>
      <w:r>
        <w:t>.</w:t>
      </w:r>
      <w:r>
        <w:br/>
      </w:r>
    </w:p>
    <w:p w14:paraId="13929B6E" w14:textId="77777777" w:rsidR="006A6E65" w:rsidRDefault="00000000">
      <w:pPr>
        <w:spacing w:before="240" w:after="240"/>
      </w:pPr>
      <w:r>
        <w:t>La organización cuenta con condiciones técnicas mínimas (hosting, conectividad, usuarios familiarizados con herramientas digitales) que permiten implementar una solución tecnológica.</w:t>
      </w:r>
    </w:p>
    <w:p w14:paraId="7A618840" w14:textId="77777777" w:rsidR="006A6E65" w:rsidRDefault="006A6E65"/>
    <w:p w14:paraId="0AB4EF6C" w14:textId="77777777" w:rsidR="006A6E65" w:rsidRDefault="00000000">
      <w:pPr>
        <w:pStyle w:val="Heading2"/>
        <w:keepNext w:val="0"/>
        <w:keepLines w:val="0"/>
        <w:spacing w:before="280"/>
      </w:pPr>
      <w:bookmarkStart w:id="8" w:name="_zgi050d6md2k" w:colFirst="0" w:colLast="0"/>
      <w:bookmarkEnd w:id="8"/>
      <w:r>
        <w:t>4.2 Descripción del Proyecto</w:t>
      </w:r>
    </w:p>
    <w:p w14:paraId="5A51B290" w14:textId="77777777" w:rsidR="006A6E65" w:rsidRDefault="00000000">
      <w:pPr>
        <w:spacing w:before="240" w:after="240"/>
      </w:pPr>
      <w:r>
        <w:t xml:space="preserve">El proyecto consiste en la implementación de una </w:t>
      </w:r>
      <w:r>
        <w:rPr>
          <w:b/>
        </w:rPr>
        <w:t>plataforma web full-</w:t>
      </w:r>
      <w:proofErr w:type="spellStart"/>
      <w:r>
        <w:rPr>
          <w:b/>
        </w:rPr>
        <w:t>stack</w:t>
      </w:r>
      <w:proofErr w:type="spellEnd"/>
      <w:r>
        <w:t xml:space="preserve">, desarrollada con </w:t>
      </w:r>
      <w:proofErr w:type="spellStart"/>
      <w:r>
        <w:rPr>
          <w:b/>
        </w:rPr>
        <w:t>React</w:t>
      </w:r>
      <w:proofErr w:type="spellEnd"/>
      <w:r>
        <w:rPr>
          <w:b/>
        </w:rPr>
        <w:t xml:space="preserve"> 18 (</w:t>
      </w:r>
      <w:proofErr w:type="spellStart"/>
      <w:r>
        <w:rPr>
          <w:b/>
        </w:rPr>
        <w:t>frontend</w:t>
      </w:r>
      <w:proofErr w:type="spellEnd"/>
      <w:r>
        <w:rPr>
          <w:b/>
        </w:rPr>
        <w:t>) y Laravel 10 (</w:t>
      </w:r>
      <w:proofErr w:type="spellStart"/>
      <w:r>
        <w:rPr>
          <w:b/>
        </w:rPr>
        <w:t>backend</w:t>
      </w:r>
      <w:proofErr w:type="spellEnd"/>
      <w:r>
        <w:rPr>
          <w:b/>
        </w:rPr>
        <w:t>)</w:t>
      </w:r>
      <w:r>
        <w:t xml:space="preserve">, con base de datos </w:t>
      </w:r>
      <w:r>
        <w:rPr>
          <w:b/>
        </w:rPr>
        <w:t>MySQL</w:t>
      </w:r>
      <w:r>
        <w:t>, para la gestión automatizada de solicitudes.</w:t>
      </w:r>
    </w:p>
    <w:p w14:paraId="0B3C1E39" w14:textId="77777777" w:rsidR="006A6E65" w:rsidRDefault="00000000">
      <w:pPr>
        <w:spacing w:before="240" w:after="240"/>
        <w:rPr>
          <w:b/>
        </w:rPr>
      </w:pPr>
      <w:r>
        <w:rPr>
          <w:b/>
        </w:rPr>
        <w:t>Características principales:</w:t>
      </w:r>
    </w:p>
    <w:p w14:paraId="1C60375E" w14:textId="77777777" w:rsidR="006A6E65" w:rsidRDefault="00000000">
      <w:pPr>
        <w:numPr>
          <w:ilvl w:val="0"/>
          <w:numId w:val="5"/>
        </w:numPr>
        <w:spacing w:before="240"/>
      </w:pPr>
      <w:r>
        <w:t>Interfaz web para ingreso y seguimiento de solicitudes.</w:t>
      </w:r>
      <w:r>
        <w:br/>
      </w:r>
    </w:p>
    <w:p w14:paraId="3238CFA4" w14:textId="77777777" w:rsidR="006A6E65" w:rsidRDefault="00000000">
      <w:pPr>
        <w:numPr>
          <w:ilvl w:val="0"/>
          <w:numId w:val="5"/>
        </w:numPr>
      </w:pPr>
      <w:r>
        <w:t>Módulo de inventario integrado con actualización automática.</w:t>
      </w:r>
      <w:r>
        <w:br/>
      </w:r>
    </w:p>
    <w:p w14:paraId="48828CC9" w14:textId="77777777" w:rsidR="006A6E65" w:rsidRDefault="00000000">
      <w:pPr>
        <w:numPr>
          <w:ilvl w:val="0"/>
          <w:numId w:val="5"/>
        </w:numPr>
      </w:pPr>
      <w:r>
        <w:t>Priorización de solicitudes según criterios de urgencia y criticidad.</w:t>
      </w:r>
      <w:r>
        <w:br/>
      </w:r>
    </w:p>
    <w:p w14:paraId="535FDC6D" w14:textId="77777777" w:rsidR="006A6E65" w:rsidRDefault="00000000">
      <w:pPr>
        <w:numPr>
          <w:ilvl w:val="0"/>
          <w:numId w:val="5"/>
        </w:numPr>
      </w:pPr>
      <w:r>
        <w:t>Registro histórico auditable de todas las transacciones.</w:t>
      </w:r>
      <w:r>
        <w:br/>
      </w:r>
    </w:p>
    <w:p w14:paraId="2A24E091" w14:textId="592F0729" w:rsidR="006A6E65" w:rsidRDefault="00000000" w:rsidP="00050280">
      <w:pPr>
        <w:numPr>
          <w:ilvl w:val="0"/>
          <w:numId w:val="5"/>
        </w:numPr>
      </w:pPr>
      <w:r>
        <w:t>Notificaciones automáticas y panel de reportes.</w:t>
      </w:r>
      <w:r>
        <w:br/>
      </w:r>
    </w:p>
    <w:p w14:paraId="39C3C401" w14:textId="77777777" w:rsidR="00050280" w:rsidRDefault="00050280" w:rsidP="00050280"/>
    <w:p w14:paraId="7A5C0A63" w14:textId="77777777" w:rsidR="00050280" w:rsidRDefault="00050280" w:rsidP="00050280"/>
    <w:p w14:paraId="363B53C9" w14:textId="77777777" w:rsidR="00050280" w:rsidRDefault="00050280" w:rsidP="00050280"/>
    <w:p w14:paraId="295DE21F" w14:textId="77777777" w:rsidR="00050280" w:rsidRDefault="00050280" w:rsidP="00050280"/>
    <w:p w14:paraId="63C7E860" w14:textId="77777777" w:rsidR="006A6E65" w:rsidRDefault="006A6E65"/>
    <w:p w14:paraId="072A9294" w14:textId="77777777" w:rsidR="006A6E65" w:rsidRDefault="00000000">
      <w:pPr>
        <w:pStyle w:val="Heading2"/>
        <w:keepNext w:val="0"/>
        <w:keepLines w:val="0"/>
        <w:spacing w:before="280"/>
      </w:pPr>
      <w:bookmarkStart w:id="9" w:name="_f15m4dwncn55" w:colFirst="0" w:colLast="0"/>
      <w:bookmarkEnd w:id="9"/>
      <w:r>
        <w:lastRenderedPageBreak/>
        <w:t>4.3 Relación con Competencias del Perfil de Egreso</w:t>
      </w:r>
    </w:p>
    <w:p w14:paraId="0745FA3B" w14:textId="77777777" w:rsidR="006A6E65" w:rsidRDefault="00000000">
      <w:pPr>
        <w:spacing w:before="240" w:after="240"/>
      </w:pPr>
      <w:r>
        <w:t>El proyecto aplica directamente las siguientes competencias del perfil de egreso:</w:t>
      </w:r>
    </w:p>
    <w:p w14:paraId="229D6155" w14:textId="77777777" w:rsidR="006A6E65" w:rsidRDefault="00000000">
      <w:pPr>
        <w:numPr>
          <w:ilvl w:val="0"/>
          <w:numId w:val="1"/>
        </w:numPr>
        <w:spacing w:before="240"/>
      </w:pPr>
      <w:r>
        <w:rPr>
          <w:b/>
        </w:rPr>
        <w:t>Desarrollo de software</w:t>
      </w:r>
      <w:r>
        <w:t>: construcción de la solución full-</w:t>
      </w:r>
      <w:proofErr w:type="spellStart"/>
      <w:r>
        <w:t>stack</w:t>
      </w:r>
      <w:proofErr w:type="spellEnd"/>
      <w:r>
        <w:t xml:space="preserve"> con buenas prácticas y </w:t>
      </w:r>
      <w:proofErr w:type="spellStart"/>
      <w:r>
        <w:t>frameworks</w:t>
      </w:r>
      <w:proofErr w:type="spellEnd"/>
      <w:r>
        <w:t xml:space="preserve"> modernos.</w:t>
      </w:r>
      <w:r>
        <w:br/>
      </w:r>
    </w:p>
    <w:p w14:paraId="0AABC0B1" w14:textId="77777777" w:rsidR="006A6E65" w:rsidRDefault="00000000">
      <w:pPr>
        <w:numPr>
          <w:ilvl w:val="0"/>
          <w:numId w:val="1"/>
        </w:numPr>
      </w:pPr>
      <w:r>
        <w:rPr>
          <w:b/>
        </w:rPr>
        <w:t>Modelado de datos</w:t>
      </w:r>
      <w:r>
        <w:t>: diseño de un modelo SQL escalable y normalizado.</w:t>
      </w:r>
      <w:r>
        <w:br/>
      </w:r>
    </w:p>
    <w:p w14:paraId="7A0BEC5C" w14:textId="77777777" w:rsidR="006A6E65" w:rsidRDefault="00000000">
      <w:pPr>
        <w:numPr>
          <w:ilvl w:val="0"/>
          <w:numId w:val="1"/>
        </w:numPr>
      </w:pPr>
      <w:r>
        <w:rPr>
          <w:b/>
        </w:rPr>
        <w:t>Gestión de proyectos informáticos</w:t>
      </w:r>
      <w:r>
        <w:t>: planificación de fases, control de entregables y cumplimiento de indicadores de calidad.</w:t>
      </w:r>
      <w:r>
        <w:br/>
      </w:r>
    </w:p>
    <w:p w14:paraId="3677901D" w14:textId="77777777" w:rsidR="006A6E65" w:rsidRDefault="00000000">
      <w:pPr>
        <w:numPr>
          <w:ilvl w:val="0"/>
          <w:numId w:val="1"/>
        </w:numPr>
        <w:spacing w:after="240"/>
      </w:pPr>
      <w:r>
        <w:rPr>
          <w:b/>
        </w:rPr>
        <w:t>Aseguramiento de calidad</w:t>
      </w:r>
      <w:r>
        <w:t>: pruebas funcionales, integración y validación de la solución antes del despliegue.</w:t>
      </w:r>
      <w:r>
        <w:br/>
      </w:r>
    </w:p>
    <w:p w14:paraId="23E08AC5" w14:textId="77777777" w:rsidR="006A6E65" w:rsidRDefault="006A6E65"/>
    <w:p w14:paraId="7838600F" w14:textId="77777777" w:rsidR="006A6E65" w:rsidRDefault="00000000">
      <w:pPr>
        <w:pStyle w:val="Heading2"/>
        <w:keepNext w:val="0"/>
        <w:keepLines w:val="0"/>
        <w:spacing w:before="280"/>
      </w:pPr>
      <w:bookmarkStart w:id="10" w:name="_gayki3en1q4i" w:colFirst="0" w:colLast="0"/>
      <w:bookmarkEnd w:id="10"/>
      <w:r>
        <w:t>4.4 Relación con Intereses Profesionales</w:t>
      </w:r>
    </w:p>
    <w:p w14:paraId="1A9781C0" w14:textId="428576A8" w:rsidR="00050280" w:rsidRDefault="00050280" w:rsidP="00050280">
      <w:pPr>
        <w:spacing w:after="240"/>
      </w:pPr>
      <w:r>
        <w:t>El proyecto se relaciona con los intereses profesionales al permitir aplicar:</w:t>
      </w:r>
    </w:p>
    <w:p w14:paraId="1DFCC1D6" w14:textId="29DEEE5A" w:rsidR="00050280" w:rsidRDefault="00050280" w:rsidP="00050280">
      <w:pPr>
        <w:numPr>
          <w:ilvl w:val="0"/>
          <w:numId w:val="3"/>
        </w:numPr>
        <w:spacing w:after="240"/>
      </w:pPr>
      <w:r>
        <w:t>Experiencia en desarrollo web moderno (</w:t>
      </w:r>
      <w:proofErr w:type="spellStart"/>
      <w:r>
        <w:t>React</w:t>
      </w:r>
      <w:proofErr w:type="spellEnd"/>
      <w:r>
        <w:t>, Laravel).</w:t>
      </w:r>
    </w:p>
    <w:p w14:paraId="46561B32" w14:textId="35CA1B9B" w:rsidR="00050280" w:rsidRDefault="00050280" w:rsidP="00050280">
      <w:pPr>
        <w:numPr>
          <w:ilvl w:val="0"/>
          <w:numId w:val="3"/>
        </w:numPr>
        <w:spacing w:after="240"/>
      </w:pPr>
      <w:r>
        <w:t>Habilidades en gestión de datos y SQL.</w:t>
      </w:r>
    </w:p>
    <w:p w14:paraId="6547D756" w14:textId="2E2CAAB1" w:rsidR="00050280" w:rsidRDefault="00050280" w:rsidP="00050280">
      <w:pPr>
        <w:numPr>
          <w:ilvl w:val="0"/>
          <w:numId w:val="3"/>
        </w:numPr>
        <w:spacing w:after="240"/>
      </w:pPr>
      <w:r>
        <w:t>Competencias en ciberseguridad y control de accesos.</w:t>
      </w:r>
    </w:p>
    <w:p w14:paraId="2EEE2520" w14:textId="101CF8E7" w:rsidR="006A6E65" w:rsidRDefault="00050280" w:rsidP="00050280">
      <w:pPr>
        <w:numPr>
          <w:ilvl w:val="0"/>
          <w:numId w:val="3"/>
        </w:numPr>
        <w:spacing w:after="240"/>
      </w:pPr>
      <w:r>
        <w:t>Enfoque en la optimización de procesos empresariales, lo que abre oportunidades laborales en digitalización y transformación tecnológica.</w:t>
      </w:r>
      <w:r w:rsidR="00000000">
        <w:br/>
      </w:r>
    </w:p>
    <w:p w14:paraId="0112FE0B" w14:textId="77777777" w:rsidR="006A6E65" w:rsidRDefault="006A6E65"/>
    <w:p w14:paraId="50A88F10" w14:textId="77777777" w:rsidR="006A6E65" w:rsidRDefault="00000000">
      <w:pPr>
        <w:pStyle w:val="Heading2"/>
        <w:keepNext w:val="0"/>
        <w:keepLines w:val="0"/>
        <w:spacing w:before="280"/>
      </w:pPr>
      <w:bookmarkStart w:id="11" w:name="_2mzxx3th6iml" w:colFirst="0" w:colLast="0"/>
      <w:bookmarkEnd w:id="11"/>
      <w:r>
        <w:t>4.5 Factibilidad del Proyecto</w:t>
      </w:r>
    </w:p>
    <w:p w14:paraId="6D8532F3" w14:textId="77777777" w:rsidR="006A6E65" w:rsidRDefault="00000000">
      <w:pPr>
        <w:numPr>
          <w:ilvl w:val="0"/>
          <w:numId w:val="7"/>
        </w:numPr>
        <w:spacing w:before="240"/>
      </w:pPr>
      <w:r>
        <w:rPr>
          <w:b/>
        </w:rPr>
        <w:t>Técnica</w:t>
      </w:r>
      <w:r>
        <w:t xml:space="preserve">: el </w:t>
      </w:r>
      <w:proofErr w:type="spellStart"/>
      <w:r>
        <w:t>stack</w:t>
      </w:r>
      <w:proofErr w:type="spellEnd"/>
      <w:r>
        <w:t xml:space="preserve"> tecnológico (</w:t>
      </w:r>
      <w:proofErr w:type="spellStart"/>
      <w:r>
        <w:t>React</w:t>
      </w:r>
      <w:proofErr w:type="spellEnd"/>
      <w:r>
        <w:t>, Laravel, MySQL) es compatible con hosting compartido y escalable hacia VPS/Cloud.</w:t>
      </w:r>
      <w:r>
        <w:br/>
      </w:r>
    </w:p>
    <w:p w14:paraId="2A008D4A" w14:textId="77777777" w:rsidR="006A6E65" w:rsidRDefault="00000000">
      <w:pPr>
        <w:numPr>
          <w:ilvl w:val="0"/>
          <w:numId w:val="7"/>
        </w:numPr>
      </w:pPr>
      <w:r>
        <w:rPr>
          <w:b/>
        </w:rPr>
        <w:t>Económica</w:t>
      </w:r>
      <w:r>
        <w:t xml:space="preserve">: </w:t>
      </w:r>
      <w:proofErr w:type="spellStart"/>
      <w:r>
        <w:t>BlueHosting</w:t>
      </w:r>
      <w:proofErr w:type="spellEnd"/>
      <w:r>
        <w:t xml:space="preserve"> ($38.900 aprox.) permite un MVP rentable; se prevé migración a VPS al aumentar la demanda.</w:t>
      </w:r>
      <w:r>
        <w:br/>
      </w:r>
    </w:p>
    <w:p w14:paraId="723910D8" w14:textId="77777777" w:rsidR="006A6E65" w:rsidRDefault="00000000">
      <w:pPr>
        <w:numPr>
          <w:ilvl w:val="0"/>
          <w:numId w:val="7"/>
        </w:numPr>
      </w:pPr>
      <w:r>
        <w:rPr>
          <w:b/>
        </w:rPr>
        <w:t>Académica</w:t>
      </w:r>
      <w:r>
        <w:t>: el alcance está delimitado a un MVP, realizable en 18 semanas de asignatura.</w:t>
      </w:r>
      <w:r>
        <w:br/>
      </w:r>
    </w:p>
    <w:p w14:paraId="12481AD1" w14:textId="77777777" w:rsidR="006A6E65" w:rsidRDefault="00000000">
      <w:pPr>
        <w:numPr>
          <w:ilvl w:val="0"/>
          <w:numId w:val="7"/>
        </w:numPr>
        <w:spacing w:after="240"/>
      </w:pPr>
      <w:r>
        <w:rPr>
          <w:b/>
        </w:rPr>
        <w:lastRenderedPageBreak/>
        <w:t>Organizacional</w:t>
      </w:r>
      <w:r>
        <w:t xml:space="preserve">: </w:t>
      </w:r>
      <w:proofErr w:type="spellStart"/>
      <w:r>
        <w:t>Epysa</w:t>
      </w:r>
      <w:proofErr w:type="spellEnd"/>
      <w:r>
        <w:t xml:space="preserve"> muestra disposición a la transformación digital, lo cual favorece la adopción.</w:t>
      </w:r>
      <w:r>
        <w:br/>
      </w:r>
    </w:p>
    <w:p w14:paraId="73399093" w14:textId="77777777" w:rsidR="006A6E65" w:rsidRDefault="006A6E65"/>
    <w:p w14:paraId="026C50A4" w14:textId="77777777" w:rsidR="006A6E65" w:rsidRDefault="00000000">
      <w:pPr>
        <w:pStyle w:val="Heading2"/>
        <w:keepNext w:val="0"/>
        <w:keepLines w:val="0"/>
        <w:spacing w:before="280"/>
      </w:pPr>
      <w:bookmarkStart w:id="12" w:name="_y7611xa7s20h" w:colFirst="0" w:colLast="0"/>
      <w:bookmarkEnd w:id="12"/>
      <w:r>
        <w:t>4.6 Objetivos</w:t>
      </w:r>
    </w:p>
    <w:p w14:paraId="105E5329" w14:textId="77777777" w:rsidR="006A6E65" w:rsidRDefault="00000000">
      <w:pPr>
        <w:spacing w:before="240" w:after="240"/>
      </w:pPr>
      <w:r>
        <w:rPr>
          <w:b/>
        </w:rPr>
        <w:t>Objetivo General</w:t>
      </w:r>
      <w:r>
        <w:rPr>
          <w:b/>
        </w:rPr>
        <w:br/>
      </w:r>
      <w:r>
        <w:t xml:space="preserve"> Automatizar y optimizar la gestión de solicitudes de insumos tecnológicos en </w:t>
      </w:r>
      <w:proofErr w:type="spellStart"/>
      <w:r>
        <w:t>Epysa</w:t>
      </w:r>
      <w:proofErr w:type="spellEnd"/>
      <w:r>
        <w:t xml:space="preserve"> S.A., mejorando tiempos de atención, trazabilidad y control de stock.</w:t>
      </w:r>
    </w:p>
    <w:p w14:paraId="0DA90C7D" w14:textId="77777777" w:rsidR="006A6E65" w:rsidRDefault="00000000">
      <w:pPr>
        <w:spacing w:before="240" w:after="240"/>
        <w:rPr>
          <w:b/>
        </w:rPr>
      </w:pPr>
      <w:r>
        <w:rPr>
          <w:b/>
        </w:rPr>
        <w:t>Objetivos Específicos</w:t>
      </w:r>
    </w:p>
    <w:p w14:paraId="2950D18E" w14:textId="77777777" w:rsidR="006A6E65" w:rsidRDefault="00000000">
      <w:pPr>
        <w:numPr>
          <w:ilvl w:val="0"/>
          <w:numId w:val="6"/>
        </w:numPr>
        <w:spacing w:before="240"/>
      </w:pPr>
      <w:r>
        <w:t>Desarrollar una interfaz web para solicitudes y seguimiento.</w:t>
      </w:r>
      <w:r>
        <w:br/>
      </w:r>
    </w:p>
    <w:p w14:paraId="1C840CA1" w14:textId="77777777" w:rsidR="006A6E65" w:rsidRDefault="00000000">
      <w:pPr>
        <w:numPr>
          <w:ilvl w:val="0"/>
          <w:numId w:val="6"/>
        </w:numPr>
      </w:pPr>
      <w:r>
        <w:t>Implementar un módulo de control de stock en tiempo real.</w:t>
      </w:r>
      <w:r>
        <w:br/>
      </w:r>
    </w:p>
    <w:p w14:paraId="10E54060" w14:textId="77777777" w:rsidR="006A6E65" w:rsidRDefault="00000000">
      <w:pPr>
        <w:numPr>
          <w:ilvl w:val="0"/>
          <w:numId w:val="6"/>
        </w:numPr>
      </w:pPr>
      <w:r>
        <w:t>Configurar un sistema de priorización de solicitudes críticas.</w:t>
      </w:r>
      <w:r>
        <w:br/>
      </w:r>
    </w:p>
    <w:p w14:paraId="45E36C14" w14:textId="77777777" w:rsidR="006A6E65" w:rsidRDefault="00000000">
      <w:pPr>
        <w:numPr>
          <w:ilvl w:val="0"/>
          <w:numId w:val="6"/>
        </w:numPr>
      </w:pPr>
      <w:r>
        <w:t>Generar reportes periódicos de consumo e inventario.</w:t>
      </w:r>
      <w:r>
        <w:br/>
      </w:r>
    </w:p>
    <w:p w14:paraId="40B626DD" w14:textId="77777777" w:rsidR="006A6E65" w:rsidRDefault="00000000">
      <w:pPr>
        <w:numPr>
          <w:ilvl w:val="0"/>
          <w:numId w:val="6"/>
        </w:numPr>
        <w:spacing w:after="240"/>
      </w:pPr>
      <w:r>
        <w:t>Integrar notificaciones por correo y alertas internas.</w:t>
      </w:r>
      <w:r>
        <w:br/>
      </w:r>
    </w:p>
    <w:p w14:paraId="26FDBFD5" w14:textId="77777777" w:rsidR="006A6E65" w:rsidRDefault="006A6E65"/>
    <w:p w14:paraId="6FB51628" w14:textId="77777777" w:rsidR="006A6E65" w:rsidRDefault="00000000">
      <w:pPr>
        <w:pStyle w:val="Heading2"/>
        <w:keepNext w:val="0"/>
        <w:keepLines w:val="0"/>
        <w:spacing w:before="280"/>
      </w:pPr>
      <w:bookmarkStart w:id="13" w:name="_w4x169c98itt" w:colFirst="0" w:colLast="0"/>
      <w:bookmarkEnd w:id="13"/>
      <w:r>
        <w:t>4.7 Metodología Propuesta</w:t>
      </w:r>
    </w:p>
    <w:p w14:paraId="111FFD30" w14:textId="77777777" w:rsidR="006A6E65" w:rsidRDefault="00000000">
      <w:pPr>
        <w:spacing w:before="240" w:after="240"/>
      </w:pPr>
      <w:r>
        <w:t xml:space="preserve">Se aplicará un enfoque de </w:t>
      </w:r>
      <w:r>
        <w:rPr>
          <w:b/>
        </w:rPr>
        <w:t>desarrollo iterativo e incremental</w:t>
      </w:r>
      <w:r>
        <w:t>, basado en fases:</w:t>
      </w:r>
    </w:p>
    <w:p w14:paraId="1340C945" w14:textId="77777777" w:rsidR="006A6E65" w:rsidRDefault="00000000">
      <w:pPr>
        <w:numPr>
          <w:ilvl w:val="0"/>
          <w:numId w:val="10"/>
        </w:numPr>
        <w:spacing w:before="240"/>
      </w:pPr>
      <w:r>
        <w:rPr>
          <w:b/>
        </w:rPr>
        <w:t>Análisis y diseño</w:t>
      </w:r>
      <w:r>
        <w:t xml:space="preserve">: levantamiento de requisitos, modelado de datos, </w:t>
      </w:r>
      <w:proofErr w:type="spellStart"/>
      <w:r>
        <w:t>wireframes</w:t>
      </w:r>
      <w:proofErr w:type="spellEnd"/>
      <w:r>
        <w:t>.</w:t>
      </w:r>
      <w:r>
        <w:br/>
      </w:r>
    </w:p>
    <w:p w14:paraId="377623B3" w14:textId="77777777" w:rsidR="006A6E65" w:rsidRDefault="00000000">
      <w:pPr>
        <w:numPr>
          <w:ilvl w:val="0"/>
          <w:numId w:val="10"/>
        </w:numPr>
      </w:pPr>
      <w:r>
        <w:rPr>
          <w:b/>
        </w:rPr>
        <w:t>Desarrollo</w:t>
      </w:r>
      <w:r>
        <w:t xml:space="preserve">: codificación </w:t>
      </w:r>
      <w:proofErr w:type="spellStart"/>
      <w:r>
        <w:t>frontend</w:t>
      </w:r>
      <w:proofErr w:type="spellEnd"/>
      <w:r>
        <w:t xml:space="preserve"> y </w:t>
      </w:r>
      <w:proofErr w:type="spellStart"/>
      <w:r>
        <w:t>backend</w:t>
      </w:r>
      <w:proofErr w:type="spellEnd"/>
      <w:r>
        <w:t>, integración con base de datos.</w:t>
      </w:r>
      <w:r>
        <w:br/>
      </w:r>
    </w:p>
    <w:p w14:paraId="4A445661" w14:textId="77777777" w:rsidR="006A6E65" w:rsidRDefault="00000000">
      <w:pPr>
        <w:numPr>
          <w:ilvl w:val="0"/>
          <w:numId w:val="10"/>
        </w:numPr>
      </w:pPr>
      <w:r>
        <w:rPr>
          <w:b/>
        </w:rPr>
        <w:t>Pruebas</w:t>
      </w:r>
      <w:r>
        <w:t>: validación funcional, pruebas de integración y de carga.</w:t>
      </w:r>
      <w:r>
        <w:br/>
      </w:r>
    </w:p>
    <w:p w14:paraId="3AB2A499" w14:textId="77777777" w:rsidR="006A6E65" w:rsidRDefault="00000000">
      <w:pPr>
        <w:numPr>
          <w:ilvl w:val="0"/>
          <w:numId w:val="10"/>
        </w:numPr>
        <w:spacing w:after="240"/>
      </w:pPr>
      <w:r>
        <w:rPr>
          <w:b/>
        </w:rPr>
        <w:t>Despliegue y capacitación</w:t>
      </w:r>
      <w:r>
        <w:t>: publicación del sistema, migración de datos iniciales y capacitación a usuarios.</w:t>
      </w:r>
      <w:r>
        <w:br/>
      </w:r>
    </w:p>
    <w:p w14:paraId="726167DB" w14:textId="77777777" w:rsidR="006A6E65" w:rsidRDefault="00000000">
      <w:pPr>
        <w:spacing w:before="240" w:after="240"/>
      </w:pPr>
      <w:r>
        <w:t xml:space="preserve">Se utilizarán </w:t>
      </w:r>
      <w:r>
        <w:rPr>
          <w:b/>
        </w:rPr>
        <w:t>buenas prácticas de ingeniería de software</w:t>
      </w:r>
      <w:r>
        <w:t>: validación cliente-servidor, control de versiones, documentación técnica y pruebas de aceptación.</w:t>
      </w:r>
    </w:p>
    <w:p w14:paraId="1DDA3A71" w14:textId="77777777" w:rsidR="006A6E65" w:rsidRDefault="006A6E65"/>
    <w:p w14:paraId="5800BA85" w14:textId="77777777" w:rsidR="006A6E65" w:rsidRDefault="00000000">
      <w:pPr>
        <w:pStyle w:val="Heading2"/>
        <w:keepNext w:val="0"/>
        <w:keepLines w:val="0"/>
        <w:spacing w:before="280"/>
      </w:pPr>
      <w:bookmarkStart w:id="14" w:name="_9dgupwg8aefp" w:colFirst="0" w:colLast="0"/>
      <w:bookmarkEnd w:id="14"/>
      <w:r>
        <w:lastRenderedPageBreak/>
        <w:t>4.8 Plan de Trabajo (18 semanas)</w:t>
      </w:r>
    </w:p>
    <w:tbl>
      <w:tblPr>
        <w:tblStyle w:val="a"/>
        <w:tblW w:w="9025" w:type="dxa"/>
        <w:tblInd w:w="0" w:type="dxa"/>
        <w:tblLayout w:type="fixed"/>
        <w:tblLook w:val="0600" w:firstRow="0" w:lastRow="0" w:firstColumn="0" w:lastColumn="0" w:noHBand="1" w:noVBand="1"/>
      </w:tblPr>
      <w:tblGrid>
        <w:gridCol w:w="2655"/>
        <w:gridCol w:w="1091"/>
        <w:gridCol w:w="5279"/>
      </w:tblGrid>
      <w:tr w:rsidR="006A6E65" w14:paraId="502D4F6F" w14:textId="77777777">
        <w:trPr>
          <w:trHeight w:val="515"/>
        </w:trPr>
        <w:tc>
          <w:tcPr>
            <w:tcW w:w="2655" w:type="dxa"/>
            <w:tcMar>
              <w:top w:w="100" w:type="dxa"/>
              <w:left w:w="100" w:type="dxa"/>
              <w:bottom w:w="100" w:type="dxa"/>
              <w:right w:w="100" w:type="dxa"/>
            </w:tcMar>
          </w:tcPr>
          <w:p w14:paraId="2F00665F" w14:textId="77777777" w:rsidR="006A6E65" w:rsidRDefault="00000000">
            <w:pPr>
              <w:jc w:val="center"/>
            </w:pPr>
            <w:r>
              <w:rPr>
                <w:b/>
              </w:rPr>
              <w:t>Fase</w:t>
            </w:r>
          </w:p>
        </w:tc>
        <w:tc>
          <w:tcPr>
            <w:tcW w:w="1091" w:type="dxa"/>
            <w:tcMar>
              <w:top w:w="100" w:type="dxa"/>
              <w:left w:w="100" w:type="dxa"/>
              <w:bottom w:w="100" w:type="dxa"/>
              <w:right w:w="100" w:type="dxa"/>
            </w:tcMar>
          </w:tcPr>
          <w:p w14:paraId="3D640D20" w14:textId="77777777" w:rsidR="006A6E65" w:rsidRDefault="00000000">
            <w:pPr>
              <w:jc w:val="center"/>
            </w:pPr>
            <w:r>
              <w:rPr>
                <w:b/>
              </w:rPr>
              <w:t>Semanas</w:t>
            </w:r>
          </w:p>
        </w:tc>
        <w:tc>
          <w:tcPr>
            <w:tcW w:w="5278" w:type="dxa"/>
            <w:tcMar>
              <w:top w:w="100" w:type="dxa"/>
              <w:left w:w="100" w:type="dxa"/>
              <w:bottom w:w="100" w:type="dxa"/>
              <w:right w:w="100" w:type="dxa"/>
            </w:tcMar>
          </w:tcPr>
          <w:p w14:paraId="42584A75" w14:textId="77777777" w:rsidR="006A6E65" w:rsidRDefault="00000000">
            <w:pPr>
              <w:jc w:val="center"/>
            </w:pPr>
            <w:r>
              <w:rPr>
                <w:b/>
              </w:rPr>
              <w:t>Actividades principales</w:t>
            </w:r>
          </w:p>
        </w:tc>
      </w:tr>
      <w:tr w:rsidR="006A6E65" w14:paraId="17C7E507" w14:textId="77777777">
        <w:trPr>
          <w:trHeight w:val="515"/>
        </w:trPr>
        <w:tc>
          <w:tcPr>
            <w:tcW w:w="2655" w:type="dxa"/>
            <w:tcMar>
              <w:top w:w="100" w:type="dxa"/>
              <w:left w:w="100" w:type="dxa"/>
              <w:bottom w:w="100" w:type="dxa"/>
              <w:right w:w="100" w:type="dxa"/>
            </w:tcMar>
          </w:tcPr>
          <w:p w14:paraId="754D227F" w14:textId="77777777" w:rsidR="006A6E65" w:rsidRDefault="00000000">
            <w:r>
              <w:t>Análisis y diseño</w:t>
            </w:r>
          </w:p>
        </w:tc>
        <w:tc>
          <w:tcPr>
            <w:tcW w:w="1091" w:type="dxa"/>
            <w:tcMar>
              <w:top w:w="100" w:type="dxa"/>
              <w:left w:w="100" w:type="dxa"/>
              <w:bottom w:w="100" w:type="dxa"/>
              <w:right w:w="100" w:type="dxa"/>
            </w:tcMar>
          </w:tcPr>
          <w:p w14:paraId="2B3165CA" w14:textId="77777777" w:rsidR="006A6E65" w:rsidRDefault="00000000">
            <w:r>
              <w:t>1–4</w:t>
            </w:r>
          </w:p>
        </w:tc>
        <w:tc>
          <w:tcPr>
            <w:tcW w:w="5278" w:type="dxa"/>
            <w:tcMar>
              <w:top w:w="100" w:type="dxa"/>
              <w:left w:w="100" w:type="dxa"/>
              <w:bottom w:w="100" w:type="dxa"/>
              <w:right w:w="100" w:type="dxa"/>
            </w:tcMar>
          </w:tcPr>
          <w:p w14:paraId="211AAF68" w14:textId="77777777" w:rsidR="006A6E65" w:rsidRDefault="00000000">
            <w:r>
              <w:t>Requisitos, formularios, modelo de datos, prototipos</w:t>
            </w:r>
          </w:p>
        </w:tc>
      </w:tr>
      <w:tr w:rsidR="006A6E65" w:rsidRPr="00050280" w14:paraId="54E01CC1" w14:textId="77777777">
        <w:trPr>
          <w:trHeight w:val="515"/>
        </w:trPr>
        <w:tc>
          <w:tcPr>
            <w:tcW w:w="2655" w:type="dxa"/>
            <w:tcMar>
              <w:top w:w="100" w:type="dxa"/>
              <w:left w:w="100" w:type="dxa"/>
              <w:bottom w:w="100" w:type="dxa"/>
              <w:right w:w="100" w:type="dxa"/>
            </w:tcMar>
          </w:tcPr>
          <w:p w14:paraId="6AA9F284" w14:textId="77777777" w:rsidR="006A6E65" w:rsidRDefault="00000000">
            <w:r>
              <w:t>Desarrollo</w:t>
            </w:r>
          </w:p>
        </w:tc>
        <w:tc>
          <w:tcPr>
            <w:tcW w:w="1091" w:type="dxa"/>
            <w:tcMar>
              <w:top w:w="100" w:type="dxa"/>
              <w:left w:w="100" w:type="dxa"/>
              <w:bottom w:w="100" w:type="dxa"/>
              <w:right w:w="100" w:type="dxa"/>
            </w:tcMar>
          </w:tcPr>
          <w:p w14:paraId="14C99BE8" w14:textId="77777777" w:rsidR="006A6E65" w:rsidRDefault="00000000">
            <w:r>
              <w:t>5–10</w:t>
            </w:r>
          </w:p>
        </w:tc>
        <w:tc>
          <w:tcPr>
            <w:tcW w:w="5278" w:type="dxa"/>
            <w:tcMar>
              <w:top w:w="100" w:type="dxa"/>
              <w:left w:w="100" w:type="dxa"/>
              <w:bottom w:w="100" w:type="dxa"/>
              <w:right w:w="100" w:type="dxa"/>
            </w:tcMar>
          </w:tcPr>
          <w:p w14:paraId="156EC09E" w14:textId="77777777" w:rsidR="006A6E65" w:rsidRPr="00050280" w:rsidRDefault="00000000">
            <w:pPr>
              <w:rPr>
                <w:lang w:val="en-US"/>
              </w:rPr>
            </w:pPr>
            <w:r w:rsidRPr="00050280">
              <w:rPr>
                <w:lang w:val="en-US"/>
              </w:rPr>
              <w:t xml:space="preserve">Backend Laravel, frontend React, </w:t>
            </w:r>
            <w:proofErr w:type="spellStart"/>
            <w:r w:rsidRPr="00050280">
              <w:rPr>
                <w:lang w:val="en-US"/>
              </w:rPr>
              <w:t>notificaciones</w:t>
            </w:r>
            <w:proofErr w:type="spellEnd"/>
          </w:p>
        </w:tc>
      </w:tr>
      <w:tr w:rsidR="006A6E65" w14:paraId="37FB0047" w14:textId="77777777">
        <w:trPr>
          <w:trHeight w:val="515"/>
        </w:trPr>
        <w:tc>
          <w:tcPr>
            <w:tcW w:w="2655" w:type="dxa"/>
            <w:tcMar>
              <w:top w:w="100" w:type="dxa"/>
              <w:left w:w="100" w:type="dxa"/>
              <w:bottom w:w="100" w:type="dxa"/>
              <w:right w:w="100" w:type="dxa"/>
            </w:tcMar>
          </w:tcPr>
          <w:p w14:paraId="34BBEA29" w14:textId="77777777" w:rsidR="006A6E65" w:rsidRDefault="00000000">
            <w:r>
              <w:t>Pruebas e integración</w:t>
            </w:r>
          </w:p>
        </w:tc>
        <w:tc>
          <w:tcPr>
            <w:tcW w:w="1091" w:type="dxa"/>
            <w:tcMar>
              <w:top w:w="100" w:type="dxa"/>
              <w:left w:w="100" w:type="dxa"/>
              <w:bottom w:w="100" w:type="dxa"/>
              <w:right w:w="100" w:type="dxa"/>
            </w:tcMar>
          </w:tcPr>
          <w:p w14:paraId="2812FCC4" w14:textId="77777777" w:rsidR="006A6E65" w:rsidRDefault="00000000">
            <w:r>
              <w:t>11–14</w:t>
            </w:r>
          </w:p>
        </w:tc>
        <w:tc>
          <w:tcPr>
            <w:tcW w:w="5278" w:type="dxa"/>
            <w:tcMar>
              <w:top w:w="100" w:type="dxa"/>
              <w:left w:w="100" w:type="dxa"/>
              <w:bottom w:w="100" w:type="dxa"/>
              <w:right w:w="100" w:type="dxa"/>
            </w:tcMar>
          </w:tcPr>
          <w:p w14:paraId="7B77A4D2" w14:textId="77777777" w:rsidR="006A6E65" w:rsidRDefault="00000000">
            <w:r>
              <w:t xml:space="preserve">Pruebas funcionales, </w:t>
            </w:r>
            <w:proofErr w:type="spellStart"/>
            <w:r>
              <w:t>workflows</w:t>
            </w:r>
            <w:proofErr w:type="spellEnd"/>
            <w:r>
              <w:t>, integración</w:t>
            </w:r>
          </w:p>
        </w:tc>
      </w:tr>
      <w:tr w:rsidR="006A6E65" w14:paraId="3CA7126B" w14:textId="77777777">
        <w:trPr>
          <w:trHeight w:val="620"/>
        </w:trPr>
        <w:tc>
          <w:tcPr>
            <w:tcW w:w="2655" w:type="dxa"/>
            <w:tcMar>
              <w:top w:w="100" w:type="dxa"/>
              <w:left w:w="100" w:type="dxa"/>
              <w:bottom w:w="100" w:type="dxa"/>
              <w:right w:w="100" w:type="dxa"/>
            </w:tcMar>
          </w:tcPr>
          <w:p w14:paraId="33468487" w14:textId="77777777" w:rsidR="006A6E65" w:rsidRDefault="00000000">
            <w:r>
              <w:t>Despliegue y capacitación</w:t>
            </w:r>
          </w:p>
        </w:tc>
        <w:tc>
          <w:tcPr>
            <w:tcW w:w="1091" w:type="dxa"/>
            <w:tcMar>
              <w:top w:w="100" w:type="dxa"/>
              <w:left w:w="100" w:type="dxa"/>
              <w:bottom w:w="100" w:type="dxa"/>
              <w:right w:w="100" w:type="dxa"/>
            </w:tcMar>
          </w:tcPr>
          <w:p w14:paraId="3356F5A0" w14:textId="77777777" w:rsidR="006A6E65" w:rsidRDefault="00000000">
            <w:r>
              <w:t>15–18</w:t>
            </w:r>
          </w:p>
        </w:tc>
        <w:tc>
          <w:tcPr>
            <w:tcW w:w="5278" w:type="dxa"/>
            <w:tcMar>
              <w:top w:w="100" w:type="dxa"/>
              <w:left w:w="100" w:type="dxa"/>
              <w:bottom w:w="100" w:type="dxa"/>
              <w:right w:w="100" w:type="dxa"/>
            </w:tcMar>
          </w:tcPr>
          <w:p w14:paraId="2A19D903" w14:textId="77777777" w:rsidR="006A6E65" w:rsidRDefault="00000000">
            <w:proofErr w:type="spellStart"/>
            <w:r>
              <w:t>Deploy</w:t>
            </w:r>
            <w:proofErr w:type="spellEnd"/>
            <w:r>
              <w:t>, migración de datos, capacitación, entrega</w:t>
            </w:r>
          </w:p>
        </w:tc>
      </w:tr>
    </w:tbl>
    <w:p w14:paraId="707A73E7" w14:textId="77777777" w:rsidR="006A6E65" w:rsidRDefault="006A6E65"/>
    <w:p w14:paraId="24BD4760" w14:textId="77777777" w:rsidR="006A6E65" w:rsidRDefault="00000000">
      <w:pPr>
        <w:pStyle w:val="Heading2"/>
        <w:keepNext w:val="0"/>
        <w:keepLines w:val="0"/>
        <w:spacing w:before="280"/>
      </w:pPr>
      <w:bookmarkStart w:id="15" w:name="_nfbn6x2wbyxz" w:colFirst="0" w:colLast="0"/>
      <w:bookmarkEnd w:id="15"/>
      <w:r>
        <w:t>4.9 Evidencias</w:t>
      </w:r>
    </w:p>
    <w:p w14:paraId="0C67FB6E" w14:textId="77777777" w:rsidR="006A6E65" w:rsidRDefault="00000000">
      <w:pPr>
        <w:spacing w:before="240" w:after="240"/>
      </w:pPr>
      <w:r>
        <w:t>Para demostrar el cumplimiento del proyecto se generarán las siguientes evidencias:</w:t>
      </w:r>
    </w:p>
    <w:p w14:paraId="0C255E5E" w14:textId="77777777" w:rsidR="006A6E65" w:rsidRDefault="00000000">
      <w:pPr>
        <w:numPr>
          <w:ilvl w:val="0"/>
          <w:numId w:val="8"/>
        </w:numPr>
        <w:spacing w:before="240"/>
      </w:pPr>
      <w:r>
        <w:rPr>
          <w:b/>
        </w:rPr>
        <w:t>Aplicación web MVP</w:t>
      </w:r>
      <w:r>
        <w:t xml:space="preserve"> desplegada y operativa.</w:t>
      </w:r>
      <w:r>
        <w:br/>
      </w:r>
    </w:p>
    <w:p w14:paraId="10A1E07E" w14:textId="77777777" w:rsidR="006A6E65" w:rsidRDefault="00000000">
      <w:pPr>
        <w:numPr>
          <w:ilvl w:val="0"/>
          <w:numId w:val="8"/>
        </w:numPr>
      </w:pPr>
      <w:r>
        <w:rPr>
          <w:b/>
        </w:rPr>
        <w:t>Scripts de base de datos</w:t>
      </w:r>
      <w:r>
        <w:t xml:space="preserve"> iniciales.</w:t>
      </w:r>
      <w:r>
        <w:br/>
      </w:r>
    </w:p>
    <w:p w14:paraId="2D2DF8EC" w14:textId="77777777" w:rsidR="006A6E65" w:rsidRDefault="00000000">
      <w:pPr>
        <w:numPr>
          <w:ilvl w:val="0"/>
          <w:numId w:val="8"/>
        </w:numPr>
      </w:pPr>
      <w:r>
        <w:rPr>
          <w:b/>
        </w:rPr>
        <w:t>Documentación técnica</w:t>
      </w:r>
      <w:r>
        <w:t xml:space="preserve"> (API, despliegue, arquitectura).</w:t>
      </w:r>
      <w:r>
        <w:br/>
      </w:r>
    </w:p>
    <w:p w14:paraId="57B34395" w14:textId="77777777" w:rsidR="006A6E65" w:rsidRDefault="00000000">
      <w:pPr>
        <w:numPr>
          <w:ilvl w:val="0"/>
          <w:numId w:val="8"/>
        </w:numPr>
      </w:pPr>
      <w:r>
        <w:rPr>
          <w:b/>
        </w:rPr>
        <w:t>Manual de usuario y plan de capacitación</w:t>
      </w:r>
      <w:r>
        <w:t>.</w:t>
      </w:r>
      <w:r>
        <w:br/>
      </w:r>
    </w:p>
    <w:p w14:paraId="1334A0C5" w14:textId="77777777" w:rsidR="006A6E65" w:rsidRDefault="00000000">
      <w:pPr>
        <w:numPr>
          <w:ilvl w:val="0"/>
          <w:numId w:val="8"/>
        </w:numPr>
        <w:spacing w:after="240"/>
      </w:pPr>
      <w:r>
        <w:rPr>
          <w:b/>
        </w:rPr>
        <w:t>Acta de entrega y retroalimentación</w:t>
      </w:r>
      <w:r>
        <w:t xml:space="preserve"> de los usuarios finales.</w:t>
      </w:r>
      <w:r>
        <w:br/>
      </w:r>
    </w:p>
    <w:p w14:paraId="65085FC9" w14:textId="77777777" w:rsidR="006A6E65" w:rsidRDefault="006A6E65"/>
    <w:p w14:paraId="5FBDE190" w14:textId="77777777" w:rsidR="00050280" w:rsidRDefault="00050280"/>
    <w:p w14:paraId="4CD662F2" w14:textId="77777777" w:rsidR="00050280" w:rsidRDefault="00050280"/>
    <w:p w14:paraId="00E202EF" w14:textId="77777777" w:rsidR="00050280" w:rsidRDefault="00050280"/>
    <w:p w14:paraId="39498CA4" w14:textId="77777777" w:rsidR="00050280" w:rsidRDefault="00050280"/>
    <w:p w14:paraId="3DAB85D3" w14:textId="77777777" w:rsidR="00050280" w:rsidRDefault="00050280"/>
    <w:p w14:paraId="5AB786AB" w14:textId="77777777" w:rsidR="00050280" w:rsidRDefault="00050280"/>
    <w:p w14:paraId="64C824C1" w14:textId="77777777" w:rsidR="00050280" w:rsidRDefault="00050280"/>
    <w:p w14:paraId="708746F1" w14:textId="77777777" w:rsidR="00050280" w:rsidRDefault="00050280"/>
    <w:p w14:paraId="381F4947" w14:textId="77777777" w:rsidR="00050280" w:rsidRDefault="00050280"/>
    <w:p w14:paraId="0CB714CC" w14:textId="77777777" w:rsidR="00050280" w:rsidRDefault="00050280"/>
    <w:p w14:paraId="7A39D307" w14:textId="77777777" w:rsidR="00050280" w:rsidRDefault="00050280"/>
    <w:p w14:paraId="0D4F8108" w14:textId="77777777" w:rsidR="006A6E65" w:rsidRDefault="00000000">
      <w:pPr>
        <w:pStyle w:val="Heading1"/>
        <w:keepNext w:val="0"/>
        <w:keepLines w:val="0"/>
        <w:spacing w:after="80"/>
      </w:pPr>
      <w:bookmarkStart w:id="16" w:name="_k13ttdjj70gn" w:colFirst="0" w:colLast="0"/>
      <w:bookmarkEnd w:id="16"/>
      <w:r>
        <w:lastRenderedPageBreak/>
        <w:t>V. Conclusiones</w:t>
      </w:r>
    </w:p>
    <w:p w14:paraId="4EA56543" w14:textId="14834A3D" w:rsidR="00050280" w:rsidRPr="00050280" w:rsidRDefault="00050280" w:rsidP="00050280">
      <w:pPr>
        <w:pStyle w:val="Heading1"/>
        <w:spacing w:after="80"/>
        <w:rPr>
          <w:sz w:val="22"/>
          <w:szCs w:val="22"/>
          <w:lang w:val="en-US"/>
        </w:rPr>
      </w:pPr>
      <w:bookmarkStart w:id="17" w:name="_7gx73p6llmye" w:colFirst="0" w:colLast="0"/>
      <w:bookmarkEnd w:id="17"/>
      <w:r w:rsidRPr="00050280">
        <w:rPr>
          <w:sz w:val="22"/>
          <w:szCs w:val="22"/>
          <w:lang w:val="en-US"/>
        </w:rPr>
        <w:t>The project is technically, economically, and organizationally feasible. It meets the requirements of the course and adds value to the field of Computer Engineering.</w:t>
      </w:r>
    </w:p>
    <w:p w14:paraId="10254651" w14:textId="0DD17044" w:rsidR="00050280" w:rsidRPr="00050280" w:rsidRDefault="00050280" w:rsidP="00050280">
      <w:pPr>
        <w:pStyle w:val="Heading1"/>
        <w:spacing w:after="80"/>
        <w:rPr>
          <w:sz w:val="22"/>
          <w:szCs w:val="22"/>
          <w:lang w:val="en-US"/>
        </w:rPr>
      </w:pPr>
      <w:r w:rsidRPr="00050280">
        <w:rPr>
          <w:sz w:val="22"/>
          <w:szCs w:val="22"/>
          <w:lang w:val="en-US"/>
        </w:rPr>
        <w:t xml:space="preserve">It is expected to achieve reduced processing times, full traceability, fewer errors, and more efficient inventory planning, generating a positive impact on the management of </w:t>
      </w:r>
      <w:proofErr w:type="spellStart"/>
      <w:r w:rsidRPr="00050280">
        <w:rPr>
          <w:sz w:val="22"/>
          <w:szCs w:val="22"/>
          <w:lang w:val="en-US"/>
        </w:rPr>
        <w:t>Epysa</w:t>
      </w:r>
      <w:proofErr w:type="spellEnd"/>
      <w:r w:rsidRPr="00050280">
        <w:rPr>
          <w:sz w:val="22"/>
          <w:szCs w:val="22"/>
          <w:lang w:val="en-US"/>
        </w:rPr>
        <w:t>.</w:t>
      </w:r>
    </w:p>
    <w:p w14:paraId="645463BE" w14:textId="77777777" w:rsidR="00050280" w:rsidRDefault="00050280" w:rsidP="00050280">
      <w:pPr>
        <w:pStyle w:val="Heading1"/>
        <w:keepNext w:val="0"/>
        <w:keepLines w:val="0"/>
        <w:spacing w:after="80"/>
        <w:rPr>
          <w:sz w:val="22"/>
          <w:szCs w:val="22"/>
          <w:lang w:val="en-US"/>
        </w:rPr>
      </w:pPr>
      <w:r w:rsidRPr="00050280">
        <w:rPr>
          <w:sz w:val="22"/>
          <w:szCs w:val="22"/>
          <w:lang w:val="en-US"/>
        </w:rPr>
        <w:t>Furthermore, the development allows the application and consolidation of graduation profile competencies in a real professional context, contributing to academic training and alignment with career interests in digital transformation.</w:t>
      </w:r>
    </w:p>
    <w:p w14:paraId="1DFF3839" w14:textId="36CCA7F6" w:rsidR="006A6E65" w:rsidRPr="00050280" w:rsidRDefault="00000000" w:rsidP="00050280">
      <w:pPr>
        <w:pStyle w:val="Heading1"/>
        <w:keepNext w:val="0"/>
        <w:keepLines w:val="0"/>
        <w:spacing w:after="80"/>
        <w:rPr>
          <w:lang w:val="en-US"/>
        </w:rPr>
      </w:pPr>
      <w:r w:rsidRPr="00050280">
        <w:rPr>
          <w:lang w:val="en-US"/>
        </w:rPr>
        <w:t>VI. Abstract</w:t>
      </w:r>
    </w:p>
    <w:p w14:paraId="0B020C7C" w14:textId="77777777" w:rsidR="00050280" w:rsidRPr="00050280" w:rsidRDefault="00050280" w:rsidP="00050280">
      <w:pPr>
        <w:rPr>
          <w:b/>
        </w:rPr>
      </w:pPr>
      <w:r w:rsidRPr="00050280">
        <w:rPr>
          <w:b/>
        </w:rPr>
        <w:t>Español</w:t>
      </w:r>
    </w:p>
    <w:p w14:paraId="68A5B501" w14:textId="77777777" w:rsidR="00050280" w:rsidRPr="00050280" w:rsidRDefault="00050280" w:rsidP="00050280">
      <w:pPr>
        <w:rPr>
          <w:b/>
        </w:rPr>
      </w:pPr>
      <w:r w:rsidRPr="00050280">
        <w:rPr>
          <w:b/>
        </w:rPr>
        <w:t xml:space="preserve">Este proyecto propone una plataforma web para la automatización de solicitudes de insumos tecnológicos en Implementos </w:t>
      </w:r>
      <w:proofErr w:type="spellStart"/>
      <w:r w:rsidRPr="00050280">
        <w:rPr>
          <w:b/>
        </w:rPr>
        <w:t>Epysa</w:t>
      </w:r>
      <w:proofErr w:type="spellEnd"/>
      <w:r w:rsidRPr="00050280">
        <w:rPr>
          <w:b/>
        </w:rPr>
        <w:t xml:space="preserve"> S.A., con el fin de reducir errores administrativos, optimizar tiempos y mejorar la trazabilidad del inventario. La solución se basa en un MVP desarrollado con </w:t>
      </w:r>
      <w:proofErr w:type="spellStart"/>
      <w:r w:rsidRPr="00050280">
        <w:rPr>
          <w:b/>
        </w:rPr>
        <w:t>React</w:t>
      </w:r>
      <w:proofErr w:type="spellEnd"/>
      <w:r w:rsidRPr="00050280">
        <w:rPr>
          <w:b/>
        </w:rPr>
        <w:t>, Laravel y MySQL, desplegado en hosting compartido con proyección a VPS. Se espera lograr eficiencia operativa, mayor transparencia y planificación estratégica de recursos.</w:t>
      </w:r>
    </w:p>
    <w:p w14:paraId="381DDDE7" w14:textId="77777777" w:rsidR="00050280" w:rsidRPr="00050280" w:rsidRDefault="00050280" w:rsidP="00050280">
      <w:pPr>
        <w:rPr>
          <w:b/>
        </w:rPr>
      </w:pPr>
    </w:p>
    <w:p w14:paraId="6CD6A807" w14:textId="77777777" w:rsidR="00050280" w:rsidRPr="00050280" w:rsidRDefault="00050280" w:rsidP="00050280">
      <w:pPr>
        <w:rPr>
          <w:b/>
        </w:rPr>
      </w:pPr>
      <w:r w:rsidRPr="00050280">
        <w:rPr>
          <w:b/>
        </w:rPr>
        <w:t>Inglés</w:t>
      </w:r>
    </w:p>
    <w:p w14:paraId="220F39D6" w14:textId="01F90ED4" w:rsidR="006A6E65" w:rsidRPr="00050280" w:rsidRDefault="00050280" w:rsidP="00050280">
      <w:pPr>
        <w:rPr>
          <w:lang w:val="en-US"/>
        </w:rPr>
      </w:pPr>
      <w:r w:rsidRPr="00050280">
        <w:rPr>
          <w:b/>
          <w:lang w:val="en-US"/>
        </w:rPr>
        <w:t xml:space="preserve">This project proposes a web platform for the automation of technological supply requests at </w:t>
      </w:r>
      <w:proofErr w:type="spellStart"/>
      <w:r w:rsidRPr="00050280">
        <w:rPr>
          <w:b/>
          <w:lang w:val="en-US"/>
        </w:rPr>
        <w:t>Implementos</w:t>
      </w:r>
      <w:proofErr w:type="spellEnd"/>
      <w:r w:rsidRPr="00050280">
        <w:rPr>
          <w:b/>
          <w:lang w:val="en-US"/>
        </w:rPr>
        <w:t xml:space="preserve"> </w:t>
      </w:r>
      <w:proofErr w:type="spellStart"/>
      <w:r w:rsidRPr="00050280">
        <w:rPr>
          <w:b/>
          <w:lang w:val="en-US"/>
        </w:rPr>
        <w:t>Epysa</w:t>
      </w:r>
      <w:proofErr w:type="spellEnd"/>
      <w:r w:rsidRPr="00050280">
        <w:rPr>
          <w:b/>
          <w:lang w:val="en-US"/>
        </w:rPr>
        <w:t xml:space="preserve"> S.A., aiming to reduce administrative errors, optimize response times, and improve inventory traceability. The solution is based on an MVP developed with React, Laravel, and MySQL, deployed on shared hosting with projection to VPS. The expected outcomes include operational efficiency, increased transparency, and strategic resource planning.</w:t>
      </w:r>
    </w:p>
    <w:p w14:paraId="3D2A8BE7" w14:textId="77777777" w:rsidR="006A6E65" w:rsidRPr="00050280" w:rsidRDefault="00000000">
      <w:pPr>
        <w:pStyle w:val="Heading1"/>
        <w:keepNext w:val="0"/>
        <w:keepLines w:val="0"/>
        <w:spacing w:after="80"/>
        <w:rPr>
          <w:lang w:val="en-US"/>
        </w:rPr>
      </w:pPr>
      <w:bookmarkStart w:id="18" w:name="_7fjy7x6mqeqt" w:colFirst="0" w:colLast="0"/>
      <w:bookmarkEnd w:id="18"/>
      <w:r w:rsidRPr="00050280">
        <w:rPr>
          <w:lang w:val="en-US"/>
        </w:rPr>
        <w:t xml:space="preserve">VII. </w:t>
      </w:r>
      <w:proofErr w:type="spellStart"/>
      <w:r w:rsidRPr="00050280">
        <w:rPr>
          <w:lang w:val="en-US"/>
        </w:rPr>
        <w:t>Reflexión</w:t>
      </w:r>
      <w:proofErr w:type="spellEnd"/>
      <w:r w:rsidRPr="00050280">
        <w:rPr>
          <w:lang w:val="en-US"/>
        </w:rPr>
        <w:t xml:space="preserve"> (Inglés)</w:t>
      </w:r>
    </w:p>
    <w:p w14:paraId="291B790A" w14:textId="0BC453D0" w:rsidR="006A6E65" w:rsidRPr="00050280" w:rsidRDefault="00050280">
      <w:pPr>
        <w:rPr>
          <w:lang w:val="en-US"/>
        </w:rPr>
      </w:pPr>
      <w:r w:rsidRPr="00050280">
        <w:rPr>
          <w:lang w:val="en-US"/>
        </w:rPr>
        <w:t>Working on this project has allowed me to strengthen my skills as a Computer Engineering student. I have learned the importance of analyzing business processes before proposing technological solutions. I also realized that successful projects not only depend on technical aspects but also on communication, teamwork, and change management. This project is a valuable step toward my professional development, aligning academic competencies with real industry needs.</w:t>
      </w:r>
    </w:p>
    <w:p w14:paraId="4096E5DA" w14:textId="77777777" w:rsidR="006A6E65" w:rsidRPr="00050280" w:rsidRDefault="006A6E65">
      <w:pPr>
        <w:rPr>
          <w:lang w:val="en-US"/>
        </w:rPr>
      </w:pPr>
      <w:bookmarkStart w:id="19" w:name="_wqef869j45xu" w:colFirst="0" w:colLast="0"/>
      <w:bookmarkEnd w:id="19"/>
    </w:p>
    <w:sectPr w:rsidR="006A6E65" w:rsidRPr="00050280">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617F" w14:textId="77777777" w:rsidR="00543AEF" w:rsidRDefault="00543AEF">
      <w:pPr>
        <w:spacing w:line="240" w:lineRule="auto"/>
      </w:pPr>
      <w:r>
        <w:separator/>
      </w:r>
    </w:p>
  </w:endnote>
  <w:endnote w:type="continuationSeparator" w:id="0">
    <w:p w14:paraId="600D8488" w14:textId="77777777" w:rsidR="00543AEF" w:rsidRDefault="00543A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32BC" w14:textId="77777777" w:rsidR="006A6E65" w:rsidRDefault="00000000">
    <w:pPr>
      <w:jc w:val="right"/>
    </w:pPr>
    <w:r>
      <w:fldChar w:fldCharType="begin"/>
    </w:r>
    <w:r>
      <w:instrText>PAGE</w:instrText>
    </w:r>
    <w:r>
      <w:fldChar w:fldCharType="separate"/>
    </w:r>
    <w:r w:rsidR="0005028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D98F" w14:textId="77777777" w:rsidR="006A6E65" w:rsidRDefault="006A6E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D798" w14:textId="77777777" w:rsidR="00543AEF" w:rsidRDefault="00543AEF">
      <w:pPr>
        <w:spacing w:line="240" w:lineRule="auto"/>
      </w:pPr>
      <w:r>
        <w:separator/>
      </w:r>
    </w:p>
  </w:footnote>
  <w:footnote w:type="continuationSeparator" w:id="0">
    <w:p w14:paraId="3812464E" w14:textId="77777777" w:rsidR="00543AEF" w:rsidRDefault="00543A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2917" w14:textId="77777777" w:rsidR="006A6E65" w:rsidRDefault="00000000">
    <w:r>
      <w:rPr>
        <w:noProof/>
      </w:rPr>
      <w:drawing>
        <wp:inline distT="114300" distB="114300" distL="114300" distR="114300" wp14:anchorId="528F1665" wp14:editId="565AF968">
          <wp:extent cx="2442525" cy="7858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2525" cy="7858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C5C3" w14:textId="77777777" w:rsidR="006A6E65" w:rsidRDefault="00000000">
    <w:r>
      <w:rPr>
        <w:noProof/>
      </w:rPr>
      <w:drawing>
        <wp:inline distT="114300" distB="114300" distL="114300" distR="114300" wp14:anchorId="7B1EE704" wp14:editId="6B91754B">
          <wp:extent cx="2442525" cy="7858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2525" cy="7858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A3D47"/>
    <w:multiLevelType w:val="multilevel"/>
    <w:tmpl w:val="C7A24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735F22"/>
    <w:multiLevelType w:val="multilevel"/>
    <w:tmpl w:val="D0CCA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7770A5"/>
    <w:multiLevelType w:val="multilevel"/>
    <w:tmpl w:val="6D409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134DA9"/>
    <w:multiLevelType w:val="multilevel"/>
    <w:tmpl w:val="0B9E1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A556E1"/>
    <w:multiLevelType w:val="multilevel"/>
    <w:tmpl w:val="8FB6D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362215"/>
    <w:multiLevelType w:val="multilevel"/>
    <w:tmpl w:val="933CE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827392"/>
    <w:multiLevelType w:val="multilevel"/>
    <w:tmpl w:val="DF44F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1D0295"/>
    <w:multiLevelType w:val="multilevel"/>
    <w:tmpl w:val="74242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1F3436"/>
    <w:multiLevelType w:val="multilevel"/>
    <w:tmpl w:val="6924E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78E456C"/>
    <w:multiLevelType w:val="multilevel"/>
    <w:tmpl w:val="E20A3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7886004">
    <w:abstractNumId w:val="0"/>
  </w:num>
  <w:num w:numId="2" w16cid:durableId="1134061421">
    <w:abstractNumId w:val="1"/>
  </w:num>
  <w:num w:numId="3" w16cid:durableId="1641232936">
    <w:abstractNumId w:val="2"/>
  </w:num>
  <w:num w:numId="4" w16cid:durableId="700982050">
    <w:abstractNumId w:val="7"/>
  </w:num>
  <w:num w:numId="5" w16cid:durableId="809441516">
    <w:abstractNumId w:val="6"/>
  </w:num>
  <w:num w:numId="6" w16cid:durableId="745809004">
    <w:abstractNumId w:val="8"/>
  </w:num>
  <w:num w:numId="7" w16cid:durableId="1396053934">
    <w:abstractNumId w:val="3"/>
  </w:num>
  <w:num w:numId="8" w16cid:durableId="1773671966">
    <w:abstractNumId w:val="4"/>
  </w:num>
  <w:num w:numId="9" w16cid:durableId="1652363993">
    <w:abstractNumId w:val="5"/>
  </w:num>
  <w:num w:numId="10" w16cid:durableId="1389308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E65"/>
    <w:rsid w:val="00050280"/>
    <w:rsid w:val="00336193"/>
    <w:rsid w:val="00543AEF"/>
    <w:rsid w:val="006A6E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B103"/>
  <w15:docId w15:val="{11F45625-903F-469E-80A5-7AE0FFC77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1335</Words>
  <Characters>7345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Nioh</dc:creator>
  <cp:lastModifiedBy>Diego Osores</cp:lastModifiedBy>
  <cp:revision>2</cp:revision>
  <dcterms:created xsi:type="dcterms:W3CDTF">2025-08-28T22:19:00Z</dcterms:created>
  <dcterms:modified xsi:type="dcterms:W3CDTF">2025-08-28T22:19:00Z</dcterms:modified>
</cp:coreProperties>
</file>