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7BC1" w14:textId="77777777" w:rsidR="007A7ACE" w:rsidRDefault="007A7ACE" w:rsidP="007A7ACE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.framework.utilities</w:t>
      </w:r>
      <w:proofErr w:type="spellEnd"/>
      <w:r>
        <w:t>;</w:t>
      </w:r>
    </w:p>
    <w:p w14:paraId="567981B0" w14:textId="77777777" w:rsidR="007A7ACE" w:rsidRDefault="007A7ACE" w:rsidP="007A7ACE"/>
    <w:p w14:paraId="0E713055" w14:textId="77777777" w:rsidR="007A7ACE" w:rsidRDefault="007A7ACE" w:rsidP="007A7ACE"/>
    <w:p w14:paraId="2757D5DE" w14:textId="77777777" w:rsidR="007A7ACE" w:rsidRDefault="007A7ACE" w:rsidP="007A7AC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B466D5" w14:textId="77777777" w:rsidR="007A7ACE" w:rsidRDefault="007A7ACE" w:rsidP="007A7ACE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76D9FAA1" w14:textId="77777777" w:rsidR="007A7ACE" w:rsidRDefault="007A7ACE" w:rsidP="007A7ACE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2370D911" w14:textId="77777777" w:rsidR="007A7ACE" w:rsidRDefault="007A7ACE" w:rsidP="007A7ACE"/>
    <w:p w14:paraId="3B442E47" w14:textId="77777777" w:rsidR="007A7ACE" w:rsidRDefault="007A7ACE" w:rsidP="007A7ACE">
      <w:r>
        <w:t xml:space="preserve">public class </w:t>
      </w:r>
      <w:proofErr w:type="spellStart"/>
      <w:r>
        <w:t>FileUtility</w:t>
      </w:r>
      <w:proofErr w:type="spellEnd"/>
      <w:r>
        <w:t xml:space="preserve"> {</w:t>
      </w:r>
    </w:p>
    <w:p w14:paraId="41B0301C" w14:textId="77777777" w:rsidR="007A7ACE" w:rsidRDefault="007A7ACE" w:rsidP="007A7ACE">
      <w:r>
        <w:tab/>
      </w:r>
    </w:p>
    <w:p w14:paraId="1F32859B" w14:textId="77777777" w:rsidR="007A7ACE" w:rsidRDefault="007A7ACE" w:rsidP="007A7ACE">
      <w:r>
        <w:tab/>
        <w:t xml:space="preserve">// in this class we will create a method that returns </w:t>
      </w:r>
    </w:p>
    <w:p w14:paraId="703C4035" w14:textId="77777777" w:rsidR="007A7ACE" w:rsidRDefault="007A7ACE" w:rsidP="007A7ACE">
      <w:r>
        <w:tab/>
        <w:t xml:space="preserve">// object of </w:t>
      </w:r>
      <w:proofErr w:type="spellStart"/>
      <w:r>
        <w:t>FileInputStream</w:t>
      </w:r>
      <w:proofErr w:type="spellEnd"/>
      <w:r>
        <w:t xml:space="preserve"> class so we can read the </w:t>
      </w:r>
    </w:p>
    <w:p w14:paraId="5278143C" w14:textId="77777777" w:rsidR="007A7ACE" w:rsidRDefault="007A7ACE" w:rsidP="007A7ACE">
      <w:r>
        <w:tab/>
        <w:t xml:space="preserve">// the any file in bytes. </w:t>
      </w:r>
    </w:p>
    <w:p w14:paraId="63AD19B0" w14:textId="77777777" w:rsidR="007A7ACE" w:rsidRDefault="007A7ACE" w:rsidP="007A7ACE">
      <w:r>
        <w:tab/>
        <w:t xml:space="preserve">// syntax for creating a method </w:t>
      </w:r>
    </w:p>
    <w:p w14:paraId="02BF5141" w14:textId="77777777" w:rsidR="007A7ACE" w:rsidRDefault="007A7ACE" w:rsidP="007A7ACE">
      <w:r>
        <w:tab/>
        <w:t xml:space="preserve">// </w:t>
      </w:r>
      <w:proofErr w:type="spellStart"/>
      <w:r>
        <w:t>accessmodifier</w:t>
      </w:r>
      <w:proofErr w:type="spellEnd"/>
      <w:r>
        <w:t xml:space="preserve"> return type and method name (</w:t>
      </w:r>
      <w:proofErr w:type="spellStart"/>
      <w:r>
        <w:t>paramaters</w:t>
      </w:r>
      <w:proofErr w:type="spellEnd"/>
      <w:proofErr w:type="gramStart"/>
      <w:r>
        <w:t>){ }</w:t>
      </w:r>
      <w:proofErr w:type="gramEnd"/>
    </w:p>
    <w:p w14:paraId="009CD5B4" w14:textId="77777777" w:rsidR="007A7ACE" w:rsidRDefault="007A7ACE" w:rsidP="007A7ACE">
      <w:r>
        <w:tab/>
      </w:r>
    </w:p>
    <w:p w14:paraId="1BBEF884" w14:textId="77777777" w:rsidR="007A7ACE" w:rsidRDefault="007A7ACE" w:rsidP="007A7ACE">
      <w:r>
        <w:tab/>
        <w:t xml:space="preserve">public static </w:t>
      </w:r>
      <w:proofErr w:type="spellStart"/>
      <w:r>
        <w:t>FileInputStream</w:t>
      </w:r>
      <w:proofErr w:type="spellEnd"/>
      <w:r>
        <w:t xml:space="preserve"> </w:t>
      </w:r>
      <w:proofErr w:type="spellStart"/>
      <w:proofErr w:type="gramStart"/>
      <w:r>
        <w:t>getFileInputStream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 {</w:t>
      </w:r>
    </w:p>
    <w:p w14:paraId="0850AB2E" w14:textId="77777777" w:rsidR="007A7ACE" w:rsidRDefault="007A7ACE" w:rsidP="007A7ACE">
      <w:r>
        <w:tab/>
      </w:r>
      <w:r>
        <w:tab/>
        <w:t xml:space="preserve">return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filePath</w:t>
      </w:r>
      <w:proofErr w:type="spellEnd"/>
      <w:r>
        <w:t>));</w:t>
      </w:r>
    </w:p>
    <w:p w14:paraId="19C3B222" w14:textId="77777777" w:rsidR="007A7ACE" w:rsidRDefault="007A7ACE" w:rsidP="007A7ACE">
      <w:r>
        <w:tab/>
        <w:t>}</w:t>
      </w:r>
    </w:p>
    <w:p w14:paraId="039576D8" w14:textId="77777777" w:rsidR="007A7ACE" w:rsidRDefault="007A7ACE" w:rsidP="007A7ACE">
      <w:r>
        <w:tab/>
      </w:r>
    </w:p>
    <w:p w14:paraId="17FCE5F2" w14:textId="77777777" w:rsidR="007A7ACE" w:rsidRDefault="007A7ACE" w:rsidP="007A7ACE">
      <w:r>
        <w:tab/>
      </w:r>
    </w:p>
    <w:p w14:paraId="5C0E29D9" w14:textId="77777777" w:rsidR="007A7ACE" w:rsidRDefault="007A7ACE" w:rsidP="007A7ACE"/>
    <w:p w14:paraId="569630DC" w14:textId="2668637B" w:rsidR="000B10EF" w:rsidRDefault="007A7ACE" w:rsidP="007A7ACE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CE"/>
    <w:rsid w:val="000B10EF"/>
    <w:rsid w:val="00515F81"/>
    <w:rsid w:val="007A7ACE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B78F4"/>
  <w15:chartTrackingRefBased/>
  <w15:docId w15:val="{005A9D61-E664-5A44-880C-738D56C6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2023-05-03T13:16:00Z</dcterms:created>
  <dcterms:modified xsi:type="dcterms:W3CDTF">2023-05-03T13:17:00Z</dcterms:modified>
</cp:coreProperties>
</file>