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Lora Medium" w:cs="Lora Medium" w:eastAsia="Lora Medium" w:hAnsi="Lora Medium"/>
          <w:sz w:val="38"/>
          <w:szCs w:val="38"/>
        </w:rPr>
      </w:pPr>
      <w:r w:rsidDel="00000000" w:rsidR="00000000" w:rsidRPr="00000000">
        <w:rPr>
          <w:sz w:val="38"/>
          <w:szCs w:val="38"/>
          <w:rtl w:val="0"/>
        </w:rPr>
        <w:t xml:space="preserve">  </w:t>
      </w:r>
      <w:r w:rsidDel="00000000" w:rsidR="00000000" w:rsidRPr="00000000">
        <w:rPr>
          <w:rFonts w:ascii="Lora Medium" w:cs="Lora Medium" w:eastAsia="Lora Medium" w:hAnsi="Lora Medium"/>
          <w:sz w:val="38"/>
          <w:szCs w:val="38"/>
          <w:rtl w:val="0"/>
        </w:rPr>
        <w:t xml:space="preserve">SMART ATTENDANCE MANAGERMENT SYSTEM</w:t>
      </w:r>
    </w:p>
    <w:p w:rsidR="00000000" w:rsidDel="00000000" w:rsidP="00000000" w:rsidRDefault="00000000" w:rsidRPr="00000000" w14:paraId="00000002">
      <w:pPr>
        <w:ind w:left="720" w:firstLine="720"/>
        <w:rPr>
          <w:rFonts w:ascii="Lora" w:cs="Lora" w:eastAsia="Lora" w:hAnsi="Lora"/>
          <w:b w:val="1"/>
          <w:bCs w:val="1"/>
          <w:color w:val="0b5394"/>
          <w:sz w:val="32"/>
          <w:szCs w:val="32"/>
        </w:rPr>
      </w:pPr>
      <w:r w:rsidDel="00000000" w:rsidR="00000000" w:rsidRPr="00000000">
        <w:rPr>
          <w:sz w:val="26"/>
          <w:szCs w:val="26"/>
          <w:rtl w:val="0"/>
        </w:rPr>
        <w:tab/>
        <w:tab/>
      </w:r>
      <w:r w:rsidDel="00000000" w:rsidR="00000000" w:rsidRPr="00000000">
        <w:rPr>
          <w:rFonts w:ascii="Lora" w:cs="Lora" w:eastAsia="Lora" w:hAnsi="Lora"/>
          <w:b w:val="1"/>
          <w:bCs w:val="1"/>
          <w:sz w:val="32"/>
          <w:szCs w:val="32"/>
          <w:rtl w:val="0"/>
        </w:rPr>
        <w:tab/>
      </w:r>
      <w:r w:rsidDel="00000000" w:rsidR="00000000" w:rsidRPr="00000000">
        <w:rPr>
          <w:rFonts w:ascii="Lora" w:cs="Lora" w:eastAsia="Lora" w:hAnsi="Lora"/>
          <w:b w:val="1"/>
          <w:bCs w:val="1"/>
          <w:color w:val="0b5394"/>
          <w:sz w:val="32"/>
          <w:szCs w:val="32"/>
          <w:rtl w:val="0"/>
        </w:rPr>
        <w:t xml:space="preserve">(SRS Report)</w:t>
      </w:r>
    </w:p>
    <w:p w:rsidR="00000000" w:rsidDel="00000000" w:rsidP="00000000" w:rsidRDefault="00000000" w:rsidRPr="00000000" w14:paraId="00000003">
      <w:pPr>
        <w:ind w:left="720" w:firstLine="720"/>
        <w:rPr>
          <w:sz w:val="26"/>
          <w:szCs w:val="26"/>
        </w:rPr>
      </w:pPr>
      <w:r w:rsidDel="00000000" w:rsidR="00000000" w:rsidRPr="00000000">
        <w:rPr>
          <w:rtl w:val="0"/>
        </w:rPr>
      </w:r>
    </w:p>
    <w:p w:rsidR="00000000" w:rsidDel="00000000" w:rsidP="00000000" w:rsidRDefault="00000000" w:rsidRPr="00000000" w14:paraId="00000004">
      <w:pPr>
        <w:ind w:left="720" w:firstLine="720"/>
        <w:rPr>
          <w:sz w:val="26"/>
          <w:szCs w:val="26"/>
        </w:rPr>
      </w:pPr>
      <w:r w:rsidDel="00000000" w:rsidR="00000000" w:rsidRPr="00000000">
        <w:rPr>
          <w:rtl w:val="0"/>
        </w:rPr>
      </w:r>
    </w:p>
    <w:p w:rsidR="00000000" w:rsidDel="00000000" w:rsidP="00000000" w:rsidRDefault="00000000" w:rsidRPr="00000000" w14:paraId="00000005">
      <w:pPr>
        <w:ind w:left="720" w:firstLine="720"/>
        <w:rPr>
          <w:rFonts w:ascii="Lora SemiBold" w:cs="Lora SemiBold" w:eastAsia="Lora SemiBold" w:hAnsi="Lora SemiBold"/>
          <w:sz w:val="34"/>
          <w:szCs w:val="34"/>
        </w:rPr>
      </w:pPr>
      <w:r w:rsidDel="00000000" w:rsidR="00000000" w:rsidRPr="00000000">
        <w:rPr>
          <w:rtl w:val="0"/>
        </w:rPr>
      </w:r>
    </w:p>
    <w:p w:rsidR="00000000" w:rsidDel="00000000" w:rsidP="00000000" w:rsidRDefault="00000000" w:rsidRPr="00000000" w14:paraId="00000006">
      <w:pPr>
        <w:ind w:left="720" w:firstLine="0"/>
        <w:rPr>
          <w:rFonts w:ascii="Lora" w:cs="Lora" w:eastAsia="Lora" w:hAnsi="Lora"/>
          <w:b w:val="1"/>
          <w:bCs w:val="1"/>
          <w:color w:val="38761d"/>
          <w:sz w:val="54"/>
          <w:szCs w:val="54"/>
        </w:rPr>
      </w:pPr>
      <w:r w:rsidDel="00000000" w:rsidR="00000000" w:rsidRPr="00000000">
        <w:rPr>
          <w:rFonts w:ascii="Lora" w:cs="Lora" w:eastAsia="Lora" w:hAnsi="Lora"/>
          <w:b w:val="1"/>
          <w:bCs w:val="1"/>
          <w:color w:val="38761d"/>
          <w:sz w:val="54"/>
          <w:szCs w:val="54"/>
          <w:rtl w:val="0"/>
        </w:rPr>
        <w:t xml:space="preserve">    JAMIA MILLIA ISLAMIA</w:t>
      </w:r>
    </w:p>
    <w:p w:rsidR="00000000" w:rsidDel="00000000" w:rsidP="00000000" w:rsidRDefault="00000000" w:rsidRPr="00000000" w14:paraId="00000007">
      <w:pPr>
        <w:ind w:left="720" w:firstLine="72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38761d"/>
          <w:sz w:val="36"/>
          <w:szCs w:val="36"/>
          <w:rtl w:val="0"/>
        </w:rPr>
        <w:tab/>
      </w:r>
      <w:r w:rsidDel="00000000" w:rsidR="00000000" w:rsidRPr="00000000">
        <w:rPr>
          <w:rFonts w:ascii="Lora SemiBold" w:cs="Lora SemiBold" w:eastAsia="Lora SemiBold" w:hAnsi="Lora SemiBold"/>
          <w:sz w:val="26"/>
          <w:szCs w:val="26"/>
          <w:rtl w:val="0"/>
        </w:rPr>
        <w:t xml:space="preserve">Department of Computer Engineering</w:t>
      </w:r>
    </w:p>
    <w:p w:rsidR="00000000" w:rsidDel="00000000" w:rsidP="00000000" w:rsidRDefault="00000000" w:rsidRPr="00000000" w14:paraId="00000008">
      <w:pPr>
        <w:ind w:left="720" w:firstLine="720"/>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ab/>
        <w:tab/>
        <w:t xml:space="preserve">Bachelor of Technology</w:t>
      </w:r>
    </w:p>
    <w:p w:rsidR="00000000" w:rsidDel="00000000" w:rsidP="00000000" w:rsidRDefault="00000000" w:rsidRPr="00000000" w14:paraId="00000009">
      <w:pPr>
        <w:ind w:left="720" w:firstLine="720"/>
        <w:rPr>
          <w:rFonts w:ascii="Lora SemiBold" w:cs="Lora SemiBold" w:eastAsia="Lora SemiBold" w:hAnsi="Lora SemiBold"/>
          <w:sz w:val="26"/>
          <w:szCs w:val="26"/>
        </w:rPr>
      </w:pPr>
      <w:r w:rsidDel="00000000" w:rsidR="00000000" w:rsidRPr="00000000">
        <w:rPr>
          <w:rtl w:val="0"/>
        </w:rPr>
      </w:r>
    </w:p>
    <w:p w:rsidR="00000000" w:rsidDel="00000000" w:rsidP="00000000" w:rsidRDefault="00000000" w:rsidRPr="00000000" w14:paraId="0000000A">
      <w:pPr>
        <w:ind w:left="720" w:firstLine="720"/>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ab/>
        <w:tab/>
        <w:t xml:space="preserve"> </w:t>
        <w:tab/>
        <w:t xml:space="preserve">Members:</w:t>
      </w:r>
    </w:p>
    <w:p w:rsidR="00000000" w:rsidDel="00000000" w:rsidP="00000000" w:rsidRDefault="00000000" w:rsidRPr="00000000" w14:paraId="0000000B">
      <w:pPr>
        <w:numPr>
          <w:ilvl w:val="0"/>
          <w:numId w:val="7"/>
        </w:numPr>
        <w:ind w:left="2880" w:hanging="360"/>
        <w:rPr>
          <w:rFonts w:ascii="Lora SemiBold" w:cs="Lora SemiBold" w:eastAsia="Lora SemiBold" w:hAnsi="Lora SemiBold"/>
          <w:sz w:val="26"/>
          <w:szCs w:val="26"/>
          <w:u w:val="none"/>
        </w:rPr>
      </w:pPr>
      <w:r w:rsidDel="00000000" w:rsidR="00000000" w:rsidRPr="00000000">
        <w:rPr>
          <w:rFonts w:ascii="Lora SemiBold" w:cs="Lora SemiBold" w:eastAsia="Lora SemiBold" w:hAnsi="Lora SemiBold"/>
          <w:sz w:val="26"/>
          <w:szCs w:val="26"/>
          <w:rtl w:val="0"/>
        </w:rPr>
        <w:t xml:space="preserve">Mohd Anas </w:t>
        <w:tab/>
        <w:tab/>
        <w:t xml:space="preserve">(24BCS061)</w:t>
      </w:r>
    </w:p>
    <w:p w:rsidR="00000000" w:rsidDel="00000000" w:rsidP="00000000" w:rsidRDefault="00000000" w:rsidRPr="00000000" w14:paraId="0000000C">
      <w:pPr>
        <w:numPr>
          <w:ilvl w:val="0"/>
          <w:numId w:val="7"/>
        </w:numPr>
        <w:ind w:left="2880" w:hanging="360"/>
        <w:rPr>
          <w:rFonts w:ascii="Lora SemiBold" w:cs="Lora SemiBold" w:eastAsia="Lora SemiBold" w:hAnsi="Lora SemiBold"/>
          <w:sz w:val="26"/>
          <w:szCs w:val="26"/>
          <w:u w:val="none"/>
        </w:rPr>
      </w:pPr>
      <w:r w:rsidDel="00000000" w:rsidR="00000000" w:rsidRPr="00000000">
        <w:rPr>
          <w:rFonts w:ascii="Lora SemiBold" w:cs="Lora SemiBold" w:eastAsia="Lora SemiBold" w:hAnsi="Lora SemiBold"/>
          <w:sz w:val="26"/>
          <w:szCs w:val="26"/>
          <w:rtl w:val="0"/>
        </w:rPr>
        <w:t xml:space="preserve">Saniya Parveen </w:t>
        <w:tab/>
        <w:t xml:space="preserve">(24BCS072)</w:t>
      </w:r>
    </w:p>
    <w:p w:rsidR="00000000" w:rsidDel="00000000" w:rsidP="00000000" w:rsidRDefault="00000000" w:rsidRPr="00000000" w14:paraId="0000000D">
      <w:pPr>
        <w:ind w:left="720" w:firstLine="720"/>
        <w:rPr>
          <w:rFonts w:ascii="Lora Medium" w:cs="Lora Medium" w:eastAsia="Lora Medium" w:hAnsi="Lora Medium"/>
          <w:color w:val="38761d"/>
          <w:sz w:val="36"/>
          <w:szCs w:val="36"/>
        </w:rPr>
      </w:pPr>
      <w:r w:rsidDel="00000000" w:rsidR="00000000" w:rsidRPr="00000000">
        <w:rPr>
          <w:rtl w:val="0"/>
        </w:rPr>
      </w:r>
    </w:p>
    <w:p w:rsidR="00000000" w:rsidDel="00000000" w:rsidP="00000000" w:rsidRDefault="00000000" w:rsidRPr="00000000" w14:paraId="0000000E">
      <w:pPr>
        <w:ind w:left="990" w:right="-720" w:firstLine="720"/>
        <w:rPr>
          <w:sz w:val="26"/>
          <w:szCs w:val="26"/>
        </w:rPr>
      </w:pPr>
      <w:r w:rsidDel="00000000" w:rsidR="00000000" w:rsidRPr="00000000">
        <w:rPr>
          <w:rtl w:val="0"/>
        </w:rPr>
      </w:r>
    </w:p>
    <w:p w:rsidR="00000000" w:rsidDel="00000000" w:rsidP="00000000" w:rsidRDefault="00000000" w:rsidRPr="00000000" w14:paraId="0000000F">
      <w:pPr>
        <w:ind w:left="990" w:right="-720" w:firstLine="720"/>
        <w:rPr>
          <w:sz w:val="26"/>
          <w:szCs w:val="26"/>
        </w:rPr>
      </w:pPr>
      <w:r w:rsidDel="00000000" w:rsidR="00000000" w:rsidRPr="00000000">
        <w:rPr>
          <w:rtl w:val="0"/>
        </w:rPr>
      </w:r>
    </w:p>
    <w:p w:rsidR="00000000" w:rsidDel="00000000" w:rsidP="00000000" w:rsidRDefault="00000000" w:rsidRPr="00000000" w14:paraId="00000010">
      <w:pPr>
        <w:ind w:left="990" w:right="-720" w:firstLine="720"/>
        <w:rPr>
          <w:sz w:val="26"/>
          <w:szCs w:val="26"/>
        </w:rPr>
      </w:pPr>
      <w:r w:rsidDel="00000000" w:rsidR="00000000" w:rsidRPr="00000000">
        <w:rPr>
          <w:rtl w:val="0"/>
        </w:rPr>
      </w:r>
    </w:p>
    <w:p w:rsidR="00000000" w:rsidDel="00000000" w:rsidP="00000000" w:rsidRDefault="00000000" w:rsidRPr="00000000" w14:paraId="00000011">
      <w:pPr>
        <w:ind w:left="990" w:right="-720" w:firstLine="720"/>
        <w:rPr>
          <w:sz w:val="26"/>
          <w:szCs w:val="26"/>
        </w:rPr>
      </w:pPr>
      <w:r w:rsidDel="00000000" w:rsidR="00000000" w:rsidRPr="00000000">
        <w:rPr>
          <w:rtl w:val="0"/>
        </w:rPr>
      </w:r>
    </w:p>
    <w:p w:rsidR="00000000" w:rsidDel="00000000" w:rsidP="00000000" w:rsidRDefault="00000000" w:rsidRPr="00000000" w14:paraId="00000012">
      <w:pPr>
        <w:ind w:left="990" w:right="-720" w:firstLine="720"/>
        <w:rPr>
          <w:sz w:val="26"/>
          <w:szCs w:val="26"/>
        </w:rPr>
      </w:pPr>
      <w:r w:rsidDel="00000000" w:rsidR="00000000" w:rsidRPr="00000000">
        <w:rPr>
          <w:rtl w:val="0"/>
        </w:rPr>
      </w:r>
    </w:p>
    <w:p w:rsidR="00000000" w:rsidDel="00000000" w:rsidP="00000000" w:rsidRDefault="00000000" w:rsidRPr="00000000" w14:paraId="00000013">
      <w:pPr>
        <w:ind w:left="990" w:right="-720" w:firstLine="720"/>
        <w:rPr>
          <w:sz w:val="26"/>
          <w:szCs w:val="26"/>
        </w:rPr>
      </w:pPr>
      <w:r w:rsidDel="00000000" w:rsidR="00000000" w:rsidRPr="00000000">
        <w:rPr>
          <w:rtl w:val="0"/>
        </w:rPr>
      </w:r>
    </w:p>
    <w:p w:rsidR="00000000" w:rsidDel="00000000" w:rsidP="00000000" w:rsidRDefault="00000000" w:rsidRPr="00000000" w14:paraId="00000014">
      <w:pPr>
        <w:ind w:left="990" w:right="-720" w:firstLine="720"/>
        <w:rPr>
          <w:sz w:val="26"/>
          <w:szCs w:val="26"/>
        </w:rPr>
      </w:pPr>
      <w:r w:rsidDel="00000000" w:rsidR="00000000" w:rsidRPr="00000000">
        <w:rPr>
          <w:rtl w:val="0"/>
        </w:rPr>
      </w:r>
    </w:p>
    <w:p w:rsidR="00000000" w:rsidDel="00000000" w:rsidP="00000000" w:rsidRDefault="00000000" w:rsidRPr="00000000" w14:paraId="00000015">
      <w:pPr>
        <w:ind w:left="990" w:right="-720" w:firstLine="720"/>
        <w:rPr>
          <w:sz w:val="26"/>
          <w:szCs w:val="26"/>
        </w:rPr>
      </w:pPr>
      <w:r w:rsidDel="00000000" w:rsidR="00000000" w:rsidRPr="00000000">
        <w:rPr>
          <w:rtl w:val="0"/>
        </w:rPr>
      </w:r>
    </w:p>
    <w:p w:rsidR="00000000" w:rsidDel="00000000" w:rsidP="00000000" w:rsidRDefault="00000000" w:rsidRPr="00000000" w14:paraId="00000016">
      <w:pPr>
        <w:ind w:left="990" w:right="-720" w:firstLine="720"/>
        <w:rPr>
          <w:sz w:val="26"/>
          <w:szCs w:val="26"/>
        </w:rPr>
      </w:pPr>
      <w:r w:rsidDel="00000000" w:rsidR="00000000" w:rsidRPr="00000000">
        <w:rPr>
          <w:rtl w:val="0"/>
        </w:rPr>
      </w:r>
    </w:p>
    <w:p w:rsidR="00000000" w:rsidDel="00000000" w:rsidP="00000000" w:rsidRDefault="00000000" w:rsidRPr="00000000" w14:paraId="00000017">
      <w:pPr>
        <w:ind w:left="990" w:right="-720" w:firstLine="720"/>
        <w:rPr>
          <w:sz w:val="26"/>
          <w:szCs w:val="26"/>
        </w:rPr>
      </w:pPr>
      <w:r w:rsidDel="00000000" w:rsidR="00000000" w:rsidRPr="00000000">
        <w:rPr>
          <w:rtl w:val="0"/>
        </w:rPr>
      </w:r>
    </w:p>
    <w:p w:rsidR="00000000" w:rsidDel="00000000" w:rsidP="00000000" w:rsidRDefault="00000000" w:rsidRPr="00000000" w14:paraId="00000018">
      <w:pPr>
        <w:ind w:left="990" w:right="-720" w:firstLine="720"/>
        <w:rPr>
          <w:sz w:val="26"/>
          <w:szCs w:val="26"/>
        </w:rPr>
      </w:pPr>
      <w:r w:rsidDel="00000000" w:rsidR="00000000" w:rsidRPr="00000000">
        <w:rPr>
          <w:rtl w:val="0"/>
        </w:rPr>
      </w:r>
    </w:p>
    <w:p w:rsidR="00000000" w:rsidDel="00000000" w:rsidP="00000000" w:rsidRDefault="00000000" w:rsidRPr="00000000" w14:paraId="00000019">
      <w:pPr>
        <w:ind w:left="990" w:right="-720" w:firstLine="720"/>
        <w:rPr>
          <w:sz w:val="26"/>
          <w:szCs w:val="26"/>
        </w:rPr>
      </w:pPr>
      <w:r w:rsidDel="00000000" w:rsidR="00000000" w:rsidRPr="00000000">
        <w:rPr>
          <w:rtl w:val="0"/>
        </w:rPr>
      </w:r>
    </w:p>
    <w:p w:rsidR="00000000" w:rsidDel="00000000" w:rsidP="00000000" w:rsidRDefault="00000000" w:rsidRPr="00000000" w14:paraId="0000001A">
      <w:pPr>
        <w:ind w:left="990" w:right="-720" w:firstLine="720"/>
        <w:rPr>
          <w:sz w:val="26"/>
          <w:szCs w:val="26"/>
        </w:rPr>
      </w:pPr>
      <w:r w:rsidDel="00000000" w:rsidR="00000000" w:rsidRPr="00000000">
        <w:rPr>
          <w:rtl w:val="0"/>
        </w:rPr>
      </w:r>
    </w:p>
    <w:p w:rsidR="00000000" w:rsidDel="00000000" w:rsidP="00000000" w:rsidRDefault="00000000" w:rsidRPr="00000000" w14:paraId="0000001B">
      <w:pPr>
        <w:ind w:left="990" w:right="-720" w:firstLine="720"/>
        <w:rPr>
          <w:sz w:val="26"/>
          <w:szCs w:val="26"/>
        </w:rPr>
      </w:pPr>
      <w:r w:rsidDel="00000000" w:rsidR="00000000" w:rsidRPr="00000000">
        <w:rPr>
          <w:rtl w:val="0"/>
        </w:rPr>
      </w:r>
    </w:p>
    <w:p w:rsidR="00000000" w:rsidDel="00000000" w:rsidP="00000000" w:rsidRDefault="00000000" w:rsidRPr="00000000" w14:paraId="0000001C">
      <w:pPr>
        <w:ind w:left="990" w:right="-720" w:firstLine="720"/>
        <w:rPr>
          <w:sz w:val="26"/>
          <w:szCs w:val="26"/>
        </w:rPr>
      </w:pPr>
      <w:r w:rsidDel="00000000" w:rsidR="00000000" w:rsidRPr="00000000">
        <w:rPr>
          <w:rtl w:val="0"/>
        </w:rPr>
      </w:r>
    </w:p>
    <w:p w:rsidR="00000000" w:rsidDel="00000000" w:rsidP="00000000" w:rsidRDefault="00000000" w:rsidRPr="00000000" w14:paraId="0000001D">
      <w:pPr>
        <w:ind w:left="990" w:right="-720" w:firstLine="720"/>
        <w:rPr>
          <w:sz w:val="26"/>
          <w:szCs w:val="26"/>
        </w:rPr>
      </w:pPr>
      <w:r w:rsidDel="00000000" w:rsidR="00000000" w:rsidRPr="00000000">
        <w:rPr>
          <w:rtl w:val="0"/>
        </w:rPr>
      </w:r>
    </w:p>
    <w:p w:rsidR="00000000" w:rsidDel="00000000" w:rsidP="00000000" w:rsidRDefault="00000000" w:rsidRPr="00000000" w14:paraId="0000001E">
      <w:pPr>
        <w:ind w:left="990" w:right="-720" w:firstLine="720"/>
        <w:rPr>
          <w:sz w:val="26"/>
          <w:szCs w:val="26"/>
        </w:rPr>
      </w:pPr>
      <w:r w:rsidDel="00000000" w:rsidR="00000000" w:rsidRPr="00000000">
        <w:rPr>
          <w:rtl w:val="0"/>
        </w:rPr>
      </w:r>
    </w:p>
    <w:p w:rsidR="00000000" w:rsidDel="00000000" w:rsidP="00000000" w:rsidRDefault="00000000" w:rsidRPr="00000000" w14:paraId="0000001F">
      <w:pPr>
        <w:ind w:left="990" w:right="-720" w:firstLine="720"/>
        <w:rPr>
          <w:sz w:val="26"/>
          <w:szCs w:val="26"/>
        </w:rPr>
      </w:pPr>
      <w:r w:rsidDel="00000000" w:rsidR="00000000" w:rsidRPr="00000000">
        <w:rPr>
          <w:rtl w:val="0"/>
        </w:rPr>
      </w:r>
    </w:p>
    <w:p w:rsidR="00000000" w:rsidDel="00000000" w:rsidP="00000000" w:rsidRDefault="00000000" w:rsidRPr="00000000" w14:paraId="00000020">
      <w:pPr>
        <w:ind w:left="990" w:right="-720" w:firstLine="720"/>
        <w:rPr>
          <w:sz w:val="26"/>
          <w:szCs w:val="26"/>
        </w:rPr>
      </w:pPr>
      <w:r w:rsidDel="00000000" w:rsidR="00000000" w:rsidRPr="00000000">
        <w:rPr>
          <w:rtl w:val="0"/>
        </w:rPr>
      </w:r>
    </w:p>
    <w:p w:rsidR="00000000" w:rsidDel="00000000" w:rsidP="00000000" w:rsidRDefault="00000000" w:rsidRPr="00000000" w14:paraId="00000021">
      <w:pPr>
        <w:ind w:left="990" w:right="-720" w:firstLine="720"/>
        <w:rPr>
          <w:sz w:val="26"/>
          <w:szCs w:val="26"/>
        </w:rPr>
      </w:pPr>
      <w:r w:rsidDel="00000000" w:rsidR="00000000" w:rsidRPr="00000000">
        <w:rPr>
          <w:rtl w:val="0"/>
        </w:rPr>
      </w:r>
    </w:p>
    <w:p w:rsidR="00000000" w:rsidDel="00000000" w:rsidP="00000000" w:rsidRDefault="00000000" w:rsidRPr="00000000" w14:paraId="00000022">
      <w:pPr>
        <w:ind w:left="990" w:right="-720" w:firstLine="720"/>
        <w:rPr>
          <w:sz w:val="26"/>
          <w:szCs w:val="26"/>
        </w:rPr>
      </w:pPr>
      <w:r w:rsidDel="00000000" w:rsidR="00000000" w:rsidRPr="00000000">
        <w:rPr>
          <w:rtl w:val="0"/>
        </w:rPr>
      </w:r>
    </w:p>
    <w:p w:rsidR="00000000" w:rsidDel="00000000" w:rsidP="00000000" w:rsidRDefault="00000000" w:rsidRPr="00000000" w14:paraId="00000023">
      <w:pPr>
        <w:ind w:left="990" w:right="-720" w:firstLine="720"/>
        <w:rPr>
          <w:sz w:val="26"/>
          <w:szCs w:val="26"/>
        </w:rPr>
      </w:pPr>
      <w:r w:rsidDel="00000000" w:rsidR="00000000" w:rsidRPr="00000000">
        <w:rPr>
          <w:rtl w:val="0"/>
        </w:rPr>
      </w:r>
    </w:p>
    <w:p w:rsidR="00000000" w:rsidDel="00000000" w:rsidP="00000000" w:rsidRDefault="00000000" w:rsidRPr="00000000" w14:paraId="00000024">
      <w:pPr>
        <w:ind w:left="0" w:right="-720" w:firstLine="0"/>
        <w:rPr>
          <w:sz w:val="26"/>
          <w:szCs w:val="26"/>
        </w:rPr>
      </w:pPr>
      <w:r w:rsidDel="00000000" w:rsidR="00000000" w:rsidRPr="00000000">
        <w:rPr>
          <w:rtl w:val="0"/>
        </w:rPr>
      </w:r>
    </w:p>
    <w:p w:rsidR="00000000" w:rsidDel="00000000" w:rsidP="00000000" w:rsidRDefault="00000000" w:rsidRPr="00000000" w14:paraId="00000025">
      <w:pPr>
        <w:ind w:left="0" w:right="-720" w:firstLine="0"/>
        <w:rPr>
          <w:sz w:val="26"/>
          <w:szCs w:val="26"/>
        </w:rPr>
      </w:pPr>
      <w:r w:rsidDel="00000000" w:rsidR="00000000" w:rsidRPr="00000000">
        <w:rPr>
          <w:rtl w:val="0"/>
        </w:rPr>
      </w:r>
    </w:p>
    <w:p w:rsidR="00000000" w:rsidDel="00000000" w:rsidP="00000000" w:rsidRDefault="00000000" w:rsidRPr="00000000" w14:paraId="00000026">
      <w:pPr>
        <w:ind w:left="180" w:right="-720" w:firstLine="0"/>
        <w:rPr>
          <w:sz w:val="26"/>
          <w:szCs w:val="26"/>
        </w:rPr>
      </w:pPr>
      <w:r w:rsidDel="00000000" w:rsidR="00000000" w:rsidRPr="00000000">
        <w:rPr>
          <w:sz w:val="26"/>
          <w:szCs w:val="26"/>
          <w:rtl w:val="0"/>
        </w:rPr>
        <w:t xml:space="preserve">1. Introduction 1.1</w:t>
      </w:r>
    </w:p>
    <w:p w:rsidR="00000000" w:rsidDel="00000000" w:rsidP="00000000" w:rsidRDefault="00000000" w:rsidRPr="00000000" w14:paraId="00000027">
      <w:pPr>
        <w:ind w:left="360" w:right="-720" w:firstLine="0"/>
        <w:rPr>
          <w:sz w:val="24"/>
          <w:szCs w:val="24"/>
        </w:rPr>
      </w:pPr>
      <w:r w:rsidDel="00000000" w:rsidR="00000000" w:rsidRPr="00000000">
        <w:rPr>
          <w:rtl w:val="0"/>
        </w:rPr>
        <w:t xml:space="preserve">The purpose of this document is to define the functional and non-functional requirements for the BLE Proximity-Based Smart Attendance System. This system automates classroom attendance verification using Bluetooth Low Energy (BLE) proximity detection, server-issued ephemeral tokens, and strict device binding. The document serves as the primary reference for the development team, project supervisors, and stakeholders throughout the software development lifecycle.</w:t>
      </w:r>
      <w:r w:rsidDel="00000000" w:rsidR="00000000" w:rsidRPr="00000000">
        <w:rPr>
          <w:rtl w:val="0"/>
        </w:rPr>
      </w:r>
    </w:p>
    <w:p w:rsidR="00000000" w:rsidDel="00000000" w:rsidP="00000000" w:rsidRDefault="00000000" w:rsidRPr="00000000" w14:paraId="00000028">
      <w:pPr>
        <w:ind w:left="360" w:right="-720" w:firstLine="0"/>
        <w:rPr>
          <w:sz w:val="26"/>
          <w:szCs w:val="26"/>
        </w:rPr>
      </w:pPr>
      <w:r w:rsidDel="00000000" w:rsidR="00000000" w:rsidRPr="00000000">
        <w:rPr>
          <w:rtl w:val="0"/>
        </w:rPr>
      </w:r>
    </w:p>
    <w:p w:rsidR="00000000" w:rsidDel="00000000" w:rsidP="00000000" w:rsidRDefault="00000000" w:rsidRPr="00000000" w14:paraId="00000029">
      <w:pPr>
        <w:ind w:left="-540" w:right="-720" w:firstLine="720"/>
        <w:rPr>
          <w:sz w:val="26"/>
          <w:szCs w:val="26"/>
        </w:rPr>
      </w:pPr>
      <w:r w:rsidDel="00000000" w:rsidR="00000000" w:rsidRPr="00000000">
        <w:rPr>
          <w:sz w:val="26"/>
          <w:szCs w:val="26"/>
          <w:rtl w:val="0"/>
        </w:rPr>
        <w:t xml:space="preserve"> 1.2 Product Scope </w:t>
      </w:r>
    </w:p>
    <w:p w:rsidR="00000000" w:rsidDel="00000000" w:rsidP="00000000" w:rsidRDefault="00000000" w:rsidRPr="00000000" w14:paraId="0000002A">
      <w:pPr>
        <w:ind w:left="360" w:firstLine="0"/>
        <w:rPr/>
      </w:pPr>
      <w:r w:rsidDel="00000000" w:rsidR="00000000" w:rsidRPr="00000000">
        <w:rPr>
          <w:rtl w:val="0"/>
        </w:rPr>
        <w:t xml:space="preserve">The Smart Attendance Management System is a cross-platform mobile application suite designed for educational institutions. The system consists of two mobile applications: a Student App for broadcasting attendance signals and an Instructor App for scanning and collecting those signals. A backend server handles token generation, attendance validation, and academic management. An administrative interface manages curriculum mapping, instructor assignment, and device exception handling.</w:t>
      </w:r>
    </w:p>
    <w:p w:rsidR="00000000" w:rsidDel="00000000" w:rsidP="00000000" w:rsidRDefault="00000000" w:rsidRPr="00000000" w14:paraId="0000002B">
      <w:pPr>
        <w:ind w:left="360" w:firstLine="0"/>
        <w:rPr/>
      </w:pPr>
      <w:r w:rsidDel="00000000" w:rsidR="00000000" w:rsidRPr="00000000">
        <w:rPr>
          <w:rtl w:val="0"/>
        </w:rPr>
      </w:r>
    </w:p>
    <w:p w:rsidR="00000000" w:rsidDel="00000000" w:rsidP="00000000" w:rsidRDefault="00000000" w:rsidRPr="00000000" w14:paraId="0000002C">
      <w:pPr>
        <w:ind w:left="360" w:firstLine="0"/>
        <w:rPr/>
      </w:pPr>
      <w:r w:rsidDel="00000000" w:rsidR="00000000" w:rsidRPr="00000000">
        <w:rPr>
          <w:rtl w:val="0"/>
        </w:rPr>
        <w:t xml:space="preserve">The system replaces manual roll-call processes with an automated, proximity-verified mechanism. Students broadcast a temporary, server-generated token via Bluetooth during a configurable 2 to 5-minute window. The instructor's device scans for these tokens, verifies physical proximity via signal strength, and submits a batch report to the server. The server validates tokens, marks attendance, and provides drill-down reporting for both instructors and students.</w:t>
      </w:r>
    </w:p>
    <w:p w:rsidR="00000000" w:rsidDel="00000000" w:rsidP="00000000" w:rsidRDefault="00000000" w:rsidRPr="00000000" w14:paraId="0000002D">
      <w:pPr>
        <w:ind w:left="360" w:firstLine="0"/>
        <w:rPr/>
      </w:pPr>
      <w:r w:rsidDel="00000000" w:rsidR="00000000" w:rsidRPr="00000000">
        <w:rPr>
          <w:rtl w:val="0"/>
        </w:rPr>
      </w:r>
    </w:p>
    <w:p w:rsidR="00000000" w:rsidDel="00000000" w:rsidP="00000000" w:rsidRDefault="00000000" w:rsidRPr="00000000" w14:paraId="0000002E">
      <w:pPr>
        <w:ind w:left="360" w:firstLine="0"/>
        <w:rPr>
          <w:sz w:val="24"/>
          <w:szCs w:val="24"/>
        </w:rPr>
      </w:pPr>
      <w:r w:rsidDel="00000000" w:rsidR="00000000" w:rsidRPr="00000000">
        <w:rPr>
          <w:rtl w:val="0"/>
        </w:rPr>
        <w:t xml:space="preserve">The system does not include facial recognition, GPS-based geofencing, or integration with third-party Learning Management Systems in the current release.</w:t>
      </w:r>
      <w:r w:rsidDel="00000000" w:rsidR="00000000" w:rsidRPr="00000000">
        <w:rPr>
          <w:rtl w:val="0"/>
        </w:rPr>
      </w:r>
    </w:p>
    <w:p w:rsidR="00000000" w:rsidDel="00000000" w:rsidP="00000000" w:rsidRDefault="00000000" w:rsidRPr="00000000" w14:paraId="0000002F">
      <w:pPr>
        <w:ind w:left="-540" w:right="-720" w:firstLine="0"/>
        <w:rPr>
          <w:sz w:val="24"/>
          <w:szCs w:val="24"/>
        </w:rPr>
      </w:pPr>
      <w:r w:rsidDel="00000000" w:rsidR="00000000" w:rsidRPr="00000000">
        <w:rPr>
          <w:sz w:val="24"/>
          <w:szCs w:val="24"/>
          <w:rtl w:val="0"/>
        </w:rPr>
        <w:tab/>
      </w:r>
    </w:p>
    <w:p w:rsidR="00000000" w:rsidDel="00000000" w:rsidP="00000000" w:rsidRDefault="00000000" w:rsidRPr="00000000" w14:paraId="00000030">
      <w:pPr>
        <w:ind w:left="-540" w:right="-720" w:firstLine="0"/>
        <w:rPr>
          <w:sz w:val="24"/>
          <w:szCs w:val="24"/>
        </w:rPr>
      </w:pPr>
      <w:r w:rsidDel="00000000" w:rsidR="00000000" w:rsidRPr="00000000">
        <w:rPr>
          <w:rtl w:val="0"/>
        </w:rPr>
      </w:r>
    </w:p>
    <w:p w:rsidR="00000000" w:rsidDel="00000000" w:rsidP="00000000" w:rsidRDefault="00000000" w:rsidRPr="00000000" w14:paraId="00000031">
      <w:pPr>
        <w:ind w:left="-540" w:right="-720" w:firstLine="0"/>
        <w:rPr>
          <w:sz w:val="24"/>
          <w:szCs w:val="24"/>
        </w:rPr>
      </w:pPr>
      <w:r w:rsidDel="00000000" w:rsidR="00000000" w:rsidRPr="00000000">
        <w:rPr>
          <w:sz w:val="24"/>
          <w:szCs w:val="24"/>
          <w:rtl w:val="0"/>
        </w:rPr>
        <w:tab/>
      </w:r>
    </w:p>
    <w:p w:rsidR="00000000" w:rsidDel="00000000" w:rsidP="00000000" w:rsidRDefault="00000000" w:rsidRPr="00000000" w14:paraId="00000032">
      <w:pPr>
        <w:ind w:left="-540" w:right="-720" w:firstLine="0"/>
        <w:rPr>
          <w:sz w:val="24"/>
          <w:szCs w:val="24"/>
        </w:rPr>
      </w:pPr>
      <w:r w:rsidDel="00000000" w:rsidR="00000000" w:rsidRPr="00000000">
        <w:rPr>
          <w:rtl w:val="0"/>
        </w:rPr>
      </w:r>
    </w:p>
    <w:p w:rsidR="00000000" w:rsidDel="00000000" w:rsidP="00000000" w:rsidRDefault="00000000" w:rsidRPr="00000000" w14:paraId="00000033">
      <w:pPr>
        <w:ind w:left="-540" w:right="-720" w:firstLine="0"/>
        <w:rPr>
          <w:sz w:val="24"/>
          <w:szCs w:val="24"/>
        </w:rPr>
      </w:pPr>
      <w:r w:rsidDel="00000000" w:rsidR="00000000" w:rsidRPr="00000000">
        <w:rPr>
          <w:rtl w:val="0"/>
        </w:rPr>
      </w:r>
    </w:p>
    <w:p w:rsidR="00000000" w:rsidDel="00000000" w:rsidP="00000000" w:rsidRDefault="00000000" w:rsidRPr="00000000" w14:paraId="00000034">
      <w:pPr>
        <w:ind w:left="-540" w:right="-720" w:firstLine="0"/>
        <w:rPr>
          <w:sz w:val="24"/>
          <w:szCs w:val="24"/>
        </w:rPr>
      </w:pPr>
      <w:r w:rsidDel="00000000" w:rsidR="00000000" w:rsidRPr="00000000">
        <w:rPr>
          <w:rtl w:val="0"/>
        </w:rPr>
      </w:r>
    </w:p>
    <w:p w:rsidR="00000000" w:rsidDel="00000000" w:rsidP="00000000" w:rsidRDefault="00000000" w:rsidRPr="00000000" w14:paraId="00000035">
      <w:pPr>
        <w:ind w:left="-540" w:right="-540" w:firstLine="0"/>
        <w:rPr>
          <w:sz w:val="24"/>
          <w:szCs w:val="24"/>
        </w:rPr>
      </w:pPr>
      <w:r w:rsidDel="00000000" w:rsidR="00000000" w:rsidRPr="00000000">
        <w:rPr>
          <w:rtl w:val="0"/>
        </w:rPr>
      </w:r>
    </w:p>
    <w:p w:rsidR="00000000" w:rsidDel="00000000" w:rsidP="00000000" w:rsidRDefault="00000000" w:rsidRPr="00000000" w14:paraId="00000036">
      <w:pPr>
        <w:ind w:left="-540" w:right="-720" w:firstLine="0"/>
        <w:rPr>
          <w:sz w:val="26"/>
          <w:szCs w:val="26"/>
        </w:rPr>
      </w:pPr>
      <w:r w:rsidDel="00000000" w:rsidR="00000000" w:rsidRPr="00000000">
        <w:rPr>
          <w:rtl w:val="0"/>
        </w:rPr>
      </w:r>
    </w:p>
    <w:p w:rsidR="00000000" w:rsidDel="00000000" w:rsidP="00000000" w:rsidRDefault="00000000" w:rsidRPr="00000000" w14:paraId="00000037">
      <w:pPr>
        <w:ind w:left="-540" w:right="-720" w:firstLine="0"/>
        <w:rPr>
          <w:sz w:val="26"/>
          <w:szCs w:val="26"/>
        </w:rPr>
      </w:pPr>
      <w:r w:rsidDel="00000000" w:rsidR="00000000" w:rsidRPr="00000000">
        <w:rPr>
          <w:rtl w:val="0"/>
        </w:rPr>
      </w:r>
    </w:p>
    <w:p w:rsidR="00000000" w:rsidDel="00000000" w:rsidP="00000000" w:rsidRDefault="00000000" w:rsidRPr="00000000" w14:paraId="00000038">
      <w:pPr>
        <w:ind w:left="-540" w:right="-720" w:firstLine="0"/>
        <w:rPr>
          <w:sz w:val="26"/>
          <w:szCs w:val="26"/>
        </w:rPr>
      </w:pPr>
      <w:r w:rsidDel="00000000" w:rsidR="00000000" w:rsidRPr="00000000">
        <w:rPr>
          <w:rtl w:val="0"/>
        </w:rPr>
      </w:r>
    </w:p>
    <w:p w:rsidR="00000000" w:rsidDel="00000000" w:rsidP="00000000" w:rsidRDefault="00000000" w:rsidRPr="00000000" w14:paraId="00000039">
      <w:pPr>
        <w:ind w:left="-540" w:right="-720" w:firstLine="0"/>
        <w:rPr>
          <w:sz w:val="26"/>
          <w:szCs w:val="26"/>
        </w:rPr>
      </w:pPr>
      <w:r w:rsidDel="00000000" w:rsidR="00000000" w:rsidRPr="00000000">
        <w:rPr>
          <w:rtl w:val="0"/>
        </w:rPr>
      </w:r>
    </w:p>
    <w:p w:rsidR="00000000" w:rsidDel="00000000" w:rsidP="00000000" w:rsidRDefault="00000000" w:rsidRPr="00000000" w14:paraId="0000003A">
      <w:pPr>
        <w:ind w:left="-540" w:right="-720" w:firstLine="0"/>
        <w:rPr>
          <w:sz w:val="26"/>
          <w:szCs w:val="26"/>
        </w:rPr>
      </w:pPr>
      <w:r w:rsidDel="00000000" w:rsidR="00000000" w:rsidRPr="00000000">
        <w:rPr>
          <w:rtl w:val="0"/>
        </w:rPr>
      </w:r>
    </w:p>
    <w:p w:rsidR="00000000" w:rsidDel="00000000" w:rsidP="00000000" w:rsidRDefault="00000000" w:rsidRPr="00000000" w14:paraId="0000003B">
      <w:pPr>
        <w:ind w:left="-540" w:right="-720" w:firstLine="0"/>
        <w:rPr>
          <w:sz w:val="26"/>
          <w:szCs w:val="26"/>
        </w:rPr>
      </w:pPr>
      <w:r w:rsidDel="00000000" w:rsidR="00000000" w:rsidRPr="00000000">
        <w:rPr>
          <w:rtl w:val="0"/>
        </w:rPr>
      </w:r>
    </w:p>
    <w:p w:rsidR="00000000" w:rsidDel="00000000" w:rsidP="00000000" w:rsidRDefault="00000000" w:rsidRPr="00000000" w14:paraId="0000003C">
      <w:pPr>
        <w:ind w:left="-540" w:right="-720" w:firstLine="0"/>
        <w:rPr>
          <w:sz w:val="26"/>
          <w:szCs w:val="26"/>
        </w:rPr>
      </w:pPr>
      <w:r w:rsidDel="00000000" w:rsidR="00000000" w:rsidRPr="00000000">
        <w:rPr>
          <w:rtl w:val="0"/>
        </w:rPr>
      </w:r>
    </w:p>
    <w:p w:rsidR="00000000" w:rsidDel="00000000" w:rsidP="00000000" w:rsidRDefault="00000000" w:rsidRPr="00000000" w14:paraId="0000003D">
      <w:pPr>
        <w:ind w:left="0" w:right="-720" w:firstLine="0"/>
        <w:rPr>
          <w:sz w:val="26"/>
          <w:szCs w:val="26"/>
        </w:rPr>
      </w:pPr>
      <w:r w:rsidDel="00000000" w:rsidR="00000000" w:rsidRPr="00000000">
        <w:rPr>
          <w:rtl w:val="0"/>
        </w:rPr>
      </w:r>
    </w:p>
    <w:p w:rsidR="00000000" w:rsidDel="00000000" w:rsidP="00000000" w:rsidRDefault="00000000" w:rsidRPr="00000000" w14:paraId="0000003E">
      <w:pPr>
        <w:ind w:left="0" w:right="-720" w:firstLine="0"/>
        <w:rPr>
          <w:sz w:val="26"/>
          <w:szCs w:val="26"/>
        </w:rPr>
      </w:pPr>
      <w:r w:rsidDel="00000000" w:rsidR="00000000" w:rsidRPr="00000000">
        <w:rPr>
          <w:rtl w:val="0"/>
        </w:rPr>
      </w:r>
    </w:p>
    <w:p w:rsidR="00000000" w:rsidDel="00000000" w:rsidP="00000000" w:rsidRDefault="00000000" w:rsidRPr="00000000" w14:paraId="0000003F">
      <w:pPr>
        <w:ind w:left="0" w:right="-720" w:firstLine="0"/>
        <w:rPr>
          <w:sz w:val="26"/>
          <w:szCs w:val="26"/>
        </w:rPr>
      </w:pPr>
      <w:r w:rsidDel="00000000" w:rsidR="00000000" w:rsidRPr="00000000">
        <w:rPr>
          <w:rtl w:val="0"/>
        </w:rPr>
      </w:r>
    </w:p>
    <w:p w:rsidR="00000000" w:rsidDel="00000000" w:rsidP="00000000" w:rsidRDefault="00000000" w:rsidRPr="00000000" w14:paraId="00000040">
      <w:pPr>
        <w:ind w:left="0" w:right="-720" w:firstLine="0"/>
        <w:rPr>
          <w:sz w:val="26"/>
          <w:szCs w:val="26"/>
        </w:rPr>
      </w:pPr>
      <w:r w:rsidDel="00000000" w:rsidR="00000000" w:rsidRPr="00000000">
        <w:rPr>
          <w:rtl w:val="0"/>
        </w:rPr>
      </w:r>
    </w:p>
    <w:p w:rsidR="00000000" w:rsidDel="00000000" w:rsidP="00000000" w:rsidRDefault="00000000" w:rsidRPr="00000000" w14:paraId="00000041">
      <w:pPr>
        <w:ind w:left="0" w:right="-720" w:firstLine="0"/>
        <w:rPr>
          <w:sz w:val="26"/>
          <w:szCs w:val="26"/>
        </w:rPr>
      </w:pPr>
      <w:r w:rsidDel="00000000" w:rsidR="00000000" w:rsidRPr="00000000">
        <w:rPr>
          <w:rtl w:val="0"/>
        </w:rPr>
      </w:r>
    </w:p>
    <w:p w:rsidR="00000000" w:rsidDel="00000000" w:rsidP="00000000" w:rsidRDefault="00000000" w:rsidRPr="00000000" w14:paraId="00000042">
      <w:pPr>
        <w:ind w:left="0" w:right="-720" w:firstLine="0"/>
        <w:rPr>
          <w:sz w:val="26"/>
          <w:szCs w:val="26"/>
        </w:rPr>
      </w:pPr>
      <w:r w:rsidDel="00000000" w:rsidR="00000000" w:rsidRPr="00000000">
        <w:rPr>
          <w:sz w:val="26"/>
          <w:szCs w:val="26"/>
          <w:rtl w:val="0"/>
        </w:rPr>
        <w:t xml:space="preserve">1.3 Technologies to be Used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1"/>
        <w:tblpPr w:leftFromText="180" w:rightFromText="180" w:topFromText="180" w:bottomFromText="180" w:vertAnchor="text" w:horzAnchor="text" w:tblpX="-135" w:tblpY="0"/>
        <w:tblW w:w="994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940"/>
        <w:tblGridChange w:id="0">
          <w:tblGrid>
            <w:gridCol w:w="3000"/>
            <w:gridCol w:w="3000"/>
            <w:gridCol w:w="3940"/>
          </w:tblGrid>
        </w:tblGridChange>
      </w:tblGrid>
      <w:tr>
        <w:trPr>
          <w:cantSplit w:val="0"/>
          <w:tblHeader w:val="0"/>
        </w:trPr>
        <w:tc>
          <w:tcPr/>
          <w:p w:rsidR="00000000" w:rsidDel="00000000" w:rsidP="00000000" w:rsidRDefault="00000000" w:rsidRPr="00000000" w14:paraId="00000045">
            <w:pPr>
              <w:spacing w:line="240" w:lineRule="auto"/>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46">
            <w:pPr>
              <w:spacing w:line="240" w:lineRule="auto"/>
              <w:rPr/>
            </w:pPr>
            <w:r w:rsidDel="00000000" w:rsidR="00000000" w:rsidRPr="00000000">
              <w:rPr>
                <w:b w:val="1"/>
                <w:bCs w:val="1"/>
                <w:rtl w:val="0"/>
              </w:rPr>
              <w:t xml:space="preserve">Technology</w:t>
            </w:r>
            <w:r w:rsidDel="00000000" w:rsidR="00000000" w:rsidRPr="00000000">
              <w:rPr>
                <w:rtl w:val="0"/>
              </w:rPr>
            </w:r>
          </w:p>
        </w:tc>
        <w:tc>
          <w:tcPr/>
          <w:p w:rsidR="00000000" w:rsidDel="00000000" w:rsidP="00000000" w:rsidRDefault="00000000" w:rsidRPr="00000000" w14:paraId="00000047">
            <w:pPr>
              <w:spacing w:line="240" w:lineRule="auto"/>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48">
            <w:pPr>
              <w:spacing w:line="240" w:lineRule="auto"/>
              <w:rPr/>
            </w:pPr>
            <w:r w:rsidDel="00000000" w:rsidR="00000000" w:rsidRPr="00000000">
              <w:rPr>
                <w:rtl w:val="0"/>
              </w:rPr>
              <w:t xml:space="preserve">Mobile Application</w:t>
            </w:r>
          </w:p>
        </w:tc>
        <w:tc>
          <w:tcPr/>
          <w:p w:rsidR="00000000" w:rsidDel="00000000" w:rsidP="00000000" w:rsidRDefault="00000000" w:rsidRPr="00000000" w14:paraId="00000049">
            <w:pPr>
              <w:spacing w:line="240" w:lineRule="auto"/>
              <w:rPr/>
            </w:pPr>
            <w:r w:rsidDel="00000000" w:rsidR="00000000" w:rsidRPr="00000000">
              <w:rPr>
                <w:rtl w:val="0"/>
              </w:rPr>
              <w:t xml:space="preserve">Flutter</w:t>
            </w:r>
          </w:p>
        </w:tc>
        <w:tc>
          <w:tcPr/>
          <w:p w:rsidR="00000000" w:rsidDel="00000000" w:rsidP="00000000" w:rsidRDefault="00000000" w:rsidRPr="00000000" w14:paraId="0000004A">
            <w:pPr>
              <w:spacing w:line="240" w:lineRule="auto"/>
              <w:rPr/>
            </w:pPr>
            <w:r w:rsidDel="00000000" w:rsidR="00000000" w:rsidRPr="00000000">
              <w:rPr>
                <w:rtl w:val="0"/>
              </w:rPr>
              <w:t xml:space="preserve">Cross-platform development for Student and Instructor apps</w:t>
            </w:r>
          </w:p>
        </w:tc>
      </w:tr>
      <w:tr>
        <w:trPr>
          <w:cantSplit w:val="0"/>
          <w:trHeight w:val="750" w:hRule="atLeast"/>
          <w:tblHeader w:val="0"/>
        </w:trPr>
        <w:tc>
          <w:tcPr/>
          <w:p w:rsidR="00000000" w:rsidDel="00000000" w:rsidP="00000000" w:rsidRDefault="00000000" w:rsidRPr="00000000" w14:paraId="0000004B">
            <w:pPr>
              <w:spacing w:line="240" w:lineRule="auto"/>
              <w:rPr/>
            </w:pPr>
            <w:r w:rsidDel="00000000" w:rsidR="00000000" w:rsidRPr="00000000">
              <w:rPr>
                <w:rtl w:val="0"/>
              </w:rPr>
              <w:t xml:space="preserve">BLE Communication</w:t>
            </w:r>
          </w:p>
        </w:tc>
        <w:tc>
          <w:tcPr/>
          <w:p w:rsidR="00000000" w:rsidDel="00000000" w:rsidP="00000000" w:rsidRDefault="00000000" w:rsidRPr="00000000" w14:paraId="0000004C">
            <w:pPr>
              <w:spacing w:line="240" w:lineRule="auto"/>
              <w:rPr/>
            </w:pPr>
            <w:r w:rsidDel="00000000" w:rsidR="00000000" w:rsidRPr="00000000">
              <w:rPr>
                <w:rtl w:val="0"/>
              </w:rPr>
              <w:t xml:space="preserve">flutter_blue_plus</w:t>
            </w:r>
          </w:p>
        </w:tc>
        <w:tc>
          <w:tcPr/>
          <w:p w:rsidR="00000000" w:rsidDel="00000000" w:rsidP="00000000" w:rsidRDefault="00000000" w:rsidRPr="00000000" w14:paraId="0000004D">
            <w:pPr>
              <w:spacing w:line="240" w:lineRule="auto"/>
              <w:rPr/>
            </w:pPr>
            <w:r w:rsidDel="00000000" w:rsidR="00000000" w:rsidRPr="00000000">
              <w:rPr>
                <w:rtl w:val="0"/>
              </w:rPr>
              <w:t xml:space="preserve">BLE scanning and advertising on mobile devices</w:t>
            </w:r>
          </w:p>
        </w:tc>
      </w:tr>
      <w:tr>
        <w:trPr>
          <w:cantSplit w:val="0"/>
          <w:tblHeader w:val="0"/>
        </w:trPr>
        <w:tc>
          <w:tcPr/>
          <w:p w:rsidR="00000000" w:rsidDel="00000000" w:rsidP="00000000" w:rsidRDefault="00000000" w:rsidRPr="00000000" w14:paraId="0000004E">
            <w:pPr>
              <w:spacing w:line="240" w:lineRule="auto"/>
              <w:rPr/>
            </w:pPr>
            <w:r w:rsidDel="00000000" w:rsidR="00000000" w:rsidRPr="00000000">
              <w:rPr>
                <w:rtl w:val="0"/>
              </w:rPr>
              <w:t xml:space="preserve">Backend Framework</w:t>
            </w:r>
          </w:p>
        </w:tc>
        <w:tc>
          <w:tcPr/>
          <w:p w:rsidR="00000000" w:rsidDel="00000000" w:rsidP="00000000" w:rsidRDefault="00000000" w:rsidRPr="00000000" w14:paraId="0000004F">
            <w:pPr>
              <w:spacing w:line="240" w:lineRule="auto"/>
              <w:rPr/>
            </w:pPr>
            <w:r w:rsidDel="00000000" w:rsidR="00000000" w:rsidRPr="00000000">
              <w:rPr>
                <w:rtl w:val="0"/>
              </w:rPr>
              <w:t xml:space="preserve">Node.js with Express.js</w:t>
            </w:r>
          </w:p>
        </w:tc>
        <w:tc>
          <w:tcPr/>
          <w:p w:rsidR="00000000" w:rsidDel="00000000" w:rsidP="00000000" w:rsidRDefault="00000000" w:rsidRPr="00000000" w14:paraId="00000050">
            <w:pPr>
              <w:spacing w:line="240" w:lineRule="auto"/>
              <w:rPr/>
            </w:pPr>
            <w:r w:rsidDel="00000000" w:rsidR="00000000" w:rsidRPr="00000000">
              <w:rPr>
                <w:rtl w:val="0"/>
              </w:rPr>
              <w:t xml:space="preserve">REST API development and request handling</w:t>
            </w:r>
          </w:p>
        </w:tc>
      </w:tr>
      <w:tr>
        <w:trPr>
          <w:cantSplit w:val="0"/>
          <w:tblHeader w:val="0"/>
        </w:trPr>
        <w:tc>
          <w:tcPr/>
          <w:p w:rsidR="00000000" w:rsidDel="00000000" w:rsidP="00000000" w:rsidRDefault="00000000" w:rsidRPr="00000000" w14:paraId="00000051">
            <w:pPr>
              <w:spacing w:line="240" w:lineRule="auto"/>
              <w:rPr/>
            </w:pPr>
            <w:r w:rsidDel="00000000" w:rsidR="00000000" w:rsidRPr="00000000">
              <w:rPr>
                <w:rtl w:val="0"/>
              </w:rPr>
              <w:t xml:space="preserve">Database</w:t>
            </w:r>
          </w:p>
        </w:tc>
        <w:tc>
          <w:tcPr/>
          <w:p w:rsidR="00000000" w:rsidDel="00000000" w:rsidP="00000000" w:rsidRDefault="00000000" w:rsidRPr="00000000" w14:paraId="00000052">
            <w:pPr>
              <w:spacing w:line="240" w:lineRule="auto"/>
              <w:rPr/>
            </w:pPr>
            <w:r w:rsidDel="00000000" w:rsidR="00000000" w:rsidRPr="00000000">
              <w:rPr>
                <w:rtl w:val="0"/>
              </w:rPr>
              <w:t xml:space="preserve">PostgreSQL</w:t>
            </w:r>
          </w:p>
        </w:tc>
        <w:tc>
          <w:tcPr/>
          <w:p w:rsidR="00000000" w:rsidDel="00000000" w:rsidP="00000000" w:rsidRDefault="00000000" w:rsidRPr="00000000" w14:paraId="00000053">
            <w:pPr>
              <w:spacing w:line="240" w:lineRule="auto"/>
              <w:rPr/>
            </w:pPr>
            <w:r w:rsidDel="00000000" w:rsidR="00000000" w:rsidRPr="00000000">
              <w:rPr>
                <w:rtl w:val="0"/>
              </w:rPr>
              <w:t xml:space="preserve">Relational data storage</w:t>
            </w:r>
          </w:p>
        </w:tc>
      </w:tr>
      <w:tr>
        <w:trPr>
          <w:cantSplit w:val="0"/>
          <w:tblHeader w:val="0"/>
        </w:trPr>
        <w:tc>
          <w:tcPr/>
          <w:p w:rsidR="00000000" w:rsidDel="00000000" w:rsidP="00000000" w:rsidRDefault="00000000" w:rsidRPr="00000000" w14:paraId="00000054">
            <w:pPr>
              <w:spacing w:line="240" w:lineRule="auto"/>
              <w:rPr/>
            </w:pPr>
            <w:r w:rsidDel="00000000" w:rsidR="00000000" w:rsidRPr="00000000">
              <w:rPr>
                <w:rtl w:val="0"/>
              </w:rPr>
              <w:t xml:space="preserve">ORM</w:t>
            </w:r>
          </w:p>
        </w:tc>
        <w:tc>
          <w:tcPr/>
          <w:p w:rsidR="00000000" w:rsidDel="00000000" w:rsidP="00000000" w:rsidRDefault="00000000" w:rsidRPr="00000000" w14:paraId="00000055">
            <w:pPr>
              <w:spacing w:line="240" w:lineRule="auto"/>
              <w:rPr/>
            </w:pPr>
            <w:r w:rsidDel="00000000" w:rsidR="00000000" w:rsidRPr="00000000">
              <w:rPr>
                <w:rtl w:val="0"/>
              </w:rPr>
              <w:t xml:space="preserve">Prisma</w:t>
            </w:r>
          </w:p>
        </w:tc>
        <w:tc>
          <w:tcPr/>
          <w:p w:rsidR="00000000" w:rsidDel="00000000" w:rsidP="00000000" w:rsidRDefault="00000000" w:rsidRPr="00000000" w14:paraId="00000056">
            <w:pPr>
              <w:spacing w:line="240" w:lineRule="auto"/>
              <w:rPr/>
            </w:pPr>
            <w:r w:rsidDel="00000000" w:rsidR="00000000" w:rsidRPr="00000000">
              <w:rPr>
                <w:rtl w:val="0"/>
              </w:rPr>
              <w:t xml:space="preserve">Database schema management and query execution</w:t>
            </w:r>
          </w:p>
        </w:tc>
      </w:tr>
      <w:tr>
        <w:trPr>
          <w:cantSplit w:val="0"/>
          <w:tblHeader w:val="0"/>
        </w:trPr>
        <w:tc>
          <w:tcPr/>
          <w:p w:rsidR="00000000" w:rsidDel="00000000" w:rsidP="00000000" w:rsidRDefault="00000000" w:rsidRPr="00000000" w14:paraId="00000057">
            <w:pPr>
              <w:spacing w:line="240" w:lineRule="auto"/>
              <w:rPr/>
            </w:pPr>
            <w:r w:rsidDel="00000000" w:rsidR="00000000" w:rsidRPr="00000000">
              <w:rPr>
                <w:rtl w:val="0"/>
              </w:rPr>
              <w:t xml:space="preserve">Authentication</w:t>
            </w:r>
          </w:p>
        </w:tc>
        <w:tc>
          <w:tcPr/>
          <w:p w:rsidR="00000000" w:rsidDel="00000000" w:rsidP="00000000" w:rsidRDefault="00000000" w:rsidRPr="00000000" w14:paraId="00000058">
            <w:pPr>
              <w:spacing w:line="240" w:lineRule="auto"/>
              <w:rPr/>
            </w:pPr>
            <w:r w:rsidDel="00000000" w:rsidR="00000000" w:rsidRPr="00000000">
              <w:rPr>
                <w:rtl w:val="0"/>
              </w:rPr>
              <w:t xml:space="preserve">JSON Web Tokens (JWT)</w:t>
            </w:r>
          </w:p>
        </w:tc>
        <w:tc>
          <w:tcPr/>
          <w:p w:rsidR="00000000" w:rsidDel="00000000" w:rsidP="00000000" w:rsidRDefault="00000000" w:rsidRPr="00000000" w14:paraId="00000059">
            <w:pPr>
              <w:spacing w:line="240" w:lineRule="auto"/>
              <w:rPr/>
            </w:pPr>
            <w:r w:rsidDel="00000000" w:rsidR="00000000" w:rsidRPr="00000000">
              <w:rPr>
                <w:rtl w:val="0"/>
              </w:rPr>
              <w:t xml:space="preserve">Stateless API authentication</w:t>
            </w:r>
          </w:p>
        </w:tc>
      </w:tr>
      <w:tr>
        <w:trPr>
          <w:cantSplit w:val="0"/>
          <w:tblHeader w:val="0"/>
        </w:trPr>
        <w:tc>
          <w:tcPr/>
          <w:p w:rsidR="00000000" w:rsidDel="00000000" w:rsidP="00000000" w:rsidRDefault="00000000" w:rsidRPr="00000000" w14:paraId="0000005A">
            <w:pPr>
              <w:spacing w:line="240" w:lineRule="auto"/>
              <w:rPr/>
            </w:pPr>
            <w:r w:rsidDel="00000000" w:rsidR="00000000" w:rsidRPr="00000000">
              <w:rPr>
                <w:rtl w:val="0"/>
              </w:rPr>
              <w:t xml:space="preserve">Password Hashing</w:t>
            </w:r>
          </w:p>
        </w:tc>
        <w:tc>
          <w:tcPr/>
          <w:p w:rsidR="00000000" w:rsidDel="00000000" w:rsidP="00000000" w:rsidRDefault="00000000" w:rsidRPr="00000000" w14:paraId="0000005B">
            <w:pPr>
              <w:spacing w:line="240" w:lineRule="auto"/>
              <w:rPr/>
            </w:pPr>
            <w:r w:rsidDel="00000000" w:rsidR="00000000" w:rsidRPr="00000000">
              <w:rPr>
                <w:rtl w:val="0"/>
              </w:rPr>
              <w:t xml:space="preserve">bcrypt</w:t>
            </w:r>
          </w:p>
        </w:tc>
        <w:tc>
          <w:tcPr/>
          <w:p w:rsidR="00000000" w:rsidDel="00000000" w:rsidP="00000000" w:rsidRDefault="00000000" w:rsidRPr="00000000" w14:paraId="0000005C">
            <w:pPr>
              <w:spacing w:line="240" w:lineRule="auto"/>
              <w:rPr/>
            </w:pPr>
            <w:r w:rsidDel="00000000" w:rsidR="00000000" w:rsidRPr="00000000">
              <w:rPr>
                <w:rtl w:val="0"/>
              </w:rPr>
              <w:t xml:space="preserve">Secure password storage</w:t>
            </w:r>
          </w:p>
        </w:tc>
      </w:tr>
      <w:tr>
        <w:trPr>
          <w:cantSplit w:val="0"/>
          <w:tblHeader w:val="0"/>
        </w:trPr>
        <w:tc>
          <w:tcPr/>
          <w:p w:rsidR="00000000" w:rsidDel="00000000" w:rsidP="00000000" w:rsidRDefault="00000000" w:rsidRPr="00000000" w14:paraId="0000005D">
            <w:pPr>
              <w:spacing w:line="240" w:lineRule="auto"/>
              <w:rPr/>
            </w:pPr>
            <w:r w:rsidDel="00000000" w:rsidR="00000000" w:rsidRPr="00000000">
              <w:rPr>
                <w:rtl w:val="0"/>
              </w:rPr>
              <w:t xml:space="preserve">API Communication</w:t>
            </w:r>
          </w:p>
        </w:tc>
        <w:tc>
          <w:tcPr/>
          <w:p w:rsidR="00000000" w:rsidDel="00000000" w:rsidP="00000000" w:rsidRDefault="00000000" w:rsidRPr="00000000" w14:paraId="0000005E">
            <w:pPr>
              <w:spacing w:line="240" w:lineRule="auto"/>
              <w:rPr/>
            </w:pPr>
            <w:r w:rsidDel="00000000" w:rsidR="00000000" w:rsidRPr="00000000">
              <w:rPr>
                <w:rtl w:val="0"/>
              </w:rPr>
              <w:t xml:space="preserve">HTTPS / REST</w:t>
            </w:r>
          </w:p>
        </w:tc>
        <w:tc>
          <w:tcPr/>
          <w:p w:rsidR="00000000" w:rsidDel="00000000" w:rsidP="00000000" w:rsidRDefault="00000000" w:rsidRPr="00000000" w14:paraId="0000005F">
            <w:pPr>
              <w:spacing w:line="240" w:lineRule="auto"/>
              <w:rPr/>
            </w:pPr>
            <w:r w:rsidDel="00000000" w:rsidR="00000000" w:rsidRPr="00000000">
              <w:rPr>
                <w:rtl w:val="0"/>
              </w:rPr>
              <w:t xml:space="preserve">Secure data exchange between mobile and server</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sz w:val="26"/>
          <w:szCs w:val="26"/>
          <w:rtl w:val="0"/>
        </w:rPr>
        <w:t xml:space="preserve">1.4 Definitions, Acronyms and Abbreviations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bl>
      <w:tblPr>
        <w:tblStyle w:val="Table2"/>
        <w:tblW w:w="9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940"/>
        <w:tblGridChange w:id="0">
          <w:tblGrid>
            <w:gridCol w:w="3000"/>
            <w:gridCol w:w="6940"/>
          </w:tblGrid>
        </w:tblGridChange>
      </w:tblGrid>
      <w:tr>
        <w:trPr>
          <w:cantSplit w:val="0"/>
          <w:tblHeader w:val="0"/>
        </w:trPr>
        <w:tc>
          <w:tcPr/>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Term</w:t>
            </w:r>
            <w:r w:rsidDel="00000000" w:rsidR="00000000" w:rsidRPr="00000000">
              <w:rPr>
                <w:rtl w:val="0"/>
              </w:rPr>
            </w:r>
          </w:p>
        </w:tc>
        <w:tc>
          <w:tcPr/>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BLE</w:t>
            </w:r>
          </w:p>
        </w:tc>
        <w:tc>
          <w:tcPr/>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Bluetooth Low Energy. A wireless communication protocol optimized for low power consumption.</w:t>
            </w:r>
          </w:p>
        </w:tc>
      </w:tr>
      <w:tr>
        <w:trPr>
          <w:cantSplit w:val="0"/>
          <w:tblHeader w:val="0"/>
        </w:trPr>
        <w:tc>
          <w:tcPr/>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RSSI</w:t>
            </w:r>
          </w:p>
        </w:tc>
        <w:tc>
          <w:tcPr/>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Received Signal Strength Indicator. Measures the power level of a received Bluetooth signal, used to determine physical proximity.</w:t>
            </w:r>
          </w:p>
        </w:tc>
      </w:tr>
      <w:tr>
        <w:trPr>
          <w:cantSplit w:val="0"/>
          <w:tblHeader w:val="0"/>
        </w:trPr>
        <w:tc>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UUID</w:t>
            </w:r>
          </w:p>
        </w:tc>
        <w:tc>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Universally Unique Identifier. A 128-bit label used for unique identification.</w:t>
            </w:r>
          </w:p>
        </w:tc>
      </w:tr>
      <w:tr>
        <w:trPr>
          <w:cantSplit w:val="0"/>
          <w:tblHeader w:val="0"/>
        </w:trPr>
        <w:tc>
          <w:tcPr/>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Ephemeral Token</w:t>
            </w:r>
          </w:p>
        </w:tc>
        <w:tc>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A temporary UUID generated by the server, valid for 5 minutes, broadcasted via BLE.</w:t>
            </w:r>
          </w:p>
        </w:tc>
      </w:tr>
      <w:tr>
        <w:trPr>
          <w:cantSplit w:val="0"/>
          <w:tblHeader w:val="0"/>
        </w:trPr>
        <w:tc>
          <w:tcPr/>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Device Binding</w:t>
            </w:r>
          </w:p>
        </w:tc>
        <w:tc>
          <w:tcPr/>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The process of mapping a student's account to a specific physical mobile device using an OS-level identifier.</w:t>
            </w:r>
          </w:p>
        </w:tc>
      </w:tr>
      <w:tr>
        <w:trPr>
          <w:cantSplit w:val="0"/>
          <w:tblHeader w:val="0"/>
        </w:trPr>
        <w:tc>
          <w:tcPr/>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GATT</w:t>
            </w:r>
          </w:p>
        </w:tc>
        <w:tc>
          <w:tcPr/>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Generic Attribute Profile. The BLE protocol for data exchange between devices.</w:t>
            </w:r>
          </w:p>
        </w:tc>
      </w:tr>
      <w:tr>
        <w:trPr>
          <w:cantSplit w:val="0"/>
          <w:tblHeader w:val="0"/>
        </w:trPr>
        <w:tc>
          <w:tcPr/>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Peripheral Mode</w:t>
            </w:r>
          </w:p>
        </w:tc>
        <w:tc>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BLE mode where a device broadcasts data. Used by the Student App.</w:t>
            </w:r>
          </w:p>
        </w:tc>
      </w:tr>
      <w:tr>
        <w:trPr>
          <w:cantSplit w:val="0"/>
          <w:tblHeader w:val="0"/>
        </w:trPr>
        <w:tc>
          <w:tcPr/>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Central Mode</w:t>
            </w:r>
          </w:p>
        </w:tc>
        <w:tc>
          <w:tcPr/>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BLE mode where a device scans for broadcasts. Used by the Instructor App.</w:t>
            </w:r>
          </w:p>
        </w:tc>
      </w:tr>
      <w:tr>
        <w:trPr>
          <w:cantSplit w:val="0"/>
          <w:tblHeader w:val="0"/>
        </w:trPr>
        <w:tc>
          <w:tcPr/>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ORM</w:t>
            </w:r>
          </w:p>
        </w:tc>
        <w:tc>
          <w:tcPr/>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Object-Relational Mapping. A technique to convert data between incompatible type systems using object-oriented programming languages.</w:t>
            </w:r>
          </w:p>
        </w:tc>
      </w:tr>
      <w:tr>
        <w:trPr>
          <w:cantSplit w:val="0"/>
          <w:tblHeader w:val="0"/>
        </w:trPr>
        <w:tc>
          <w:tcPr/>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JWT</w:t>
            </w:r>
          </w:p>
        </w:tc>
        <w:tc>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JSON Web Token. A compact, URL-safe means of representing claims between two parties.</w:t>
            </w:r>
          </w:p>
        </w:tc>
      </w:tr>
      <w:tr>
        <w:trPr>
          <w:cantSplit w:val="0"/>
          <w:tblHeader w:val="0"/>
        </w:trPr>
        <w:tc>
          <w:tcPr/>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SRS</w:t>
            </w:r>
          </w:p>
        </w:tc>
        <w:tc>
          <w:tcPr/>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Software Requirements Specification.</w:t>
            </w:r>
          </w:p>
        </w:tc>
      </w:tr>
      <w:tr>
        <w:trPr>
          <w:cantSplit w:val="0"/>
          <w:tblHeader w:val="0"/>
        </w:trPr>
        <w:tc>
          <w:tcPr/>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DFD</w:t>
            </w:r>
          </w:p>
        </w:tc>
        <w:tc>
          <w:tcPr/>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Data Flow Diagram.</w:t>
            </w:r>
          </w:p>
        </w:tc>
      </w:tr>
      <w:tr>
        <w:trPr>
          <w:cantSplit w:val="0"/>
          <w:tblHeader w:val="0"/>
        </w:trPr>
        <w:tc>
          <w:tcPr/>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ERD</w:t>
            </w:r>
          </w:p>
        </w:tc>
        <w:tc>
          <w:tcPr/>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Entity-Relationship Diagram.</w:t>
            </w:r>
          </w:p>
        </w:tc>
      </w:tr>
    </w:tbl>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b w:val="1"/>
          <w:bCs w:val="1"/>
          <w:sz w:val="30"/>
          <w:szCs w:val="30"/>
        </w:rPr>
      </w:pPr>
      <w:r w:rsidDel="00000000" w:rsidR="00000000" w:rsidRPr="00000000">
        <w:rPr>
          <w:rtl w:val="0"/>
        </w:rPr>
      </w:r>
    </w:p>
    <w:p w:rsidR="00000000" w:rsidDel="00000000" w:rsidP="00000000" w:rsidRDefault="00000000" w:rsidRPr="00000000" w14:paraId="00000096">
      <w:pPr>
        <w:rPr>
          <w:b w:val="1"/>
          <w:bCs w:val="1"/>
          <w:sz w:val="30"/>
          <w:szCs w:val="30"/>
        </w:rPr>
      </w:pPr>
      <w:r w:rsidDel="00000000" w:rsidR="00000000" w:rsidRPr="00000000">
        <w:rPr>
          <w:rtl w:val="0"/>
        </w:rPr>
      </w:r>
    </w:p>
    <w:p w:rsidR="00000000" w:rsidDel="00000000" w:rsidP="00000000" w:rsidRDefault="00000000" w:rsidRPr="00000000" w14:paraId="00000097">
      <w:pPr>
        <w:rPr>
          <w:b w:val="1"/>
          <w:bCs w:val="1"/>
          <w:sz w:val="30"/>
          <w:szCs w:val="30"/>
        </w:rPr>
      </w:pPr>
      <w:r w:rsidDel="00000000" w:rsidR="00000000" w:rsidRPr="00000000">
        <w:rPr>
          <w:rtl w:val="0"/>
        </w:rPr>
      </w:r>
    </w:p>
    <w:p w:rsidR="00000000" w:rsidDel="00000000" w:rsidP="00000000" w:rsidRDefault="00000000" w:rsidRPr="00000000" w14:paraId="00000098">
      <w:pPr>
        <w:rPr>
          <w:b w:val="1"/>
          <w:bCs w:val="1"/>
          <w:sz w:val="30"/>
          <w:szCs w:val="30"/>
        </w:rPr>
      </w:pPr>
      <w:r w:rsidDel="00000000" w:rsidR="00000000" w:rsidRPr="00000000">
        <w:rPr>
          <w:rtl w:val="0"/>
        </w:rPr>
      </w:r>
    </w:p>
    <w:p w:rsidR="00000000" w:rsidDel="00000000" w:rsidP="00000000" w:rsidRDefault="00000000" w:rsidRPr="00000000" w14:paraId="00000099">
      <w:pPr>
        <w:rPr>
          <w:b w:val="1"/>
          <w:bCs w:val="1"/>
          <w:sz w:val="30"/>
          <w:szCs w:val="30"/>
        </w:rPr>
      </w:pPr>
      <w:r w:rsidDel="00000000" w:rsidR="00000000" w:rsidRPr="00000000">
        <w:rPr>
          <w:rtl w:val="0"/>
        </w:rPr>
      </w:r>
    </w:p>
    <w:p w:rsidR="00000000" w:rsidDel="00000000" w:rsidP="00000000" w:rsidRDefault="00000000" w:rsidRPr="00000000" w14:paraId="0000009A">
      <w:pPr>
        <w:rPr>
          <w:b w:val="1"/>
          <w:bCs w:val="1"/>
          <w:sz w:val="30"/>
          <w:szCs w:val="30"/>
        </w:rPr>
      </w:pPr>
      <w:r w:rsidDel="00000000" w:rsidR="00000000" w:rsidRPr="00000000">
        <w:rPr>
          <w:rtl w:val="0"/>
        </w:rPr>
      </w:r>
    </w:p>
    <w:p w:rsidR="00000000" w:rsidDel="00000000" w:rsidP="00000000" w:rsidRDefault="00000000" w:rsidRPr="00000000" w14:paraId="0000009B">
      <w:pPr>
        <w:rPr>
          <w:b w:val="1"/>
          <w:bCs w:val="1"/>
          <w:sz w:val="30"/>
          <w:szCs w:val="30"/>
        </w:rPr>
      </w:pPr>
      <w:r w:rsidDel="00000000" w:rsidR="00000000" w:rsidRPr="00000000">
        <w:rPr>
          <w:rtl w:val="0"/>
        </w:rPr>
      </w:r>
    </w:p>
    <w:p w:rsidR="00000000" w:rsidDel="00000000" w:rsidP="00000000" w:rsidRDefault="00000000" w:rsidRPr="00000000" w14:paraId="0000009C">
      <w:pPr>
        <w:rPr>
          <w:b w:val="1"/>
          <w:bCs w:val="1"/>
          <w:sz w:val="30"/>
          <w:szCs w:val="30"/>
        </w:rPr>
      </w:pPr>
      <w:r w:rsidDel="00000000" w:rsidR="00000000" w:rsidRPr="00000000">
        <w:rPr>
          <w:rtl w:val="0"/>
        </w:rPr>
      </w:r>
    </w:p>
    <w:p w:rsidR="00000000" w:rsidDel="00000000" w:rsidP="00000000" w:rsidRDefault="00000000" w:rsidRPr="00000000" w14:paraId="0000009D">
      <w:pPr>
        <w:rPr>
          <w:b w:val="1"/>
          <w:bCs w:val="1"/>
          <w:sz w:val="30"/>
          <w:szCs w:val="30"/>
        </w:rPr>
      </w:pPr>
      <w:r w:rsidDel="00000000" w:rsidR="00000000" w:rsidRPr="00000000">
        <w:rPr>
          <w:rtl w:val="0"/>
        </w:rPr>
      </w:r>
    </w:p>
    <w:p w:rsidR="00000000" w:rsidDel="00000000" w:rsidP="00000000" w:rsidRDefault="00000000" w:rsidRPr="00000000" w14:paraId="0000009E">
      <w:pPr>
        <w:rPr>
          <w:b w:val="1"/>
          <w:bCs w:val="1"/>
          <w:sz w:val="30"/>
          <w:szCs w:val="30"/>
        </w:rPr>
      </w:pPr>
      <w:r w:rsidDel="00000000" w:rsidR="00000000" w:rsidRPr="00000000">
        <w:rPr>
          <w:rtl w:val="0"/>
        </w:rPr>
      </w:r>
    </w:p>
    <w:p w:rsidR="00000000" w:rsidDel="00000000" w:rsidP="00000000" w:rsidRDefault="00000000" w:rsidRPr="00000000" w14:paraId="0000009F">
      <w:pPr>
        <w:rPr>
          <w:b w:val="1"/>
          <w:bCs w:val="1"/>
          <w:sz w:val="30"/>
          <w:szCs w:val="30"/>
        </w:rPr>
      </w:pPr>
      <w:r w:rsidDel="00000000" w:rsidR="00000000" w:rsidRPr="00000000">
        <w:rPr>
          <w:rtl w:val="0"/>
        </w:rPr>
      </w:r>
    </w:p>
    <w:p w:rsidR="00000000" w:rsidDel="00000000" w:rsidP="00000000" w:rsidRDefault="00000000" w:rsidRPr="00000000" w14:paraId="000000A0">
      <w:pPr>
        <w:rPr>
          <w:b w:val="1"/>
          <w:bCs w:val="1"/>
          <w:sz w:val="30"/>
          <w:szCs w:val="30"/>
        </w:rPr>
      </w:pPr>
      <w:r w:rsidDel="00000000" w:rsidR="00000000" w:rsidRPr="00000000">
        <w:rPr>
          <w:b w:val="1"/>
          <w:bCs w:val="1"/>
          <w:sz w:val="30"/>
          <w:szCs w:val="30"/>
          <w:rtl w:val="0"/>
        </w:rPr>
        <w:t xml:space="preserve">2. Overall Description </w:t>
      </w:r>
    </w:p>
    <w:p w:rsidR="00000000" w:rsidDel="00000000" w:rsidP="00000000" w:rsidRDefault="00000000" w:rsidRPr="00000000" w14:paraId="000000A1">
      <w:pPr>
        <w:rPr>
          <w:b w:val="1"/>
          <w:bCs w:val="1"/>
          <w:sz w:val="30"/>
          <w:szCs w:val="30"/>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sz w:val="24"/>
          <w:szCs w:val="24"/>
          <w:rtl w:val="0"/>
        </w:rPr>
        <w:t xml:space="preserve">2</w:t>
      </w:r>
      <w:r w:rsidDel="00000000" w:rsidR="00000000" w:rsidRPr="00000000">
        <w:rPr>
          <w:sz w:val="26"/>
          <w:szCs w:val="26"/>
          <w:rtl w:val="0"/>
        </w:rPr>
        <w:t xml:space="preserve">.1 Product Perspective</w:t>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Smart Attendance System is a self-contained product that operates independently of existing university infrastructure. It does not require integration with the university's existing ERP or Learning Management System for core functionality. The system communicates internally between three components: the Student Mobile App, the Instructor Mobile App, and the Backend Server.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rtl w:val="0"/>
        </w:rPr>
        <w:t xml:space="preserve">The system follows a centralized processing model. All attendance validation, token generation, and data persistence occurs on the backend server. The mobile applications serve as data collection and broadcast interfaces. The instructor's device acts as an intermediary between student BLE broadcasts and the server, reducing the need for continuous student internet connectivity</w:t>
      </w:r>
      <w:r w:rsidDel="00000000" w:rsidR="00000000" w:rsidRPr="00000000">
        <w:rPr>
          <w:sz w:val="20"/>
          <w:szCs w:val="20"/>
          <w:rtl w:val="0"/>
        </w:rPr>
        <w:t xml:space="preserve">.</w:t>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sz w:val="26"/>
          <w:szCs w:val="26"/>
          <w:rtl w:val="0"/>
        </w:rPr>
        <w:t xml:space="preserve">2.2 User Classes and Characteristics</w:t>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rPr>
          <w:sz w:val="24"/>
          <w:szCs w:val="24"/>
          <w:highlight w:val="green"/>
        </w:rPr>
      </w:pPr>
      <w:r w:rsidDel="00000000" w:rsidR="00000000" w:rsidRPr="00000000">
        <w:rPr>
          <w:b w:val="1"/>
          <w:bCs w:val="1"/>
          <w:rtl w:val="0"/>
        </w:rPr>
        <w:t xml:space="preserve">Students: </w:t>
      </w:r>
      <w:r w:rsidDel="00000000" w:rsidR="00000000" w:rsidRPr="00000000">
        <w:rPr>
          <w:rtl w:val="0"/>
        </w:rPr>
        <w:t xml:space="preserve">The primary users. They tap one button in the mobile app to broadcast their BLE token during the attendance window and view their attendance history per subject. They require a simple interface with no manual Bluetooth configuration.</w:t>
      </w: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b w:val="1"/>
          <w:bCs w:val="1"/>
          <w:rtl w:val="0"/>
        </w:rPr>
        <w:t xml:space="preserve">Instructors: </w:t>
      </w:r>
      <w:r w:rsidDel="00000000" w:rsidR="00000000" w:rsidRPr="00000000">
        <w:rPr>
          <w:rtl w:val="0"/>
        </w:rPr>
        <w:t xml:space="preserve">They start the 2 to 5-minute attendance window, scan for student BLE tokens, submit the batch to the server, and view Present or Absent reports per session. They require a clear dashboard with live detection counts.</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b w:val="1"/>
          <w:bCs w:val="1"/>
          <w:rtl w:val="0"/>
        </w:rPr>
        <w:t xml:space="preserve">Administrators: </w:t>
      </w:r>
      <w:r w:rsidDel="00000000" w:rsidR="00000000" w:rsidRPr="00000000">
        <w:rPr>
          <w:rtl w:val="0"/>
        </w:rPr>
        <w:t xml:space="preserve">They manage programs, curriculum mapping, instructor assignments, auto-enrollment, and device change approvals through a web dashboard. They ensure data integrity and smooth semester operation.</w:t>
      </w: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sz w:val="26"/>
          <w:szCs w:val="26"/>
          <w:rtl w:val="0"/>
        </w:rPr>
        <w:t xml:space="preserve">2.3 Operating Environment</w:t>
      </w:r>
    </w:p>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mobile application environment</w:t>
      </w:r>
      <w:r w:rsidDel="00000000" w:rsidR="00000000" w:rsidRPr="00000000">
        <w:rPr>
          <w:sz w:val="20"/>
          <w:szCs w:val="20"/>
          <w:rtl w:val="0"/>
        </w:rPr>
        <w:t xml:space="preserve"> supports Android 8.0+ and iOS 13.0+, requires Bluetooth 4.0 (BLE), internet for authentication and sync, and at least 200MB storage.</w:t>
      </w:r>
    </w:p>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server environment</w:t>
      </w:r>
      <w:r w:rsidDel="00000000" w:rsidR="00000000" w:rsidRPr="00000000">
        <w:rPr>
          <w:sz w:val="20"/>
          <w:szCs w:val="20"/>
          <w:rtl w:val="0"/>
        </w:rPr>
        <w:t xml:space="preserve"> uses Node.js (v18+), Express.js (4.x), PostgreSQL (v14+), and Prisma (v5.x), deployed on Linux (Ubuntu 22.04) or Windows Server.</w:t>
      </w:r>
    </w:p>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development environment</w:t>
      </w:r>
      <w:r w:rsidDel="00000000" w:rsidR="00000000" w:rsidRPr="00000000">
        <w:rPr>
          <w:sz w:val="20"/>
          <w:szCs w:val="20"/>
          <w:rtl w:val="0"/>
        </w:rPr>
        <w:t xml:space="preserve"> includes Visual Studio Code, Git &amp; GitHub for version control, Postman/Insomnia for API testing, and pgAdmin 4 for database management.</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sz w:val="28"/>
          <w:szCs w:val="28"/>
          <w:rtl w:val="0"/>
        </w:rPr>
        <w:t xml:space="preserve">2.4 Software Interfaces</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spacing w:after="240" w:before="240" w:lineRule="auto"/>
        <w:rPr>
          <w:b w:val="1"/>
          <w:bCs w:val="1"/>
          <w:sz w:val="28"/>
          <w:szCs w:val="28"/>
        </w:rPr>
      </w:pPr>
      <w:r w:rsidDel="00000000" w:rsidR="00000000" w:rsidRPr="00000000">
        <w:rPr>
          <w:b w:val="1"/>
          <w:bCs w:val="1"/>
          <w:sz w:val="28"/>
          <w:szCs w:val="28"/>
          <w:rtl w:val="0"/>
        </w:rPr>
        <w:t xml:space="preserve">Software Interfaces</w:t>
      </w:r>
    </w:p>
    <w:p w:rsidR="00000000" w:rsidDel="00000000" w:rsidP="00000000" w:rsidRDefault="00000000" w:rsidRPr="00000000" w14:paraId="000000BB">
      <w:pPr>
        <w:numPr>
          <w:ilvl w:val="0"/>
          <w:numId w:val="11"/>
        </w:numPr>
        <w:spacing w:after="0" w:afterAutospacing="0" w:before="240" w:lineRule="auto"/>
        <w:ind w:left="720" w:hanging="360"/>
        <w:rPr/>
      </w:pPr>
      <w:r w:rsidDel="00000000" w:rsidR="00000000" w:rsidRPr="00000000">
        <w:rPr>
          <w:b w:val="1"/>
          <w:bCs w:val="1"/>
          <w:rtl w:val="0"/>
        </w:rPr>
        <w:t xml:space="preserve">Mobile-to-Server Interface:</w:t>
      </w:r>
      <w:r w:rsidDel="00000000" w:rsidR="00000000" w:rsidRPr="00000000">
        <w:rPr>
          <w:rtl w:val="0"/>
        </w:rPr>
        <w:t xml:space="preserve"> the application communicates with the backend over HTTPS using JSON format. Authentication is handled via JWT Bearer tokens in the Authorization header, with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t xml:space="preserve"> as the content type.</w:t>
      </w:r>
    </w:p>
    <w:p w:rsidR="00000000" w:rsidDel="00000000" w:rsidP="00000000" w:rsidRDefault="00000000" w:rsidRPr="00000000" w14:paraId="000000BC">
      <w:pPr>
        <w:numPr>
          <w:ilvl w:val="0"/>
          <w:numId w:val="11"/>
        </w:numPr>
        <w:spacing w:after="0" w:afterAutospacing="0" w:before="0" w:beforeAutospacing="0" w:lineRule="auto"/>
        <w:ind w:left="720" w:hanging="360"/>
        <w:rPr/>
      </w:pPr>
      <w:r w:rsidDel="00000000" w:rsidR="00000000" w:rsidRPr="00000000">
        <w:rPr>
          <w:b w:val="1"/>
          <w:bCs w:val="1"/>
          <w:rtl w:val="0"/>
        </w:rPr>
        <w:t xml:space="preserve">Mobile-to-Mobile Interface (BLE):</w:t>
      </w:r>
      <w:r w:rsidDel="00000000" w:rsidR="00000000" w:rsidRPr="00000000">
        <w:rPr>
          <w:rFonts w:ascii="Arial Unicode MS" w:cs="Arial Unicode MS" w:eastAsia="Arial Unicode MS" w:hAnsi="Arial Unicode MS"/>
          <w:rtl w:val="0"/>
        </w:rPr>
        <w:t xml:space="preserve"> devices communicate using Bluetooth Low Energy advertising, with a maximum packet size of 31 bytes. A 128-bit UUID is broadcast as the service identifier, enabling detection within a 5–7 meter range (RSSI ≈ -75 dBm).</w:t>
      </w:r>
    </w:p>
    <w:p w:rsidR="00000000" w:rsidDel="00000000" w:rsidP="00000000" w:rsidRDefault="00000000" w:rsidRPr="00000000" w14:paraId="000000BD">
      <w:pPr>
        <w:numPr>
          <w:ilvl w:val="0"/>
          <w:numId w:val="11"/>
        </w:numPr>
        <w:spacing w:after="240" w:before="0" w:beforeAutospacing="0" w:lineRule="auto"/>
        <w:ind w:left="720" w:hanging="360"/>
        <w:rPr/>
      </w:pPr>
      <w:r w:rsidDel="00000000" w:rsidR="00000000" w:rsidRPr="00000000">
        <w:rPr>
          <w:b w:val="1"/>
          <w:bCs w:val="1"/>
          <w:rtl w:val="0"/>
        </w:rPr>
        <w:t xml:space="preserve">Server-to-Database Interface:</w:t>
      </w:r>
      <w:r w:rsidDel="00000000" w:rsidR="00000000" w:rsidRPr="00000000">
        <w:rPr>
          <w:rtl w:val="0"/>
        </w:rPr>
        <w:t xml:space="preserve"> the backend interacts with the PostgreSQL database using the Prisma Client over TCP/IP, enabling type-safe queries based on the defined schema.</w:t>
      </w: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sz w:val="26"/>
          <w:szCs w:val="26"/>
          <w:rtl w:val="0"/>
        </w:rPr>
        <w:t xml:space="preserve">2.5 Hardware Requirements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Student Device:</w:t>
      </w:r>
      <w:r w:rsidDel="00000000" w:rsidR="00000000" w:rsidRPr="00000000">
        <w:rPr>
          <w:rtl w:val="0"/>
        </w:rPr>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Smartphone with Bluetooth 4.0 or higher</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Android or iOS operating system</w:t>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Active internet connection (cellular data or Wi-Fi) for token retrieval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Instructor Device:</w:t>
      </w:r>
      <w:r w:rsidDel="00000000" w:rsidR="00000000" w:rsidRPr="00000000">
        <w:rPr>
          <w:rtl w:val="0"/>
        </w:rPr>
      </w:r>
    </w:p>
    <w:p w:rsidR="00000000" w:rsidDel="00000000" w:rsidP="00000000" w:rsidRDefault="00000000" w:rsidRPr="00000000" w14:paraId="000000C6">
      <w:pPr>
        <w:numPr>
          <w:ilvl w:val="0"/>
          <w:numId w:val="13"/>
        </w:numPr>
        <w:ind w:left="720" w:hanging="360"/>
      </w:pPr>
      <w:r w:rsidDel="00000000" w:rsidR="00000000" w:rsidRPr="00000000">
        <w:rPr>
          <w:rtl w:val="0"/>
        </w:rPr>
        <w:t xml:space="preserve">Smartphone with Bluetooth 4.0 or higher</w:t>
      </w:r>
    </w:p>
    <w:p w:rsidR="00000000" w:rsidDel="00000000" w:rsidP="00000000" w:rsidRDefault="00000000" w:rsidRPr="00000000" w14:paraId="000000C7">
      <w:pPr>
        <w:numPr>
          <w:ilvl w:val="0"/>
          <w:numId w:val="13"/>
        </w:numPr>
        <w:ind w:left="720" w:hanging="360"/>
      </w:pPr>
      <w:r w:rsidDel="00000000" w:rsidR="00000000" w:rsidRPr="00000000">
        <w:rPr>
          <w:rtl w:val="0"/>
        </w:rPr>
        <w:t xml:space="preserve">Android or iOS operating system</w:t>
      </w:r>
    </w:p>
    <w:p w:rsidR="00000000" w:rsidDel="00000000" w:rsidP="00000000" w:rsidRDefault="00000000" w:rsidRPr="00000000" w14:paraId="000000C8">
      <w:pPr>
        <w:numPr>
          <w:ilvl w:val="0"/>
          <w:numId w:val="13"/>
        </w:numPr>
        <w:ind w:left="720" w:hanging="360"/>
      </w:pPr>
      <w:r w:rsidDel="00000000" w:rsidR="00000000" w:rsidRPr="00000000">
        <w:rPr>
          <w:rtl w:val="0"/>
        </w:rPr>
        <w:t xml:space="preserve">Active internet connection for batch submission</w:t>
      </w:r>
    </w:p>
    <w:p w:rsidR="00000000" w:rsidDel="00000000" w:rsidP="00000000" w:rsidRDefault="00000000" w:rsidRPr="00000000" w14:paraId="000000C9">
      <w:pPr>
        <w:numPr>
          <w:ilvl w:val="0"/>
          <w:numId w:val="13"/>
        </w:numPr>
        <w:ind w:left="720" w:hanging="360"/>
      </w:pPr>
      <w:r w:rsidDel="00000000" w:rsidR="00000000" w:rsidRPr="00000000">
        <w:rPr>
          <w:rtl w:val="0"/>
        </w:rPr>
        <w:t xml:space="preserve">Sufficient battery capacity for 2 to 5 minutes of continuous BLE scanning</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Admin Device:</w:t>
      </w:r>
      <w:r w:rsidDel="00000000" w:rsidR="00000000" w:rsidRPr="00000000">
        <w:rPr>
          <w:rtl w:val="0"/>
        </w:rPr>
      </w:r>
    </w:p>
    <w:p w:rsidR="00000000" w:rsidDel="00000000" w:rsidP="00000000" w:rsidRDefault="00000000" w:rsidRPr="00000000" w14:paraId="000000CC">
      <w:pPr>
        <w:numPr>
          <w:ilvl w:val="0"/>
          <w:numId w:val="13"/>
        </w:numPr>
        <w:ind w:left="720" w:hanging="360"/>
      </w:pPr>
      <w:r w:rsidDel="00000000" w:rsidR="00000000" w:rsidRPr="00000000">
        <w:rPr>
          <w:rtl w:val="0"/>
        </w:rPr>
        <w:t xml:space="preserve">Desktop having a Internet Browser . (Web interface)</w:t>
      </w:r>
    </w:p>
    <w:p w:rsidR="00000000" w:rsidDel="00000000" w:rsidP="00000000" w:rsidRDefault="00000000" w:rsidRPr="00000000" w14:paraId="000000CD">
      <w:pPr>
        <w:numPr>
          <w:ilvl w:val="0"/>
          <w:numId w:val="13"/>
        </w:numPr>
        <w:ind w:left="720" w:hanging="360"/>
      </w:pPr>
      <w:r w:rsidDel="00000000" w:rsidR="00000000" w:rsidRPr="00000000">
        <w:rPr>
          <w:rtl w:val="0"/>
        </w:rPr>
        <w:t xml:space="preserve">Active internet connection for assigning courses , approving request to server.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Server Hardware:</w:t>
      </w:r>
      <w:r w:rsidDel="00000000" w:rsidR="00000000" w:rsidRPr="00000000">
        <w:rPr>
          <w:rtl w:val="0"/>
        </w:rPr>
      </w:r>
    </w:p>
    <w:p w:rsidR="00000000" w:rsidDel="00000000" w:rsidP="00000000" w:rsidRDefault="00000000" w:rsidRPr="00000000" w14:paraId="000000D0">
      <w:pPr>
        <w:numPr>
          <w:ilvl w:val="0"/>
          <w:numId w:val="14"/>
        </w:numPr>
        <w:ind w:left="720" w:hanging="360"/>
      </w:pPr>
      <w:r w:rsidDel="00000000" w:rsidR="00000000" w:rsidRPr="00000000">
        <w:rPr>
          <w:rtl w:val="0"/>
        </w:rPr>
        <w:t xml:space="preserve">Minimum 2 CPU cores</w:t>
      </w:r>
    </w:p>
    <w:p w:rsidR="00000000" w:rsidDel="00000000" w:rsidP="00000000" w:rsidRDefault="00000000" w:rsidRPr="00000000" w14:paraId="000000D1">
      <w:pPr>
        <w:numPr>
          <w:ilvl w:val="0"/>
          <w:numId w:val="14"/>
        </w:numPr>
        <w:ind w:left="720" w:hanging="360"/>
      </w:pPr>
      <w:r w:rsidDel="00000000" w:rsidR="00000000" w:rsidRPr="00000000">
        <w:rPr>
          <w:rtl w:val="0"/>
        </w:rPr>
        <w:t xml:space="preserve">Minimum 4 GB RAM</w:t>
      </w:r>
    </w:p>
    <w:p w:rsidR="00000000" w:rsidDel="00000000" w:rsidP="00000000" w:rsidRDefault="00000000" w:rsidRPr="00000000" w14:paraId="000000D2">
      <w:pPr>
        <w:numPr>
          <w:ilvl w:val="0"/>
          <w:numId w:val="14"/>
        </w:numPr>
        <w:ind w:left="720" w:hanging="360"/>
      </w:pPr>
      <w:r w:rsidDel="00000000" w:rsidR="00000000" w:rsidRPr="00000000">
        <w:rPr>
          <w:rtl w:val="0"/>
        </w:rPr>
        <w:t xml:space="preserve">Minimum 20 GB SSD storage</w:t>
      </w:r>
    </w:p>
    <w:p w:rsidR="00000000" w:rsidDel="00000000" w:rsidP="00000000" w:rsidRDefault="00000000" w:rsidRPr="00000000" w14:paraId="000000D3">
      <w:pPr>
        <w:rPr/>
      </w:pPr>
      <w:r w:rsidDel="00000000" w:rsidR="00000000" w:rsidRPr="00000000">
        <w:rPr>
          <w:rtl w:val="0"/>
        </w:rPr>
        <w:t xml:space="preserve">Network interface with public IP or domain name for mobile app access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sz w:val="28"/>
          <w:szCs w:val="28"/>
          <w:rtl w:val="0"/>
        </w:rPr>
        <w:t xml:space="preserve">2.6 Functionalities</w:t>
      </w:r>
      <w:r w:rsidDel="00000000" w:rsidR="00000000" w:rsidRPr="00000000">
        <w:rPr>
          <w:sz w:val="26"/>
          <w:szCs w:val="26"/>
          <w:rtl w:val="0"/>
        </w:rPr>
        <w:t xml:space="preserve"> </w:t>
      </w:r>
    </w:p>
    <w:p w:rsidR="00000000" w:rsidDel="00000000" w:rsidP="00000000" w:rsidRDefault="00000000" w:rsidRPr="00000000" w14:paraId="000000D6">
      <w:pPr>
        <w:rPr>
          <w:sz w:val="26"/>
          <w:szCs w:val="26"/>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User &amp; Device Management</w:t>
      </w:r>
      <w:r w:rsidDel="00000000" w:rsidR="00000000" w:rsidRPr="00000000">
        <w:rPr>
          <w:rtl w:val="0"/>
        </w:rPr>
      </w:r>
    </w:p>
    <w:p w:rsidR="00000000" w:rsidDel="00000000" w:rsidP="00000000" w:rsidRDefault="00000000" w:rsidRPr="00000000" w14:paraId="000000D8">
      <w:pPr>
        <w:numPr>
          <w:ilvl w:val="0"/>
          <w:numId w:val="8"/>
        </w:numPr>
        <w:ind w:left="720" w:hanging="360"/>
      </w:pPr>
      <w:r w:rsidDel="00000000" w:rsidR="00000000" w:rsidRPr="00000000">
        <w:rPr>
          <w:b w:val="1"/>
          <w:bCs w:val="1"/>
          <w:rtl w:val="0"/>
        </w:rPr>
        <w:t xml:space="preserve">Authentication &amp; Profile:</w:t>
      </w:r>
      <w:r w:rsidDel="00000000" w:rsidR="00000000" w:rsidRPr="00000000">
        <w:rPr>
          <w:rtl w:val="0"/>
        </w:rPr>
        <w:t xml:space="preserve"> Secure management for students, instructors, and admins.</w:t>
      </w:r>
    </w:p>
    <w:p w:rsidR="00000000" w:rsidDel="00000000" w:rsidP="00000000" w:rsidRDefault="00000000" w:rsidRPr="00000000" w14:paraId="000000D9">
      <w:pPr>
        <w:numPr>
          <w:ilvl w:val="0"/>
          <w:numId w:val="8"/>
        </w:numPr>
        <w:ind w:left="720" w:hanging="360"/>
      </w:pPr>
      <w:r w:rsidDel="00000000" w:rsidR="00000000" w:rsidRPr="00000000">
        <w:rPr>
          <w:b w:val="1"/>
          <w:bCs w:val="1"/>
          <w:rtl w:val="0"/>
        </w:rPr>
        <w:t xml:space="preserve">Device Binding:</w:t>
      </w:r>
      <w:r w:rsidDel="00000000" w:rsidR="00000000" w:rsidRPr="00000000">
        <w:rPr>
          <w:rtl w:val="0"/>
        </w:rPr>
        <w:t xml:space="preserve"> Client binds accounts to hardware IDs; server validates these to prevent proxy attendance.</w:t>
      </w:r>
    </w:p>
    <w:p w:rsidR="00000000" w:rsidDel="00000000" w:rsidP="00000000" w:rsidRDefault="00000000" w:rsidRPr="00000000" w14:paraId="000000DA">
      <w:pPr>
        <w:numPr>
          <w:ilvl w:val="0"/>
          <w:numId w:val="8"/>
        </w:numPr>
        <w:ind w:left="720" w:hanging="360"/>
      </w:pPr>
      <w:r w:rsidDel="00000000" w:rsidR="00000000" w:rsidRPr="00000000">
        <w:rPr>
          <w:b w:val="1"/>
          <w:bCs w:val="1"/>
          <w:rtl w:val="0"/>
        </w:rPr>
        <w:t xml:space="preserve">Device Changes:</w:t>
      </w:r>
      <w:r w:rsidDel="00000000" w:rsidR="00000000" w:rsidRPr="00000000">
        <w:rPr>
          <w:rtl w:val="0"/>
        </w:rPr>
        <w:t xml:space="preserve"> Students request changes via the mobile client; admins approve them via the web dashboard.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Attendance Session Management</w:t>
      </w:r>
      <w:r w:rsidDel="00000000" w:rsidR="00000000" w:rsidRPr="00000000">
        <w:rPr>
          <w:rtl w:val="0"/>
        </w:rPr>
      </w:r>
    </w:p>
    <w:p w:rsidR="00000000" w:rsidDel="00000000" w:rsidP="00000000" w:rsidRDefault="00000000" w:rsidRPr="00000000" w14:paraId="000000DD">
      <w:pPr>
        <w:numPr>
          <w:ilvl w:val="0"/>
          <w:numId w:val="8"/>
        </w:numPr>
        <w:ind w:left="720" w:hanging="360"/>
      </w:pPr>
      <w:r w:rsidDel="00000000" w:rsidR="00000000" w:rsidRPr="00000000">
        <w:rPr>
          <w:b w:val="1"/>
          <w:bCs w:val="1"/>
          <w:rtl w:val="0"/>
        </w:rPr>
        <w:t xml:space="preserve">Initiation:</w:t>
      </w:r>
      <w:r w:rsidDel="00000000" w:rsidR="00000000" w:rsidRPr="00000000">
        <w:rPr>
          <w:rtl w:val="0"/>
        </w:rPr>
        <w:t xml:space="preserve"> Instructors start sessions on the client; the server generates a 2-5 minute ephemeral UUID.</w:t>
      </w:r>
    </w:p>
    <w:p w:rsidR="00000000" w:rsidDel="00000000" w:rsidP="00000000" w:rsidRDefault="00000000" w:rsidRPr="00000000" w14:paraId="000000DE">
      <w:pPr>
        <w:numPr>
          <w:ilvl w:val="0"/>
          <w:numId w:val="8"/>
        </w:numPr>
        <w:ind w:left="720" w:hanging="360"/>
      </w:pPr>
      <w:r w:rsidDel="00000000" w:rsidR="00000000" w:rsidRPr="00000000">
        <w:rPr>
          <w:b w:val="1"/>
          <w:bCs w:val="1"/>
          <w:rtl w:val="0"/>
        </w:rPr>
        <w:t xml:space="preserve">Detection:</w:t>
      </w:r>
      <w:r w:rsidDel="00000000" w:rsidR="00000000" w:rsidRPr="00000000">
        <w:rPr>
          <w:rtl w:val="0"/>
        </w:rPr>
        <w:t xml:space="preserve"> Instructor client broadcasts the UUID via BLE; student clients auto-detect and store it.</w:t>
      </w:r>
    </w:p>
    <w:p w:rsidR="00000000" w:rsidDel="00000000" w:rsidP="00000000" w:rsidRDefault="00000000" w:rsidRPr="00000000" w14:paraId="000000DF">
      <w:pPr>
        <w:numPr>
          <w:ilvl w:val="0"/>
          <w:numId w:val="8"/>
        </w:numPr>
        <w:ind w:left="720" w:hanging="360"/>
      </w:pPr>
      <w:r w:rsidDel="00000000" w:rsidR="00000000" w:rsidRPr="00000000">
        <w:rPr>
          <w:b w:val="1"/>
          <w:bCs w:val="1"/>
          <w:rtl w:val="0"/>
        </w:rPr>
        <w:t xml:space="preserve">Submission:</w:t>
      </w:r>
      <w:r w:rsidDel="00000000" w:rsidR="00000000" w:rsidRPr="00000000">
        <w:rPr>
          <w:rtl w:val="0"/>
        </w:rPr>
        <w:t xml:space="preserve"> Instructor client submits all detected UUIDs to the server in a single batch.</w:t>
      </w:r>
    </w:p>
    <w:p w:rsidR="00000000" w:rsidDel="00000000" w:rsidP="00000000" w:rsidRDefault="00000000" w:rsidRPr="00000000" w14:paraId="000000E0">
      <w:pPr>
        <w:numPr>
          <w:ilvl w:val="0"/>
          <w:numId w:val="8"/>
        </w:numPr>
        <w:ind w:left="720" w:hanging="360"/>
      </w:pPr>
      <w:r w:rsidDel="00000000" w:rsidR="00000000" w:rsidRPr="00000000">
        <w:rPr>
          <w:b w:val="1"/>
          <w:bCs w:val="1"/>
          <w:rtl w:val="0"/>
        </w:rPr>
        <w:t xml:space="preserve">Validation:</w:t>
      </w:r>
      <w:r w:rsidDel="00000000" w:rsidR="00000000" w:rsidRPr="00000000">
        <w:rPr>
          <w:rtl w:val="0"/>
        </w:rPr>
        <w:t xml:space="preserve"> Server verifies UUIDs, device bindings, and timestamps, rejecting invalid entries.</w:t>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Academic Management</w:t>
      </w:r>
      <w:r w:rsidDel="00000000" w:rsidR="00000000" w:rsidRPr="00000000">
        <w:rPr>
          <w:rtl w:val="0"/>
        </w:rPr>
      </w:r>
    </w:p>
    <w:p w:rsidR="00000000" w:rsidDel="00000000" w:rsidP="00000000" w:rsidRDefault="00000000" w:rsidRPr="00000000" w14:paraId="000000E3">
      <w:pPr>
        <w:numPr>
          <w:ilvl w:val="0"/>
          <w:numId w:val="8"/>
        </w:numPr>
        <w:ind w:left="720" w:hanging="360"/>
      </w:pPr>
      <w:r w:rsidDel="00000000" w:rsidR="00000000" w:rsidRPr="00000000">
        <w:rPr>
          <w:b w:val="1"/>
          <w:bCs w:val="1"/>
          <w:rtl w:val="0"/>
        </w:rPr>
        <w:t xml:space="preserve">Auto-Enrollment:</w:t>
      </w:r>
      <w:r w:rsidDel="00000000" w:rsidR="00000000" w:rsidRPr="00000000">
        <w:rPr>
          <w:rtl w:val="0"/>
        </w:rPr>
        <w:t xml:space="preserve"> Server enrolls students in subjects based on predefined curriculum mappings.</w:t>
      </w:r>
    </w:p>
    <w:p w:rsidR="00000000" w:rsidDel="00000000" w:rsidP="00000000" w:rsidRDefault="00000000" w:rsidRPr="00000000" w14:paraId="000000E4">
      <w:pPr>
        <w:numPr>
          <w:ilvl w:val="0"/>
          <w:numId w:val="8"/>
        </w:numPr>
        <w:ind w:left="720" w:hanging="360"/>
      </w:pPr>
      <w:r w:rsidDel="00000000" w:rsidR="00000000" w:rsidRPr="00000000">
        <w:rPr>
          <w:b w:val="1"/>
          <w:bCs w:val="1"/>
          <w:rtl w:val="0"/>
        </w:rPr>
        <w:t xml:space="preserve">Assignments:</w:t>
      </w:r>
      <w:r w:rsidDel="00000000" w:rsidR="00000000" w:rsidRPr="00000000">
        <w:rPr>
          <w:rtl w:val="0"/>
        </w:rPr>
        <w:t xml:space="preserve"> Admins assign instructors to courses via the dashboard; instructors view them on the client.</w:t>
      </w:r>
    </w:p>
    <w:p w:rsidR="00000000" w:rsidDel="00000000" w:rsidP="00000000" w:rsidRDefault="00000000" w:rsidRPr="00000000" w14:paraId="000000E5">
      <w:pPr>
        <w:numPr>
          <w:ilvl w:val="0"/>
          <w:numId w:val="8"/>
        </w:numPr>
        <w:ind w:left="720" w:hanging="360"/>
      </w:pPr>
      <w:r w:rsidDel="00000000" w:rsidR="00000000" w:rsidRPr="00000000">
        <w:rPr>
          <w:b w:val="1"/>
          <w:bCs w:val="1"/>
          <w:rtl w:val="0"/>
        </w:rPr>
        <w:t xml:space="preserve">Creating Course Structure: </w:t>
      </w:r>
      <w:r w:rsidDel="00000000" w:rsidR="00000000" w:rsidRPr="00000000">
        <w:rPr>
          <w:rtl w:val="0"/>
        </w:rPr>
        <w:t xml:space="preserve">Making new Courses and subjects in the courses.</w:t>
      </w: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Reporting &amp; Analytics</w:t>
      </w:r>
      <w:r w:rsidDel="00000000" w:rsidR="00000000" w:rsidRPr="00000000">
        <w:rPr>
          <w:rtl w:val="0"/>
        </w:rPr>
      </w:r>
    </w:p>
    <w:p w:rsidR="00000000" w:rsidDel="00000000" w:rsidP="00000000" w:rsidRDefault="00000000" w:rsidRPr="00000000" w14:paraId="000000E9">
      <w:pPr>
        <w:numPr>
          <w:ilvl w:val="0"/>
          <w:numId w:val="8"/>
        </w:numPr>
        <w:ind w:left="720" w:hanging="360"/>
      </w:pPr>
      <w:r w:rsidDel="00000000" w:rsidR="00000000" w:rsidRPr="00000000">
        <w:rPr>
          <w:b w:val="1"/>
          <w:bCs w:val="1"/>
          <w:rtl w:val="0"/>
        </w:rPr>
        <w:t xml:space="preserve">Client Views:</w:t>
      </w:r>
      <w:r w:rsidDel="00000000" w:rsidR="00000000" w:rsidRPr="00000000">
        <w:rPr>
          <w:rtl w:val="0"/>
        </w:rPr>
        <w:t xml:space="preserve"> Instructors view session attendance; students view personal history and percentages.</w:t>
      </w:r>
    </w:p>
    <w:p w:rsidR="00000000" w:rsidDel="00000000" w:rsidP="00000000" w:rsidRDefault="00000000" w:rsidRPr="00000000" w14:paraId="000000EA">
      <w:pPr>
        <w:rPr/>
      </w:pPr>
      <w:r w:rsidDel="00000000" w:rsidR="00000000" w:rsidRPr="00000000">
        <w:rPr>
          <w:b w:val="1"/>
          <w:bCs w:val="1"/>
          <w:rtl w:val="0"/>
        </w:rPr>
        <w:t xml:space="preserve">Admin Views:</w:t>
      </w:r>
      <w:r w:rsidDel="00000000" w:rsidR="00000000" w:rsidRPr="00000000">
        <w:rPr>
          <w:rtl w:val="0"/>
        </w:rPr>
        <w:t xml:space="preserve"> Admins monitor institution-wide trends and review flagged anomalies via the dashboard.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sz w:val="26"/>
          <w:szCs w:val="26"/>
        </w:rPr>
      </w:pPr>
      <w:r w:rsidDel="00000000" w:rsidR="00000000" w:rsidRPr="00000000">
        <w:rPr>
          <w:sz w:val="24"/>
          <w:szCs w:val="24"/>
          <w:rtl w:val="0"/>
        </w:rPr>
        <w:t xml:space="preserve">2</w:t>
      </w:r>
      <w:r w:rsidDel="00000000" w:rsidR="00000000" w:rsidRPr="00000000">
        <w:rPr>
          <w:sz w:val="26"/>
          <w:szCs w:val="26"/>
          <w:rtl w:val="0"/>
        </w:rPr>
        <w:t xml:space="preserve">.7 General Constraints</w:t>
      </w:r>
    </w:p>
    <w:p w:rsidR="00000000" w:rsidDel="00000000" w:rsidP="00000000" w:rsidRDefault="00000000" w:rsidRPr="00000000" w14:paraId="000000EE">
      <w:pPr>
        <w:rPr>
          <w:sz w:val="26"/>
          <w:szCs w:val="26"/>
        </w:rPr>
      </w:pPr>
      <w:r w:rsidDel="00000000" w:rsidR="00000000" w:rsidRPr="00000000">
        <w:rPr>
          <w:rtl w:val="0"/>
        </w:rPr>
      </w:r>
    </w:p>
    <w:p w:rsidR="00000000" w:rsidDel="00000000" w:rsidP="00000000" w:rsidRDefault="00000000" w:rsidRPr="00000000" w14:paraId="000000EF">
      <w:pPr>
        <w:numPr>
          <w:ilvl w:val="0"/>
          <w:numId w:val="6"/>
        </w:numPr>
        <w:spacing w:line="360" w:lineRule="auto"/>
        <w:ind w:left="720" w:hanging="360"/>
        <w:rPr>
          <w:u w:val="none"/>
        </w:rPr>
      </w:pPr>
      <w:r w:rsidDel="00000000" w:rsidR="00000000" w:rsidRPr="00000000">
        <w:rPr>
          <w:rtl w:val="0"/>
        </w:rPr>
        <w:t xml:space="preserve"> The BLE advertising packet is limited to 31 bytes. All broadcast data must fit within this constraint.</w:t>
      </w:r>
    </w:p>
    <w:p w:rsidR="00000000" w:rsidDel="00000000" w:rsidP="00000000" w:rsidRDefault="00000000" w:rsidRPr="00000000" w14:paraId="000000F0">
      <w:pPr>
        <w:numPr>
          <w:ilvl w:val="0"/>
          <w:numId w:val="6"/>
        </w:numPr>
        <w:spacing w:line="360" w:lineRule="auto"/>
        <w:ind w:left="720" w:hanging="360"/>
        <w:rPr>
          <w:u w:val="none"/>
        </w:rPr>
      </w:pPr>
      <w:r w:rsidDel="00000000" w:rsidR="00000000" w:rsidRPr="00000000">
        <w:rPr>
          <w:rtl w:val="0"/>
        </w:rPr>
        <w:t xml:space="preserve"> The Flutter framework does not support Extended BLE Advertising natively. The system must use standard BLE advertising.</w:t>
      </w:r>
    </w:p>
    <w:p w:rsidR="00000000" w:rsidDel="00000000" w:rsidP="00000000" w:rsidRDefault="00000000" w:rsidRPr="00000000" w14:paraId="000000F1">
      <w:pPr>
        <w:numPr>
          <w:ilvl w:val="0"/>
          <w:numId w:val="6"/>
        </w:numPr>
        <w:spacing w:line="360" w:lineRule="auto"/>
        <w:ind w:left="720" w:hanging="360"/>
        <w:rPr>
          <w:u w:val="none"/>
        </w:rPr>
      </w:pPr>
      <w:r w:rsidDel="00000000" w:rsidR="00000000" w:rsidRPr="00000000">
        <w:rPr>
          <w:rtl w:val="0"/>
        </w:rPr>
        <w:t xml:space="preserve"> Students require an active internet connection for exactly one HTTP request to obtain the ephemeral token before broadcasting.</w:t>
      </w:r>
    </w:p>
    <w:p w:rsidR="00000000" w:rsidDel="00000000" w:rsidP="00000000" w:rsidRDefault="00000000" w:rsidRPr="00000000" w14:paraId="000000F2">
      <w:pPr>
        <w:numPr>
          <w:ilvl w:val="0"/>
          <w:numId w:val="6"/>
        </w:numPr>
        <w:spacing w:line="360" w:lineRule="auto"/>
        <w:ind w:left="720" w:hanging="360"/>
        <w:rPr>
          <w:u w:val="none"/>
        </w:rPr>
      </w:pPr>
      <w:r w:rsidDel="00000000" w:rsidR="00000000" w:rsidRPr="00000000">
        <w:rPr>
          <w:rtl w:val="0"/>
        </w:rPr>
        <w:t xml:space="preserve"> The system supports a maximum attendance window of 5 minutes per session.</w:t>
      </w:r>
    </w:p>
    <w:p w:rsidR="00000000" w:rsidDel="00000000" w:rsidP="00000000" w:rsidRDefault="00000000" w:rsidRPr="00000000" w14:paraId="000000F3">
      <w:pPr>
        <w:numPr>
          <w:ilvl w:val="0"/>
          <w:numId w:val="6"/>
        </w:numPr>
        <w:spacing w:line="360" w:lineRule="auto"/>
        <w:ind w:left="720" w:hanging="360"/>
        <w:rPr>
          <w:u w:val="none"/>
        </w:rPr>
      </w:pPr>
      <w:r w:rsidDel="00000000" w:rsidR="00000000" w:rsidRPr="00000000">
        <w:rPr>
          <w:rtl w:val="0"/>
        </w:rPr>
        <w:t xml:space="preserve"> The RSSI threshold for proximity detection is fixed at -75 dBm.</w:t>
      </w:r>
    </w:p>
    <w:p w:rsidR="00000000" w:rsidDel="00000000" w:rsidP="00000000" w:rsidRDefault="00000000" w:rsidRPr="00000000" w14:paraId="000000F4">
      <w:pPr>
        <w:numPr>
          <w:ilvl w:val="0"/>
          <w:numId w:val="6"/>
        </w:numPr>
        <w:spacing w:line="360" w:lineRule="auto"/>
        <w:ind w:left="720" w:hanging="360"/>
        <w:rPr>
          <w:u w:val="none"/>
        </w:rPr>
      </w:pPr>
      <w:r w:rsidDel="00000000" w:rsidR="00000000" w:rsidRPr="00000000">
        <w:rPr>
          <w:rtl w:val="0"/>
        </w:rPr>
        <w:t xml:space="preserve"> The system does not support offline attendance marking. All data must be synchronized with the server.</w:t>
      </w:r>
    </w:p>
    <w:p w:rsidR="00000000" w:rsidDel="00000000" w:rsidP="00000000" w:rsidRDefault="00000000" w:rsidRPr="00000000" w14:paraId="000000F5">
      <w:pPr>
        <w:numPr>
          <w:ilvl w:val="0"/>
          <w:numId w:val="6"/>
        </w:numPr>
        <w:spacing w:line="360" w:lineRule="auto"/>
        <w:ind w:left="720" w:hanging="360"/>
        <w:rPr>
          <w:u w:val="none"/>
        </w:rPr>
      </w:pPr>
      <w:r w:rsidDel="00000000" w:rsidR="00000000" w:rsidRPr="00000000">
        <w:rPr>
          <w:rtl w:val="0"/>
        </w:rPr>
        <w:t xml:space="preserve">The backend server must be accessible via HTTPS. Plain HTTP is not permitted.</w:t>
      </w:r>
    </w:p>
    <w:p w:rsidR="00000000" w:rsidDel="00000000" w:rsidP="00000000" w:rsidRDefault="00000000" w:rsidRPr="00000000" w14:paraId="000000F6">
      <w:pPr>
        <w:numPr>
          <w:ilvl w:val="0"/>
          <w:numId w:val="6"/>
        </w:numPr>
        <w:spacing w:line="360" w:lineRule="auto"/>
        <w:ind w:left="720" w:hanging="360"/>
        <w:rPr>
          <w:u w:val="none"/>
        </w:rPr>
      </w:pPr>
      <w:r w:rsidDel="00000000" w:rsidR="00000000" w:rsidRPr="00000000">
        <w:rPr>
          <w:rtl w:val="0"/>
        </w:rPr>
        <w:t xml:space="preserve"> Passwords must be hashed using bcrypt. Plain-text password storage is prohibited.</w:t>
      </w:r>
    </w:p>
    <w:p w:rsidR="00000000" w:rsidDel="00000000" w:rsidP="00000000" w:rsidRDefault="00000000" w:rsidRPr="00000000" w14:paraId="000000F7">
      <w:pPr>
        <w:spacing w:line="360" w:lineRule="auto"/>
        <w:rPr/>
      </w:pPr>
      <w:r w:rsidDel="00000000" w:rsidR="00000000" w:rsidRPr="00000000">
        <w:rPr>
          <w:rtl w:val="0"/>
        </w:rPr>
      </w:r>
    </w:p>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FA">
      <w:pPr>
        <w:spacing w:line="360" w:lineRule="auto"/>
        <w:rPr>
          <w:b w:val="1"/>
          <w:bCs w:val="1"/>
          <w:sz w:val="28"/>
          <w:szCs w:val="28"/>
        </w:rPr>
      </w:pPr>
      <w:r w:rsidDel="00000000" w:rsidR="00000000" w:rsidRPr="00000000">
        <w:rPr>
          <w:b w:val="1"/>
          <w:bCs w:val="1"/>
          <w:sz w:val="28"/>
          <w:szCs w:val="28"/>
          <w:rtl w:val="0"/>
        </w:rPr>
        <w:t xml:space="preserve">3. System Features</w:t>
      </w:r>
    </w:p>
    <w:p w:rsidR="00000000" w:rsidDel="00000000" w:rsidP="00000000" w:rsidRDefault="00000000" w:rsidRPr="00000000" w14:paraId="000000FB">
      <w:pPr>
        <w:rPr>
          <w:b w:val="1"/>
          <w:bCs w:val="1"/>
          <w:sz w:val="20"/>
          <w:szCs w:val="20"/>
        </w:rPr>
      </w:pPr>
      <w:r w:rsidDel="00000000" w:rsidR="00000000" w:rsidRPr="00000000">
        <w:rPr>
          <w:sz w:val="26"/>
          <w:szCs w:val="26"/>
          <w:rtl w:val="0"/>
        </w:rPr>
        <w:t xml:space="preserve">3.1 Functional Requirements</w: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ind w:left="720" w:hanging="360"/>
        <w:rPr>
          <w:color w:val="000000"/>
          <w:sz w:val="26"/>
          <w:szCs w:val="26"/>
        </w:rPr>
      </w:pPr>
      <w:bookmarkStart w:colFirst="0" w:colLast="0" w:name="_zf80dkhz1s6u" w:id="0"/>
      <w:bookmarkEnd w:id="0"/>
      <w:r w:rsidDel="00000000" w:rsidR="00000000" w:rsidRPr="00000000">
        <w:rPr>
          <w:color w:val="000000"/>
          <w:sz w:val="26"/>
          <w:szCs w:val="26"/>
          <w:rtl w:val="0"/>
        </w:rPr>
        <w:t xml:space="preserve">A) Student Registration and Device Binding</w:t>
      </w:r>
    </w:p>
    <w:p w:rsidR="00000000" w:rsidDel="00000000" w:rsidP="00000000" w:rsidRDefault="00000000" w:rsidRPr="00000000" w14:paraId="000000FD">
      <w:pPr>
        <w:numPr>
          <w:ilvl w:val="0"/>
          <w:numId w:val="5"/>
        </w:numPr>
        <w:spacing w:after="0" w:afterAutospacing="0" w:before="240" w:lineRule="auto"/>
        <w:ind w:left="720" w:hanging="360"/>
      </w:pPr>
      <w:r w:rsidDel="00000000" w:rsidR="00000000" w:rsidRPr="00000000">
        <w:rPr>
          <w:rtl w:val="0"/>
        </w:rPr>
        <w:t xml:space="preserve">Students register using university credentials; first device is auto-approved and stored (ID, model, OS).</w:t>
      </w:r>
    </w:p>
    <w:p w:rsidR="00000000" w:rsidDel="00000000" w:rsidP="00000000" w:rsidRDefault="00000000" w:rsidRPr="00000000" w14:paraId="000000FE">
      <w:pPr>
        <w:numPr>
          <w:ilvl w:val="0"/>
          <w:numId w:val="5"/>
        </w:numPr>
        <w:spacing w:after="0" w:afterAutospacing="0" w:before="0" w:beforeAutospacing="0" w:lineRule="auto"/>
        <w:ind w:left="720" w:hanging="360"/>
      </w:pPr>
      <w:r w:rsidDel="00000000" w:rsidR="00000000" w:rsidRPr="00000000">
        <w:rPr>
          <w:rtl w:val="0"/>
        </w:rPr>
        <w:t xml:space="preserve">System binds account to a single device and verifies it on login.</w:t>
      </w:r>
    </w:p>
    <w:p w:rsidR="00000000" w:rsidDel="00000000" w:rsidP="00000000" w:rsidRDefault="00000000" w:rsidRPr="00000000" w14:paraId="000000FF">
      <w:pPr>
        <w:numPr>
          <w:ilvl w:val="0"/>
          <w:numId w:val="5"/>
        </w:numPr>
        <w:spacing w:after="240" w:before="0" w:beforeAutospacing="0" w:lineRule="auto"/>
        <w:ind w:left="720" w:hanging="360"/>
      </w:pPr>
      <w:r w:rsidDel="00000000" w:rsidR="00000000" w:rsidRPr="00000000">
        <w:rPr>
          <w:rtl w:val="0"/>
        </w:rPr>
        <w:t xml:space="preserve">Attendance features are blocked if the device ID does not match.</w:t>
      </w:r>
    </w:p>
    <w:p w:rsidR="00000000" w:rsidDel="00000000" w:rsidP="00000000" w:rsidRDefault="00000000" w:rsidRPr="00000000" w14:paraId="00000100">
      <w:pPr>
        <w:pStyle w:val="Heading3"/>
        <w:keepNext w:val="0"/>
        <w:keepLines w:val="0"/>
        <w:spacing w:before="280" w:lineRule="auto"/>
        <w:ind w:left="720" w:hanging="360"/>
        <w:rPr>
          <w:color w:val="000000"/>
          <w:sz w:val="26"/>
          <w:szCs w:val="26"/>
        </w:rPr>
      </w:pPr>
      <w:bookmarkStart w:colFirst="0" w:colLast="0" w:name="_b941p5e8sqpa" w:id="1"/>
      <w:bookmarkEnd w:id="1"/>
      <w:r w:rsidDel="00000000" w:rsidR="00000000" w:rsidRPr="00000000">
        <w:rPr>
          <w:color w:val="000000"/>
          <w:sz w:val="26"/>
          <w:szCs w:val="26"/>
          <w:rtl w:val="0"/>
        </w:rPr>
        <w:t xml:space="preserve">B) Attendance Token Generation</w:t>
      </w:r>
    </w:p>
    <w:p w:rsidR="00000000" w:rsidDel="00000000" w:rsidP="00000000" w:rsidRDefault="00000000" w:rsidRPr="00000000" w14:paraId="00000101">
      <w:pPr>
        <w:numPr>
          <w:ilvl w:val="0"/>
          <w:numId w:val="3"/>
        </w:numPr>
        <w:spacing w:after="0" w:afterAutospacing="0" w:before="240" w:lineRule="auto"/>
        <w:ind w:left="720" w:hanging="360"/>
      </w:pPr>
      <w:r w:rsidDel="00000000" w:rsidR="00000000" w:rsidRPr="00000000">
        <w:rPr>
          <w:rtl w:val="0"/>
        </w:rPr>
        <w:t xml:space="preserve">System generates a unique 128-bit UUID with 5-minute validity.</w:t>
      </w:r>
    </w:p>
    <w:p w:rsidR="00000000" w:rsidDel="00000000" w:rsidP="00000000" w:rsidRDefault="00000000" w:rsidRPr="00000000" w14:paraId="00000102">
      <w:pPr>
        <w:numPr>
          <w:ilvl w:val="0"/>
          <w:numId w:val="3"/>
        </w:numPr>
        <w:spacing w:after="0" w:afterAutospacing="0" w:before="0" w:beforeAutospacing="0" w:lineRule="auto"/>
        <w:ind w:left="720" w:hanging="360"/>
      </w:pPr>
      <w:r w:rsidDel="00000000" w:rsidR="00000000" w:rsidRPr="00000000">
        <w:rPr>
          <w:rtl w:val="0"/>
        </w:rPr>
        <w:t xml:space="preserve">Token is linked to student ID and session ID.</w:t>
      </w:r>
    </w:p>
    <w:p w:rsidR="00000000" w:rsidDel="00000000" w:rsidP="00000000" w:rsidRDefault="00000000" w:rsidRPr="00000000" w14:paraId="00000103">
      <w:pPr>
        <w:numPr>
          <w:ilvl w:val="0"/>
          <w:numId w:val="3"/>
        </w:numPr>
        <w:spacing w:after="240" w:before="0" w:beforeAutospacing="0" w:lineRule="auto"/>
        <w:ind w:left="720" w:hanging="360"/>
      </w:pPr>
      <w:r w:rsidDel="00000000" w:rsidR="00000000" w:rsidRPr="00000000">
        <w:rPr>
          <w:rtl w:val="0"/>
        </w:rPr>
        <w:t xml:space="preserve">Requests are rejected if device is unverified or attendance window is inactive.</w:t>
      </w:r>
    </w:p>
    <w:p w:rsidR="00000000" w:rsidDel="00000000" w:rsidP="00000000" w:rsidRDefault="00000000" w:rsidRPr="00000000" w14:paraId="00000104">
      <w:pPr>
        <w:pStyle w:val="Heading3"/>
        <w:keepNext w:val="0"/>
        <w:keepLines w:val="0"/>
        <w:spacing w:before="280" w:lineRule="auto"/>
        <w:ind w:left="720" w:hanging="360"/>
        <w:rPr>
          <w:color w:val="000000"/>
          <w:sz w:val="26"/>
          <w:szCs w:val="26"/>
        </w:rPr>
      </w:pPr>
      <w:bookmarkStart w:colFirst="0" w:colLast="0" w:name="_chsn6599cgm4" w:id="2"/>
      <w:bookmarkEnd w:id="2"/>
      <w:r w:rsidDel="00000000" w:rsidR="00000000" w:rsidRPr="00000000">
        <w:rPr>
          <w:color w:val="000000"/>
          <w:sz w:val="26"/>
          <w:szCs w:val="26"/>
          <w:rtl w:val="0"/>
        </w:rPr>
        <w:t xml:space="preserve">C) BLE Broadcasting and Scanning</w:t>
      </w:r>
    </w:p>
    <w:p w:rsidR="00000000" w:rsidDel="00000000" w:rsidP="00000000" w:rsidRDefault="00000000" w:rsidRPr="00000000" w14:paraId="00000105">
      <w:pPr>
        <w:numPr>
          <w:ilvl w:val="0"/>
          <w:numId w:val="16"/>
        </w:numPr>
        <w:spacing w:after="0" w:afterAutospacing="0" w:before="240" w:lineRule="auto"/>
        <w:ind w:left="720" w:hanging="360"/>
      </w:pPr>
      <w:r w:rsidDel="00000000" w:rsidR="00000000" w:rsidRPr="00000000">
        <w:rPr>
          <w:rtl w:val="0"/>
        </w:rPr>
        <w:t xml:space="preserve">Student app broadcasts UUID via BLE for 60 seconds.</w:t>
      </w:r>
    </w:p>
    <w:p w:rsidR="00000000" w:rsidDel="00000000" w:rsidP="00000000" w:rsidRDefault="00000000" w:rsidRPr="00000000" w14:paraId="00000106">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Instructor app scans and filters devices using RSSI ≤ -75 dBm.</w:t>
      </w:r>
    </w:p>
    <w:p w:rsidR="00000000" w:rsidDel="00000000" w:rsidP="00000000" w:rsidRDefault="00000000" w:rsidRPr="00000000" w14:paraId="00000107">
      <w:pPr>
        <w:numPr>
          <w:ilvl w:val="0"/>
          <w:numId w:val="16"/>
        </w:numPr>
        <w:spacing w:after="240" w:before="0" w:beforeAutospacing="0" w:lineRule="auto"/>
        <w:ind w:left="720" w:hanging="360"/>
      </w:pPr>
      <w:r w:rsidDel="00000000" w:rsidR="00000000" w:rsidRPr="00000000">
        <w:rPr>
          <w:rtl w:val="0"/>
        </w:rPr>
        <w:t xml:space="preserve">Valid UUIDs are collected within the scanning window.</w:t>
      </w:r>
    </w:p>
    <w:p w:rsidR="00000000" w:rsidDel="00000000" w:rsidP="00000000" w:rsidRDefault="00000000" w:rsidRPr="00000000" w14:paraId="00000108">
      <w:pPr>
        <w:pStyle w:val="Heading3"/>
        <w:keepNext w:val="0"/>
        <w:keepLines w:val="0"/>
        <w:spacing w:before="280" w:lineRule="auto"/>
        <w:ind w:left="720" w:hanging="360"/>
        <w:rPr>
          <w:color w:val="000000"/>
          <w:sz w:val="26"/>
          <w:szCs w:val="26"/>
        </w:rPr>
      </w:pPr>
      <w:bookmarkStart w:colFirst="0" w:colLast="0" w:name="_lyynm9ctxyr7" w:id="3"/>
      <w:bookmarkEnd w:id="3"/>
      <w:r w:rsidDel="00000000" w:rsidR="00000000" w:rsidRPr="00000000">
        <w:rPr>
          <w:color w:val="000000"/>
          <w:sz w:val="26"/>
          <w:szCs w:val="26"/>
          <w:rtl w:val="0"/>
        </w:rPr>
        <w:t xml:space="preserve">D) Batch Submission and Validation</w:t>
      </w:r>
    </w:p>
    <w:p w:rsidR="00000000" w:rsidDel="00000000" w:rsidP="00000000" w:rsidRDefault="00000000" w:rsidRPr="00000000" w14:paraId="00000109">
      <w:pPr>
        <w:numPr>
          <w:ilvl w:val="0"/>
          <w:numId w:val="9"/>
        </w:numPr>
        <w:spacing w:after="0" w:afterAutospacing="0" w:before="240" w:lineRule="auto"/>
        <w:ind w:left="720" w:hanging="360"/>
      </w:pPr>
      <w:r w:rsidDel="00000000" w:rsidR="00000000" w:rsidRPr="00000000">
        <w:rPr>
          <w:rtl w:val="0"/>
        </w:rPr>
        <w:t xml:space="preserve">Instructor app submits all UUIDs in a single batch.</w:t>
      </w:r>
    </w:p>
    <w:p w:rsidR="00000000" w:rsidDel="00000000" w:rsidP="00000000" w:rsidRDefault="00000000" w:rsidRPr="00000000" w14:paraId="0000010A">
      <w:pPr>
        <w:numPr>
          <w:ilvl w:val="0"/>
          <w:numId w:val="9"/>
        </w:numPr>
        <w:spacing w:after="0" w:afterAutospacing="0" w:before="0" w:beforeAutospacing="0" w:lineRule="auto"/>
        <w:ind w:left="720" w:hanging="360"/>
      </w:pPr>
      <w:r w:rsidDel="00000000" w:rsidR="00000000" w:rsidRPr="00000000">
        <w:rPr>
          <w:rtl w:val="0"/>
        </w:rPr>
        <w:t xml:space="preserve">System validates tokens (existence, expiry, usage).</w:t>
      </w:r>
    </w:p>
    <w:p w:rsidR="00000000" w:rsidDel="00000000" w:rsidP="00000000" w:rsidRDefault="00000000" w:rsidRPr="00000000" w14:paraId="0000010B">
      <w:pPr>
        <w:numPr>
          <w:ilvl w:val="0"/>
          <w:numId w:val="9"/>
        </w:numPr>
        <w:spacing w:after="240" w:before="0" w:beforeAutospacing="0" w:lineRule="auto"/>
        <w:ind w:left="720" w:hanging="360"/>
      </w:pPr>
      <w:r w:rsidDel="00000000" w:rsidR="00000000" w:rsidRPr="00000000">
        <w:rPr>
          <w:rtl w:val="0"/>
        </w:rPr>
        <w:t xml:space="preserve">Valid students marked PRESENT; others ABSENT; tokens marked used.</w:t>
      </w:r>
    </w:p>
    <w:p w:rsidR="00000000" w:rsidDel="00000000" w:rsidP="00000000" w:rsidRDefault="00000000" w:rsidRPr="00000000" w14:paraId="0000010C">
      <w:pPr>
        <w:pStyle w:val="Heading3"/>
        <w:keepNext w:val="0"/>
        <w:keepLines w:val="0"/>
        <w:spacing w:before="280" w:lineRule="auto"/>
        <w:ind w:left="720" w:hanging="360"/>
        <w:rPr>
          <w:color w:val="000000"/>
          <w:sz w:val="26"/>
          <w:szCs w:val="26"/>
        </w:rPr>
      </w:pPr>
      <w:bookmarkStart w:colFirst="0" w:colLast="0" w:name="_5x55yh3tq7mn" w:id="4"/>
      <w:bookmarkEnd w:id="4"/>
      <w:r w:rsidDel="00000000" w:rsidR="00000000" w:rsidRPr="00000000">
        <w:rPr>
          <w:color w:val="000000"/>
          <w:sz w:val="26"/>
          <w:szCs w:val="26"/>
          <w:rtl w:val="0"/>
        </w:rPr>
        <w:t xml:space="preserve">E) Academic Management</w:t>
      </w:r>
    </w:p>
    <w:p w:rsidR="00000000" w:rsidDel="00000000" w:rsidP="00000000" w:rsidRDefault="00000000" w:rsidRPr="00000000" w14:paraId="0000010D">
      <w:pPr>
        <w:numPr>
          <w:ilvl w:val="0"/>
          <w:numId w:val="12"/>
        </w:numPr>
        <w:spacing w:after="0" w:afterAutospacing="0" w:before="240" w:lineRule="auto"/>
        <w:ind w:left="720" w:hanging="360"/>
      </w:pPr>
      <w:r w:rsidDel="00000000" w:rsidR="00000000" w:rsidRPr="00000000">
        <w:rPr>
          <w:rtl w:val="0"/>
        </w:rPr>
        <w:t xml:space="preserve">Admins define programs, subjects, and assign instructors.</w:t>
      </w:r>
    </w:p>
    <w:p w:rsidR="00000000" w:rsidDel="00000000" w:rsidP="00000000" w:rsidRDefault="00000000" w:rsidRPr="00000000" w14:paraId="0000010E">
      <w:pPr>
        <w:numPr>
          <w:ilvl w:val="0"/>
          <w:numId w:val="12"/>
        </w:numPr>
        <w:spacing w:after="0" w:afterAutospacing="0" w:before="0" w:beforeAutospacing="0" w:lineRule="auto"/>
        <w:ind w:left="720" w:hanging="360"/>
      </w:pPr>
      <w:r w:rsidDel="00000000" w:rsidR="00000000" w:rsidRPr="00000000">
        <w:rPr>
          <w:rtl w:val="0"/>
        </w:rPr>
        <w:t xml:space="preserve">Students are auto-enrolled based on program and semester.</w:t>
      </w:r>
    </w:p>
    <w:p w:rsidR="00000000" w:rsidDel="00000000" w:rsidP="00000000" w:rsidRDefault="00000000" w:rsidRPr="00000000" w14:paraId="0000010F">
      <w:pPr>
        <w:numPr>
          <w:ilvl w:val="0"/>
          <w:numId w:val="12"/>
        </w:numPr>
        <w:spacing w:after="240" w:before="0" w:beforeAutospacing="0" w:lineRule="auto"/>
        <w:ind w:left="720" w:hanging="360"/>
      </w:pPr>
      <w:r w:rsidDel="00000000" w:rsidR="00000000" w:rsidRPr="00000000">
        <w:rPr>
          <w:rtl w:val="0"/>
        </w:rPr>
        <w:t xml:space="preserve">Duplicate enrollments are prevented.</w:t>
      </w:r>
    </w:p>
    <w:p w:rsidR="00000000" w:rsidDel="00000000" w:rsidP="00000000" w:rsidRDefault="00000000" w:rsidRPr="00000000" w14:paraId="00000110">
      <w:pPr>
        <w:pStyle w:val="Heading3"/>
        <w:keepNext w:val="0"/>
        <w:keepLines w:val="0"/>
        <w:spacing w:before="280" w:lineRule="auto"/>
        <w:ind w:left="720" w:hanging="360"/>
        <w:rPr>
          <w:color w:val="000000"/>
          <w:sz w:val="26"/>
          <w:szCs w:val="26"/>
        </w:rPr>
      </w:pPr>
      <w:bookmarkStart w:colFirst="0" w:colLast="0" w:name="_x314kyk5rx6e" w:id="5"/>
      <w:bookmarkEnd w:id="5"/>
      <w:r w:rsidDel="00000000" w:rsidR="00000000" w:rsidRPr="00000000">
        <w:rPr>
          <w:color w:val="000000"/>
          <w:sz w:val="26"/>
          <w:szCs w:val="26"/>
          <w:rtl w:val="0"/>
        </w:rPr>
        <w:t xml:space="preserve">F)  Reporting</w:t>
      </w:r>
    </w:p>
    <w:p w:rsidR="00000000" w:rsidDel="00000000" w:rsidP="00000000" w:rsidRDefault="00000000" w:rsidRPr="00000000" w14:paraId="00000111">
      <w:pPr>
        <w:numPr>
          <w:ilvl w:val="0"/>
          <w:numId w:val="4"/>
        </w:numPr>
        <w:spacing w:after="0" w:afterAutospacing="0" w:before="240" w:lineRule="auto"/>
        <w:ind w:left="720" w:hanging="360"/>
      </w:pPr>
      <w:r w:rsidDel="00000000" w:rsidR="00000000" w:rsidRPr="00000000">
        <w:rPr>
          <w:rtl w:val="0"/>
        </w:rPr>
        <w:t xml:space="preserve">Instructors view sessions and attendance per course.</w:t>
      </w:r>
    </w:p>
    <w:p w:rsidR="00000000" w:rsidDel="00000000" w:rsidP="00000000" w:rsidRDefault="00000000" w:rsidRPr="00000000" w14:paraId="00000112">
      <w:pPr>
        <w:numPr>
          <w:ilvl w:val="0"/>
          <w:numId w:val="4"/>
        </w:numPr>
        <w:spacing w:after="0" w:afterAutospacing="0" w:before="0" w:beforeAutospacing="0" w:lineRule="auto"/>
        <w:ind w:left="720" w:hanging="360"/>
      </w:pPr>
      <w:r w:rsidDel="00000000" w:rsidR="00000000" w:rsidRPr="00000000">
        <w:rPr>
          <w:rtl w:val="0"/>
        </w:rPr>
        <w:t xml:space="preserve">Students view enrolled subjects and session-wise attendance.</w:t>
      </w:r>
    </w:p>
    <w:p w:rsidR="00000000" w:rsidDel="00000000" w:rsidP="00000000" w:rsidRDefault="00000000" w:rsidRPr="00000000" w14:paraId="00000113">
      <w:pPr>
        <w:numPr>
          <w:ilvl w:val="0"/>
          <w:numId w:val="4"/>
        </w:numPr>
        <w:spacing w:after="240" w:before="0" w:beforeAutospacing="0" w:lineRule="auto"/>
        <w:ind w:left="720" w:hanging="360"/>
      </w:pPr>
      <w:r w:rsidDel="00000000" w:rsidR="00000000" w:rsidRPr="00000000">
        <w:rPr>
          <w:rtl w:val="0"/>
        </w:rPr>
        <w:t xml:space="preserve">System calculates overall attendance percentage per subject.</w:t>
      </w:r>
    </w:p>
    <w:p w:rsidR="00000000" w:rsidDel="00000000" w:rsidP="00000000" w:rsidRDefault="00000000" w:rsidRPr="00000000" w14:paraId="00000114">
      <w:pPr>
        <w:pStyle w:val="Heading3"/>
        <w:keepNext w:val="0"/>
        <w:keepLines w:val="0"/>
        <w:spacing w:before="280" w:lineRule="auto"/>
        <w:ind w:left="720" w:hanging="360"/>
        <w:rPr>
          <w:color w:val="000000"/>
          <w:sz w:val="26"/>
          <w:szCs w:val="26"/>
        </w:rPr>
      </w:pPr>
      <w:bookmarkStart w:colFirst="0" w:colLast="0" w:name="_m403ah81glrr" w:id="6"/>
      <w:bookmarkEnd w:id="6"/>
      <w:r w:rsidDel="00000000" w:rsidR="00000000" w:rsidRPr="00000000">
        <w:rPr>
          <w:color w:val="000000"/>
          <w:sz w:val="26"/>
          <w:szCs w:val="26"/>
          <w:rtl w:val="0"/>
        </w:rPr>
        <w:t xml:space="preserve">G) Device Change Management</w:t>
      </w:r>
    </w:p>
    <w:p w:rsidR="00000000" w:rsidDel="00000000" w:rsidP="00000000" w:rsidRDefault="00000000" w:rsidRPr="00000000" w14:paraId="00000115">
      <w:pPr>
        <w:numPr>
          <w:ilvl w:val="0"/>
          <w:numId w:val="1"/>
        </w:numPr>
        <w:spacing w:after="0" w:afterAutospacing="0" w:before="240" w:lineRule="auto"/>
        <w:ind w:left="720" w:hanging="360"/>
      </w:pPr>
      <w:r w:rsidDel="00000000" w:rsidR="00000000" w:rsidRPr="00000000">
        <w:rPr>
          <w:rtl w:val="0"/>
        </w:rPr>
        <w:t xml:space="preserve">System detects login from new devices and locks attendance.</w:t>
      </w:r>
    </w:p>
    <w:p w:rsidR="00000000" w:rsidDel="00000000" w:rsidP="00000000" w:rsidRDefault="00000000" w:rsidRPr="00000000" w14:paraId="00000116">
      <w:pPr>
        <w:numPr>
          <w:ilvl w:val="0"/>
          <w:numId w:val="1"/>
        </w:numPr>
        <w:spacing w:after="0" w:afterAutospacing="0" w:before="0" w:beforeAutospacing="0" w:lineRule="auto"/>
        <w:ind w:left="720" w:hanging="360"/>
      </w:pPr>
      <w:r w:rsidDel="00000000" w:rsidR="00000000" w:rsidRPr="00000000">
        <w:rPr>
          <w:rtl w:val="0"/>
        </w:rPr>
        <w:t xml:space="preserve">Students can request device change.</w:t>
      </w:r>
    </w:p>
    <w:p w:rsidR="00000000" w:rsidDel="00000000" w:rsidP="00000000" w:rsidRDefault="00000000" w:rsidRPr="00000000" w14:paraId="00000117">
      <w:pPr>
        <w:numPr>
          <w:ilvl w:val="0"/>
          <w:numId w:val="1"/>
        </w:numPr>
        <w:spacing w:after="240" w:before="0" w:beforeAutospacing="0" w:lineRule="auto"/>
        <w:ind w:left="720" w:hanging="360"/>
      </w:pPr>
      <w:r w:rsidDel="00000000" w:rsidR="00000000" w:rsidRPr="00000000">
        <w:rPr>
          <w:rtl w:val="0"/>
        </w:rPr>
        <w:t xml:space="preserve">Admin approves/rejects and updates device ID accordingly.</w:t>
      </w:r>
    </w:p>
    <w:p w:rsidR="00000000" w:rsidDel="00000000" w:rsidP="00000000" w:rsidRDefault="00000000" w:rsidRPr="00000000" w14:paraId="00000118">
      <w:pPr>
        <w:pStyle w:val="Heading3"/>
        <w:keepNext w:val="0"/>
        <w:keepLines w:val="0"/>
        <w:spacing w:before="280" w:lineRule="auto"/>
        <w:rPr>
          <w:color w:val="000000"/>
          <w:sz w:val="26"/>
          <w:szCs w:val="26"/>
        </w:rPr>
      </w:pPr>
      <w:bookmarkStart w:colFirst="0" w:colLast="0" w:name="_79yjbd82ycgb" w:id="7"/>
      <w:bookmarkEnd w:id="7"/>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color w:val="000000"/>
          <w:sz w:val="26"/>
          <w:szCs w:val="26"/>
        </w:rPr>
      </w:pPr>
      <w:bookmarkStart w:colFirst="0" w:colLast="0" w:name="_bndsiy8t75uc" w:id="8"/>
      <w:bookmarkEnd w:id="8"/>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color w:val="000000"/>
          <w:sz w:val="26"/>
          <w:szCs w:val="26"/>
        </w:rPr>
      </w:pPr>
      <w:bookmarkStart w:colFirst="0" w:colLast="0" w:name="_adryrusk9m6o" w:id="9"/>
      <w:bookmarkEnd w:id="9"/>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pPr>
      <w:bookmarkStart w:colFirst="0" w:colLast="0" w:name="_6pnxdkrx0lat" w:id="10"/>
      <w:bookmarkEnd w:id="10"/>
      <w:r w:rsidDel="00000000" w:rsidR="00000000" w:rsidRPr="00000000">
        <w:rPr>
          <w:color w:val="000000"/>
          <w:sz w:val="26"/>
          <w:szCs w:val="26"/>
          <w:rtl w:val="0"/>
        </w:rPr>
        <w:t xml:space="preserve">3.2 Technical Issues</w:t>
      </w:r>
      <w:r w:rsidDel="00000000" w:rsidR="00000000" w:rsidRPr="00000000">
        <w:rPr>
          <w:rtl w:val="0"/>
        </w:rPr>
      </w:r>
    </w:p>
    <w:p w:rsidR="00000000" w:rsidDel="00000000" w:rsidP="00000000" w:rsidRDefault="00000000" w:rsidRPr="00000000" w14:paraId="0000011C">
      <w:pPr>
        <w:numPr>
          <w:ilvl w:val="0"/>
          <w:numId w:val="10"/>
        </w:numPr>
        <w:spacing w:after="0" w:afterAutospacing="0" w:before="240" w:lineRule="auto"/>
        <w:ind w:left="720" w:hanging="360"/>
      </w:pPr>
      <w:r w:rsidDel="00000000" w:rsidR="00000000" w:rsidRPr="00000000">
        <w:rPr>
          <w:b w:val="1"/>
          <w:bCs w:val="1"/>
          <w:rtl w:val="0"/>
        </w:rPr>
        <w:t xml:space="preserve">BLE Limitation:</w:t>
      </w:r>
      <w:r w:rsidDel="00000000" w:rsidR="00000000" w:rsidRPr="00000000">
        <w:rPr>
          <w:rtl w:val="0"/>
        </w:rPr>
        <w:t xml:space="preserve"> Limited 31-byte packet size; solved by broadcasting only a 16-byte UUID.</w:t>
      </w:r>
    </w:p>
    <w:p w:rsidR="00000000" w:rsidDel="00000000" w:rsidP="00000000" w:rsidRDefault="00000000" w:rsidRPr="00000000" w14:paraId="0000011D">
      <w:pPr>
        <w:numPr>
          <w:ilvl w:val="0"/>
          <w:numId w:val="10"/>
        </w:numPr>
        <w:spacing w:after="0" w:afterAutospacing="0" w:before="0" w:beforeAutospacing="0" w:lineRule="auto"/>
        <w:ind w:left="720" w:hanging="360"/>
      </w:pPr>
      <w:r w:rsidDel="00000000" w:rsidR="00000000" w:rsidRPr="00000000">
        <w:rPr>
          <w:b w:val="1"/>
          <w:bCs w:val="1"/>
          <w:rtl w:val="0"/>
        </w:rPr>
        <w:t xml:space="preserve">Network Dependency:</w:t>
      </w:r>
      <w:r w:rsidDel="00000000" w:rsidR="00000000" w:rsidRPr="00000000">
        <w:rPr>
          <w:rtl w:val="0"/>
        </w:rPr>
        <w:t xml:space="preserve"> Internet required for token generation; no network = no attendance.</w:t>
      </w:r>
    </w:p>
    <w:p w:rsidR="00000000" w:rsidDel="00000000" w:rsidP="00000000" w:rsidRDefault="00000000" w:rsidRPr="00000000" w14:paraId="0000011E">
      <w:pPr>
        <w:numPr>
          <w:ilvl w:val="0"/>
          <w:numId w:val="10"/>
        </w:numPr>
        <w:spacing w:after="0" w:afterAutospacing="0" w:before="0" w:beforeAutospacing="0" w:lineRule="auto"/>
        <w:ind w:left="720" w:hanging="360"/>
      </w:pPr>
      <w:r w:rsidDel="00000000" w:rsidR="00000000" w:rsidRPr="00000000">
        <w:rPr>
          <w:b w:val="1"/>
          <w:bCs w:val="1"/>
          <w:rtl w:val="0"/>
        </w:rPr>
        <w:t xml:space="preserve">Signal Variability:</w:t>
      </w:r>
      <w:r w:rsidDel="00000000" w:rsidR="00000000" w:rsidRPr="00000000">
        <w:rPr>
          <w:rtl w:val="0"/>
        </w:rPr>
        <w:t xml:space="preserve"> RSSI fluctuations handled using a -75 dBm threshold and manual verification.</w:t>
      </w:r>
    </w:p>
    <w:p w:rsidR="00000000" w:rsidDel="00000000" w:rsidP="00000000" w:rsidRDefault="00000000" w:rsidRPr="00000000" w14:paraId="0000011F">
      <w:pPr>
        <w:numPr>
          <w:ilvl w:val="0"/>
          <w:numId w:val="10"/>
        </w:numPr>
        <w:spacing w:after="240" w:before="0" w:beforeAutospacing="0" w:lineRule="auto"/>
        <w:ind w:left="720" w:hanging="360"/>
      </w:pPr>
      <w:r w:rsidDel="00000000" w:rsidR="00000000" w:rsidRPr="00000000">
        <w:rPr>
          <w:b w:val="1"/>
          <w:bCs w:val="1"/>
          <w:rtl w:val="0"/>
        </w:rPr>
        <w:t xml:space="preserve">Security &amp; Load Handling:</w:t>
      </w:r>
      <w:r w:rsidDel="00000000" w:rsidR="00000000" w:rsidRPr="00000000">
        <w:rPr>
          <w:rtl w:val="0"/>
        </w:rPr>
        <w:t xml:space="preserve"> One-time tokens prevent replay attacks; server designed to handle high concurrent requests.</w:t>
      </w:r>
    </w:p>
    <w:p w:rsidR="00000000" w:rsidDel="00000000" w:rsidP="00000000" w:rsidRDefault="00000000" w:rsidRPr="00000000" w14:paraId="00000120">
      <w:pPr>
        <w:pStyle w:val="Heading3"/>
        <w:keepNext w:val="0"/>
        <w:keepLines w:val="0"/>
        <w:spacing w:before="280" w:lineRule="auto"/>
        <w:rPr>
          <w:color w:val="000000"/>
          <w:sz w:val="26"/>
          <w:szCs w:val="26"/>
        </w:rPr>
      </w:pPr>
      <w:bookmarkStart w:colFirst="0" w:colLast="0" w:name="_bspm3blk38a8" w:id="11"/>
      <w:bookmarkEnd w:id="11"/>
      <w:r w:rsidDel="00000000" w:rsidR="00000000" w:rsidRPr="00000000">
        <w:rPr>
          <w:color w:val="000000"/>
          <w:sz w:val="26"/>
          <w:szCs w:val="26"/>
          <w:rtl w:val="0"/>
        </w:rPr>
        <w:t xml:space="preserve">3.3 Non-Functional Requirements</w:t>
      </w:r>
    </w:p>
    <w:p w:rsidR="00000000" w:rsidDel="00000000" w:rsidP="00000000" w:rsidRDefault="00000000" w:rsidRPr="00000000" w14:paraId="00000121">
      <w:pPr>
        <w:numPr>
          <w:ilvl w:val="0"/>
          <w:numId w:val="15"/>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Passwords are securely hashed (bcrypt), all communication uses HTTPS, and JWT-based authentication ensures secure access. BLE transmits only temporary UUIDs with no sensitive data.</w:t>
      </w:r>
    </w:p>
    <w:p w:rsidR="00000000" w:rsidDel="00000000" w:rsidP="00000000" w:rsidRDefault="00000000" w:rsidRPr="00000000" w14:paraId="00000122">
      <w:pPr>
        <w:numPr>
          <w:ilvl w:val="0"/>
          <w:numId w:val="15"/>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Token generation &lt; 500 ms, batch processing (300 students) &lt; 3 sec, API responses &lt; 1 sec, and supports 300+ concurrent requests.</w:t>
      </w:r>
    </w:p>
    <w:p w:rsidR="00000000" w:rsidDel="00000000" w:rsidP="00000000" w:rsidRDefault="00000000" w:rsidRPr="00000000" w14:paraId="00000123">
      <w:pPr>
        <w:numPr>
          <w:ilvl w:val="0"/>
          <w:numId w:val="15"/>
        </w:numPr>
        <w:spacing w:after="0" w:afterAutospacing="0" w:before="0" w:beforeAutospacing="0" w:lineRule="auto"/>
        <w:ind w:left="720" w:hanging="360"/>
      </w:pPr>
      <w:r w:rsidDel="00000000" w:rsidR="00000000" w:rsidRPr="00000000">
        <w:rPr>
          <w:b w:val="1"/>
          <w:bCs w:val="1"/>
          <w:rtl w:val="0"/>
        </w:rPr>
        <w:t xml:space="preserve">Reliability:</w:t>
      </w:r>
      <w:r w:rsidDel="00000000" w:rsidR="00000000" w:rsidRPr="00000000">
        <w:rPr>
          <w:rFonts w:ascii="Arial Unicode MS" w:cs="Arial Unicode MS" w:eastAsia="Arial Unicode MS" w:hAnsi="Arial Unicode MS"/>
          <w:rtl w:val="0"/>
        </w:rPr>
        <w:t xml:space="preserve"> System uptime ≥ 99.5%, BLE detection accuracy &gt; 95% within range, false positives &lt; 2%, and zero data loss with local caching.</w:t>
      </w:r>
    </w:p>
    <w:p w:rsidR="00000000" w:rsidDel="00000000" w:rsidP="00000000" w:rsidRDefault="00000000" w:rsidRPr="00000000" w14:paraId="00000124">
      <w:pPr>
        <w:numPr>
          <w:ilvl w:val="0"/>
          <w:numId w:val="15"/>
        </w:numPr>
        <w:spacing w:after="240" w:before="0" w:beforeAutospacing="0" w:lineRule="auto"/>
        <w:ind w:left="720" w:hanging="360"/>
      </w:pPr>
      <w:r w:rsidDel="00000000" w:rsidR="00000000" w:rsidRPr="00000000">
        <w:rPr>
          <w:b w:val="1"/>
          <w:bCs w:val="1"/>
          <w:rtl w:val="0"/>
        </w:rPr>
        <w:t xml:space="preserve">Compatibility &amp; Scalability:</w:t>
      </w:r>
      <w:r w:rsidDel="00000000" w:rsidR="00000000" w:rsidRPr="00000000">
        <w:rPr>
          <w:rtl w:val="0"/>
        </w:rPr>
        <w:t xml:space="preserve"> Supports Android 8+, iOS 13+, BLE 4.0+, Node.js 18+, PostgreSQL 14+, and scales up to 500 students/class, 50 concurrent sessions, and 10,000+ records.</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rPr>
          <w:b w:val="1"/>
          <w:bCs w:val="1"/>
          <w:sz w:val="28"/>
          <w:szCs w:val="28"/>
        </w:rPr>
      </w:pPr>
      <w:r w:rsidDel="00000000" w:rsidR="00000000" w:rsidRPr="00000000">
        <w:rPr>
          <w:rtl w:val="0"/>
        </w:rPr>
      </w:r>
    </w:p>
    <w:p w:rsidR="00000000" w:rsidDel="00000000" w:rsidP="00000000" w:rsidRDefault="00000000" w:rsidRPr="00000000" w14:paraId="00000127">
      <w:pPr>
        <w:rPr>
          <w:b w:val="1"/>
          <w:bCs w:val="1"/>
          <w:sz w:val="28"/>
          <w:szCs w:val="28"/>
        </w:rPr>
      </w:pPr>
      <w:r w:rsidDel="00000000" w:rsidR="00000000" w:rsidRPr="00000000">
        <w:rPr>
          <w:rtl w:val="0"/>
        </w:rPr>
      </w:r>
    </w:p>
    <w:p w:rsidR="00000000" w:rsidDel="00000000" w:rsidP="00000000" w:rsidRDefault="00000000" w:rsidRPr="00000000" w14:paraId="00000128">
      <w:pPr>
        <w:rPr>
          <w:b w:val="1"/>
          <w:bCs w:val="1"/>
          <w:sz w:val="28"/>
          <w:szCs w:val="28"/>
        </w:rPr>
      </w:pPr>
      <w:r w:rsidDel="00000000" w:rsidR="00000000" w:rsidRPr="00000000">
        <w:rPr>
          <w:rtl w:val="0"/>
        </w:rPr>
      </w:r>
    </w:p>
    <w:p w:rsidR="00000000" w:rsidDel="00000000" w:rsidP="00000000" w:rsidRDefault="00000000" w:rsidRPr="00000000" w14:paraId="00000129">
      <w:pPr>
        <w:rPr>
          <w:b w:val="1"/>
          <w:bCs w:val="1"/>
          <w:sz w:val="28"/>
          <w:szCs w:val="28"/>
        </w:rPr>
      </w:pPr>
      <w:r w:rsidDel="00000000" w:rsidR="00000000" w:rsidRPr="00000000">
        <w:rPr>
          <w:rtl w:val="0"/>
        </w:rPr>
      </w:r>
    </w:p>
    <w:p w:rsidR="00000000" w:rsidDel="00000000" w:rsidP="00000000" w:rsidRDefault="00000000" w:rsidRPr="00000000" w14:paraId="0000012A">
      <w:pPr>
        <w:rPr>
          <w:b w:val="1"/>
          <w:bCs w:val="1"/>
          <w:sz w:val="28"/>
          <w:szCs w:val="28"/>
        </w:rPr>
      </w:pPr>
      <w:r w:rsidDel="00000000" w:rsidR="00000000" w:rsidRPr="00000000">
        <w:rPr>
          <w:rtl w:val="0"/>
        </w:rPr>
      </w:r>
    </w:p>
    <w:p w:rsidR="00000000" w:rsidDel="00000000" w:rsidP="00000000" w:rsidRDefault="00000000" w:rsidRPr="00000000" w14:paraId="0000012B">
      <w:pPr>
        <w:rPr>
          <w:b w:val="1"/>
          <w:bCs w:val="1"/>
          <w:sz w:val="28"/>
          <w:szCs w:val="28"/>
        </w:rPr>
      </w:pPr>
      <w:r w:rsidDel="00000000" w:rsidR="00000000" w:rsidRPr="00000000">
        <w:rPr>
          <w:rtl w:val="0"/>
        </w:rPr>
      </w:r>
    </w:p>
    <w:p w:rsidR="00000000" w:rsidDel="00000000" w:rsidP="00000000" w:rsidRDefault="00000000" w:rsidRPr="00000000" w14:paraId="0000012C">
      <w:pPr>
        <w:rPr>
          <w:b w:val="1"/>
          <w:bCs w:val="1"/>
          <w:sz w:val="28"/>
          <w:szCs w:val="28"/>
        </w:rPr>
      </w:pPr>
      <w:r w:rsidDel="00000000" w:rsidR="00000000" w:rsidRPr="00000000">
        <w:rPr>
          <w:rtl w:val="0"/>
        </w:rPr>
      </w:r>
    </w:p>
    <w:p w:rsidR="00000000" w:rsidDel="00000000" w:rsidP="00000000" w:rsidRDefault="00000000" w:rsidRPr="00000000" w14:paraId="0000012D">
      <w:pPr>
        <w:rPr>
          <w:b w:val="1"/>
          <w:bCs w:val="1"/>
          <w:sz w:val="28"/>
          <w:szCs w:val="28"/>
        </w:rPr>
      </w:pPr>
      <w:r w:rsidDel="00000000" w:rsidR="00000000" w:rsidRPr="00000000">
        <w:rPr>
          <w:rtl w:val="0"/>
        </w:rPr>
      </w:r>
    </w:p>
    <w:p w:rsidR="00000000" w:rsidDel="00000000" w:rsidP="00000000" w:rsidRDefault="00000000" w:rsidRPr="00000000" w14:paraId="0000012E">
      <w:pPr>
        <w:rPr>
          <w:b w:val="1"/>
          <w:bCs w:val="1"/>
          <w:sz w:val="28"/>
          <w:szCs w:val="28"/>
        </w:rPr>
      </w:pPr>
      <w:r w:rsidDel="00000000" w:rsidR="00000000" w:rsidRPr="00000000">
        <w:rPr>
          <w:rtl w:val="0"/>
        </w:rPr>
      </w:r>
    </w:p>
    <w:p w:rsidR="00000000" w:rsidDel="00000000" w:rsidP="00000000" w:rsidRDefault="00000000" w:rsidRPr="00000000" w14:paraId="0000012F">
      <w:pPr>
        <w:rPr>
          <w:b w:val="1"/>
          <w:bCs w:val="1"/>
          <w:sz w:val="28"/>
          <w:szCs w:val="28"/>
        </w:rPr>
      </w:pPr>
      <w:r w:rsidDel="00000000" w:rsidR="00000000" w:rsidRPr="00000000">
        <w:rPr>
          <w:rtl w:val="0"/>
        </w:rPr>
      </w:r>
    </w:p>
    <w:p w:rsidR="00000000" w:rsidDel="00000000" w:rsidP="00000000" w:rsidRDefault="00000000" w:rsidRPr="00000000" w14:paraId="00000130">
      <w:pPr>
        <w:rPr>
          <w:b w:val="1"/>
          <w:bCs w:val="1"/>
          <w:sz w:val="28"/>
          <w:szCs w:val="28"/>
        </w:rPr>
      </w:pPr>
      <w:r w:rsidDel="00000000" w:rsidR="00000000" w:rsidRPr="00000000">
        <w:rPr>
          <w:rtl w:val="0"/>
        </w:rPr>
      </w:r>
    </w:p>
    <w:p w:rsidR="00000000" w:rsidDel="00000000" w:rsidP="00000000" w:rsidRDefault="00000000" w:rsidRPr="00000000" w14:paraId="00000131">
      <w:pPr>
        <w:rPr>
          <w:b w:val="1"/>
          <w:bCs w:val="1"/>
          <w:sz w:val="28"/>
          <w:szCs w:val="28"/>
        </w:rPr>
      </w:pPr>
      <w:r w:rsidDel="00000000" w:rsidR="00000000" w:rsidRPr="00000000">
        <w:rPr>
          <w:rtl w:val="0"/>
        </w:rPr>
      </w:r>
    </w:p>
    <w:p w:rsidR="00000000" w:rsidDel="00000000" w:rsidP="00000000" w:rsidRDefault="00000000" w:rsidRPr="00000000" w14:paraId="00000132">
      <w:pPr>
        <w:rPr>
          <w:b w:val="1"/>
          <w:bCs w:val="1"/>
          <w:sz w:val="28"/>
          <w:szCs w:val="28"/>
        </w:rPr>
      </w:pPr>
      <w:r w:rsidDel="00000000" w:rsidR="00000000" w:rsidRPr="00000000">
        <w:rPr>
          <w:rtl w:val="0"/>
        </w:rPr>
      </w:r>
    </w:p>
    <w:p w:rsidR="00000000" w:rsidDel="00000000" w:rsidP="00000000" w:rsidRDefault="00000000" w:rsidRPr="00000000" w14:paraId="00000133">
      <w:pPr>
        <w:rPr>
          <w:b w:val="1"/>
          <w:bCs w:val="1"/>
          <w:sz w:val="28"/>
          <w:szCs w:val="28"/>
        </w:rPr>
      </w:pPr>
      <w:r w:rsidDel="00000000" w:rsidR="00000000" w:rsidRPr="00000000">
        <w:rPr>
          <w:rtl w:val="0"/>
        </w:rPr>
      </w:r>
    </w:p>
    <w:p w:rsidR="00000000" w:rsidDel="00000000" w:rsidP="00000000" w:rsidRDefault="00000000" w:rsidRPr="00000000" w14:paraId="00000134">
      <w:pPr>
        <w:rPr>
          <w:b w:val="1"/>
          <w:bCs w:val="1"/>
          <w:sz w:val="28"/>
          <w:szCs w:val="28"/>
        </w:rPr>
      </w:pPr>
      <w:r w:rsidDel="00000000" w:rsidR="00000000" w:rsidRPr="00000000">
        <w:rPr>
          <w:rtl w:val="0"/>
        </w:rPr>
      </w:r>
    </w:p>
    <w:p w:rsidR="00000000" w:rsidDel="00000000" w:rsidP="00000000" w:rsidRDefault="00000000" w:rsidRPr="00000000" w14:paraId="00000135">
      <w:pPr>
        <w:rPr>
          <w:b w:val="1"/>
          <w:bCs w:val="1"/>
          <w:sz w:val="28"/>
          <w:szCs w:val="28"/>
        </w:rPr>
      </w:pPr>
      <w:r w:rsidDel="00000000" w:rsidR="00000000" w:rsidRPr="00000000">
        <w:rPr>
          <w:b w:val="1"/>
          <w:bCs w:val="1"/>
          <w:sz w:val="28"/>
          <w:szCs w:val="28"/>
          <w:rtl w:val="0"/>
        </w:rPr>
        <w:t xml:space="preserve">4. Design</w:t>
      </w:r>
    </w:p>
    <w:p w:rsidR="00000000" w:rsidDel="00000000" w:rsidP="00000000" w:rsidRDefault="00000000" w:rsidRPr="00000000" w14:paraId="00000136">
      <w:pPr>
        <w:rPr>
          <w:b w:val="1"/>
          <w:bCs w:val="1"/>
          <w:sz w:val="28"/>
          <w:szCs w:val="28"/>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4.1 Use Case Diagram</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The use case diagram shows the interactions between the three actors - Student, Instructor, and Administrator - and the actions each can perform within the BLE Smart Attendance System.</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Use Case Diagram</w:t>
      </w:r>
    </w:p>
    <w:p w:rsidR="00000000" w:rsidDel="00000000" w:rsidP="00000000" w:rsidRDefault="00000000" w:rsidRPr="00000000" w14:paraId="0000013D">
      <w:pPr>
        <w:rPr>
          <w:sz w:val="24"/>
          <w:szCs w:val="24"/>
        </w:rPr>
      </w:pPr>
      <w:r w:rsidDel="00000000" w:rsidR="00000000" w:rsidRPr="00000000">
        <w:rPr>
          <w:sz w:val="24"/>
          <w:szCs w:val="24"/>
        </w:rPr>
        <w:drawing>
          <wp:inline distB="114300" distT="114300" distL="114300" distR="114300">
            <wp:extent cx="5840928" cy="4127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40928"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sz w:val="24"/>
          <w:szCs w:val="24"/>
          <w:highlight w:val="green"/>
        </w:rPr>
      </w:pPr>
      <w:r w:rsidDel="00000000" w:rsidR="00000000" w:rsidRPr="00000000">
        <w:rPr>
          <w:rtl w:val="0"/>
        </w:rPr>
      </w:r>
    </w:p>
    <w:p w:rsidR="00000000" w:rsidDel="00000000" w:rsidP="00000000" w:rsidRDefault="00000000" w:rsidRPr="00000000" w14:paraId="0000013F">
      <w:pPr>
        <w:rPr>
          <w:sz w:val="24"/>
          <w:szCs w:val="24"/>
          <w:highlight w:val="green"/>
        </w:rPr>
      </w:pPr>
      <w:r w:rsidDel="00000000" w:rsidR="00000000" w:rsidRPr="00000000">
        <w:rPr>
          <w:rtl w:val="0"/>
        </w:rPr>
      </w:r>
    </w:p>
    <w:p w:rsidR="00000000" w:rsidDel="00000000" w:rsidP="00000000" w:rsidRDefault="00000000" w:rsidRPr="00000000" w14:paraId="00000140">
      <w:pPr>
        <w:rPr>
          <w:b w:val="1"/>
          <w:bCs w:val="1"/>
          <w:sz w:val="24"/>
          <w:szCs w:val="24"/>
        </w:rPr>
      </w:pPr>
      <w:r w:rsidDel="00000000" w:rsidR="00000000" w:rsidRPr="00000000">
        <w:rPr>
          <w:b w:val="1"/>
          <w:bCs w:val="1"/>
          <w:sz w:val="24"/>
          <w:szCs w:val="24"/>
          <w:rtl w:val="0"/>
        </w:rPr>
        <w:t xml:space="preserve">4.2 Data Flow Diagrams (DFD 0 ,DFD 1 and DFD 2) </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The DFD 0 (context level) shows the whole Smart Attendance System as a single process with the external entities Student, Instructor, and Administrator. The DFD 1 breaks the system into its main sub-processes - Device Management, Token Generation and Validation, Attendance Processing, Academic Management, and Reporting - showing the data flow between them and the data stores.</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b w:val="1"/>
          <w:bCs w:val="1"/>
          <w:sz w:val="24"/>
          <w:szCs w:val="24"/>
        </w:rPr>
      </w:pPr>
      <w:r w:rsidDel="00000000" w:rsidR="00000000" w:rsidRPr="00000000">
        <w:rPr>
          <w:rtl w:val="0"/>
        </w:rPr>
      </w:r>
    </w:p>
    <w:p w:rsidR="00000000" w:rsidDel="00000000" w:rsidP="00000000" w:rsidRDefault="00000000" w:rsidRPr="00000000" w14:paraId="00000145">
      <w:pPr>
        <w:rPr>
          <w:b w:val="1"/>
          <w:bCs w:val="1"/>
          <w:sz w:val="24"/>
          <w:szCs w:val="24"/>
        </w:rPr>
      </w:pPr>
      <w:r w:rsidDel="00000000" w:rsidR="00000000" w:rsidRPr="00000000">
        <w:rPr>
          <w:rtl w:val="0"/>
        </w:rPr>
      </w:r>
    </w:p>
    <w:p w:rsidR="00000000" w:rsidDel="00000000" w:rsidP="00000000" w:rsidRDefault="00000000" w:rsidRPr="00000000" w14:paraId="00000146">
      <w:pPr>
        <w:rPr>
          <w:b w:val="1"/>
          <w:bCs w:val="1"/>
          <w:sz w:val="24"/>
          <w:szCs w:val="24"/>
        </w:rPr>
      </w:pPr>
      <w:r w:rsidDel="00000000" w:rsidR="00000000" w:rsidRPr="00000000">
        <w:rPr>
          <w:rtl w:val="0"/>
        </w:rPr>
      </w:r>
    </w:p>
    <w:p w:rsidR="00000000" w:rsidDel="00000000" w:rsidP="00000000" w:rsidRDefault="00000000" w:rsidRPr="00000000" w14:paraId="00000147">
      <w:pPr>
        <w:rPr>
          <w:b w:val="1"/>
          <w:bCs w:val="1"/>
          <w:sz w:val="24"/>
          <w:szCs w:val="24"/>
        </w:rPr>
      </w:pPr>
      <w:r w:rsidDel="00000000" w:rsidR="00000000" w:rsidRPr="00000000">
        <w:rPr>
          <w:rtl w:val="0"/>
        </w:rPr>
      </w:r>
    </w:p>
    <w:p w:rsidR="00000000" w:rsidDel="00000000" w:rsidP="00000000" w:rsidRDefault="00000000" w:rsidRPr="00000000" w14:paraId="00000148">
      <w:pPr>
        <w:rPr>
          <w:b w:val="1"/>
          <w:bCs w:val="1"/>
          <w:sz w:val="24"/>
          <w:szCs w:val="24"/>
        </w:rPr>
      </w:pPr>
      <w:r w:rsidDel="00000000" w:rsidR="00000000" w:rsidRPr="00000000">
        <w:rPr>
          <w:rtl w:val="0"/>
        </w:rPr>
      </w:r>
    </w:p>
    <w:p w:rsidR="00000000" w:rsidDel="00000000" w:rsidP="00000000" w:rsidRDefault="00000000" w:rsidRPr="00000000" w14:paraId="00000149">
      <w:pPr>
        <w:rPr>
          <w:b w:val="1"/>
          <w:bCs w:val="1"/>
          <w:sz w:val="24"/>
          <w:szCs w:val="24"/>
        </w:rPr>
      </w:pPr>
      <w:r w:rsidDel="00000000" w:rsidR="00000000" w:rsidRPr="00000000">
        <w:rPr>
          <w:b w:val="1"/>
          <w:bCs w:val="1"/>
          <w:sz w:val="24"/>
          <w:szCs w:val="24"/>
          <w:rtl w:val="0"/>
        </w:rPr>
        <w:t xml:space="preserve">DFD 0 - Context Level</w:t>
      </w:r>
    </w:p>
    <w:p w:rsidR="00000000" w:rsidDel="00000000" w:rsidP="00000000" w:rsidRDefault="00000000" w:rsidRPr="00000000" w14:paraId="0000014A">
      <w:pPr>
        <w:ind w:left="-630" w:firstLine="0"/>
        <w:rPr>
          <w:sz w:val="24"/>
          <w:szCs w:val="24"/>
        </w:rPr>
      </w:pPr>
      <w:r w:rsidDel="00000000" w:rsidR="00000000" w:rsidRPr="00000000">
        <w:rPr>
          <w:rtl w:val="0"/>
        </w:rPr>
      </w:r>
    </w:p>
    <w:p w:rsidR="00000000" w:rsidDel="00000000" w:rsidP="00000000" w:rsidRDefault="00000000" w:rsidRPr="00000000" w14:paraId="0000014B">
      <w:pPr>
        <w:ind w:left="0" w:hanging="720"/>
        <w:rPr>
          <w:sz w:val="24"/>
          <w:szCs w:val="24"/>
        </w:rPr>
      </w:pPr>
      <w:r w:rsidDel="00000000" w:rsidR="00000000" w:rsidRPr="00000000">
        <w:rPr>
          <w:sz w:val="24"/>
          <w:szCs w:val="24"/>
        </w:rPr>
        <w:drawing>
          <wp:inline distB="114300" distT="114300" distL="114300" distR="114300">
            <wp:extent cx="7281863" cy="2737154"/>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281863" cy="2737154"/>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sz w:val="24"/>
          <w:szCs w:val="24"/>
          <w:highlight w:val="green"/>
        </w:rPr>
      </w:pPr>
      <w:r w:rsidDel="00000000" w:rsidR="00000000" w:rsidRPr="00000000">
        <w:rPr>
          <w:rtl w:val="0"/>
        </w:rPr>
      </w:r>
    </w:p>
    <w:p w:rsidR="00000000" w:rsidDel="00000000" w:rsidP="00000000" w:rsidRDefault="00000000" w:rsidRPr="00000000" w14:paraId="0000014D">
      <w:pPr>
        <w:rPr>
          <w:b w:val="1"/>
          <w:bCs w:val="1"/>
          <w:sz w:val="24"/>
          <w:szCs w:val="24"/>
        </w:rPr>
      </w:pPr>
      <w:r w:rsidDel="00000000" w:rsidR="00000000" w:rsidRPr="00000000">
        <w:rPr>
          <w:rtl w:val="0"/>
        </w:rPr>
      </w:r>
    </w:p>
    <w:p w:rsidR="00000000" w:rsidDel="00000000" w:rsidP="00000000" w:rsidRDefault="00000000" w:rsidRPr="00000000" w14:paraId="0000014E">
      <w:pPr>
        <w:rPr>
          <w:b w:val="1"/>
          <w:bCs w:val="1"/>
          <w:sz w:val="24"/>
          <w:szCs w:val="24"/>
        </w:rPr>
      </w:pPr>
      <w:r w:rsidDel="00000000" w:rsidR="00000000" w:rsidRPr="00000000">
        <w:rPr>
          <w:rtl w:val="0"/>
        </w:rPr>
      </w:r>
    </w:p>
    <w:p w:rsidR="00000000" w:rsidDel="00000000" w:rsidP="00000000" w:rsidRDefault="00000000" w:rsidRPr="00000000" w14:paraId="0000014F">
      <w:pPr>
        <w:rPr>
          <w:b w:val="1"/>
          <w:bCs w:val="1"/>
          <w:sz w:val="24"/>
          <w:szCs w:val="24"/>
        </w:rPr>
      </w:pPr>
      <w:r w:rsidDel="00000000" w:rsidR="00000000" w:rsidRPr="00000000">
        <w:rPr>
          <w:rtl w:val="0"/>
        </w:rPr>
      </w:r>
    </w:p>
    <w:p w:rsidR="00000000" w:rsidDel="00000000" w:rsidP="00000000" w:rsidRDefault="00000000" w:rsidRPr="00000000" w14:paraId="00000150">
      <w:pPr>
        <w:rPr>
          <w:b w:val="1"/>
          <w:bCs w:val="1"/>
          <w:sz w:val="24"/>
          <w:szCs w:val="24"/>
        </w:rPr>
      </w:pPr>
      <w:r w:rsidDel="00000000" w:rsidR="00000000" w:rsidRPr="00000000">
        <w:rPr>
          <w:rtl w:val="0"/>
        </w:rPr>
      </w:r>
    </w:p>
    <w:p w:rsidR="00000000" w:rsidDel="00000000" w:rsidP="00000000" w:rsidRDefault="00000000" w:rsidRPr="00000000" w14:paraId="00000151">
      <w:pPr>
        <w:rPr>
          <w:b w:val="1"/>
          <w:bCs w:val="1"/>
          <w:sz w:val="24"/>
          <w:szCs w:val="24"/>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rtl w:val="0"/>
        </w:rPr>
      </w:r>
    </w:p>
    <w:p w:rsidR="00000000" w:rsidDel="00000000" w:rsidP="00000000" w:rsidRDefault="00000000" w:rsidRPr="00000000" w14:paraId="00000153">
      <w:pPr>
        <w:rPr>
          <w:b w:val="1"/>
          <w:bCs w:val="1"/>
          <w:sz w:val="24"/>
          <w:szCs w:val="24"/>
        </w:rPr>
      </w:pPr>
      <w:r w:rsidDel="00000000" w:rsidR="00000000" w:rsidRPr="00000000">
        <w:rPr>
          <w:rtl w:val="0"/>
        </w:rPr>
      </w:r>
    </w:p>
    <w:p w:rsidR="00000000" w:rsidDel="00000000" w:rsidP="00000000" w:rsidRDefault="00000000" w:rsidRPr="00000000" w14:paraId="00000154">
      <w:pPr>
        <w:rPr>
          <w:b w:val="1"/>
          <w:bCs w:val="1"/>
          <w:sz w:val="24"/>
          <w:szCs w:val="24"/>
        </w:rPr>
      </w:pPr>
      <w:r w:rsidDel="00000000" w:rsidR="00000000" w:rsidRPr="00000000">
        <w:rPr>
          <w:rtl w:val="0"/>
        </w:rPr>
      </w:r>
    </w:p>
    <w:p w:rsidR="00000000" w:rsidDel="00000000" w:rsidP="00000000" w:rsidRDefault="00000000" w:rsidRPr="00000000" w14:paraId="00000155">
      <w:pPr>
        <w:rPr>
          <w:b w:val="1"/>
          <w:bCs w:val="1"/>
          <w:sz w:val="24"/>
          <w:szCs w:val="24"/>
        </w:rPr>
      </w:pPr>
      <w:r w:rsidDel="00000000" w:rsidR="00000000" w:rsidRPr="00000000">
        <w:rPr>
          <w:rtl w:val="0"/>
        </w:rPr>
      </w:r>
    </w:p>
    <w:p w:rsidR="00000000" w:rsidDel="00000000" w:rsidP="00000000" w:rsidRDefault="00000000" w:rsidRPr="00000000" w14:paraId="00000156">
      <w:pPr>
        <w:rPr>
          <w:b w:val="1"/>
          <w:bCs w:val="1"/>
          <w:sz w:val="24"/>
          <w:szCs w:val="24"/>
        </w:rPr>
      </w:pPr>
      <w:r w:rsidDel="00000000" w:rsidR="00000000" w:rsidRPr="00000000">
        <w:rPr>
          <w:rtl w:val="0"/>
        </w:rPr>
      </w:r>
    </w:p>
    <w:p w:rsidR="00000000" w:rsidDel="00000000" w:rsidP="00000000" w:rsidRDefault="00000000" w:rsidRPr="00000000" w14:paraId="00000157">
      <w:pPr>
        <w:rPr>
          <w:b w:val="1"/>
          <w:bCs w:val="1"/>
          <w:sz w:val="24"/>
          <w:szCs w:val="24"/>
        </w:rPr>
      </w:pPr>
      <w:r w:rsidDel="00000000" w:rsidR="00000000" w:rsidRPr="00000000">
        <w:rPr>
          <w:rtl w:val="0"/>
        </w:rPr>
      </w:r>
    </w:p>
    <w:p w:rsidR="00000000" w:rsidDel="00000000" w:rsidP="00000000" w:rsidRDefault="00000000" w:rsidRPr="00000000" w14:paraId="00000158">
      <w:pPr>
        <w:rPr>
          <w:b w:val="1"/>
          <w:bCs w:val="1"/>
          <w:sz w:val="24"/>
          <w:szCs w:val="24"/>
        </w:rPr>
      </w:pPr>
      <w:r w:rsidDel="00000000" w:rsidR="00000000" w:rsidRPr="00000000">
        <w:rPr>
          <w:rtl w:val="0"/>
        </w:rPr>
      </w:r>
    </w:p>
    <w:p w:rsidR="00000000" w:rsidDel="00000000" w:rsidP="00000000" w:rsidRDefault="00000000" w:rsidRPr="00000000" w14:paraId="00000159">
      <w:pPr>
        <w:rPr>
          <w:b w:val="1"/>
          <w:bCs w:val="1"/>
          <w:sz w:val="24"/>
          <w:szCs w:val="24"/>
        </w:rPr>
      </w:pPr>
      <w:r w:rsidDel="00000000" w:rsidR="00000000" w:rsidRPr="00000000">
        <w:rPr>
          <w:rtl w:val="0"/>
        </w:rPr>
      </w:r>
    </w:p>
    <w:p w:rsidR="00000000" w:rsidDel="00000000" w:rsidP="00000000" w:rsidRDefault="00000000" w:rsidRPr="00000000" w14:paraId="0000015A">
      <w:pPr>
        <w:rPr>
          <w:b w:val="1"/>
          <w:bCs w:val="1"/>
          <w:sz w:val="24"/>
          <w:szCs w:val="24"/>
        </w:rPr>
      </w:pPr>
      <w:r w:rsidDel="00000000" w:rsidR="00000000" w:rsidRPr="00000000">
        <w:rPr>
          <w:rtl w:val="0"/>
        </w:rPr>
      </w:r>
    </w:p>
    <w:p w:rsidR="00000000" w:rsidDel="00000000" w:rsidP="00000000" w:rsidRDefault="00000000" w:rsidRPr="00000000" w14:paraId="0000015B">
      <w:pPr>
        <w:rPr>
          <w:b w:val="1"/>
          <w:bCs w:val="1"/>
          <w:sz w:val="24"/>
          <w:szCs w:val="24"/>
        </w:rPr>
      </w:pPr>
      <w:r w:rsidDel="00000000" w:rsidR="00000000" w:rsidRPr="00000000">
        <w:rPr>
          <w:rtl w:val="0"/>
        </w:rPr>
      </w:r>
    </w:p>
    <w:p w:rsidR="00000000" w:rsidDel="00000000" w:rsidP="00000000" w:rsidRDefault="00000000" w:rsidRPr="00000000" w14:paraId="0000015C">
      <w:pPr>
        <w:rPr>
          <w:b w:val="1"/>
          <w:bCs w:val="1"/>
          <w:sz w:val="24"/>
          <w:szCs w:val="24"/>
        </w:rPr>
      </w:pPr>
      <w:r w:rsidDel="00000000" w:rsidR="00000000" w:rsidRPr="00000000">
        <w:rPr>
          <w:rtl w:val="0"/>
        </w:rPr>
      </w:r>
    </w:p>
    <w:p w:rsidR="00000000" w:rsidDel="00000000" w:rsidP="00000000" w:rsidRDefault="00000000" w:rsidRPr="00000000" w14:paraId="0000015D">
      <w:pPr>
        <w:rPr>
          <w:b w:val="1"/>
          <w:bCs w:val="1"/>
          <w:sz w:val="24"/>
          <w:szCs w:val="24"/>
        </w:rPr>
      </w:pPr>
      <w:r w:rsidDel="00000000" w:rsidR="00000000" w:rsidRPr="00000000">
        <w:rPr>
          <w:rtl w:val="0"/>
        </w:rPr>
      </w:r>
    </w:p>
    <w:p w:rsidR="00000000" w:rsidDel="00000000" w:rsidP="00000000" w:rsidRDefault="00000000" w:rsidRPr="00000000" w14:paraId="0000015E">
      <w:pPr>
        <w:rPr>
          <w:b w:val="1"/>
          <w:bCs w:val="1"/>
          <w:sz w:val="24"/>
          <w:szCs w:val="24"/>
        </w:rPr>
      </w:pPr>
      <w:r w:rsidDel="00000000" w:rsidR="00000000" w:rsidRPr="00000000">
        <w:rPr>
          <w:rtl w:val="0"/>
        </w:rPr>
      </w:r>
    </w:p>
    <w:p w:rsidR="00000000" w:rsidDel="00000000" w:rsidP="00000000" w:rsidRDefault="00000000" w:rsidRPr="00000000" w14:paraId="0000015F">
      <w:pPr>
        <w:rPr>
          <w:b w:val="1"/>
          <w:bCs w:val="1"/>
          <w:sz w:val="24"/>
          <w:szCs w:val="24"/>
        </w:rPr>
      </w:pPr>
      <w:r w:rsidDel="00000000" w:rsidR="00000000" w:rsidRPr="00000000">
        <w:rPr>
          <w:rtl w:val="0"/>
        </w:rPr>
      </w:r>
    </w:p>
    <w:p w:rsidR="00000000" w:rsidDel="00000000" w:rsidP="00000000" w:rsidRDefault="00000000" w:rsidRPr="00000000" w14:paraId="00000160">
      <w:pPr>
        <w:rPr>
          <w:b w:val="1"/>
          <w:bCs w:val="1"/>
          <w:sz w:val="24"/>
          <w:szCs w:val="24"/>
        </w:rPr>
      </w:pPr>
      <w:r w:rsidDel="00000000" w:rsidR="00000000" w:rsidRPr="00000000">
        <w:rPr>
          <w:rtl w:val="0"/>
        </w:rPr>
      </w:r>
    </w:p>
    <w:p w:rsidR="00000000" w:rsidDel="00000000" w:rsidP="00000000" w:rsidRDefault="00000000" w:rsidRPr="00000000" w14:paraId="00000161">
      <w:pPr>
        <w:rPr>
          <w:b w:val="1"/>
          <w:bCs w:val="1"/>
          <w:sz w:val="24"/>
          <w:szCs w:val="24"/>
        </w:rPr>
      </w:pPr>
      <w:r w:rsidDel="00000000" w:rsidR="00000000" w:rsidRPr="00000000">
        <w:rPr>
          <w:rtl w:val="0"/>
        </w:rPr>
      </w:r>
    </w:p>
    <w:p w:rsidR="00000000" w:rsidDel="00000000" w:rsidP="00000000" w:rsidRDefault="00000000" w:rsidRPr="00000000" w14:paraId="00000162">
      <w:pPr>
        <w:rPr>
          <w:b w:val="1"/>
          <w:bCs w:val="1"/>
          <w:sz w:val="24"/>
          <w:szCs w:val="24"/>
        </w:rPr>
      </w:pPr>
      <w:r w:rsidDel="00000000" w:rsidR="00000000" w:rsidRPr="00000000">
        <w:rPr>
          <w:rtl w:val="0"/>
        </w:rPr>
      </w:r>
    </w:p>
    <w:p w:rsidR="00000000" w:rsidDel="00000000" w:rsidP="00000000" w:rsidRDefault="00000000" w:rsidRPr="00000000" w14:paraId="00000163">
      <w:pPr>
        <w:rPr>
          <w:b w:val="1"/>
          <w:bCs w:val="1"/>
          <w:sz w:val="24"/>
          <w:szCs w:val="24"/>
        </w:rPr>
      </w:pPr>
      <w:r w:rsidDel="00000000" w:rsidR="00000000" w:rsidRPr="00000000">
        <w:rPr>
          <w:rtl w:val="0"/>
        </w:rPr>
      </w:r>
    </w:p>
    <w:p w:rsidR="00000000" w:rsidDel="00000000" w:rsidP="00000000" w:rsidRDefault="00000000" w:rsidRPr="00000000" w14:paraId="00000164">
      <w:pPr>
        <w:rPr>
          <w:b w:val="1"/>
          <w:bCs w:val="1"/>
          <w:sz w:val="24"/>
          <w:szCs w:val="24"/>
        </w:rPr>
      </w:pPr>
      <w:r w:rsidDel="00000000" w:rsidR="00000000" w:rsidRPr="00000000">
        <w:rPr>
          <w:rtl w:val="0"/>
        </w:rPr>
      </w:r>
    </w:p>
    <w:p w:rsidR="00000000" w:rsidDel="00000000" w:rsidP="00000000" w:rsidRDefault="00000000" w:rsidRPr="00000000" w14:paraId="00000165">
      <w:pPr>
        <w:rPr>
          <w:b w:val="1"/>
          <w:bCs w:val="1"/>
          <w:sz w:val="24"/>
          <w:szCs w:val="24"/>
        </w:rPr>
      </w:pPr>
      <w:r w:rsidDel="00000000" w:rsidR="00000000" w:rsidRPr="00000000">
        <w:rPr>
          <w:b w:val="1"/>
          <w:bCs w:val="1"/>
          <w:sz w:val="24"/>
          <w:szCs w:val="24"/>
          <w:rtl w:val="0"/>
        </w:rPr>
        <w:t xml:space="preserve">DFD 1 - Level 1</w:t>
      </w:r>
      <w:r w:rsidDel="00000000" w:rsidR="00000000" w:rsidRPr="00000000">
        <w:rPr>
          <w:rtl w:val="0"/>
        </w:rPr>
      </w:r>
    </w:p>
    <w:p w:rsidR="00000000" w:rsidDel="00000000" w:rsidP="00000000" w:rsidRDefault="00000000" w:rsidRPr="00000000" w14:paraId="00000166">
      <w:pPr>
        <w:ind w:hanging="810"/>
        <w:rPr>
          <w:sz w:val="24"/>
          <w:szCs w:val="24"/>
        </w:rPr>
      </w:pPr>
      <w:r w:rsidDel="00000000" w:rsidR="00000000" w:rsidRPr="00000000">
        <w:rPr>
          <w:sz w:val="24"/>
          <w:szCs w:val="24"/>
        </w:rPr>
        <w:drawing>
          <wp:inline distB="114300" distT="114300" distL="114300" distR="114300">
            <wp:extent cx="6361071" cy="6462713"/>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361071" cy="6462713"/>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hanging="810"/>
        <w:rPr>
          <w:b w:val="1"/>
          <w:bCs w:val="1"/>
          <w:sz w:val="24"/>
          <w:szCs w:val="24"/>
        </w:rPr>
      </w:pPr>
      <w:r w:rsidDel="00000000" w:rsidR="00000000" w:rsidRPr="00000000">
        <w:rPr>
          <w:rtl w:val="0"/>
        </w:rPr>
      </w:r>
    </w:p>
    <w:p w:rsidR="00000000" w:rsidDel="00000000" w:rsidP="00000000" w:rsidRDefault="00000000" w:rsidRPr="00000000" w14:paraId="00000168">
      <w:pPr>
        <w:ind w:hanging="810"/>
        <w:rPr>
          <w:sz w:val="24"/>
          <w:szCs w:val="24"/>
        </w:rPr>
      </w:pPr>
      <w:r w:rsidDel="00000000" w:rsidR="00000000" w:rsidRPr="00000000">
        <w:rPr>
          <w:sz w:val="24"/>
          <w:szCs w:val="24"/>
        </w:rPr>
        <w:drawing>
          <wp:inline distB="114300" distT="114300" distL="114300" distR="114300">
            <wp:extent cx="5277387" cy="7548563"/>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77387" cy="754856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hanging="810"/>
        <w:rPr>
          <w:sz w:val="24"/>
          <w:szCs w:val="24"/>
        </w:rPr>
      </w:pPr>
      <w:r w:rsidDel="00000000" w:rsidR="00000000" w:rsidRPr="00000000">
        <w:rPr>
          <w:b w:val="1"/>
          <w:bCs w:val="1"/>
          <w:sz w:val="24"/>
          <w:szCs w:val="24"/>
          <w:rtl w:val="0"/>
        </w:rPr>
        <w:t xml:space="preserve">DFD level 2  </w:t>
      </w:r>
      <w:r w:rsidDel="00000000" w:rsidR="00000000" w:rsidRPr="00000000">
        <w:rPr>
          <w:sz w:val="24"/>
          <w:szCs w:val="24"/>
          <w:rtl w:val="0"/>
        </w:rPr>
        <w:t xml:space="preserve">of process , Attendance Processing</w:t>
      </w:r>
    </w:p>
    <w:p w:rsidR="00000000" w:rsidDel="00000000" w:rsidP="00000000" w:rsidRDefault="00000000" w:rsidRPr="00000000" w14:paraId="0000016A">
      <w:pPr>
        <w:ind w:hanging="810"/>
        <w:rPr>
          <w:sz w:val="24"/>
          <w:szCs w:val="24"/>
        </w:rPr>
      </w:pPr>
      <w:r w:rsidDel="00000000" w:rsidR="00000000" w:rsidRPr="00000000">
        <w:rPr>
          <w:rtl w:val="0"/>
        </w:rPr>
      </w:r>
    </w:p>
    <w:p w:rsidR="00000000" w:rsidDel="00000000" w:rsidP="00000000" w:rsidRDefault="00000000" w:rsidRPr="00000000" w14:paraId="0000016B">
      <w:pPr>
        <w:ind w:hanging="810"/>
        <w:rPr>
          <w:sz w:val="24"/>
          <w:szCs w:val="24"/>
        </w:rPr>
      </w:pPr>
      <w:r w:rsidDel="00000000" w:rsidR="00000000" w:rsidRPr="00000000">
        <w:rPr>
          <w:rtl w:val="0"/>
        </w:rPr>
      </w:r>
    </w:p>
    <w:p w:rsidR="00000000" w:rsidDel="00000000" w:rsidP="00000000" w:rsidRDefault="00000000" w:rsidRPr="00000000" w14:paraId="0000016C">
      <w:pPr>
        <w:ind w:hanging="810"/>
        <w:rPr>
          <w:sz w:val="24"/>
          <w:szCs w:val="24"/>
        </w:rPr>
      </w:pPr>
      <w:r w:rsidDel="00000000" w:rsidR="00000000" w:rsidRPr="00000000">
        <w:rPr>
          <w:rtl w:val="0"/>
        </w:rPr>
      </w:r>
    </w:p>
    <w:p w:rsidR="00000000" w:rsidDel="00000000" w:rsidP="00000000" w:rsidRDefault="00000000" w:rsidRPr="00000000" w14:paraId="0000016D">
      <w:pPr>
        <w:ind w:hanging="810"/>
        <w:rPr>
          <w:sz w:val="24"/>
          <w:szCs w:val="24"/>
        </w:rPr>
      </w:pPr>
      <w:r w:rsidDel="00000000" w:rsidR="00000000" w:rsidRPr="00000000">
        <w:rPr>
          <w:rtl w:val="0"/>
        </w:rPr>
      </w:r>
    </w:p>
    <w:p w:rsidR="00000000" w:rsidDel="00000000" w:rsidP="00000000" w:rsidRDefault="00000000" w:rsidRPr="00000000" w14:paraId="0000016E">
      <w:pPr>
        <w:ind w:hanging="810"/>
        <w:rPr>
          <w:sz w:val="24"/>
          <w:szCs w:val="24"/>
        </w:rPr>
      </w:pPr>
      <w:r w:rsidDel="00000000" w:rsidR="00000000" w:rsidRPr="00000000">
        <w:rPr>
          <w:rtl w:val="0"/>
        </w:rPr>
      </w:r>
    </w:p>
    <w:p w:rsidR="00000000" w:rsidDel="00000000" w:rsidP="00000000" w:rsidRDefault="00000000" w:rsidRPr="00000000" w14:paraId="0000016F">
      <w:pPr>
        <w:ind w:hanging="810"/>
        <w:rPr>
          <w:sz w:val="24"/>
          <w:szCs w:val="24"/>
        </w:rPr>
      </w:pPr>
      <w:r w:rsidDel="00000000" w:rsidR="00000000" w:rsidRPr="00000000">
        <w:rPr>
          <w:rtl w:val="0"/>
        </w:rPr>
      </w:r>
    </w:p>
    <w:p w:rsidR="00000000" w:rsidDel="00000000" w:rsidP="00000000" w:rsidRDefault="00000000" w:rsidRPr="00000000" w14:paraId="00000170">
      <w:pPr>
        <w:ind w:hanging="810"/>
        <w:rPr>
          <w:sz w:val="24"/>
          <w:szCs w:val="24"/>
        </w:rPr>
      </w:pPr>
      <w:r w:rsidDel="00000000" w:rsidR="00000000" w:rsidRPr="00000000">
        <w:rPr>
          <w:rtl w:val="0"/>
        </w:rPr>
      </w:r>
    </w:p>
    <w:p w:rsidR="00000000" w:rsidDel="00000000" w:rsidP="00000000" w:rsidRDefault="00000000" w:rsidRPr="00000000" w14:paraId="00000171">
      <w:pPr>
        <w:ind w:hanging="810"/>
        <w:rPr>
          <w:b w:val="1"/>
          <w:bCs w:val="1"/>
          <w:sz w:val="24"/>
          <w:szCs w:val="24"/>
        </w:rPr>
      </w:pPr>
      <w:r w:rsidDel="00000000" w:rsidR="00000000" w:rsidRPr="00000000">
        <w:rPr>
          <w:b w:val="1"/>
          <w:bCs w:val="1"/>
          <w:sz w:val="24"/>
          <w:szCs w:val="24"/>
          <w:rtl w:val="0"/>
        </w:rPr>
        <w:t xml:space="preserve">4.3 Activity Diagram</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ind w:firstLine="1350"/>
        <w:rPr>
          <w:sz w:val="24"/>
          <w:szCs w:val="24"/>
        </w:rPr>
      </w:pPr>
      <w:r w:rsidDel="00000000" w:rsidR="00000000" w:rsidRPr="00000000">
        <w:rPr>
          <w:rtl w:val="0"/>
        </w:rPr>
      </w:r>
    </w:p>
    <w:p w:rsidR="00000000" w:rsidDel="00000000" w:rsidP="00000000" w:rsidRDefault="00000000" w:rsidRPr="00000000" w14:paraId="00000175">
      <w:pPr>
        <w:ind w:hanging="810"/>
        <w:rPr>
          <w:sz w:val="24"/>
          <w:szCs w:val="24"/>
        </w:rPr>
      </w:pPr>
      <w:r w:rsidDel="00000000" w:rsidR="00000000" w:rsidRPr="00000000">
        <w:rPr>
          <w:sz w:val="24"/>
          <w:szCs w:val="24"/>
        </w:rPr>
        <w:drawing>
          <wp:inline distB="114300" distT="114300" distL="114300" distR="114300">
            <wp:extent cx="6886575" cy="708183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86575" cy="7081838"/>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ind w:hanging="810"/>
        <w:rPr>
          <w:sz w:val="24"/>
          <w:szCs w:val="24"/>
        </w:rPr>
      </w:pPr>
      <w:r w:rsidDel="00000000" w:rsidR="00000000" w:rsidRPr="00000000">
        <w:rPr>
          <w:rtl w:val="0"/>
        </w:rPr>
      </w:r>
    </w:p>
    <w:p w:rsidR="00000000" w:rsidDel="00000000" w:rsidP="00000000" w:rsidRDefault="00000000" w:rsidRPr="00000000" w14:paraId="00000177">
      <w:pPr>
        <w:ind w:hanging="81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8">
      <w:pPr>
        <w:ind w:hanging="810"/>
        <w:rPr>
          <w:b w:val="1"/>
          <w:bCs w:val="1"/>
          <w:sz w:val="24"/>
          <w:szCs w:val="24"/>
        </w:rPr>
      </w:pPr>
      <w:r w:rsidDel="00000000" w:rsidR="00000000" w:rsidRPr="00000000">
        <w:rPr>
          <w:rtl w:val="0"/>
        </w:rPr>
      </w:r>
    </w:p>
    <w:p w:rsidR="00000000" w:rsidDel="00000000" w:rsidP="00000000" w:rsidRDefault="00000000" w:rsidRPr="00000000" w14:paraId="00000179">
      <w:pPr>
        <w:ind w:hanging="810"/>
        <w:rPr>
          <w:b w:val="1"/>
          <w:bCs w:val="1"/>
          <w:sz w:val="24"/>
          <w:szCs w:val="24"/>
        </w:rPr>
      </w:pPr>
      <w:r w:rsidDel="00000000" w:rsidR="00000000" w:rsidRPr="00000000">
        <w:rPr>
          <w:b w:val="1"/>
          <w:bCs w:val="1"/>
          <w:sz w:val="24"/>
          <w:szCs w:val="24"/>
          <w:rtl w:val="0"/>
        </w:rPr>
        <w:t xml:space="preserve">4.4 Class-Diagram</w:t>
      </w:r>
    </w:p>
    <w:p w:rsidR="00000000" w:rsidDel="00000000" w:rsidP="00000000" w:rsidRDefault="00000000" w:rsidRPr="00000000" w14:paraId="0000017A">
      <w:pPr>
        <w:ind w:hanging="810"/>
        <w:rPr>
          <w:b w:val="1"/>
          <w:bCs w:val="1"/>
          <w:sz w:val="28"/>
          <w:szCs w:val="28"/>
        </w:rPr>
      </w:pPr>
      <w:r w:rsidDel="00000000" w:rsidR="00000000" w:rsidRPr="00000000">
        <w:rPr>
          <w:rtl w:val="0"/>
        </w:rPr>
      </w:r>
    </w:p>
    <w:p w:rsidR="00000000" w:rsidDel="00000000" w:rsidP="00000000" w:rsidRDefault="00000000" w:rsidRPr="00000000" w14:paraId="0000017B">
      <w:pPr>
        <w:ind w:hanging="810"/>
        <w:rPr>
          <w:b w:val="1"/>
          <w:bCs w:val="1"/>
          <w:sz w:val="28"/>
          <w:szCs w:val="28"/>
        </w:rPr>
      </w:pPr>
      <w:r w:rsidDel="00000000" w:rsidR="00000000" w:rsidRPr="00000000">
        <w:rPr>
          <w:rtl w:val="0"/>
        </w:rPr>
      </w:r>
    </w:p>
    <w:p w:rsidR="00000000" w:rsidDel="00000000" w:rsidP="00000000" w:rsidRDefault="00000000" w:rsidRPr="00000000" w14:paraId="0000017C">
      <w:pPr>
        <w:ind w:hanging="810"/>
        <w:rPr>
          <w:b w:val="1"/>
          <w:bCs w:val="1"/>
          <w:sz w:val="28"/>
          <w:szCs w:val="28"/>
        </w:rPr>
      </w:pPr>
      <w:r w:rsidDel="00000000" w:rsidR="00000000" w:rsidRPr="00000000">
        <w:rPr>
          <w:rtl w:val="0"/>
        </w:rPr>
      </w:r>
    </w:p>
    <w:p w:rsidR="00000000" w:rsidDel="00000000" w:rsidP="00000000" w:rsidRDefault="00000000" w:rsidRPr="00000000" w14:paraId="0000017D">
      <w:pPr>
        <w:ind w:hanging="810"/>
        <w:rPr>
          <w:b w:val="1"/>
          <w:bCs w:val="1"/>
          <w:sz w:val="28"/>
          <w:szCs w:val="28"/>
        </w:rPr>
      </w:pPr>
      <w:r w:rsidDel="00000000" w:rsidR="00000000" w:rsidRPr="00000000">
        <w:rPr>
          <w:rtl w:val="0"/>
        </w:rPr>
      </w:r>
    </w:p>
    <w:p w:rsidR="00000000" w:rsidDel="00000000" w:rsidP="00000000" w:rsidRDefault="00000000" w:rsidRPr="00000000" w14:paraId="0000017E">
      <w:pPr>
        <w:ind w:hanging="810"/>
        <w:rPr>
          <w:b w:val="1"/>
          <w:bCs w:val="1"/>
          <w:sz w:val="28"/>
          <w:szCs w:val="28"/>
        </w:rPr>
      </w:pPr>
      <w:r w:rsidDel="00000000" w:rsidR="00000000" w:rsidRPr="00000000">
        <w:rPr>
          <w:b w:val="1"/>
          <w:bCs w:val="1"/>
          <w:sz w:val="28"/>
          <w:szCs w:val="28"/>
          <w:rtl w:val="0"/>
        </w:rPr>
        <w:t xml:space="preserve">5 . Database Design</w:t>
      </w:r>
    </w:p>
    <w:p w:rsidR="00000000" w:rsidDel="00000000" w:rsidP="00000000" w:rsidRDefault="00000000" w:rsidRPr="00000000" w14:paraId="0000017F">
      <w:pPr>
        <w:ind w:hanging="810"/>
        <w:rPr>
          <w:b w:val="1"/>
          <w:bCs w:val="1"/>
          <w:sz w:val="24"/>
          <w:szCs w:val="24"/>
        </w:rPr>
      </w:pPr>
      <w:r w:rsidDel="00000000" w:rsidR="00000000" w:rsidRPr="00000000">
        <w:rPr>
          <w:rtl w:val="0"/>
        </w:rPr>
      </w:r>
    </w:p>
    <w:p w:rsidR="00000000" w:rsidDel="00000000" w:rsidP="00000000" w:rsidRDefault="00000000" w:rsidRPr="00000000" w14:paraId="00000180">
      <w:pPr>
        <w:ind w:hanging="810"/>
        <w:rPr>
          <w:b w:val="1"/>
          <w:bCs w:val="1"/>
          <w:sz w:val="24"/>
          <w:szCs w:val="24"/>
        </w:rPr>
      </w:pPr>
      <w:r w:rsidDel="00000000" w:rsidR="00000000" w:rsidRPr="00000000">
        <w:rPr>
          <w:b w:val="1"/>
          <w:bCs w:val="1"/>
          <w:sz w:val="24"/>
          <w:szCs w:val="24"/>
          <w:rtl w:val="0"/>
        </w:rPr>
        <w:t xml:space="preserve">5.1 Entity-RelationShip Diagram (ERD)</w:t>
      </w:r>
      <w:r w:rsidDel="00000000" w:rsidR="00000000" w:rsidRPr="00000000">
        <w:rPr>
          <w:rtl w:val="0"/>
        </w:rPr>
      </w:r>
    </w:p>
    <w:sectPr>
      <w:headerReference r:id="rId11" w:type="default"/>
      <w:pgSz w:h="16838" w:w="11906" w:orient="portrait"/>
      <w:pgMar w:bottom="1440" w:top="1440" w:left="1267.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RobotoMono-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